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147A12" w14:textId="383D44A5" w:rsidR="00E64116" w:rsidRPr="005817EC" w:rsidRDefault="008C78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F9BFFD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05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BB68F9" w14:textId="217F36B3" w:rsidR="00E64116" w:rsidRPr="008713A4" w:rsidRDefault="008C78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EB719C9" w14:textId="77777777" w:rsidR="00E64116" w:rsidRPr="008713A4" w:rsidRDefault="00E64116" w:rsidP="0049458B">
      <w:pPr>
        <w:rPr>
          <w:rtl/>
        </w:rPr>
      </w:pPr>
    </w:p>
    <w:p w14:paraId="2164FB47" w14:textId="77777777" w:rsidR="00E64116" w:rsidRPr="008713A4" w:rsidRDefault="00E64116" w:rsidP="0049458B">
      <w:pPr>
        <w:rPr>
          <w:rtl/>
        </w:rPr>
      </w:pPr>
    </w:p>
    <w:p w14:paraId="3A08A2A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5545B8" w14:textId="745580EB" w:rsidR="00E64116" w:rsidRPr="008713A4" w:rsidRDefault="008C78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30533">
        <w:rPr>
          <w:rFonts w:hint="cs"/>
          <w:b/>
          <w:bCs/>
          <w:rtl/>
        </w:rPr>
        <w:t xml:space="preserve"> 199</w:t>
      </w:r>
    </w:p>
    <w:p w14:paraId="7A60AE9C" w14:textId="64DF90D9" w:rsidR="00E64116" w:rsidRPr="008713A4" w:rsidRDefault="008C78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A177FCB" w14:textId="6800678F" w:rsidR="00E64116" w:rsidRPr="008713A4" w:rsidRDefault="008C78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באייר התשפ"ד (03 ביוני 2024), שעה 9:30</w:t>
      </w:r>
    </w:p>
    <w:p w14:paraId="5128DC4B" w14:textId="77777777" w:rsidR="00E64116" w:rsidRPr="008713A4" w:rsidRDefault="00E64116" w:rsidP="008320F6">
      <w:pPr>
        <w:ind w:firstLine="0"/>
        <w:rPr>
          <w:rtl/>
        </w:rPr>
      </w:pPr>
    </w:p>
    <w:p w14:paraId="2798196A" w14:textId="77777777" w:rsidR="00E64116" w:rsidRPr="008713A4" w:rsidRDefault="00E64116" w:rsidP="008320F6">
      <w:pPr>
        <w:ind w:firstLine="0"/>
        <w:rPr>
          <w:rtl/>
        </w:rPr>
      </w:pPr>
    </w:p>
    <w:p w14:paraId="1113CE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F6323C" w14:textId="6CB10FF0" w:rsidR="00F672DB" w:rsidRPr="00130533" w:rsidRDefault="00F672DB" w:rsidP="00F672DB">
      <w:pPr>
        <w:spacing w:before="60"/>
        <w:ind w:firstLine="0"/>
      </w:pPr>
      <w:bookmarkStart w:id="0" w:name="ET_yor_6447_1"/>
      <w:r w:rsidRPr="00F672D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הצח</w:t>
      </w:r>
      <w:r w:rsidRPr="00F672DB">
        <w:rPr>
          <w:rStyle w:val="TagStyle"/>
          <w:rtl/>
        </w:rPr>
        <w:t xml:space="preserve">&gt;&gt; </w:t>
      </w:r>
      <w:r>
        <w:rPr>
          <w:rFonts w:hint="cs"/>
          <w:rtl/>
        </w:rPr>
        <w:t>1</w:t>
      </w:r>
      <w:r w:rsidRPr="00F672DB">
        <w:rPr>
          <w:rtl/>
        </w:rPr>
        <w:t xml:space="preserve">. </w:t>
      </w:r>
      <w:r w:rsidRPr="00130533">
        <w:rPr>
          <w:rtl/>
        </w:rPr>
        <w:t>הצעת חוק ניוד מידע רפואי, התשפ"ד-2024 (פ/</w:t>
      </w:r>
      <w:r w:rsidRPr="00130533">
        <w:rPr>
          <w:rFonts w:hint="cs"/>
          <w:rtl/>
        </w:rPr>
        <w:t>4436/25), של חה"כ יונתן מישרקי, חה"כ רון כץ, חה"כ ארז מלול</w:t>
      </w:r>
      <w:r w:rsidRPr="00130533">
        <w:rPr>
          <w:rStyle w:val="TagStyle"/>
          <w:b w:val="0"/>
          <w:rtl/>
        </w:rPr>
        <w:t xml:space="preserve">&lt;&lt; </w:t>
      </w:r>
      <w:r w:rsidRPr="00130533">
        <w:rPr>
          <w:rStyle w:val="TagStyle"/>
          <w:rFonts w:hint="cs"/>
          <w:b w:val="0"/>
          <w:rtl/>
        </w:rPr>
        <w:t>הצח</w:t>
      </w:r>
      <w:r w:rsidRPr="00130533">
        <w:rPr>
          <w:rStyle w:val="TagStyle"/>
          <w:b w:val="0"/>
          <w:rtl/>
        </w:rPr>
        <w:t xml:space="preserve"> &gt;&gt;</w:t>
      </w:r>
      <w:r w:rsidR="004A35AF" w:rsidRPr="00130533">
        <w:rPr>
          <w:rtl/>
        </w:rPr>
        <w:t xml:space="preserve"> </w:t>
      </w:r>
      <w:bookmarkEnd w:id="0"/>
    </w:p>
    <w:p w14:paraId="7A92B3CB" w14:textId="7FFAD7D5" w:rsidR="00F672DB" w:rsidRPr="00130533" w:rsidRDefault="00F672DB" w:rsidP="00F672DB">
      <w:pPr>
        <w:spacing w:before="60"/>
        <w:ind w:firstLine="0"/>
      </w:pPr>
      <w:r w:rsidRPr="00130533">
        <w:rPr>
          <w:rStyle w:val="TagStyle"/>
          <w:b w:val="0"/>
          <w:rtl/>
        </w:rPr>
        <w:t xml:space="preserve">&lt;&lt; </w:t>
      </w:r>
      <w:r w:rsidRPr="00130533">
        <w:rPr>
          <w:rStyle w:val="TagStyle"/>
          <w:rFonts w:hint="cs"/>
          <w:b w:val="0"/>
          <w:rtl/>
        </w:rPr>
        <w:t>הצח</w:t>
      </w:r>
      <w:r w:rsidRPr="00130533">
        <w:rPr>
          <w:rStyle w:val="TagStyle"/>
          <w:b w:val="0"/>
          <w:rtl/>
        </w:rPr>
        <w:t xml:space="preserve">&gt;&gt; </w:t>
      </w:r>
      <w:r w:rsidRPr="00130533">
        <w:rPr>
          <w:rFonts w:hint="cs"/>
          <w:rtl/>
        </w:rPr>
        <w:t>2</w:t>
      </w:r>
      <w:r w:rsidRPr="00130533">
        <w:rPr>
          <w:rtl/>
        </w:rPr>
        <w:t xml:space="preserve">. הצעת חוק </w:t>
      </w:r>
      <w:r w:rsidRPr="00130533">
        <w:rPr>
          <w:rFonts w:hint="cs"/>
          <w:rtl/>
        </w:rPr>
        <w:t xml:space="preserve">ביטוח בריאות ממלכתי (תיקון </w:t>
      </w:r>
      <w:r w:rsidRPr="00130533">
        <w:rPr>
          <w:rtl/>
        </w:rPr>
        <w:t>–</w:t>
      </w:r>
      <w:r w:rsidRPr="00130533">
        <w:rPr>
          <w:rFonts w:hint="cs"/>
          <w:rtl/>
        </w:rPr>
        <w:t xml:space="preserve"> העברת תיק רפואי במעבר בין קופות), </w:t>
      </w:r>
      <w:r w:rsidRPr="00130533">
        <w:rPr>
          <w:rtl/>
        </w:rPr>
        <w:t>התשפ"</w:t>
      </w:r>
      <w:r w:rsidRPr="00130533">
        <w:rPr>
          <w:rFonts w:hint="cs"/>
          <w:rtl/>
        </w:rPr>
        <w:t>ג</w:t>
      </w:r>
      <w:r w:rsidRPr="00130533">
        <w:rPr>
          <w:rtl/>
        </w:rPr>
        <w:t>-202</w:t>
      </w:r>
      <w:r w:rsidRPr="00130533">
        <w:rPr>
          <w:rFonts w:hint="cs"/>
          <w:rtl/>
        </w:rPr>
        <w:t>2</w:t>
      </w:r>
      <w:r w:rsidRPr="00130533">
        <w:rPr>
          <w:rtl/>
        </w:rPr>
        <w:t xml:space="preserve"> (פ/</w:t>
      </w:r>
      <w:r w:rsidRPr="00130533">
        <w:rPr>
          <w:rFonts w:hint="cs"/>
          <w:rtl/>
        </w:rPr>
        <w:t>956/25), של חה"כ יונתן מישרקי</w:t>
      </w:r>
      <w:r w:rsidRPr="00130533">
        <w:rPr>
          <w:rStyle w:val="TagStyle"/>
          <w:b w:val="0"/>
          <w:rtl/>
        </w:rPr>
        <w:t xml:space="preserve">&lt;&lt; </w:t>
      </w:r>
      <w:r w:rsidRPr="00130533">
        <w:rPr>
          <w:rStyle w:val="TagStyle"/>
          <w:rFonts w:hint="cs"/>
          <w:b w:val="0"/>
          <w:rtl/>
        </w:rPr>
        <w:t>הצח</w:t>
      </w:r>
      <w:r w:rsidRPr="00130533">
        <w:rPr>
          <w:rStyle w:val="TagStyle"/>
          <w:b w:val="0"/>
          <w:rtl/>
        </w:rPr>
        <w:t xml:space="preserve"> &gt;&gt;</w:t>
      </w:r>
      <w:r w:rsidR="004A35AF" w:rsidRPr="00130533">
        <w:rPr>
          <w:rtl/>
        </w:rPr>
        <w:t xml:space="preserve"> </w:t>
      </w:r>
    </w:p>
    <w:p w14:paraId="1B1FEB24" w14:textId="38CE0D6E" w:rsidR="00F672DB" w:rsidRPr="00130533" w:rsidRDefault="00F672DB" w:rsidP="00F672DB">
      <w:pPr>
        <w:spacing w:before="60"/>
        <w:ind w:firstLine="0"/>
      </w:pPr>
      <w:r w:rsidRPr="00130533">
        <w:rPr>
          <w:rStyle w:val="TagStyle"/>
          <w:b w:val="0"/>
          <w:rtl/>
        </w:rPr>
        <w:t xml:space="preserve">&lt;&lt; </w:t>
      </w:r>
      <w:r w:rsidRPr="00130533">
        <w:rPr>
          <w:rStyle w:val="TagStyle"/>
          <w:rFonts w:hint="cs"/>
          <w:b w:val="0"/>
          <w:rtl/>
        </w:rPr>
        <w:t>הצח</w:t>
      </w:r>
      <w:r w:rsidRPr="00130533">
        <w:rPr>
          <w:rStyle w:val="TagStyle"/>
          <w:b w:val="0"/>
          <w:rtl/>
        </w:rPr>
        <w:t xml:space="preserve">&gt;&gt; </w:t>
      </w:r>
      <w:r w:rsidRPr="00130533">
        <w:rPr>
          <w:rFonts w:hint="cs"/>
          <w:rtl/>
        </w:rPr>
        <w:t>3</w:t>
      </w:r>
      <w:r w:rsidRPr="00130533">
        <w:rPr>
          <w:rtl/>
        </w:rPr>
        <w:t xml:space="preserve">. הצעת חוק </w:t>
      </w:r>
      <w:r w:rsidRPr="00130533">
        <w:rPr>
          <w:rFonts w:hint="cs"/>
          <w:rtl/>
        </w:rPr>
        <w:t xml:space="preserve">ביטוח בריאות ממלכתי (תיקון </w:t>
      </w:r>
      <w:r w:rsidRPr="00130533">
        <w:rPr>
          <w:rtl/>
        </w:rPr>
        <w:t>–</w:t>
      </w:r>
      <w:r w:rsidRPr="00130533">
        <w:rPr>
          <w:rFonts w:hint="cs"/>
          <w:rtl/>
        </w:rPr>
        <w:t xml:space="preserve"> העברת מידע מלא בעת מעבר בין קופות החולים), </w:t>
      </w:r>
      <w:r w:rsidRPr="00130533">
        <w:rPr>
          <w:rtl/>
        </w:rPr>
        <w:t>התשפ"</w:t>
      </w:r>
      <w:r w:rsidRPr="00130533">
        <w:rPr>
          <w:rFonts w:hint="cs"/>
          <w:rtl/>
        </w:rPr>
        <w:t>ג</w:t>
      </w:r>
      <w:r w:rsidRPr="00130533">
        <w:rPr>
          <w:rtl/>
        </w:rPr>
        <w:t>-202</w:t>
      </w:r>
      <w:r w:rsidRPr="00130533">
        <w:rPr>
          <w:rFonts w:hint="cs"/>
          <w:rtl/>
        </w:rPr>
        <w:t>3</w:t>
      </w:r>
      <w:r w:rsidRPr="00130533">
        <w:rPr>
          <w:rtl/>
        </w:rPr>
        <w:t xml:space="preserve"> (פ/</w:t>
      </w:r>
      <w:r w:rsidRPr="00130533">
        <w:rPr>
          <w:rFonts w:hint="cs"/>
          <w:rtl/>
        </w:rPr>
        <w:t>2628/25), של חה"כ רון כץ</w:t>
      </w:r>
      <w:r w:rsidRPr="00130533">
        <w:rPr>
          <w:rStyle w:val="TagStyle"/>
          <w:b w:val="0"/>
          <w:rtl/>
        </w:rPr>
        <w:t xml:space="preserve">&lt;&lt; </w:t>
      </w:r>
      <w:r w:rsidRPr="00130533">
        <w:rPr>
          <w:rStyle w:val="TagStyle"/>
          <w:rFonts w:hint="cs"/>
          <w:b w:val="0"/>
          <w:rtl/>
        </w:rPr>
        <w:t>הצח</w:t>
      </w:r>
      <w:r w:rsidRPr="00130533">
        <w:rPr>
          <w:rStyle w:val="TagStyle"/>
          <w:b w:val="0"/>
          <w:rtl/>
        </w:rPr>
        <w:t xml:space="preserve"> &gt;&gt;</w:t>
      </w:r>
      <w:r w:rsidR="004A35AF" w:rsidRPr="00130533">
        <w:rPr>
          <w:rtl/>
        </w:rPr>
        <w:t xml:space="preserve"> </w:t>
      </w:r>
    </w:p>
    <w:p w14:paraId="1A729AB1" w14:textId="3906E059" w:rsidR="00F672DB" w:rsidRPr="00130533" w:rsidRDefault="00F672DB" w:rsidP="00F672DB">
      <w:pPr>
        <w:spacing w:before="60"/>
        <w:ind w:firstLine="0"/>
      </w:pPr>
      <w:r w:rsidRPr="00130533">
        <w:rPr>
          <w:rStyle w:val="TagStyle"/>
          <w:b w:val="0"/>
          <w:rtl/>
        </w:rPr>
        <w:t xml:space="preserve">&lt;&lt; </w:t>
      </w:r>
      <w:r w:rsidRPr="00130533">
        <w:rPr>
          <w:rStyle w:val="TagStyle"/>
          <w:rFonts w:hint="cs"/>
          <w:b w:val="0"/>
          <w:rtl/>
        </w:rPr>
        <w:t>הצח</w:t>
      </w:r>
      <w:r w:rsidRPr="00130533">
        <w:rPr>
          <w:rStyle w:val="TagStyle"/>
          <w:b w:val="0"/>
          <w:rtl/>
        </w:rPr>
        <w:t xml:space="preserve">&gt;&gt; </w:t>
      </w:r>
      <w:r w:rsidRPr="00130533">
        <w:rPr>
          <w:rFonts w:hint="cs"/>
          <w:rtl/>
        </w:rPr>
        <w:t>4</w:t>
      </w:r>
      <w:r w:rsidRPr="00130533">
        <w:rPr>
          <w:rtl/>
        </w:rPr>
        <w:t xml:space="preserve">. הצעת חוק </w:t>
      </w:r>
      <w:r w:rsidRPr="00130533">
        <w:rPr>
          <w:rFonts w:hint="cs"/>
          <w:rtl/>
        </w:rPr>
        <w:t xml:space="preserve">בריאות ממלכתי (תיקון </w:t>
      </w:r>
      <w:r w:rsidRPr="00130533">
        <w:rPr>
          <w:rtl/>
        </w:rPr>
        <w:t>–</w:t>
      </w:r>
      <w:r w:rsidRPr="00130533">
        <w:rPr>
          <w:rFonts w:hint="cs"/>
          <w:rtl/>
        </w:rPr>
        <w:t xml:space="preserve"> העברת מידע מלא בעת מעבר בין קופות החולים), </w:t>
      </w:r>
      <w:r w:rsidRPr="00130533">
        <w:rPr>
          <w:rtl/>
        </w:rPr>
        <w:t>התשפ"</w:t>
      </w:r>
      <w:r w:rsidRPr="00130533">
        <w:rPr>
          <w:rFonts w:hint="cs"/>
          <w:rtl/>
        </w:rPr>
        <w:t>ג</w:t>
      </w:r>
      <w:r w:rsidRPr="00130533">
        <w:rPr>
          <w:rtl/>
        </w:rPr>
        <w:t>-202</w:t>
      </w:r>
      <w:r w:rsidRPr="00130533">
        <w:rPr>
          <w:rFonts w:hint="cs"/>
          <w:rtl/>
        </w:rPr>
        <w:t>2</w:t>
      </w:r>
      <w:r w:rsidRPr="00130533">
        <w:rPr>
          <w:rtl/>
        </w:rPr>
        <w:t xml:space="preserve"> (פ/</w:t>
      </w:r>
      <w:r w:rsidRPr="00130533">
        <w:rPr>
          <w:rFonts w:hint="cs"/>
          <w:rtl/>
        </w:rPr>
        <w:t>655/25), של חה"כ אחמד טיבי</w:t>
      </w:r>
      <w:r w:rsidRPr="00130533">
        <w:rPr>
          <w:rStyle w:val="TagStyle"/>
          <w:b w:val="0"/>
          <w:rtl/>
        </w:rPr>
        <w:t xml:space="preserve">&lt;&lt; </w:t>
      </w:r>
      <w:r w:rsidRPr="00130533">
        <w:rPr>
          <w:rStyle w:val="TagStyle"/>
          <w:rFonts w:hint="cs"/>
          <w:b w:val="0"/>
          <w:rtl/>
        </w:rPr>
        <w:t>הצח</w:t>
      </w:r>
      <w:r w:rsidRPr="00130533">
        <w:rPr>
          <w:rStyle w:val="TagStyle"/>
          <w:b w:val="0"/>
          <w:rtl/>
        </w:rPr>
        <w:t xml:space="preserve"> &gt;&gt;</w:t>
      </w:r>
      <w:r w:rsidR="004A35AF" w:rsidRPr="00130533">
        <w:rPr>
          <w:rtl/>
        </w:rPr>
        <w:t xml:space="preserve"> </w:t>
      </w:r>
    </w:p>
    <w:p w14:paraId="75F607B5" w14:textId="77777777" w:rsidR="00F672DB" w:rsidRDefault="00F672DB" w:rsidP="007C693F">
      <w:pPr>
        <w:spacing w:before="60"/>
        <w:ind w:firstLine="0"/>
        <w:rPr>
          <w:rtl/>
        </w:rPr>
      </w:pPr>
    </w:p>
    <w:p w14:paraId="1F411D67" w14:textId="77777777" w:rsidR="008E7442" w:rsidRPr="00F672DB" w:rsidRDefault="008E7442" w:rsidP="007C693F">
      <w:pPr>
        <w:spacing w:before="60"/>
        <w:ind w:firstLine="0"/>
        <w:rPr>
          <w:rtl/>
        </w:rPr>
      </w:pPr>
    </w:p>
    <w:p w14:paraId="51A7619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58DA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C2E36B" w14:textId="0DFF6ED5" w:rsidR="00E64116" w:rsidRPr="00711049" w:rsidRDefault="008C78DB" w:rsidP="00EC1FB3">
      <w:pPr>
        <w:ind w:firstLine="0"/>
        <w:rPr>
          <w:rtl/>
        </w:rPr>
      </w:pPr>
      <w:r w:rsidRPr="00711049">
        <w:rPr>
          <w:rtl/>
        </w:rPr>
        <w:t>יונתן מישרקי – היו"ר</w:t>
      </w:r>
    </w:p>
    <w:p w14:paraId="3237F673" w14:textId="27F6581F" w:rsidR="008C78DB" w:rsidRPr="00711049" w:rsidRDefault="008C78DB" w:rsidP="00EC1FB3">
      <w:pPr>
        <w:ind w:firstLine="0"/>
        <w:rPr>
          <w:rtl/>
        </w:rPr>
      </w:pPr>
      <w:r w:rsidRPr="00711049">
        <w:rPr>
          <w:rtl/>
        </w:rPr>
        <w:t>מיכל מרים וולדיגר</w:t>
      </w:r>
    </w:p>
    <w:p w14:paraId="4239FB7C" w14:textId="4571A3E1" w:rsidR="008C78DB" w:rsidRPr="00711049" w:rsidRDefault="008C78DB" w:rsidP="00EC1FB3">
      <w:pPr>
        <w:ind w:firstLine="0"/>
        <w:rPr>
          <w:rtl/>
        </w:rPr>
      </w:pPr>
      <w:r w:rsidRPr="00711049">
        <w:rPr>
          <w:rtl/>
        </w:rPr>
        <w:t>אחמד טיבי</w:t>
      </w:r>
    </w:p>
    <w:p w14:paraId="6EF8325B" w14:textId="42B0B941" w:rsidR="008C78DB" w:rsidRPr="00711049" w:rsidRDefault="008C78DB" w:rsidP="00EC1FB3">
      <w:pPr>
        <w:ind w:firstLine="0"/>
        <w:rPr>
          <w:rtl/>
        </w:rPr>
      </w:pPr>
      <w:r w:rsidRPr="00711049">
        <w:rPr>
          <w:rtl/>
        </w:rPr>
        <w:t>רון כץ</w:t>
      </w:r>
    </w:p>
    <w:p w14:paraId="43C42028" w14:textId="56126C75" w:rsidR="008C78DB" w:rsidRPr="00711049" w:rsidRDefault="008C78DB" w:rsidP="00EC1FB3">
      <w:pPr>
        <w:ind w:firstLine="0"/>
        <w:rPr>
          <w:rtl/>
        </w:rPr>
      </w:pPr>
      <w:r w:rsidRPr="00711049">
        <w:rPr>
          <w:rtl/>
        </w:rPr>
        <w:t>טטיאנה מזרסקי</w:t>
      </w:r>
    </w:p>
    <w:p w14:paraId="0F3FAE10" w14:textId="77777777" w:rsidR="00130533" w:rsidRDefault="00130533" w:rsidP="00D40A29">
      <w:pPr>
        <w:ind w:firstLine="0"/>
        <w:outlineLvl w:val="1"/>
        <w:rPr>
          <w:b/>
          <w:bCs/>
          <w:u w:val="single"/>
          <w:rtl/>
        </w:rPr>
      </w:pPr>
    </w:p>
    <w:p w14:paraId="19054480" w14:textId="77777777" w:rsidR="00130533" w:rsidRDefault="00130533" w:rsidP="00D40A29">
      <w:pPr>
        <w:ind w:firstLine="0"/>
        <w:outlineLvl w:val="1"/>
        <w:rPr>
          <w:b/>
          <w:bCs/>
          <w:u w:val="single"/>
          <w:rtl/>
        </w:rPr>
      </w:pPr>
    </w:p>
    <w:p w14:paraId="7892BA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6092"/>
      </w:tblGrid>
      <w:tr w:rsidR="00711049" w14:paraId="3CB77660" w14:textId="77777777" w:rsidTr="00711049">
        <w:tc>
          <w:tcPr>
            <w:tcW w:w="0" w:type="auto"/>
            <w:shd w:val="clear" w:color="auto" w:fill="auto"/>
          </w:tcPr>
          <w:p w14:paraId="069EBAE5" w14:textId="01585391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שלי</w:t>
            </w:r>
          </w:p>
        </w:tc>
        <w:tc>
          <w:tcPr>
            <w:tcW w:w="0" w:type="auto"/>
            <w:shd w:val="clear" w:color="auto" w:fill="auto"/>
          </w:tcPr>
          <w:p w14:paraId="12749BFD" w14:textId="348AA257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91069D" w14:textId="4582B414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בריאות דיגיטלית, משרד הבריאות</w:t>
            </w:r>
          </w:p>
        </w:tc>
      </w:tr>
      <w:tr w:rsidR="00711049" w14:paraId="6138F9E9" w14:textId="77777777" w:rsidTr="00711049">
        <w:tc>
          <w:tcPr>
            <w:tcW w:w="0" w:type="auto"/>
            <w:shd w:val="clear" w:color="auto" w:fill="auto"/>
          </w:tcPr>
          <w:p w14:paraId="65450356" w14:textId="42434BC1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בן אור</w:t>
            </w:r>
          </w:p>
        </w:tc>
        <w:tc>
          <w:tcPr>
            <w:tcW w:w="0" w:type="auto"/>
            <w:shd w:val="clear" w:color="auto" w:fill="auto"/>
          </w:tcPr>
          <w:p w14:paraId="239DD881" w14:textId="2ABDFD3C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8793AB" w14:textId="55A8C3A2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רגולציה, אגף בריאות דיגיטלית, משרד הבריאות</w:t>
            </w:r>
          </w:p>
        </w:tc>
      </w:tr>
      <w:tr w:rsidR="00711049" w14:paraId="2B3F1769" w14:textId="77777777" w:rsidTr="00711049">
        <w:tc>
          <w:tcPr>
            <w:tcW w:w="0" w:type="auto"/>
            <w:shd w:val="clear" w:color="auto" w:fill="auto"/>
          </w:tcPr>
          <w:p w14:paraId="61D843F9" w14:textId="4665F9B7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פלדמן</w:t>
            </w:r>
          </w:p>
        </w:tc>
        <w:tc>
          <w:tcPr>
            <w:tcW w:w="0" w:type="auto"/>
            <w:shd w:val="clear" w:color="auto" w:fill="auto"/>
          </w:tcPr>
          <w:p w14:paraId="40B4899D" w14:textId="5129AF7B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1023ED" w14:textId="473DDEE5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הבריאות</w:t>
            </w:r>
          </w:p>
        </w:tc>
      </w:tr>
      <w:tr w:rsidR="00711049" w14:paraId="40FCB9D0" w14:textId="77777777" w:rsidTr="00711049">
        <w:tc>
          <w:tcPr>
            <w:tcW w:w="0" w:type="auto"/>
            <w:shd w:val="clear" w:color="auto" w:fill="auto"/>
          </w:tcPr>
          <w:p w14:paraId="2E71E898" w14:textId="2B9CCF89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צ'ין</w:t>
            </w:r>
          </w:p>
        </w:tc>
        <w:tc>
          <w:tcPr>
            <w:tcW w:w="0" w:type="auto"/>
            <w:shd w:val="clear" w:color="auto" w:fill="auto"/>
          </w:tcPr>
          <w:p w14:paraId="62F4D3B4" w14:textId="39D2742A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6A7AFA" w14:textId="59BF4E57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בריאות, אגף התקציבים, משרד האוצר</w:t>
            </w:r>
          </w:p>
        </w:tc>
      </w:tr>
      <w:tr w:rsidR="00711049" w14:paraId="55CB0EB0" w14:textId="77777777" w:rsidTr="00711049">
        <w:tc>
          <w:tcPr>
            <w:tcW w:w="0" w:type="auto"/>
            <w:shd w:val="clear" w:color="auto" w:fill="auto"/>
          </w:tcPr>
          <w:p w14:paraId="3A71371B" w14:textId="1B2D4CB4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יוסוב עמיר</w:t>
            </w:r>
          </w:p>
        </w:tc>
        <w:tc>
          <w:tcPr>
            <w:tcW w:w="0" w:type="auto"/>
            <w:shd w:val="clear" w:color="auto" w:fill="auto"/>
          </w:tcPr>
          <w:p w14:paraId="245BD8C8" w14:textId="33E45ADA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983F8E" w14:textId="5A7E1F48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711049" w14:paraId="620E083D" w14:textId="77777777" w:rsidTr="00711049">
        <w:tc>
          <w:tcPr>
            <w:tcW w:w="0" w:type="auto"/>
            <w:shd w:val="clear" w:color="auto" w:fill="auto"/>
          </w:tcPr>
          <w:p w14:paraId="69FF698D" w14:textId="3382EEF0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שכטר</w:t>
            </w:r>
          </w:p>
        </w:tc>
        <w:tc>
          <w:tcPr>
            <w:tcW w:w="0" w:type="auto"/>
            <w:shd w:val="clear" w:color="auto" w:fill="auto"/>
          </w:tcPr>
          <w:p w14:paraId="06812A7B" w14:textId="4115489A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476583" w14:textId="688F067F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מערכות מידע ודיגיטל, שירותי בריאות כללית</w:t>
            </w:r>
          </w:p>
        </w:tc>
      </w:tr>
      <w:tr w:rsidR="00711049" w14:paraId="75107F46" w14:textId="77777777" w:rsidTr="00711049">
        <w:tc>
          <w:tcPr>
            <w:tcW w:w="0" w:type="auto"/>
            <w:shd w:val="clear" w:color="auto" w:fill="auto"/>
          </w:tcPr>
          <w:p w14:paraId="4F5EE819" w14:textId="51F92C13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פלצ'י נדלק</w:t>
            </w:r>
          </w:p>
        </w:tc>
        <w:tc>
          <w:tcPr>
            <w:tcW w:w="0" w:type="auto"/>
            <w:shd w:val="clear" w:color="auto" w:fill="auto"/>
          </w:tcPr>
          <w:p w14:paraId="06FADC0E" w14:textId="5F1CAAFE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8B7D0" w14:textId="69D8C729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רפואית מחלקת אינפורמטיקה רפואית, מכבי שירותי בריאות</w:t>
            </w:r>
          </w:p>
        </w:tc>
      </w:tr>
      <w:tr w:rsidR="00711049" w14:paraId="49B05F25" w14:textId="77777777" w:rsidTr="00711049">
        <w:tc>
          <w:tcPr>
            <w:tcW w:w="0" w:type="auto"/>
            <w:shd w:val="clear" w:color="auto" w:fill="auto"/>
          </w:tcPr>
          <w:p w14:paraId="14EFA308" w14:textId="3C5D5785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14:paraId="484E3476" w14:textId="63F36B2C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3F6270" w14:textId="0C63595E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711049" w14:paraId="27810698" w14:textId="77777777" w:rsidTr="00711049">
        <w:tc>
          <w:tcPr>
            <w:tcW w:w="0" w:type="auto"/>
            <w:shd w:val="clear" w:color="auto" w:fill="auto"/>
          </w:tcPr>
          <w:p w14:paraId="0E3EDD0B" w14:textId="5A683194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קלטניק</w:t>
            </w:r>
          </w:p>
        </w:tc>
        <w:tc>
          <w:tcPr>
            <w:tcW w:w="0" w:type="auto"/>
            <w:shd w:val="clear" w:color="auto" w:fill="auto"/>
          </w:tcPr>
          <w:p w14:paraId="1CB2B73B" w14:textId="6A42F113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2C09CF" w14:textId="25275ED7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 ורגולציה, קופת חולים מאוחדת</w:t>
            </w:r>
          </w:p>
        </w:tc>
      </w:tr>
      <w:tr w:rsidR="00711049" w14:paraId="1F9820EC" w14:textId="77777777" w:rsidTr="00711049">
        <w:tc>
          <w:tcPr>
            <w:tcW w:w="0" w:type="auto"/>
            <w:shd w:val="clear" w:color="auto" w:fill="auto"/>
          </w:tcPr>
          <w:p w14:paraId="1BE6B822" w14:textId="726E1806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ניסים</w:t>
            </w:r>
          </w:p>
        </w:tc>
        <w:tc>
          <w:tcPr>
            <w:tcW w:w="0" w:type="auto"/>
            <w:shd w:val="clear" w:color="auto" w:fill="auto"/>
          </w:tcPr>
          <w:p w14:paraId="7D32ABB1" w14:textId="049C87AF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F1A01C" w14:textId="040DEE77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בריאות, רשות התחרות</w:t>
            </w:r>
          </w:p>
        </w:tc>
      </w:tr>
      <w:tr w:rsidR="00711049" w14:paraId="1A28EF8A" w14:textId="77777777" w:rsidTr="00711049">
        <w:tc>
          <w:tcPr>
            <w:tcW w:w="0" w:type="auto"/>
            <w:shd w:val="clear" w:color="auto" w:fill="auto"/>
          </w:tcPr>
          <w:p w14:paraId="2A33D3E7" w14:textId="2581ECF3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גל-און לכנו</w:t>
            </w:r>
          </w:p>
        </w:tc>
        <w:tc>
          <w:tcPr>
            <w:tcW w:w="0" w:type="auto"/>
            <w:shd w:val="clear" w:color="auto" w:fill="auto"/>
          </w:tcPr>
          <w:p w14:paraId="21551A6A" w14:textId="046BF614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E311A6" w14:textId="3CCC21E7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מערך הסייבר הלאומי</w:t>
            </w:r>
          </w:p>
        </w:tc>
      </w:tr>
      <w:tr w:rsidR="00711049" w14:paraId="4637203B" w14:textId="77777777" w:rsidTr="00711049">
        <w:tc>
          <w:tcPr>
            <w:tcW w:w="0" w:type="auto"/>
            <w:shd w:val="clear" w:color="auto" w:fill="auto"/>
          </w:tcPr>
          <w:p w14:paraId="2F7A39A1" w14:textId="7E3D5D14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אליאב נורי</w:t>
            </w:r>
          </w:p>
        </w:tc>
        <w:tc>
          <w:tcPr>
            <w:tcW w:w="0" w:type="auto"/>
            <w:shd w:val="clear" w:color="auto" w:fill="auto"/>
          </w:tcPr>
          <w:p w14:paraId="7F01ADAD" w14:textId="1328B105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70BE07" w14:textId="1B1BBDE6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הגנה על שירותים חיוניים, מערך הסייבר הלאומי</w:t>
            </w:r>
          </w:p>
        </w:tc>
      </w:tr>
      <w:tr w:rsidR="00711049" w14:paraId="67993440" w14:textId="77777777" w:rsidTr="00711049">
        <w:tc>
          <w:tcPr>
            <w:tcW w:w="0" w:type="auto"/>
            <w:shd w:val="clear" w:color="auto" w:fill="auto"/>
          </w:tcPr>
          <w:p w14:paraId="4BDC63DB" w14:textId="1250D30F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בורובוי</w:t>
            </w:r>
          </w:p>
        </w:tc>
        <w:tc>
          <w:tcPr>
            <w:tcW w:w="0" w:type="auto"/>
            <w:shd w:val="clear" w:color="auto" w:fill="auto"/>
          </w:tcPr>
          <w:p w14:paraId="60EF9C07" w14:textId="41BDAA42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19FB8" w14:textId="24398E94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הקואליציה למחלות נדירות</w:t>
            </w:r>
          </w:p>
        </w:tc>
      </w:tr>
      <w:tr w:rsidR="00711049" w14:paraId="204CB6D2" w14:textId="77777777" w:rsidTr="00711049">
        <w:tc>
          <w:tcPr>
            <w:tcW w:w="0" w:type="auto"/>
            <w:shd w:val="clear" w:color="auto" w:fill="auto"/>
          </w:tcPr>
          <w:p w14:paraId="7B76765B" w14:textId="4F1F8D1F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לזר</w:t>
            </w:r>
          </w:p>
        </w:tc>
        <w:tc>
          <w:tcPr>
            <w:tcW w:w="0" w:type="auto"/>
            <w:shd w:val="clear" w:color="auto" w:fill="auto"/>
          </w:tcPr>
          <w:p w14:paraId="0AA76B9C" w14:textId="0875B170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D7FE89" w14:textId="2624BAA1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אחותו של שלמה מנצור, משפחות החטופים</w:t>
            </w:r>
          </w:p>
        </w:tc>
      </w:tr>
      <w:tr w:rsidR="00711049" w14:paraId="7963B0F6" w14:textId="77777777" w:rsidTr="00711049">
        <w:tc>
          <w:tcPr>
            <w:tcW w:w="0" w:type="auto"/>
            <w:shd w:val="clear" w:color="auto" w:fill="auto"/>
          </w:tcPr>
          <w:p w14:paraId="3A0E6317" w14:textId="6A187B04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54FC4A29" w14:textId="48344210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B5FACE" w14:textId="17D73216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קית' סיגל, משפחות החטופים</w:t>
            </w:r>
          </w:p>
        </w:tc>
      </w:tr>
      <w:tr w:rsidR="00711049" w14:paraId="5B711C4A" w14:textId="77777777" w:rsidTr="00711049">
        <w:tc>
          <w:tcPr>
            <w:tcW w:w="0" w:type="auto"/>
            <w:shd w:val="clear" w:color="auto" w:fill="auto"/>
          </w:tcPr>
          <w:p w14:paraId="0088BE97" w14:textId="35A93A67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אנגל</w:t>
            </w:r>
          </w:p>
        </w:tc>
        <w:tc>
          <w:tcPr>
            <w:tcW w:w="0" w:type="auto"/>
            <w:shd w:val="clear" w:color="auto" w:fill="auto"/>
          </w:tcPr>
          <w:p w14:paraId="190445A7" w14:textId="3832550A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0E43F" w14:textId="7DF52F61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אנגל, משפחות החטופים</w:t>
            </w:r>
          </w:p>
        </w:tc>
      </w:tr>
      <w:tr w:rsidR="00711049" w14:paraId="59860B28" w14:textId="77777777" w:rsidTr="00711049">
        <w:tc>
          <w:tcPr>
            <w:tcW w:w="0" w:type="auto"/>
            <w:shd w:val="clear" w:color="auto" w:fill="auto"/>
          </w:tcPr>
          <w:p w14:paraId="1D572B7C" w14:textId="422798C5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342BFD67" w14:textId="041C9337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52B97" w14:textId="574849B2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של אבינתן אור, משפחות החטופים</w:t>
            </w:r>
          </w:p>
        </w:tc>
      </w:tr>
      <w:tr w:rsidR="00711049" w14:paraId="6482B16E" w14:textId="77777777" w:rsidTr="00711049">
        <w:tc>
          <w:tcPr>
            <w:tcW w:w="0" w:type="auto"/>
            <w:shd w:val="clear" w:color="auto" w:fill="auto"/>
          </w:tcPr>
          <w:p w14:paraId="0666EC6E" w14:textId="0B400BA8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תם</w:t>
            </w:r>
          </w:p>
        </w:tc>
        <w:tc>
          <w:tcPr>
            <w:tcW w:w="0" w:type="auto"/>
            <w:shd w:val="clear" w:color="auto" w:fill="auto"/>
          </w:tcPr>
          <w:p w14:paraId="3588E4D8" w14:textId="330BE547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C004BD" w14:textId="6A67A5F0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איתן מור, משפחות החטופים</w:t>
            </w:r>
          </w:p>
        </w:tc>
      </w:tr>
      <w:tr w:rsidR="00711049" w14:paraId="678AF897" w14:textId="77777777" w:rsidTr="00711049">
        <w:tc>
          <w:tcPr>
            <w:tcW w:w="0" w:type="auto"/>
            <w:shd w:val="clear" w:color="auto" w:fill="auto"/>
          </w:tcPr>
          <w:p w14:paraId="04DDC2F3" w14:textId="2555DD87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מאיר</w:t>
            </w:r>
          </w:p>
        </w:tc>
        <w:tc>
          <w:tcPr>
            <w:tcW w:w="0" w:type="auto"/>
            <w:shd w:val="clear" w:color="auto" w:fill="auto"/>
          </w:tcPr>
          <w:p w14:paraId="4A8C8CAA" w14:textId="6A2048C0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FD2BEE" w14:textId="7393DD3E" w:rsidR="00711049" w:rsidRDefault="0071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אמא של דוד מאיר הי"ד </w:t>
            </w:r>
          </w:p>
        </w:tc>
      </w:tr>
    </w:tbl>
    <w:p w14:paraId="7923DFB7" w14:textId="77777777" w:rsidR="00130533" w:rsidRDefault="00130533">
      <w:r>
        <w:br w:type="page"/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</w:tblGrid>
      <w:tr w:rsidR="00711049" w14:paraId="2A20933C" w14:textId="77777777" w:rsidTr="00711049">
        <w:tc>
          <w:tcPr>
            <w:tcW w:w="0" w:type="auto"/>
            <w:shd w:val="clear" w:color="auto" w:fill="auto"/>
          </w:tcPr>
          <w:p w14:paraId="596F9C5C" w14:textId="7A21AE2D" w:rsidR="00711049" w:rsidRDefault="0071104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9CE57A8" w14:textId="00FC25EB" w:rsidR="00711049" w:rsidRDefault="0071104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C058086" w14:textId="6FFABB9B" w:rsidR="00711049" w:rsidRDefault="00711049" w:rsidP="00DE5B80">
            <w:pPr>
              <w:ind w:firstLine="0"/>
              <w:rPr>
                <w:rtl/>
              </w:rPr>
            </w:pPr>
          </w:p>
        </w:tc>
      </w:tr>
    </w:tbl>
    <w:p w14:paraId="53EB787E" w14:textId="4F2EA906" w:rsidR="00711049" w:rsidRPr="008713A4" w:rsidRDefault="00711049" w:rsidP="0071104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2"/>
        <w:gridCol w:w="336"/>
        <w:gridCol w:w="5143"/>
      </w:tblGrid>
      <w:tr w:rsidR="00711049" w14:paraId="35D57B3B" w14:textId="77777777" w:rsidTr="00711049">
        <w:tc>
          <w:tcPr>
            <w:tcW w:w="1682" w:type="dxa"/>
            <w:shd w:val="clear" w:color="auto" w:fill="auto"/>
          </w:tcPr>
          <w:p w14:paraId="21BDF8A6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רן רידניק</w:t>
            </w:r>
          </w:p>
        </w:tc>
        <w:tc>
          <w:tcPr>
            <w:tcW w:w="0" w:type="auto"/>
            <w:shd w:val="clear" w:color="auto" w:fill="auto"/>
          </w:tcPr>
          <w:p w14:paraId="0FF8C2DD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58417F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ראש חטיבת רגולציה, משרד הבריאות</w:t>
            </w:r>
          </w:p>
        </w:tc>
      </w:tr>
      <w:tr w:rsidR="00711049" w14:paraId="1537ADC3" w14:textId="77777777" w:rsidTr="00711049">
        <w:tc>
          <w:tcPr>
            <w:tcW w:w="1682" w:type="dxa"/>
            <w:shd w:val="clear" w:color="auto" w:fill="auto"/>
          </w:tcPr>
          <w:p w14:paraId="21350921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לירון אדלר</w:t>
            </w:r>
          </w:p>
        </w:tc>
        <w:tc>
          <w:tcPr>
            <w:tcW w:w="0" w:type="auto"/>
            <w:shd w:val="clear" w:color="auto" w:fill="auto"/>
          </w:tcPr>
          <w:p w14:paraId="0AAC06F1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92F7C3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חטיבת הבריאות, מכבי שירות בריאות</w:t>
            </w:r>
          </w:p>
        </w:tc>
      </w:tr>
      <w:tr w:rsidR="00130533" w14:paraId="1CD6E751" w14:textId="77777777" w:rsidTr="00711049">
        <w:tc>
          <w:tcPr>
            <w:tcW w:w="1682" w:type="dxa"/>
            <w:shd w:val="clear" w:color="auto" w:fill="auto"/>
          </w:tcPr>
          <w:p w14:paraId="083D21FC" w14:textId="77777777" w:rsidR="00130533" w:rsidRDefault="00130533" w:rsidP="0050439F">
            <w:pPr>
              <w:ind w:firstLine="0"/>
              <w:rPr>
                <w:rtl/>
              </w:rPr>
            </w:pPr>
            <w:r>
              <w:rPr>
                <w:rtl/>
              </w:rPr>
              <w:t>ניר גרסון</w:t>
            </w:r>
          </w:p>
        </w:tc>
        <w:tc>
          <w:tcPr>
            <w:tcW w:w="0" w:type="auto"/>
            <w:shd w:val="clear" w:color="auto" w:fill="auto"/>
          </w:tcPr>
          <w:p w14:paraId="2C4D84A9" w14:textId="77777777" w:rsidR="00130533" w:rsidRDefault="00130533" w:rsidP="005043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E6FF24" w14:textId="77777777" w:rsidR="00130533" w:rsidRDefault="00130533" w:rsidP="0050439F">
            <w:pPr>
              <w:ind w:firstLine="0"/>
              <w:rPr>
                <w:rtl/>
              </w:rPr>
            </w:pPr>
            <w:r>
              <w:rPr>
                <w:rtl/>
              </w:rPr>
              <w:t>ס' היועץ המשפטי, הרשות להגנת הפרטיות</w:t>
            </w:r>
          </w:p>
        </w:tc>
      </w:tr>
      <w:tr w:rsidR="00711049" w14:paraId="3BBDD890" w14:textId="77777777" w:rsidTr="00711049">
        <w:tc>
          <w:tcPr>
            <w:tcW w:w="1682" w:type="dxa"/>
            <w:shd w:val="clear" w:color="auto" w:fill="auto"/>
          </w:tcPr>
          <w:p w14:paraId="1411D4FB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גנאדי זסלבסקי</w:t>
            </w:r>
          </w:p>
        </w:tc>
        <w:tc>
          <w:tcPr>
            <w:tcW w:w="0" w:type="auto"/>
            <w:shd w:val="clear" w:color="auto" w:fill="auto"/>
          </w:tcPr>
          <w:p w14:paraId="0B244B12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0B9A0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ראש תחום פיתוח מערכות, לאומית שירותי בריאות</w:t>
            </w:r>
          </w:p>
        </w:tc>
      </w:tr>
      <w:tr w:rsidR="00711049" w14:paraId="649868D9" w14:textId="77777777" w:rsidTr="00711049">
        <w:tc>
          <w:tcPr>
            <w:tcW w:w="1682" w:type="dxa"/>
            <w:shd w:val="clear" w:color="auto" w:fill="auto"/>
          </w:tcPr>
          <w:p w14:paraId="7D29D0F2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איתן דניאל לבון</w:t>
            </w:r>
          </w:p>
        </w:tc>
        <w:tc>
          <w:tcPr>
            <w:tcW w:w="0" w:type="auto"/>
            <w:shd w:val="clear" w:color="auto" w:fill="auto"/>
          </w:tcPr>
          <w:p w14:paraId="4841BC70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E6FD84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הלשכה לאתיקה, הר"י-ההסתדרות הרפואית בישראל</w:t>
            </w:r>
          </w:p>
        </w:tc>
      </w:tr>
      <w:tr w:rsidR="00711049" w14:paraId="2CF83146" w14:textId="77777777" w:rsidTr="00711049">
        <w:tc>
          <w:tcPr>
            <w:tcW w:w="1682" w:type="dxa"/>
            <w:shd w:val="clear" w:color="auto" w:fill="auto"/>
          </w:tcPr>
          <w:p w14:paraId="45FB3A01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חגית פדובה</w:t>
            </w:r>
          </w:p>
        </w:tc>
        <w:tc>
          <w:tcPr>
            <w:tcW w:w="0" w:type="auto"/>
            <w:shd w:val="clear" w:color="auto" w:fill="auto"/>
          </w:tcPr>
          <w:p w14:paraId="51ED04CA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DD9DB7" w14:textId="77777777" w:rsidR="00711049" w:rsidRDefault="00711049" w:rsidP="0050439F">
            <w:pPr>
              <w:ind w:firstLine="0"/>
              <w:rPr>
                <w:rtl/>
              </w:rPr>
            </w:pPr>
            <w:r>
              <w:rPr>
                <w:rtl/>
              </w:rPr>
              <w:t>סמנכ"לית איכות ובטיחות המטופל, בית החולים איכילוב</w:t>
            </w:r>
          </w:p>
        </w:tc>
      </w:tr>
    </w:tbl>
    <w:p w14:paraId="3FDD7DDF" w14:textId="77777777" w:rsidR="00E64116" w:rsidRDefault="00E64116" w:rsidP="00DE5B80">
      <w:pPr>
        <w:ind w:firstLine="0"/>
        <w:rPr>
          <w:rtl/>
        </w:rPr>
      </w:pPr>
    </w:p>
    <w:p w14:paraId="2F32A4A3" w14:textId="77777777" w:rsidR="00D37550" w:rsidRPr="008713A4" w:rsidRDefault="00D37550" w:rsidP="00DE5B80">
      <w:pPr>
        <w:ind w:firstLine="0"/>
        <w:rPr>
          <w:rtl/>
        </w:rPr>
      </w:pPr>
    </w:p>
    <w:p w14:paraId="44E2C5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47A730" w14:textId="13D89F28" w:rsidR="008C78DB" w:rsidRPr="008E7442" w:rsidRDefault="008C78DB" w:rsidP="00D40A29">
      <w:pPr>
        <w:ind w:firstLine="0"/>
      </w:pPr>
      <w:r w:rsidRPr="008E7442">
        <w:rPr>
          <w:rFonts w:hint="cs"/>
          <w:rtl/>
        </w:rPr>
        <w:t>אילת וולברג</w:t>
      </w:r>
    </w:p>
    <w:p w14:paraId="470067EB" w14:textId="77777777" w:rsidR="00E64116" w:rsidRPr="008713A4" w:rsidRDefault="00E64116" w:rsidP="00DE5B80">
      <w:pPr>
        <w:ind w:firstLine="0"/>
        <w:rPr>
          <w:rtl/>
        </w:rPr>
      </w:pPr>
    </w:p>
    <w:p w14:paraId="759F7949" w14:textId="176E859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1FCDA56" w14:textId="76198724" w:rsidR="00E64116" w:rsidRPr="008713A4" w:rsidRDefault="008C78DB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C50CF9C" w14:textId="77777777" w:rsidR="00E64116" w:rsidRPr="008713A4" w:rsidRDefault="00E64116" w:rsidP="00DE5B80">
      <w:pPr>
        <w:ind w:firstLine="0"/>
        <w:rPr>
          <w:rtl/>
        </w:rPr>
      </w:pPr>
    </w:p>
    <w:p w14:paraId="2339809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082249" w14:textId="4ACF3E3E" w:rsidR="00E64116" w:rsidRDefault="00F672D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E096048" w14:textId="77777777" w:rsidR="00F672DB" w:rsidRDefault="00F672DB" w:rsidP="008320F6">
      <w:pPr>
        <w:ind w:firstLine="0"/>
        <w:rPr>
          <w:rtl/>
        </w:rPr>
      </w:pPr>
    </w:p>
    <w:p w14:paraId="7B74BCBA" w14:textId="77777777" w:rsidR="00130533" w:rsidRDefault="00130533" w:rsidP="008320F6">
      <w:pPr>
        <w:ind w:firstLine="0"/>
        <w:rPr>
          <w:rtl/>
        </w:rPr>
      </w:pPr>
    </w:p>
    <w:p w14:paraId="14E5F018" w14:textId="77777777" w:rsidR="00F672DB" w:rsidRDefault="00F672DB" w:rsidP="00F672DB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4E46E92" w14:textId="77777777" w:rsidR="00F672DB" w:rsidRDefault="00F672DB" w:rsidP="008320F6">
      <w:pPr>
        <w:ind w:firstLine="0"/>
        <w:rPr>
          <w:rtl/>
        </w:rPr>
      </w:pPr>
    </w:p>
    <w:p w14:paraId="443A99CC" w14:textId="77777777" w:rsidR="00282168" w:rsidRDefault="00282168" w:rsidP="008320F6">
      <w:pPr>
        <w:ind w:firstLine="0"/>
        <w:rPr>
          <w:rtl/>
        </w:rPr>
      </w:pPr>
    </w:p>
    <w:p w14:paraId="66C2081B" w14:textId="77777777" w:rsidR="00282168" w:rsidRDefault="00282168" w:rsidP="008320F6">
      <w:pPr>
        <w:ind w:firstLine="0"/>
        <w:rPr>
          <w:rtl/>
        </w:rPr>
      </w:pPr>
    </w:p>
    <w:p w14:paraId="5905A549" w14:textId="77777777" w:rsidR="00282168" w:rsidRDefault="00282168" w:rsidP="008320F6">
      <w:pPr>
        <w:ind w:firstLine="0"/>
        <w:rPr>
          <w:rtl/>
        </w:rPr>
      </w:pPr>
    </w:p>
    <w:p w14:paraId="277BB8C4" w14:textId="77777777" w:rsidR="00282168" w:rsidRDefault="00282168" w:rsidP="008320F6">
      <w:pPr>
        <w:ind w:firstLine="0"/>
        <w:rPr>
          <w:rtl/>
        </w:rPr>
      </w:pPr>
    </w:p>
    <w:p w14:paraId="5A80BF91" w14:textId="77777777" w:rsidR="00282168" w:rsidRDefault="00282168" w:rsidP="008320F6">
      <w:pPr>
        <w:ind w:firstLine="0"/>
        <w:rPr>
          <w:rtl/>
        </w:rPr>
      </w:pPr>
    </w:p>
    <w:p w14:paraId="37A9FEA4" w14:textId="77777777" w:rsidR="00282168" w:rsidRDefault="00282168" w:rsidP="008320F6">
      <w:pPr>
        <w:ind w:firstLine="0"/>
        <w:rPr>
          <w:rtl/>
        </w:rPr>
      </w:pPr>
    </w:p>
    <w:p w14:paraId="3B4F73A6" w14:textId="77777777" w:rsidR="00282168" w:rsidRDefault="00282168" w:rsidP="008320F6">
      <w:pPr>
        <w:ind w:firstLine="0"/>
        <w:rPr>
          <w:rtl/>
        </w:rPr>
      </w:pPr>
    </w:p>
    <w:p w14:paraId="17D3784E" w14:textId="77777777" w:rsidR="00282168" w:rsidRDefault="00282168" w:rsidP="008320F6">
      <w:pPr>
        <w:ind w:firstLine="0"/>
        <w:rPr>
          <w:rtl/>
        </w:rPr>
      </w:pPr>
    </w:p>
    <w:p w14:paraId="71240C29" w14:textId="77777777" w:rsidR="00282168" w:rsidRDefault="00282168" w:rsidP="008320F6">
      <w:pPr>
        <w:ind w:firstLine="0"/>
        <w:rPr>
          <w:rtl/>
        </w:rPr>
      </w:pPr>
    </w:p>
    <w:p w14:paraId="2AEC5906" w14:textId="77777777" w:rsidR="00282168" w:rsidRDefault="00282168" w:rsidP="008320F6">
      <w:pPr>
        <w:ind w:firstLine="0"/>
        <w:rPr>
          <w:rtl/>
        </w:rPr>
      </w:pPr>
    </w:p>
    <w:p w14:paraId="121B0F42" w14:textId="77777777" w:rsidR="00282168" w:rsidRDefault="00282168" w:rsidP="008320F6">
      <w:pPr>
        <w:ind w:firstLine="0"/>
        <w:rPr>
          <w:rtl/>
        </w:rPr>
      </w:pPr>
    </w:p>
    <w:p w14:paraId="30CC61C5" w14:textId="77777777" w:rsidR="00282168" w:rsidRDefault="00282168" w:rsidP="008320F6">
      <w:pPr>
        <w:ind w:firstLine="0"/>
        <w:rPr>
          <w:rtl/>
        </w:rPr>
      </w:pPr>
    </w:p>
    <w:p w14:paraId="52E19F4B" w14:textId="77777777" w:rsidR="00282168" w:rsidRDefault="00282168" w:rsidP="008320F6">
      <w:pPr>
        <w:ind w:firstLine="0"/>
        <w:rPr>
          <w:rtl/>
        </w:rPr>
      </w:pPr>
    </w:p>
    <w:p w14:paraId="4F1654E5" w14:textId="77777777" w:rsidR="00282168" w:rsidRDefault="00282168" w:rsidP="008320F6">
      <w:pPr>
        <w:ind w:firstLine="0"/>
        <w:rPr>
          <w:rtl/>
        </w:rPr>
      </w:pPr>
    </w:p>
    <w:p w14:paraId="3AB18801" w14:textId="77777777" w:rsidR="00282168" w:rsidRDefault="00282168" w:rsidP="008320F6">
      <w:pPr>
        <w:ind w:firstLine="0"/>
        <w:rPr>
          <w:rtl/>
        </w:rPr>
      </w:pPr>
    </w:p>
    <w:p w14:paraId="797A1D00" w14:textId="77777777" w:rsidR="00282168" w:rsidRDefault="00282168" w:rsidP="008320F6">
      <w:pPr>
        <w:ind w:firstLine="0"/>
        <w:rPr>
          <w:rtl/>
        </w:rPr>
      </w:pPr>
    </w:p>
    <w:p w14:paraId="09C3AE4C" w14:textId="77777777" w:rsidR="00282168" w:rsidRDefault="00282168" w:rsidP="008320F6">
      <w:pPr>
        <w:ind w:firstLine="0"/>
        <w:rPr>
          <w:rtl/>
        </w:rPr>
      </w:pPr>
    </w:p>
    <w:p w14:paraId="7A3A37D3" w14:textId="77777777" w:rsidR="00282168" w:rsidRDefault="00282168" w:rsidP="008320F6">
      <w:pPr>
        <w:ind w:firstLine="0"/>
        <w:rPr>
          <w:rtl/>
        </w:rPr>
      </w:pPr>
    </w:p>
    <w:p w14:paraId="14E51B35" w14:textId="77777777" w:rsidR="00282168" w:rsidRDefault="00282168" w:rsidP="008320F6">
      <w:pPr>
        <w:ind w:firstLine="0"/>
        <w:rPr>
          <w:rtl/>
        </w:rPr>
      </w:pPr>
    </w:p>
    <w:p w14:paraId="36752037" w14:textId="77777777" w:rsidR="00282168" w:rsidRDefault="00282168" w:rsidP="008320F6">
      <w:pPr>
        <w:ind w:firstLine="0"/>
        <w:rPr>
          <w:rtl/>
        </w:rPr>
      </w:pPr>
    </w:p>
    <w:p w14:paraId="2C5D35E7" w14:textId="77777777" w:rsidR="00282168" w:rsidRDefault="00282168" w:rsidP="008320F6">
      <w:pPr>
        <w:ind w:firstLine="0"/>
        <w:rPr>
          <w:rtl/>
        </w:rPr>
      </w:pPr>
    </w:p>
    <w:p w14:paraId="37BAD824" w14:textId="77777777" w:rsidR="00282168" w:rsidRDefault="00282168" w:rsidP="008320F6">
      <w:pPr>
        <w:ind w:firstLine="0"/>
        <w:rPr>
          <w:rtl/>
        </w:rPr>
      </w:pPr>
    </w:p>
    <w:p w14:paraId="7F391DAC" w14:textId="77777777" w:rsidR="00282168" w:rsidRDefault="00282168" w:rsidP="008320F6">
      <w:pPr>
        <w:ind w:firstLine="0"/>
        <w:rPr>
          <w:rtl/>
        </w:rPr>
      </w:pPr>
    </w:p>
    <w:p w14:paraId="69A892DA" w14:textId="77777777" w:rsidR="00282168" w:rsidRDefault="00282168" w:rsidP="008320F6">
      <w:pPr>
        <w:ind w:firstLine="0"/>
        <w:rPr>
          <w:rtl/>
        </w:rPr>
      </w:pPr>
    </w:p>
    <w:p w14:paraId="1992F7B8" w14:textId="77777777" w:rsidR="00282168" w:rsidRDefault="00282168" w:rsidP="008320F6">
      <w:pPr>
        <w:ind w:firstLine="0"/>
        <w:rPr>
          <w:rtl/>
        </w:rPr>
      </w:pPr>
    </w:p>
    <w:p w14:paraId="54A643E1" w14:textId="77777777" w:rsidR="00282168" w:rsidRDefault="00282168" w:rsidP="008320F6">
      <w:pPr>
        <w:ind w:firstLine="0"/>
        <w:rPr>
          <w:rtl/>
        </w:rPr>
      </w:pPr>
    </w:p>
    <w:p w14:paraId="1ABFE2F8" w14:textId="77777777" w:rsidR="00282168" w:rsidRDefault="00282168" w:rsidP="008320F6">
      <w:pPr>
        <w:ind w:firstLine="0"/>
        <w:rPr>
          <w:rtl/>
        </w:rPr>
      </w:pPr>
    </w:p>
    <w:p w14:paraId="2F8FBFAC" w14:textId="77777777" w:rsidR="00282168" w:rsidRDefault="00282168" w:rsidP="008320F6">
      <w:pPr>
        <w:ind w:firstLine="0"/>
        <w:rPr>
          <w:rtl/>
        </w:rPr>
      </w:pPr>
    </w:p>
    <w:p w14:paraId="2B4BA9A3" w14:textId="77777777" w:rsidR="00282168" w:rsidRDefault="00282168" w:rsidP="008320F6">
      <w:pPr>
        <w:ind w:firstLine="0"/>
        <w:rPr>
          <w:rtl/>
        </w:rPr>
      </w:pPr>
    </w:p>
    <w:p w14:paraId="710B69DC" w14:textId="77777777" w:rsidR="00282168" w:rsidRDefault="00282168" w:rsidP="008320F6">
      <w:pPr>
        <w:ind w:firstLine="0"/>
        <w:rPr>
          <w:rtl/>
        </w:rPr>
      </w:pPr>
    </w:p>
    <w:p w14:paraId="50910315" w14:textId="77777777" w:rsidR="00282168" w:rsidRDefault="00282168" w:rsidP="008320F6">
      <w:pPr>
        <w:ind w:firstLine="0"/>
        <w:rPr>
          <w:rtl/>
        </w:rPr>
      </w:pPr>
    </w:p>
    <w:p w14:paraId="5DF4AA1A" w14:textId="77777777" w:rsidR="00282168" w:rsidRDefault="00282168" w:rsidP="008320F6">
      <w:pPr>
        <w:ind w:firstLine="0"/>
        <w:rPr>
          <w:rtl/>
        </w:rPr>
      </w:pPr>
    </w:p>
    <w:p w14:paraId="29423DC5" w14:textId="77777777" w:rsidR="00282168" w:rsidRDefault="00282168" w:rsidP="008320F6">
      <w:pPr>
        <w:ind w:firstLine="0"/>
        <w:rPr>
          <w:rtl/>
        </w:rPr>
      </w:pPr>
    </w:p>
    <w:p w14:paraId="11893C42" w14:textId="77777777" w:rsidR="00282168" w:rsidRDefault="00282168" w:rsidP="008320F6">
      <w:pPr>
        <w:ind w:firstLine="0"/>
        <w:rPr>
          <w:rtl/>
        </w:rPr>
      </w:pPr>
    </w:p>
    <w:p w14:paraId="2A61016E" w14:textId="77777777" w:rsidR="00282168" w:rsidRDefault="00282168" w:rsidP="008320F6">
      <w:pPr>
        <w:ind w:firstLine="0"/>
        <w:rPr>
          <w:rtl/>
        </w:rPr>
      </w:pPr>
    </w:p>
    <w:p w14:paraId="5163E15F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00C8FC0B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111DCA65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3E3C8FF8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2CEFE05E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737D1678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7C7F572B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018EDD17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68616FA1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2EFF5D2A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16B528E6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6856B48E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475CBED9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7A5C18C1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29AA9173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3F6B1619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2853AD5A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5D222C20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3F196F99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6A46A1C2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6D55D8EA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7E0F7873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5D1513BA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5A8E18AA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10BC28FE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6A42FCC2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1A725C6B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0EE94758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31978AED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6D742E21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1F91358F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0F5063FD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3D68BB79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1A71A2E2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6B5193D5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4A32A631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72BA153C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577BE79C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5B84FB14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19D48D8F" w14:textId="77777777" w:rsidR="00F672DB" w:rsidRDefault="00F672DB" w:rsidP="00F672DB">
      <w:pPr>
        <w:rPr>
          <w:rStyle w:val="TagStyle"/>
          <w:rFonts w:ascii="David" w:hAnsi="David"/>
          <w:u w:val="single"/>
          <w:rtl/>
        </w:rPr>
      </w:pPr>
    </w:p>
    <w:p w14:paraId="0A475ED9" w14:textId="68FB40AD" w:rsidR="00F672DB" w:rsidRDefault="00F672DB" w:rsidP="00F672DB">
      <w:pPr>
        <w:spacing w:before="60"/>
        <w:ind w:firstLine="0"/>
        <w:jc w:val="center"/>
        <w:rPr>
          <w:b/>
          <w:bCs/>
          <w:u w:val="single"/>
          <w:rtl/>
        </w:rPr>
      </w:pPr>
      <w:r w:rsidRPr="00F672DB">
        <w:rPr>
          <w:rStyle w:val="TagStyle"/>
          <w:b w:val="0"/>
          <w:bCs/>
          <w:u w:val="single"/>
          <w:rtl/>
        </w:rPr>
        <w:t xml:space="preserve">&lt;&lt; </w:t>
      </w:r>
      <w:r w:rsidRPr="00F672DB">
        <w:rPr>
          <w:rStyle w:val="TagStyle"/>
          <w:rFonts w:hint="cs"/>
          <w:b w:val="0"/>
          <w:bCs/>
          <w:u w:val="single"/>
          <w:rtl/>
        </w:rPr>
        <w:t>נושא</w:t>
      </w:r>
      <w:r w:rsidRPr="00F672DB">
        <w:rPr>
          <w:rStyle w:val="TagStyle"/>
          <w:b w:val="0"/>
          <w:bCs/>
          <w:u w:val="single"/>
          <w:rtl/>
        </w:rPr>
        <w:t xml:space="preserve">&gt;&gt; </w:t>
      </w:r>
      <w:r w:rsidRPr="00F672DB">
        <w:rPr>
          <w:rFonts w:hint="cs"/>
          <w:b/>
          <w:bCs/>
          <w:u w:val="single"/>
          <w:rtl/>
        </w:rPr>
        <w:t>1</w:t>
      </w:r>
      <w:r w:rsidRPr="00F672DB">
        <w:rPr>
          <w:b/>
          <w:bCs/>
          <w:u w:val="single"/>
          <w:rtl/>
        </w:rPr>
        <w:t>. הצעת חוק ניוד מידע רפואי, התשפ"ד-2024 (פ/</w:t>
      </w:r>
      <w:r w:rsidRPr="00F672DB">
        <w:rPr>
          <w:rFonts w:hint="cs"/>
          <w:b/>
          <w:bCs/>
          <w:u w:val="single"/>
          <w:rtl/>
        </w:rPr>
        <w:t>4436/25)</w:t>
      </w:r>
      <w:r w:rsidR="004A35AF">
        <w:rPr>
          <w:rFonts w:hint="cs"/>
          <w:b/>
          <w:bCs/>
          <w:u w:val="single"/>
          <w:rtl/>
        </w:rPr>
        <w:t xml:space="preserve"> </w:t>
      </w:r>
      <w:r w:rsidRPr="00F672DB">
        <w:rPr>
          <w:rStyle w:val="TagStyle"/>
          <w:b w:val="0"/>
          <w:bCs/>
          <w:u w:val="single"/>
          <w:rtl/>
        </w:rPr>
        <w:t xml:space="preserve">&lt;&lt; </w:t>
      </w:r>
      <w:r w:rsidRPr="00F672DB">
        <w:rPr>
          <w:rStyle w:val="TagStyle"/>
          <w:rFonts w:hint="cs"/>
          <w:b w:val="0"/>
          <w:bCs/>
          <w:u w:val="single"/>
          <w:rtl/>
        </w:rPr>
        <w:t>נושא</w:t>
      </w:r>
      <w:r w:rsidRPr="00F672DB">
        <w:rPr>
          <w:rStyle w:val="TagStyle"/>
          <w:b w:val="0"/>
          <w:bCs/>
          <w:u w:val="single"/>
          <w:rtl/>
        </w:rPr>
        <w:t xml:space="preserve"> &gt;&gt;</w:t>
      </w:r>
    </w:p>
    <w:p w14:paraId="7D89B859" w14:textId="77777777" w:rsidR="00F672DB" w:rsidRPr="00F672DB" w:rsidRDefault="00F672DB" w:rsidP="00F672DB">
      <w:pPr>
        <w:spacing w:before="60"/>
        <w:ind w:firstLine="0"/>
        <w:jc w:val="center"/>
        <w:rPr>
          <w:b/>
          <w:bCs/>
          <w:u w:val="single"/>
        </w:rPr>
      </w:pPr>
    </w:p>
    <w:p w14:paraId="6F0E71A3" w14:textId="3815A576" w:rsidR="00F672DB" w:rsidRDefault="00F672DB" w:rsidP="00F672DB">
      <w:pPr>
        <w:spacing w:before="60"/>
        <w:ind w:firstLine="0"/>
        <w:jc w:val="center"/>
        <w:rPr>
          <w:b/>
          <w:bCs/>
          <w:u w:val="single"/>
          <w:rtl/>
        </w:rPr>
      </w:pPr>
      <w:r w:rsidRPr="00F672DB">
        <w:rPr>
          <w:rStyle w:val="TagStyle"/>
          <w:b w:val="0"/>
          <w:bCs/>
          <w:u w:val="single"/>
          <w:rtl/>
        </w:rPr>
        <w:t xml:space="preserve">&lt;&lt; </w:t>
      </w:r>
      <w:r w:rsidRPr="00F672DB">
        <w:rPr>
          <w:rStyle w:val="TagStyle"/>
          <w:rFonts w:hint="cs"/>
          <w:b w:val="0"/>
          <w:bCs/>
          <w:u w:val="single"/>
          <w:rtl/>
        </w:rPr>
        <w:t>נושא</w:t>
      </w:r>
      <w:r w:rsidRPr="00F672DB">
        <w:rPr>
          <w:rStyle w:val="TagStyle"/>
          <w:b w:val="0"/>
          <w:bCs/>
          <w:u w:val="single"/>
          <w:rtl/>
        </w:rPr>
        <w:t xml:space="preserve">&gt;&gt; </w:t>
      </w:r>
      <w:r w:rsidRPr="00F672DB">
        <w:rPr>
          <w:rFonts w:hint="cs"/>
          <w:b/>
          <w:bCs/>
          <w:u w:val="single"/>
          <w:rtl/>
        </w:rPr>
        <w:t>2</w:t>
      </w:r>
      <w:r w:rsidRPr="00F672DB">
        <w:rPr>
          <w:b/>
          <w:bCs/>
          <w:u w:val="single"/>
          <w:rtl/>
        </w:rPr>
        <w:t xml:space="preserve">. הצעת חוק </w:t>
      </w:r>
      <w:r w:rsidRPr="00F672DB">
        <w:rPr>
          <w:rFonts w:hint="cs"/>
          <w:b/>
          <w:bCs/>
          <w:u w:val="single"/>
          <w:rtl/>
        </w:rPr>
        <w:t xml:space="preserve">ביטוח בריאות ממלכתי (תיקון </w:t>
      </w:r>
      <w:r w:rsidRPr="00F672DB">
        <w:rPr>
          <w:b/>
          <w:bCs/>
          <w:u w:val="single"/>
          <w:rtl/>
        </w:rPr>
        <w:t>–</w:t>
      </w:r>
      <w:r w:rsidRPr="00F672DB">
        <w:rPr>
          <w:rFonts w:hint="cs"/>
          <w:b/>
          <w:bCs/>
          <w:u w:val="single"/>
          <w:rtl/>
        </w:rPr>
        <w:t xml:space="preserve"> העברת תיק רפואי במעבר בין קופות), </w:t>
      </w:r>
      <w:r w:rsidRPr="00F672DB">
        <w:rPr>
          <w:b/>
          <w:bCs/>
          <w:u w:val="single"/>
          <w:rtl/>
        </w:rPr>
        <w:t>התשפ"</w:t>
      </w:r>
      <w:r w:rsidRPr="00F672DB">
        <w:rPr>
          <w:rFonts w:hint="cs"/>
          <w:b/>
          <w:bCs/>
          <w:u w:val="single"/>
          <w:rtl/>
        </w:rPr>
        <w:t>ג</w:t>
      </w:r>
      <w:r w:rsidRPr="00F672DB">
        <w:rPr>
          <w:b/>
          <w:bCs/>
          <w:u w:val="single"/>
          <w:rtl/>
        </w:rPr>
        <w:t>-202</w:t>
      </w:r>
      <w:r w:rsidRPr="00F672DB">
        <w:rPr>
          <w:rFonts w:hint="cs"/>
          <w:b/>
          <w:bCs/>
          <w:u w:val="single"/>
          <w:rtl/>
        </w:rPr>
        <w:t>2</w:t>
      </w:r>
      <w:r w:rsidRPr="00F672DB">
        <w:rPr>
          <w:b/>
          <w:bCs/>
          <w:u w:val="single"/>
          <w:rtl/>
        </w:rPr>
        <w:t xml:space="preserve"> (פ/</w:t>
      </w:r>
      <w:r w:rsidRPr="00F672DB">
        <w:rPr>
          <w:rFonts w:hint="cs"/>
          <w:b/>
          <w:bCs/>
          <w:u w:val="single"/>
          <w:rtl/>
        </w:rPr>
        <w:t>956/25)</w:t>
      </w:r>
      <w:r w:rsidRPr="00F672DB">
        <w:rPr>
          <w:rStyle w:val="TagStyle"/>
          <w:b w:val="0"/>
          <w:bCs/>
          <w:u w:val="single"/>
          <w:rtl/>
        </w:rPr>
        <w:t xml:space="preserve">&lt;&lt; </w:t>
      </w:r>
      <w:r w:rsidRPr="00F672DB">
        <w:rPr>
          <w:rStyle w:val="TagStyle"/>
          <w:rFonts w:hint="cs"/>
          <w:b w:val="0"/>
          <w:bCs/>
          <w:u w:val="single"/>
          <w:rtl/>
        </w:rPr>
        <w:t>נושא</w:t>
      </w:r>
      <w:r w:rsidRPr="00F672DB">
        <w:rPr>
          <w:rStyle w:val="TagStyle"/>
          <w:b w:val="0"/>
          <w:bCs/>
          <w:u w:val="single"/>
          <w:rtl/>
        </w:rPr>
        <w:t>&gt;&gt;</w:t>
      </w:r>
    </w:p>
    <w:p w14:paraId="3C24DD2F" w14:textId="77777777" w:rsidR="00F672DB" w:rsidRPr="00F672DB" w:rsidRDefault="00F672DB" w:rsidP="00F672DB">
      <w:pPr>
        <w:spacing w:before="60"/>
        <w:ind w:firstLine="0"/>
        <w:jc w:val="center"/>
        <w:rPr>
          <w:b/>
          <w:bCs/>
          <w:u w:val="single"/>
        </w:rPr>
      </w:pPr>
    </w:p>
    <w:p w14:paraId="182A6D02" w14:textId="370BEAD0" w:rsidR="00F672DB" w:rsidRDefault="00F672DB" w:rsidP="00F672DB">
      <w:pPr>
        <w:spacing w:before="60"/>
        <w:ind w:firstLine="0"/>
        <w:jc w:val="center"/>
        <w:rPr>
          <w:b/>
          <w:bCs/>
          <w:u w:val="single"/>
          <w:rtl/>
        </w:rPr>
      </w:pPr>
      <w:r w:rsidRPr="00F672DB">
        <w:rPr>
          <w:rStyle w:val="TagStyle"/>
          <w:b w:val="0"/>
          <w:bCs/>
          <w:u w:val="single"/>
          <w:rtl/>
        </w:rPr>
        <w:t xml:space="preserve">&lt;&lt; </w:t>
      </w:r>
      <w:r w:rsidRPr="00F672DB">
        <w:rPr>
          <w:rStyle w:val="TagStyle"/>
          <w:rFonts w:hint="cs"/>
          <w:b w:val="0"/>
          <w:bCs/>
          <w:u w:val="single"/>
          <w:rtl/>
        </w:rPr>
        <w:t>נושא</w:t>
      </w:r>
      <w:r w:rsidRPr="00F672DB">
        <w:rPr>
          <w:rStyle w:val="TagStyle"/>
          <w:b w:val="0"/>
          <w:bCs/>
          <w:u w:val="single"/>
          <w:rtl/>
        </w:rPr>
        <w:t xml:space="preserve">&gt;&gt; </w:t>
      </w:r>
      <w:r>
        <w:rPr>
          <w:rFonts w:hint="cs"/>
          <w:b/>
          <w:bCs/>
          <w:u w:val="single"/>
          <w:rtl/>
        </w:rPr>
        <w:t>3</w:t>
      </w:r>
      <w:r w:rsidRPr="00F672DB">
        <w:rPr>
          <w:b/>
          <w:bCs/>
          <w:u w:val="single"/>
          <w:rtl/>
        </w:rPr>
        <w:t xml:space="preserve">. הצעת חוק </w:t>
      </w:r>
      <w:r w:rsidRPr="00F672DB">
        <w:rPr>
          <w:rFonts w:hint="cs"/>
          <w:b/>
          <w:bCs/>
          <w:u w:val="single"/>
          <w:rtl/>
        </w:rPr>
        <w:t xml:space="preserve">ביטוח בריאות ממלכתי (תיקון </w:t>
      </w:r>
      <w:r w:rsidRPr="00F672DB">
        <w:rPr>
          <w:b/>
          <w:bCs/>
          <w:u w:val="single"/>
          <w:rtl/>
        </w:rPr>
        <w:t>–</w:t>
      </w:r>
      <w:r w:rsidRPr="00F672DB">
        <w:rPr>
          <w:rFonts w:hint="cs"/>
          <w:b/>
          <w:bCs/>
          <w:u w:val="single"/>
          <w:rtl/>
        </w:rPr>
        <w:t xml:space="preserve"> העברת מידע מלא בעת מעבר בין קופות החולים), </w:t>
      </w:r>
      <w:r w:rsidRPr="00F672DB">
        <w:rPr>
          <w:b/>
          <w:bCs/>
          <w:u w:val="single"/>
          <w:rtl/>
        </w:rPr>
        <w:t>התשפ"</w:t>
      </w:r>
      <w:r w:rsidRPr="00F672DB">
        <w:rPr>
          <w:rFonts w:hint="cs"/>
          <w:b/>
          <w:bCs/>
          <w:u w:val="single"/>
          <w:rtl/>
        </w:rPr>
        <w:t>ג</w:t>
      </w:r>
      <w:r w:rsidRPr="00F672DB">
        <w:rPr>
          <w:b/>
          <w:bCs/>
          <w:u w:val="single"/>
          <w:rtl/>
        </w:rPr>
        <w:t>-202</w:t>
      </w:r>
      <w:r w:rsidRPr="00F672DB">
        <w:rPr>
          <w:rFonts w:hint="cs"/>
          <w:b/>
          <w:bCs/>
          <w:u w:val="single"/>
          <w:rtl/>
        </w:rPr>
        <w:t>3</w:t>
      </w:r>
      <w:r w:rsidRPr="00F672DB">
        <w:rPr>
          <w:b/>
          <w:bCs/>
          <w:u w:val="single"/>
          <w:rtl/>
        </w:rPr>
        <w:t xml:space="preserve"> (פ/</w:t>
      </w:r>
      <w:r w:rsidRPr="00F672DB">
        <w:rPr>
          <w:rFonts w:hint="cs"/>
          <w:b/>
          <w:bCs/>
          <w:u w:val="single"/>
          <w:rtl/>
        </w:rPr>
        <w:t>2628/25)</w:t>
      </w:r>
      <w:r w:rsidRPr="00F672DB">
        <w:rPr>
          <w:rStyle w:val="TagStyle"/>
          <w:b w:val="0"/>
          <w:bCs/>
          <w:u w:val="single"/>
          <w:rtl/>
        </w:rPr>
        <w:t xml:space="preserve">&lt;&lt; </w:t>
      </w:r>
      <w:r w:rsidRPr="00F672DB">
        <w:rPr>
          <w:rStyle w:val="TagStyle"/>
          <w:rFonts w:hint="cs"/>
          <w:b w:val="0"/>
          <w:bCs/>
          <w:u w:val="single"/>
          <w:rtl/>
        </w:rPr>
        <w:t>נושא</w:t>
      </w:r>
      <w:r w:rsidRPr="00F672DB">
        <w:rPr>
          <w:rStyle w:val="TagStyle"/>
          <w:b w:val="0"/>
          <w:bCs/>
          <w:u w:val="single"/>
          <w:rtl/>
        </w:rPr>
        <w:t xml:space="preserve"> &gt;&gt;</w:t>
      </w:r>
    </w:p>
    <w:p w14:paraId="1A6B2952" w14:textId="77777777" w:rsidR="00F672DB" w:rsidRPr="00F672DB" w:rsidRDefault="00F672DB" w:rsidP="00F672DB">
      <w:pPr>
        <w:spacing w:before="60"/>
        <w:ind w:firstLine="0"/>
        <w:jc w:val="center"/>
        <w:rPr>
          <w:b/>
          <w:bCs/>
          <w:u w:val="single"/>
        </w:rPr>
      </w:pPr>
    </w:p>
    <w:p w14:paraId="692FA28C" w14:textId="1CA80ACA" w:rsidR="00F672DB" w:rsidRDefault="00F672DB" w:rsidP="00F672DB">
      <w:pPr>
        <w:jc w:val="center"/>
        <w:rPr>
          <w:b/>
          <w:bCs/>
          <w:u w:val="single"/>
          <w:rtl/>
          <w:lang w:eastAsia="he-IL"/>
        </w:rPr>
      </w:pPr>
      <w:r w:rsidRPr="00F672DB">
        <w:rPr>
          <w:rStyle w:val="TagStyle"/>
          <w:b w:val="0"/>
          <w:bCs/>
          <w:u w:val="single"/>
          <w:rtl/>
        </w:rPr>
        <w:t xml:space="preserve">&lt;&lt; </w:t>
      </w:r>
      <w:r w:rsidRPr="00F672DB">
        <w:rPr>
          <w:rStyle w:val="TagStyle"/>
          <w:rFonts w:hint="cs"/>
          <w:b w:val="0"/>
          <w:bCs/>
          <w:u w:val="single"/>
          <w:rtl/>
        </w:rPr>
        <w:t>נושא</w:t>
      </w:r>
      <w:r w:rsidRPr="00F672DB">
        <w:rPr>
          <w:rStyle w:val="TagStyle"/>
          <w:b w:val="0"/>
          <w:bCs/>
          <w:u w:val="single"/>
          <w:rtl/>
        </w:rPr>
        <w:t xml:space="preserve">&gt;&gt; </w:t>
      </w:r>
      <w:r>
        <w:rPr>
          <w:rFonts w:hint="cs"/>
          <w:b/>
          <w:bCs/>
          <w:u w:val="single"/>
          <w:rtl/>
        </w:rPr>
        <w:t>4</w:t>
      </w:r>
      <w:r w:rsidRPr="00F672DB">
        <w:rPr>
          <w:b/>
          <w:bCs/>
          <w:u w:val="single"/>
          <w:rtl/>
        </w:rPr>
        <w:t xml:space="preserve">. הצעת חוק </w:t>
      </w:r>
      <w:r w:rsidRPr="00F672DB">
        <w:rPr>
          <w:rFonts w:hint="cs"/>
          <w:b/>
          <w:bCs/>
          <w:u w:val="single"/>
          <w:rtl/>
        </w:rPr>
        <w:t xml:space="preserve">בריאות ממלכתי (תיקון </w:t>
      </w:r>
      <w:r w:rsidRPr="00F672DB">
        <w:rPr>
          <w:b/>
          <w:bCs/>
          <w:u w:val="single"/>
          <w:rtl/>
        </w:rPr>
        <w:t>–</w:t>
      </w:r>
      <w:r w:rsidRPr="00F672DB">
        <w:rPr>
          <w:rFonts w:hint="cs"/>
          <w:b/>
          <w:bCs/>
          <w:u w:val="single"/>
          <w:rtl/>
        </w:rPr>
        <w:t xml:space="preserve"> העברת מידע מלא בעת מעבר בין קופות החולים), </w:t>
      </w:r>
      <w:r w:rsidRPr="00F672DB">
        <w:rPr>
          <w:rFonts w:hint="cs"/>
          <w:b/>
          <w:bCs/>
          <w:u w:val="single"/>
          <w:rtl/>
          <w:lang w:eastAsia="he-IL"/>
        </w:rPr>
        <w:t xml:space="preserve">התשפ"ג-2022 (פ/655/25) </w:t>
      </w:r>
      <w:r w:rsidRPr="00F672DB">
        <w:rPr>
          <w:rStyle w:val="TagStyle"/>
          <w:b w:val="0"/>
          <w:bCs/>
          <w:u w:val="single"/>
          <w:rtl/>
        </w:rPr>
        <w:t xml:space="preserve">&lt;&lt; </w:t>
      </w:r>
      <w:r w:rsidRPr="00F672DB">
        <w:rPr>
          <w:rStyle w:val="TagStyle"/>
          <w:rFonts w:hint="cs"/>
          <w:b w:val="0"/>
          <w:bCs/>
          <w:u w:val="single"/>
          <w:rtl/>
        </w:rPr>
        <w:t>נושא</w:t>
      </w:r>
      <w:r w:rsidRPr="00F672DB">
        <w:rPr>
          <w:rStyle w:val="TagStyle"/>
          <w:b w:val="0"/>
          <w:bCs/>
          <w:u w:val="single"/>
          <w:rtl/>
        </w:rPr>
        <w:t>&gt;&gt;</w:t>
      </w:r>
    </w:p>
    <w:p w14:paraId="3C33D8FC" w14:textId="77777777" w:rsidR="00F672DB" w:rsidRDefault="00F672DB" w:rsidP="00F672DB">
      <w:pPr>
        <w:jc w:val="center"/>
        <w:rPr>
          <w:b/>
          <w:bCs/>
          <w:u w:val="single"/>
          <w:rtl/>
          <w:lang w:eastAsia="he-IL"/>
        </w:rPr>
      </w:pPr>
    </w:p>
    <w:p w14:paraId="48793583" w14:textId="77777777" w:rsidR="00130533" w:rsidRDefault="00130533" w:rsidP="00F672DB">
      <w:pPr>
        <w:pStyle w:val="af6"/>
        <w:keepNext/>
        <w:rPr>
          <w:rStyle w:val="TagStyle"/>
          <w:vanish w:val="0"/>
          <w:rtl/>
        </w:rPr>
      </w:pPr>
      <w:bookmarkStart w:id="1" w:name="ET_yor_6447_3"/>
    </w:p>
    <w:p w14:paraId="33B9DFF9" w14:textId="4EF8AB1D" w:rsidR="00F672DB" w:rsidRDefault="00F672DB" w:rsidP="00F672DB">
      <w:pPr>
        <w:pStyle w:val="af6"/>
        <w:keepNext/>
      </w:pPr>
      <w:r w:rsidRPr="00F672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672DB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"/>
    </w:p>
    <w:p w14:paraId="076A6537" w14:textId="77777777" w:rsidR="00F672DB" w:rsidRDefault="00F672DB" w:rsidP="00F672DB">
      <w:pPr>
        <w:pStyle w:val="KeepWithNext"/>
        <w:rPr>
          <w:rtl/>
          <w:lang w:eastAsia="he-IL"/>
        </w:rPr>
      </w:pPr>
    </w:p>
    <w:p w14:paraId="4743F80E" w14:textId="66C155CA" w:rsidR="00F672DB" w:rsidRDefault="00676354" w:rsidP="00F67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</w:t>
      </w:r>
      <w:bookmarkStart w:id="2" w:name="_ETM_Q1_5736"/>
      <w:bookmarkEnd w:id="2"/>
      <w:r>
        <w:rPr>
          <w:rFonts w:hint="cs"/>
          <w:rtl/>
          <w:lang w:eastAsia="he-IL"/>
        </w:rPr>
        <w:t xml:space="preserve">ועדת הבריאות הבוקר שתעסוק בנושאים שעל סדר היום, </w:t>
      </w:r>
      <w:bookmarkStart w:id="3" w:name="_ETM_Q1_13100"/>
      <w:bookmarkEnd w:id="3"/>
      <w:r>
        <w:rPr>
          <w:rFonts w:hint="cs"/>
          <w:rtl/>
          <w:lang w:eastAsia="he-IL"/>
        </w:rPr>
        <w:t xml:space="preserve">הצעת חוק ניוד מידע רפואי, התשפ"ד-2024, שלי, של חבר הכנסת </w:t>
      </w:r>
      <w:bookmarkStart w:id="4" w:name="_ETM_Q1_16431"/>
      <w:bookmarkEnd w:id="4"/>
      <w:r>
        <w:rPr>
          <w:rFonts w:hint="cs"/>
          <w:rtl/>
          <w:lang w:eastAsia="he-IL"/>
        </w:rPr>
        <w:t xml:space="preserve">רון כץ וחבר הכנסת ארז מלול; הצעת חוק ביטוח בריאות </w:t>
      </w:r>
      <w:bookmarkStart w:id="5" w:name="_ETM_Q1_20826"/>
      <w:bookmarkEnd w:id="5"/>
      <w:r>
        <w:rPr>
          <w:rFonts w:hint="cs"/>
          <w:rtl/>
          <w:lang w:eastAsia="he-IL"/>
        </w:rPr>
        <w:t xml:space="preserve">ממלכתי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העברת תיק רפואי במעבר בין קופות), </w:t>
      </w:r>
      <w:bookmarkStart w:id="6" w:name="_ETM_Q1_21837"/>
      <w:bookmarkEnd w:id="6"/>
      <w:r>
        <w:rPr>
          <w:rFonts w:hint="cs"/>
          <w:rtl/>
          <w:lang w:eastAsia="he-IL"/>
        </w:rPr>
        <w:t xml:space="preserve">התשפ"ג-2022, שלי; הצעת חוק ביטוח בריאות ממלכתי (תיקון </w:t>
      </w:r>
      <w:bookmarkStart w:id="7" w:name="_ETM_Q1_29250"/>
      <w:bookmarkEnd w:id="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העברת מידע מלא בעת מעבר בין קופות החולים), התשפ"ג-2023, </w:t>
      </w:r>
      <w:bookmarkStart w:id="8" w:name="_ETM_Q1_32344"/>
      <w:bookmarkEnd w:id="8"/>
      <w:r>
        <w:rPr>
          <w:rFonts w:hint="cs"/>
          <w:rtl/>
          <w:lang w:eastAsia="he-IL"/>
        </w:rPr>
        <w:t xml:space="preserve">של חבר הכנסת רון כץ; הצעת חוק בריאות ממלכתי (תיקון </w:t>
      </w:r>
      <w:bookmarkStart w:id="9" w:name="_ETM_Q1_33292"/>
      <w:bookmarkEnd w:id="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העברת מידע מלא בעת מעבר בין קופות החולים), התשפ"ג-2022</w:t>
      </w:r>
      <w:bookmarkStart w:id="10" w:name="_ETM_Q1_40525"/>
      <w:bookmarkEnd w:id="10"/>
      <w:r>
        <w:rPr>
          <w:rFonts w:hint="cs"/>
          <w:rtl/>
          <w:lang w:eastAsia="he-IL"/>
        </w:rPr>
        <w:t xml:space="preserve">, של חבר הכנסת אחמד טיבי. </w:t>
      </w:r>
    </w:p>
    <w:p w14:paraId="37E8B9B8" w14:textId="77777777" w:rsidR="00676354" w:rsidRDefault="00676354" w:rsidP="00F672DB">
      <w:pPr>
        <w:rPr>
          <w:rtl/>
          <w:lang w:eastAsia="he-IL"/>
        </w:rPr>
      </w:pPr>
      <w:bookmarkStart w:id="11" w:name="_ETM_Q1_40444"/>
      <w:bookmarkStart w:id="12" w:name="_ETM_Q1_40482"/>
      <w:bookmarkEnd w:id="11"/>
      <w:bookmarkEnd w:id="12"/>
    </w:p>
    <w:p w14:paraId="3751BB0E" w14:textId="3F2AB6DD" w:rsidR="00676354" w:rsidRDefault="00676354" w:rsidP="00F672DB">
      <w:pPr>
        <w:rPr>
          <w:rtl/>
          <w:lang w:eastAsia="he-IL"/>
        </w:rPr>
      </w:pPr>
      <w:bookmarkStart w:id="13" w:name="_ETM_Q1_40597"/>
      <w:bookmarkStart w:id="14" w:name="_ETM_Q1_40628"/>
      <w:bookmarkEnd w:id="13"/>
      <w:bookmarkEnd w:id="14"/>
      <w:r>
        <w:rPr>
          <w:rFonts w:hint="cs"/>
          <w:rtl/>
          <w:lang w:eastAsia="he-IL"/>
        </w:rPr>
        <w:t xml:space="preserve">אנחנו נפתח את הישיבה </w:t>
      </w:r>
      <w:bookmarkStart w:id="15" w:name="_ETM_Q1_42974"/>
      <w:bookmarkEnd w:id="15"/>
      <w:r>
        <w:rPr>
          <w:rFonts w:hint="cs"/>
          <w:rtl/>
          <w:lang w:eastAsia="he-IL"/>
        </w:rPr>
        <w:t xml:space="preserve">הזו כבכל ישיבה בתפילה לרפואתם השלמה של כל הפצועים במלחמה </w:t>
      </w:r>
      <w:bookmarkStart w:id="16" w:name="_ETM_Q1_51462"/>
      <w:bookmarkEnd w:id="16"/>
      <w:r>
        <w:rPr>
          <w:rFonts w:hint="cs"/>
          <w:rtl/>
          <w:lang w:eastAsia="he-IL"/>
        </w:rPr>
        <w:t>הקשה הזו וכמובן, כמו שאנחנו נוהגים תמיד</w:t>
      </w:r>
      <w:bookmarkStart w:id="17" w:name="_ETM_Q1_53450"/>
      <w:bookmarkEnd w:id="17"/>
      <w:r>
        <w:rPr>
          <w:rFonts w:hint="cs"/>
          <w:rtl/>
          <w:lang w:eastAsia="he-IL"/>
        </w:rPr>
        <w:t xml:space="preserve">, לפתוח את ישיבת ועדת הבריאות בתפילה כנה שלי ושל כל </w:t>
      </w:r>
      <w:bookmarkStart w:id="18" w:name="_ETM_Q1_59074"/>
      <w:bookmarkEnd w:id="18"/>
      <w:r>
        <w:rPr>
          <w:rFonts w:hint="cs"/>
          <w:rtl/>
          <w:lang w:eastAsia="he-IL"/>
        </w:rPr>
        <w:t xml:space="preserve">המשתתפים כאן ואלה שצופים בנו תמיד להשבתם הביתה של </w:t>
      </w:r>
      <w:bookmarkStart w:id="19" w:name="_ETM_Q1_60841"/>
      <w:bookmarkEnd w:id="19"/>
      <w:r>
        <w:rPr>
          <w:rFonts w:hint="cs"/>
          <w:rtl/>
          <w:lang w:eastAsia="he-IL"/>
        </w:rPr>
        <w:t xml:space="preserve">כל 125 החטופים והחטופות במהרה ובבריאות. </w:t>
      </w:r>
    </w:p>
    <w:p w14:paraId="5D964844" w14:textId="77777777" w:rsidR="00676354" w:rsidRDefault="00676354" w:rsidP="00F672DB">
      <w:pPr>
        <w:rPr>
          <w:rtl/>
          <w:lang w:eastAsia="he-IL"/>
        </w:rPr>
      </w:pPr>
      <w:bookmarkStart w:id="20" w:name="_ETM_Q1_71184"/>
      <w:bookmarkStart w:id="21" w:name="_ETM_Q1_71220"/>
      <w:bookmarkEnd w:id="20"/>
      <w:bookmarkEnd w:id="21"/>
    </w:p>
    <w:p w14:paraId="08F3F8B1" w14:textId="5FAE67B8" w:rsidR="00676354" w:rsidRDefault="00676354" w:rsidP="00F672DB">
      <w:pPr>
        <w:rPr>
          <w:rtl/>
          <w:lang w:eastAsia="he-IL"/>
        </w:rPr>
      </w:pPr>
      <w:bookmarkStart w:id="22" w:name="_ETM_Q1_71384"/>
      <w:bookmarkStart w:id="23" w:name="_ETM_Q1_71417"/>
      <w:bookmarkEnd w:id="22"/>
      <w:bookmarkEnd w:id="23"/>
      <w:r>
        <w:rPr>
          <w:rFonts w:hint="cs"/>
          <w:rtl/>
          <w:lang w:eastAsia="he-IL"/>
        </w:rPr>
        <w:t>אנחנו נתחיל בדברים של</w:t>
      </w:r>
      <w:bookmarkStart w:id="24" w:name="_ETM_Q1_70649"/>
      <w:bookmarkEnd w:id="24"/>
      <w:r>
        <w:rPr>
          <w:rFonts w:hint="cs"/>
          <w:rtl/>
          <w:lang w:eastAsia="he-IL"/>
        </w:rPr>
        <w:t xml:space="preserve"> המשפחות, הדסה לזר, בבקשה.</w:t>
      </w:r>
    </w:p>
    <w:p w14:paraId="7F55443B" w14:textId="77777777" w:rsidR="009375BC" w:rsidRDefault="009375BC" w:rsidP="00F672DB">
      <w:pPr>
        <w:rPr>
          <w:rtl/>
          <w:lang w:eastAsia="he-IL"/>
        </w:rPr>
      </w:pPr>
      <w:bookmarkStart w:id="25" w:name="_ETM_Q1_74809"/>
      <w:bookmarkStart w:id="26" w:name="_ETM_Q1_74850"/>
      <w:bookmarkStart w:id="27" w:name="_ETM_Q1_76136"/>
      <w:bookmarkEnd w:id="25"/>
      <w:bookmarkEnd w:id="26"/>
      <w:bookmarkEnd w:id="27"/>
    </w:p>
    <w:p w14:paraId="57A0AF58" w14:textId="142087B2" w:rsidR="009375BC" w:rsidRDefault="009375BC" w:rsidP="009375BC">
      <w:pPr>
        <w:pStyle w:val="af9"/>
        <w:keepNext/>
        <w:rPr>
          <w:rtl/>
          <w:lang w:eastAsia="he-IL"/>
        </w:rPr>
      </w:pPr>
      <w:bookmarkStart w:id="28" w:name="ET_guest_הדסה_לזר_4"/>
      <w:r w:rsidRPr="00937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9375BC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8"/>
    </w:p>
    <w:p w14:paraId="451B59F0" w14:textId="77777777" w:rsidR="009375BC" w:rsidRDefault="009375BC" w:rsidP="009375BC">
      <w:pPr>
        <w:pStyle w:val="KeepWithNext"/>
        <w:rPr>
          <w:rtl/>
          <w:lang w:eastAsia="he-IL"/>
        </w:rPr>
      </w:pPr>
    </w:p>
    <w:p w14:paraId="156DC72D" w14:textId="21AAB037" w:rsidR="009375BC" w:rsidRDefault="009375BC" w:rsidP="009375BC">
      <w:pPr>
        <w:rPr>
          <w:rtl/>
          <w:lang w:eastAsia="he-IL"/>
        </w:rPr>
      </w:pPr>
      <w:bookmarkStart w:id="29" w:name="_ETM_Q1_76377"/>
      <w:bookmarkStart w:id="30" w:name="_ETM_Q1_76407"/>
      <w:bookmarkEnd w:id="29"/>
      <w:bookmarkEnd w:id="30"/>
      <w:r>
        <w:rPr>
          <w:rFonts w:hint="cs"/>
          <w:rtl/>
          <w:lang w:eastAsia="he-IL"/>
        </w:rPr>
        <w:t>86, שמונה חודשים, לא יאומן. שלמה מנצור</w:t>
      </w:r>
      <w:bookmarkStart w:id="31" w:name="_ETM_Q1_86883"/>
      <w:bookmarkEnd w:id="31"/>
      <w:r>
        <w:rPr>
          <w:rFonts w:hint="cs"/>
          <w:rtl/>
          <w:lang w:eastAsia="he-IL"/>
        </w:rPr>
        <w:t xml:space="preserve">, אחי הבכור, בן 86. שלמה נחטף מביתו שהוא מבצרו </w:t>
      </w:r>
      <w:bookmarkStart w:id="32" w:name="_ETM_Q1_92532"/>
      <w:bookmarkEnd w:id="32"/>
      <w:r>
        <w:rPr>
          <w:rFonts w:hint="cs"/>
          <w:rtl/>
          <w:lang w:eastAsia="he-IL"/>
        </w:rPr>
        <w:t>מקיבוץ כיסופים כשהיה בן 85, היום הוא כבר בן 86.</w:t>
      </w:r>
      <w:bookmarkStart w:id="33" w:name="_ETM_Q1_101139"/>
      <w:bookmarkEnd w:id="33"/>
      <w:r>
        <w:rPr>
          <w:rFonts w:hint="cs"/>
          <w:rtl/>
          <w:lang w:eastAsia="he-IL"/>
        </w:rPr>
        <w:t xml:space="preserve"> </w:t>
      </w:r>
    </w:p>
    <w:p w14:paraId="53511632" w14:textId="77777777" w:rsidR="009375BC" w:rsidRDefault="009375BC" w:rsidP="009375BC">
      <w:pPr>
        <w:rPr>
          <w:rtl/>
          <w:lang w:eastAsia="he-IL"/>
        </w:rPr>
      </w:pPr>
      <w:bookmarkStart w:id="34" w:name="_ETM_Q1_102707"/>
      <w:bookmarkStart w:id="35" w:name="_ETM_Q1_102738"/>
      <w:bookmarkEnd w:id="34"/>
      <w:bookmarkEnd w:id="35"/>
    </w:p>
    <w:p w14:paraId="2BD5EE98" w14:textId="65B211B7" w:rsidR="009375BC" w:rsidRDefault="009375BC" w:rsidP="009375BC">
      <w:pPr>
        <w:rPr>
          <w:rtl/>
          <w:lang w:eastAsia="he-IL"/>
        </w:rPr>
      </w:pPr>
      <w:bookmarkStart w:id="36" w:name="_ETM_Q1_102875"/>
      <w:bookmarkStart w:id="37" w:name="_ETM_Q1_102904"/>
      <w:bookmarkEnd w:id="36"/>
      <w:bookmarkEnd w:id="37"/>
      <w:r>
        <w:rPr>
          <w:rFonts w:hint="cs"/>
          <w:rtl/>
          <w:lang w:eastAsia="he-IL"/>
        </w:rPr>
        <w:t xml:space="preserve">שלום לכולם, שמי הדסה לזר, אני אחותו הצעירה של </w:t>
      </w:r>
      <w:bookmarkStart w:id="38" w:name="_ETM_Q1_106719"/>
      <w:bookmarkEnd w:id="38"/>
      <w:r>
        <w:rPr>
          <w:rFonts w:hint="cs"/>
          <w:rtl/>
          <w:lang w:eastAsia="he-IL"/>
        </w:rPr>
        <w:t xml:space="preserve">שלמה, תודה שנתתם לי את ההזדמנות לדבר עליו. שלמה אחי </w:t>
      </w:r>
      <w:bookmarkStart w:id="39" w:name="_ETM_Q1_111100"/>
      <w:bookmarkEnd w:id="39"/>
      <w:r>
        <w:rPr>
          <w:rFonts w:hint="cs"/>
          <w:rtl/>
          <w:lang w:eastAsia="he-IL"/>
        </w:rPr>
        <w:t xml:space="preserve">האהוב נולד בעירק וכבר בילדותו חווה את שואת הפרהוד, </w:t>
      </w:r>
      <w:bookmarkStart w:id="40" w:name="_ETM_Q1_116254"/>
      <w:bookmarkEnd w:id="40"/>
      <w:r>
        <w:rPr>
          <w:rFonts w:hint="cs"/>
          <w:rtl/>
          <w:lang w:eastAsia="he-IL"/>
        </w:rPr>
        <w:t xml:space="preserve">שואה שהתחוללה בעירק ב-1 ביוני 1941 לפני 83 שנים בדיוק. </w:t>
      </w:r>
      <w:bookmarkStart w:id="41" w:name="_ETM_Q1_123278"/>
      <w:bookmarkEnd w:id="41"/>
      <w:r>
        <w:rPr>
          <w:rFonts w:hint="cs"/>
          <w:rtl/>
          <w:lang w:eastAsia="he-IL"/>
        </w:rPr>
        <w:t xml:space="preserve">המוסלמים פרעו קשות בהשפעת הנאצים ביהודים ובמשפחתי שחיה שם. שלושה </w:t>
      </w:r>
      <w:bookmarkStart w:id="42" w:name="_ETM_Q1_129671"/>
      <w:bookmarkEnd w:id="42"/>
      <w:r>
        <w:rPr>
          <w:rFonts w:hint="cs"/>
          <w:rtl/>
          <w:lang w:eastAsia="he-IL"/>
        </w:rPr>
        <w:t xml:space="preserve">ימים של טבח, רצח, אונס, </w:t>
      </w:r>
      <w:r w:rsidR="00470142">
        <w:rPr>
          <w:rFonts w:hint="cs"/>
          <w:rtl/>
          <w:lang w:eastAsia="he-IL"/>
        </w:rPr>
        <w:t xml:space="preserve">כריתת איברים, עריפת ראשים וביזה. </w:t>
      </w:r>
      <w:bookmarkStart w:id="43" w:name="_ETM_Q1_136079"/>
      <w:bookmarkEnd w:id="43"/>
      <w:r w:rsidR="00470142">
        <w:rPr>
          <w:rFonts w:hint="cs"/>
          <w:rtl/>
          <w:lang w:eastAsia="he-IL"/>
        </w:rPr>
        <w:t xml:space="preserve">זה היה ליל הבדולח של יהודי עירק. </w:t>
      </w:r>
    </w:p>
    <w:p w14:paraId="745DA139" w14:textId="77777777" w:rsidR="00470142" w:rsidRDefault="00470142" w:rsidP="009375BC">
      <w:pPr>
        <w:rPr>
          <w:rtl/>
          <w:lang w:eastAsia="he-IL"/>
        </w:rPr>
      </w:pPr>
      <w:bookmarkStart w:id="44" w:name="_ETM_Q1_140262"/>
      <w:bookmarkStart w:id="45" w:name="_ETM_Q1_140296"/>
      <w:bookmarkEnd w:id="44"/>
      <w:bookmarkEnd w:id="45"/>
    </w:p>
    <w:p w14:paraId="3D52F042" w14:textId="24366509" w:rsidR="00470142" w:rsidRDefault="00470142" w:rsidP="009375BC">
      <w:pPr>
        <w:rPr>
          <w:rtl/>
          <w:lang w:eastAsia="he-IL"/>
        </w:rPr>
      </w:pPr>
      <w:bookmarkStart w:id="46" w:name="_ETM_Q1_140422"/>
      <w:bookmarkStart w:id="47" w:name="_ETM_Q1_140451"/>
      <w:bookmarkEnd w:id="46"/>
      <w:bookmarkEnd w:id="47"/>
      <w:r>
        <w:rPr>
          <w:rFonts w:hint="cs"/>
          <w:rtl/>
          <w:lang w:eastAsia="he-IL"/>
        </w:rPr>
        <w:t xml:space="preserve">שלמה אחי הילד </w:t>
      </w:r>
      <w:bookmarkStart w:id="48" w:name="_ETM_Q1_142175"/>
      <w:bookmarkEnd w:id="48"/>
      <w:r>
        <w:rPr>
          <w:rFonts w:hint="cs"/>
          <w:rtl/>
          <w:lang w:eastAsia="he-IL"/>
        </w:rPr>
        <w:t xml:space="preserve">ראה מראות מזעזעים שליוו אותו כל חייו. ואם חשבנו אז, </w:t>
      </w:r>
      <w:bookmarkStart w:id="49" w:name="_ETM_Q1_146592"/>
      <w:bookmarkEnd w:id="49"/>
      <w:r>
        <w:rPr>
          <w:rFonts w:hint="cs"/>
          <w:rtl/>
          <w:lang w:eastAsia="he-IL"/>
        </w:rPr>
        <w:t>אחרי השואה ההיא, שלעולם לא עוד, בטח לא כשזכינו לחיות</w:t>
      </w:r>
      <w:bookmarkStart w:id="50" w:name="_ETM_Q1_152680"/>
      <w:bookmarkEnd w:id="50"/>
      <w:r>
        <w:rPr>
          <w:rFonts w:hint="cs"/>
          <w:rtl/>
          <w:lang w:eastAsia="he-IL"/>
        </w:rPr>
        <w:t xml:space="preserve"> במדינה משלנו, הגיעה השבת הארורה ושלמה חווה שואה נוספת בזקנתו. </w:t>
      </w:r>
      <w:bookmarkStart w:id="51" w:name="_ETM_Q1_159090"/>
      <w:bookmarkEnd w:id="51"/>
      <w:r>
        <w:rPr>
          <w:rFonts w:hint="cs"/>
          <w:rtl/>
          <w:lang w:eastAsia="he-IL"/>
        </w:rPr>
        <w:t xml:space="preserve">בבוקרו של חג שמחת תורה בשעה 7:30 שלמה שלנו נחטף </w:t>
      </w:r>
      <w:bookmarkStart w:id="52" w:name="_ETM_Q1_164573"/>
      <w:bookmarkEnd w:id="52"/>
      <w:r>
        <w:rPr>
          <w:rFonts w:hint="cs"/>
          <w:rtl/>
          <w:lang w:eastAsia="he-IL"/>
        </w:rPr>
        <w:t xml:space="preserve">על ידי מחבלי החמאס שפרצו אל ביתו ביריות, אזקו את </w:t>
      </w:r>
      <w:bookmarkStart w:id="53" w:name="_ETM_Q1_167956"/>
      <w:bookmarkEnd w:id="53"/>
      <w:r>
        <w:rPr>
          <w:rFonts w:hint="cs"/>
          <w:rtl/>
          <w:lang w:eastAsia="he-IL"/>
        </w:rPr>
        <w:t xml:space="preserve">ידיו, היכו אותו, עשו פוגרום בבית וחטפו אותו במכוניתו </w:t>
      </w:r>
      <w:bookmarkStart w:id="54" w:name="_ETM_Q1_174964"/>
      <w:bookmarkEnd w:id="54"/>
      <w:r>
        <w:rPr>
          <w:rFonts w:hint="cs"/>
          <w:rtl/>
          <w:lang w:eastAsia="he-IL"/>
        </w:rPr>
        <w:t xml:space="preserve">לעזה. </w:t>
      </w:r>
    </w:p>
    <w:p w14:paraId="7BD2C632" w14:textId="77777777" w:rsidR="00470142" w:rsidRDefault="00470142" w:rsidP="009375BC">
      <w:pPr>
        <w:rPr>
          <w:rtl/>
          <w:lang w:eastAsia="he-IL"/>
        </w:rPr>
      </w:pPr>
      <w:bookmarkStart w:id="55" w:name="_ETM_Q1_176011"/>
      <w:bookmarkStart w:id="56" w:name="_ETM_Q1_176043"/>
      <w:bookmarkEnd w:id="55"/>
      <w:bookmarkEnd w:id="56"/>
    </w:p>
    <w:p w14:paraId="6A07119E" w14:textId="77777777" w:rsidR="00470142" w:rsidRDefault="00470142" w:rsidP="009375BC">
      <w:pPr>
        <w:rPr>
          <w:rtl/>
          <w:lang w:eastAsia="he-IL"/>
        </w:rPr>
      </w:pPr>
      <w:bookmarkStart w:id="57" w:name="_ETM_Q1_176187"/>
      <w:bookmarkStart w:id="58" w:name="_ETM_Q1_176230"/>
      <w:bookmarkEnd w:id="57"/>
      <w:bookmarkEnd w:id="58"/>
      <w:r>
        <w:rPr>
          <w:rFonts w:hint="cs"/>
          <w:rtl/>
          <w:lang w:eastAsia="he-IL"/>
        </w:rPr>
        <w:t xml:space="preserve">השמים נפלו עלינו, החיים התהפכו. בימים אלה שלמה עובר </w:t>
      </w:r>
      <w:bookmarkStart w:id="59" w:name="_ETM_Q1_179898"/>
      <w:bookmarkEnd w:id="59"/>
      <w:r>
        <w:rPr>
          <w:rFonts w:hint="cs"/>
          <w:rtl/>
          <w:lang w:eastAsia="he-IL"/>
        </w:rPr>
        <w:t xml:space="preserve">שואה נוספת בזקנתו. דמיינו את סבא שלכם נמק בגיהינום בלי </w:t>
      </w:r>
      <w:bookmarkStart w:id="60" w:name="_ETM_Q1_188394"/>
      <w:bookmarkEnd w:id="60"/>
      <w:r>
        <w:rPr>
          <w:rFonts w:hint="cs"/>
          <w:rtl/>
          <w:lang w:eastAsia="he-IL"/>
        </w:rPr>
        <w:t xml:space="preserve">אור, בלי מזון, בלי חמצן, בלי מים לשתות ובלי </w:t>
      </w:r>
      <w:bookmarkStart w:id="61" w:name="_ETM_Q1_192204"/>
      <w:bookmarkEnd w:id="61"/>
      <w:r>
        <w:rPr>
          <w:rFonts w:hint="cs"/>
          <w:rtl/>
          <w:lang w:eastAsia="he-IL"/>
        </w:rPr>
        <w:t>כרית מתחת לראש. האם הוא יכול לשרוד כך? הזמן אזל</w:t>
      </w:r>
      <w:bookmarkStart w:id="62" w:name="_ETM_Q1_198701"/>
      <w:bookmarkEnd w:id="62"/>
      <w:r>
        <w:rPr>
          <w:rFonts w:hint="cs"/>
          <w:rtl/>
          <w:lang w:eastAsia="he-IL"/>
        </w:rPr>
        <w:t xml:space="preserve"> ואני זועקת מכאן את זעקתו. </w:t>
      </w:r>
      <w:bookmarkStart w:id="63" w:name="_ETM_Q1_202309"/>
      <w:bookmarkEnd w:id="63"/>
    </w:p>
    <w:p w14:paraId="0C279B2F" w14:textId="77777777" w:rsidR="00470142" w:rsidRDefault="00470142" w:rsidP="009375BC">
      <w:pPr>
        <w:rPr>
          <w:rtl/>
          <w:lang w:eastAsia="he-IL"/>
        </w:rPr>
      </w:pPr>
      <w:bookmarkStart w:id="64" w:name="_ETM_Q1_202345"/>
      <w:bookmarkEnd w:id="64"/>
    </w:p>
    <w:p w14:paraId="0C411EF4" w14:textId="61BF9ED7" w:rsidR="00470142" w:rsidRDefault="00470142" w:rsidP="00470142">
      <w:pPr>
        <w:rPr>
          <w:rtl/>
          <w:lang w:eastAsia="he-IL"/>
        </w:rPr>
      </w:pPr>
      <w:bookmarkStart w:id="65" w:name="_ETM_Q1_202478"/>
      <w:bookmarkStart w:id="66" w:name="_ETM_Q1_202505"/>
      <w:bookmarkEnd w:id="65"/>
      <w:bookmarkEnd w:id="66"/>
      <w:r>
        <w:rPr>
          <w:rFonts w:hint="cs"/>
          <w:rtl/>
          <w:lang w:eastAsia="he-IL"/>
        </w:rPr>
        <w:t xml:space="preserve">שלמה עלה לארץ בגיל 13 </w:t>
      </w:r>
      <w:bookmarkStart w:id="67" w:name="_ETM_Q1_202803"/>
      <w:bookmarkEnd w:id="67"/>
      <w:r>
        <w:rPr>
          <w:rFonts w:hint="cs"/>
          <w:rtl/>
          <w:lang w:eastAsia="he-IL"/>
        </w:rPr>
        <w:t xml:space="preserve">עם הוריי ועוד שלושה אחים קטנים. המדינה שיכנה אותם בצריף </w:t>
      </w:r>
      <w:bookmarkStart w:id="68" w:name="_ETM_Q1_206437"/>
      <w:bookmarkEnd w:id="68"/>
      <w:r>
        <w:rPr>
          <w:rFonts w:hint="cs"/>
          <w:rtl/>
          <w:lang w:eastAsia="he-IL"/>
        </w:rPr>
        <w:t xml:space="preserve">קטן במעברת תלפיות בירושלים, כשמלאו לו 15 החליט שלמה לעבור </w:t>
      </w:r>
      <w:bookmarkStart w:id="69" w:name="_ETM_Q1_213926"/>
      <w:bookmarkEnd w:id="69"/>
      <w:r>
        <w:rPr>
          <w:rFonts w:hint="cs"/>
          <w:rtl/>
          <w:lang w:eastAsia="he-IL"/>
        </w:rPr>
        <w:t xml:space="preserve">לקיבוץ כיסופים בהשפעת תנועות הנוער והיה ממייסדי הקיבוץ, שם הקים </w:t>
      </w:r>
      <w:bookmarkStart w:id="70" w:name="_ETM_Q1_220176"/>
      <w:bookmarkEnd w:id="70"/>
      <w:r>
        <w:rPr>
          <w:rFonts w:hint="cs"/>
          <w:rtl/>
          <w:lang w:eastAsia="he-IL"/>
        </w:rPr>
        <w:t>גם את משפחתו. הוא הפריח את השממה ותרם רבות לקיבוץ</w:t>
      </w:r>
      <w:bookmarkStart w:id="71" w:name="_ETM_Q1_223055"/>
      <w:bookmarkEnd w:id="71"/>
      <w:r>
        <w:rPr>
          <w:rFonts w:hint="cs"/>
          <w:rtl/>
          <w:lang w:eastAsia="he-IL"/>
        </w:rPr>
        <w:t xml:space="preserve"> ולמדינה. בשבילנו המשפחה שלמה הקיבוצניק הוא מקור לגאווה. </w:t>
      </w:r>
      <w:bookmarkStart w:id="72" w:name="_ETM_Q1_231430"/>
      <w:bookmarkStart w:id="73" w:name="_ETM_Q1_231461"/>
      <w:bookmarkStart w:id="74" w:name="_ETM_Q1_231590"/>
      <w:bookmarkStart w:id="75" w:name="_ETM_Q1_231619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שלמה ומזל </w:t>
      </w:r>
      <w:bookmarkStart w:id="76" w:name="_ETM_Q1_232703"/>
      <w:bookmarkEnd w:id="76"/>
      <w:r>
        <w:rPr>
          <w:rFonts w:hint="cs"/>
          <w:rtl/>
          <w:lang w:eastAsia="he-IL"/>
        </w:rPr>
        <w:t>אשתו הם הורים לחמישה וסבים ל-12 ולאורך השנים</w:t>
      </w:r>
      <w:bookmarkStart w:id="77" w:name="_ETM_Q1_237396"/>
      <w:bookmarkEnd w:id="77"/>
      <w:r>
        <w:rPr>
          <w:rFonts w:hint="cs"/>
          <w:rtl/>
          <w:lang w:eastAsia="he-IL"/>
        </w:rPr>
        <w:t xml:space="preserve"> הם היו הורים מאמצים לילדי חוץ ומתנדבים רבים שהגיעו לקיבוץ. </w:t>
      </w:r>
      <w:bookmarkStart w:id="78" w:name="_ETM_Q1_242637"/>
      <w:bookmarkEnd w:id="78"/>
    </w:p>
    <w:p w14:paraId="497373EF" w14:textId="77777777" w:rsidR="00470142" w:rsidRDefault="00470142" w:rsidP="00470142">
      <w:pPr>
        <w:rPr>
          <w:rtl/>
          <w:lang w:eastAsia="he-IL"/>
        </w:rPr>
      </w:pPr>
      <w:bookmarkStart w:id="79" w:name="_ETM_Q1_242864"/>
      <w:bookmarkStart w:id="80" w:name="_ETM_Q1_242897"/>
      <w:bookmarkStart w:id="81" w:name="_ETM_Q1_243104"/>
      <w:bookmarkEnd w:id="79"/>
      <w:bookmarkEnd w:id="80"/>
      <w:bookmarkEnd w:id="81"/>
    </w:p>
    <w:p w14:paraId="675A926C" w14:textId="7DF0DE56" w:rsidR="00470142" w:rsidRDefault="00470142" w:rsidP="00470142">
      <w:pPr>
        <w:rPr>
          <w:rtl/>
          <w:lang w:eastAsia="he-IL"/>
        </w:rPr>
      </w:pPr>
      <w:bookmarkStart w:id="82" w:name="_ETM_Q1_243134"/>
      <w:bookmarkEnd w:id="82"/>
      <w:r>
        <w:rPr>
          <w:rFonts w:hint="cs"/>
          <w:rtl/>
          <w:lang w:eastAsia="he-IL"/>
        </w:rPr>
        <w:t>אחי הוא איש עם לב זהב וידי זהב, יוצר ויצירתי</w:t>
      </w:r>
      <w:bookmarkStart w:id="83" w:name="_ETM_Q1_247149"/>
      <w:bookmarkEnd w:id="83"/>
      <w:r>
        <w:rPr>
          <w:rFonts w:hint="cs"/>
          <w:rtl/>
          <w:lang w:eastAsia="he-IL"/>
        </w:rPr>
        <w:t xml:space="preserve"> ומלא חמלה ודאגה לאחר ותמיד עם חיוך, איש </w:t>
      </w:r>
      <w:bookmarkStart w:id="84" w:name="_ETM_Q1_250745"/>
      <w:bookmarkEnd w:id="84"/>
      <w:r>
        <w:rPr>
          <w:rFonts w:hint="cs"/>
          <w:rtl/>
          <w:lang w:eastAsia="he-IL"/>
        </w:rPr>
        <w:t xml:space="preserve">של נתינה אין סופית, כמו שניתן לראות בתמונה. החיוך הרחב </w:t>
      </w:r>
      <w:bookmarkStart w:id="85" w:name="_ETM_Q1_264626"/>
      <w:bookmarkEnd w:id="85"/>
      <w:r>
        <w:rPr>
          <w:rFonts w:hint="cs"/>
          <w:rtl/>
          <w:lang w:eastAsia="he-IL"/>
        </w:rPr>
        <w:t xml:space="preserve">של שלמה והאור שקורן מעיניו שובה את הלב של כולם. </w:t>
      </w:r>
      <w:bookmarkStart w:id="86" w:name="_ETM_Q1_269760"/>
      <w:bookmarkEnd w:id="86"/>
      <w:r>
        <w:rPr>
          <w:rFonts w:hint="cs"/>
          <w:rtl/>
          <w:lang w:eastAsia="he-IL"/>
        </w:rPr>
        <w:t xml:space="preserve">אתם יודעים, אני מדברת עליו כעת מולכם וליבי שותת דם, </w:t>
      </w:r>
      <w:bookmarkStart w:id="87" w:name="_ETM_Q1_274221"/>
      <w:bookmarkEnd w:id="87"/>
      <w:r>
        <w:rPr>
          <w:rFonts w:hint="cs"/>
          <w:rtl/>
          <w:lang w:eastAsia="he-IL"/>
        </w:rPr>
        <w:t xml:space="preserve">נקרע לגזרים, הבטן מתהפכת </w:t>
      </w:r>
      <w:r>
        <w:rPr>
          <w:rFonts w:hint="cs"/>
          <w:rtl/>
          <w:lang w:eastAsia="he-IL"/>
        </w:rPr>
        <w:lastRenderedPageBreak/>
        <w:t xml:space="preserve">מדאגה והדמעות זולגות. אני מבקשת </w:t>
      </w:r>
      <w:bookmarkStart w:id="88" w:name="_ETM_Q1_283828"/>
      <w:bookmarkEnd w:id="88"/>
      <w:r>
        <w:rPr>
          <w:rFonts w:hint="cs"/>
          <w:rtl/>
          <w:lang w:eastAsia="he-IL"/>
        </w:rPr>
        <w:t>שוב, דמיינו את סבא שלכם שנחטף במשקל 57 קילוגרם</w:t>
      </w:r>
      <w:bookmarkStart w:id="89" w:name="_ETM_Q1_289877"/>
      <w:bookmarkEnd w:id="89"/>
      <w:r>
        <w:rPr>
          <w:rFonts w:hint="cs"/>
          <w:rtl/>
          <w:lang w:eastAsia="he-IL"/>
        </w:rPr>
        <w:t xml:space="preserve">, אנחנו דואגים שהוא בתת תזונה. </w:t>
      </w:r>
      <w:bookmarkStart w:id="90" w:name="_ETM_Q1_292390"/>
      <w:bookmarkEnd w:id="90"/>
    </w:p>
    <w:p w14:paraId="239D67C4" w14:textId="77777777" w:rsidR="00470142" w:rsidRDefault="00470142" w:rsidP="00470142">
      <w:pPr>
        <w:rPr>
          <w:rtl/>
          <w:lang w:eastAsia="he-IL"/>
        </w:rPr>
      </w:pPr>
      <w:bookmarkStart w:id="91" w:name="_ETM_Q1_292425"/>
      <w:bookmarkEnd w:id="91"/>
    </w:p>
    <w:p w14:paraId="3FB60B9D" w14:textId="3B854FDD" w:rsidR="00470142" w:rsidRDefault="00470142" w:rsidP="00470142">
      <w:pPr>
        <w:rPr>
          <w:rtl/>
          <w:lang w:eastAsia="he-IL"/>
        </w:rPr>
      </w:pPr>
      <w:bookmarkStart w:id="92" w:name="_ETM_Q1_292542"/>
      <w:bookmarkStart w:id="93" w:name="_ETM_Q1_292573"/>
      <w:bookmarkEnd w:id="92"/>
      <w:bookmarkEnd w:id="93"/>
      <w:r>
        <w:rPr>
          <w:rFonts w:hint="cs"/>
          <w:rtl/>
          <w:lang w:eastAsia="he-IL"/>
        </w:rPr>
        <w:t xml:space="preserve">מכאן אני זועקת את זעקתו של אחי היקר, שלמה מנצור, אותו ילד שעבר שואה </w:t>
      </w:r>
      <w:bookmarkStart w:id="94" w:name="_ETM_Q1_297728"/>
      <w:bookmarkEnd w:id="94"/>
      <w:r>
        <w:rPr>
          <w:rFonts w:hint="cs"/>
          <w:rtl/>
          <w:lang w:eastAsia="he-IL"/>
        </w:rPr>
        <w:t xml:space="preserve">בילדותו והקים מאז בית לתפארת, חלוץ אמיתי ואוהב אדם. איך </w:t>
      </w:r>
      <w:bookmarkStart w:id="95" w:name="_ETM_Q1_305280"/>
      <w:bookmarkEnd w:id="95"/>
      <w:r>
        <w:rPr>
          <w:rFonts w:hint="cs"/>
          <w:rtl/>
          <w:lang w:eastAsia="he-IL"/>
        </w:rPr>
        <w:t xml:space="preserve">ייתכן שהוא עובר שוב טרגדיה שכזו? איך? אני מבקשת שתביטו </w:t>
      </w:r>
      <w:bookmarkStart w:id="96" w:name="_ETM_Q1_310680"/>
      <w:bookmarkEnd w:id="96"/>
      <w:r>
        <w:rPr>
          <w:rFonts w:hint="cs"/>
          <w:rtl/>
          <w:lang w:eastAsia="he-IL"/>
        </w:rPr>
        <w:t xml:space="preserve">בעיניו של שלמה ובעיניי ואני מתחננת שתתגייסו לעזור להחזיר את </w:t>
      </w:r>
      <w:bookmarkStart w:id="97" w:name="_ETM_Q1_320837"/>
      <w:bookmarkEnd w:id="97"/>
      <w:r>
        <w:rPr>
          <w:rFonts w:hint="cs"/>
          <w:rtl/>
          <w:lang w:eastAsia="he-IL"/>
        </w:rPr>
        <w:t xml:space="preserve">שלמה שלנו מהתופת חי, בריא ושלם למולדתו ולמשפחתו </w:t>
      </w:r>
      <w:bookmarkStart w:id="98" w:name="_ETM_Q1_326660"/>
      <w:bookmarkEnd w:id="98"/>
      <w:r>
        <w:rPr>
          <w:rFonts w:hint="cs"/>
          <w:rtl/>
          <w:lang w:eastAsia="he-IL"/>
        </w:rPr>
        <w:t xml:space="preserve">האהובה והאוהבת. הוא צריך לחיות את החיים שעוד נותרו לו </w:t>
      </w:r>
      <w:bookmarkStart w:id="99" w:name="_ETM_Q1_330714"/>
      <w:bookmarkEnd w:id="99"/>
      <w:r>
        <w:rPr>
          <w:rFonts w:hint="cs"/>
          <w:rtl/>
          <w:lang w:eastAsia="he-IL"/>
        </w:rPr>
        <w:t xml:space="preserve">מוקף באהבה ובאוהביו, את שלמה ואת </w:t>
      </w:r>
      <w:bookmarkStart w:id="100" w:name="_ETM_Q1_339534"/>
      <w:bookmarkEnd w:id="100"/>
      <w:r>
        <w:rPr>
          <w:rFonts w:hint="cs"/>
          <w:rtl/>
          <w:lang w:eastAsia="he-IL"/>
        </w:rPr>
        <w:t xml:space="preserve">כל שאר החטופים והחטופות, הם בסכנת מוות ממשית. אני מבקשת שתגידו כן </w:t>
      </w:r>
      <w:bookmarkStart w:id="101" w:name="_ETM_Q1_349646"/>
      <w:bookmarkEnd w:id="101"/>
      <w:r>
        <w:rPr>
          <w:rFonts w:hint="cs"/>
          <w:rtl/>
          <w:lang w:eastAsia="he-IL"/>
        </w:rPr>
        <w:t xml:space="preserve">למתווה. תודה רבה. </w:t>
      </w:r>
    </w:p>
    <w:p w14:paraId="7C5D421A" w14:textId="77777777" w:rsidR="00470142" w:rsidRDefault="00470142" w:rsidP="00470142">
      <w:pPr>
        <w:rPr>
          <w:rtl/>
          <w:lang w:eastAsia="he-IL"/>
        </w:rPr>
      </w:pPr>
      <w:bookmarkStart w:id="102" w:name="_ETM_Q1_351989"/>
      <w:bookmarkStart w:id="103" w:name="_ETM_Q1_352026"/>
      <w:bookmarkStart w:id="104" w:name="_ETM_Q1_355462"/>
      <w:bookmarkEnd w:id="102"/>
      <w:bookmarkEnd w:id="103"/>
      <w:bookmarkEnd w:id="104"/>
    </w:p>
    <w:p w14:paraId="2BF81A8F" w14:textId="199F3A9F" w:rsidR="00470142" w:rsidRDefault="00470142" w:rsidP="00470142">
      <w:pPr>
        <w:pStyle w:val="af6"/>
        <w:keepNext/>
        <w:rPr>
          <w:rtl/>
        </w:rPr>
      </w:pPr>
      <w:bookmarkStart w:id="105" w:name="ET_yor_6447_5"/>
      <w:r w:rsidRPr="0047014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70142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05"/>
    </w:p>
    <w:p w14:paraId="2458DA61" w14:textId="77777777" w:rsidR="00470142" w:rsidRDefault="00470142" w:rsidP="00470142">
      <w:pPr>
        <w:pStyle w:val="KeepWithNext"/>
        <w:rPr>
          <w:rtl/>
          <w:lang w:eastAsia="he-IL"/>
        </w:rPr>
      </w:pPr>
    </w:p>
    <w:p w14:paraId="7A54B963" w14:textId="097FD880" w:rsidR="00470142" w:rsidRDefault="00470142" w:rsidP="00470142">
      <w:pPr>
        <w:rPr>
          <w:rtl/>
          <w:lang w:eastAsia="he-IL"/>
        </w:rPr>
      </w:pPr>
      <w:bookmarkStart w:id="106" w:name="_ETM_Q1_355710"/>
      <w:bookmarkStart w:id="107" w:name="_ETM_Q1_355731"/>
      <w:bookmarkEnd w:id="106"/>
      <w:bookmarkEnd w:id="107"/>
      <w:r>
        <w:rPr>
          <w:rFonts w:hint="cs"/>
          <w:rtl/>
          <w:lang w:eastAsia="he-IL"/>
        </w:rPr>
        <w:t>תודה</w:t>
      </w:r>
      <w:r w:rsidR="004450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הדסה. לי סיגל. </w:t>
      </w:r>
    </w:p>
    <w:p w14:paraId="5B31FAA4" w14:textId="77777777" w:rsidR="00B363D5" w:rsidRDefault="00B363D5" w:rsidP="00470142">
      <w:pPr>
        <w:rPr>
          <w:rtl/>
          <w:lang w:eastAsia="he-IL"/>
        </w:rPr>
      </w:pPr>
      <w:bookmarkStart w:id="108" w:name="_ETM_Q1_359765"/>
      <w:bookmarkStart w:id="109" w:name="_ETM_Q1_359809"/>
      <w:bookmarkStart w:id="110" w:name="_ETM_Q1_361253"/>
      <w:bookmarkEnd w:id="108"/>
      <w:bookmarkEnd w:id="109"/>
      <w:bookmarkEnd w:id="110"/>
    </w:p>
    <w:p w14:paraId="107E2653" w14:textId="07E7BB6C" w:rsidR="00B363D5" w:rsidRDefault="00B363D5" w:rsidP="00B363D5">
      <w:pPr>
        <w:pStyle w:val="af9"/>
        <w:keepNext/>
        <w:rPr>
          <w:rtl/>
          <w:lang w:eastAsia="he-IL"/>
        </w:rPr>
      </w:pPr>
      <w:bookmarkStart w:id="111" w:name="ET_guest_לי_סיגל_6"/>
      <w:r w:rsidRPr="00B36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B363D5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11"/>
    </w:p>
    <w:p w14:paraId="752E5458" w14:textId="77777777" w:rsidR="00B363D5" w:rsidRDefault="00B363D5" w:rsidP="00B363D5">
      <w:pPr>
        <w:pStyle w:val="KeepWithNext"/>
        <w:rPr>
          <w:rtl/>
          <w:lang w:eastAsia="he-IL"/>
        </w:rPr>
      </w:pPr>
    </w:p>
    <w:p w14:paraId="3429D362" w14:textId="16606832" w:rsidR="002D71C0" w:rsidRDefault="00B363D5" w:rsidP="00445033">
      <w:pPr>
        <w:rPr>
          <w:rtl/>
          <w:lang w:eastAsia="he-IL"/>
        </w:rPr>
      </w:pPr>
      <w:bookmarkStart w:id="112" w:name="_ETM_Q1_361497"/>
      <w:bookmarkStart w:id="113" w:name="_ETM_Q1_361522"/>
      <w:bookmarkEnd w:id="112"/>
      <w:bookmarkEnd w:id="113"/>
      <w:r>
        <w:rPr>
          <w:rFonts w:hint="cs"/>
          <w:rtl/>
          <w:lang w:eastAsia="he-IL"/>
        </w:rPr>
        <w:t xml:space="preserve">שמי לי, </w:t>
      </w:r>
      <w:bookmarkStart w:id="114" w:name="_ETM_Q1_364757"/>
      <w:bookmarkEnd w:id="114"/>
      <w:r>
        <w:rPr>
          <w:rFonts w:hint="cs"/>
          <w:rtl/>
          <w:lang w:eastAsia="he-IL"/>
        </w:rPr>
        <w:t xml:space="preserve">אח שלי קית' סיגל חטוף בעזה 241 יום. כמו שכולכם </w:t>
      </w:r>
      <w:bookmarkStart w:id="115" w:name="_ETM_Q1_373174"/>
      <w:bookmarkEnd w:id="115"/>
      <w:r>
        <w:rPr>
          <w:rFonts w:hint="cs"/>
          <w:rtl/>
          <w:lang w:eastAsia="he-IL"/>
        </w:rPr>
        <w:t xml:space="preserve">צריכים לדעת, אביבה יצאה ביום ה-51. מספרים, מספרים, מספרים, </w:t>
      </w:r>
      <w:bookmarkStart w:id="116" w:name="_ETM_Q1_385237"/>
      <w:bookmarkEnd w:id="116"/>
      <w:r>
        <w:rPr>
          <w:rFonts w:hint="cs"/>
          <w:rtl/>
          <w:lang w:eastAsia="he-IL"/>
        </w:rPr>
        <w:t>אנחנו עם המספרים על החולצה, 241, מספרים לא מכבדים את</w:t>
      </w:r>
      <w:bookmarkStart w:id="117" w:name="_ETM_Q1_395638"/>
      <w:bookmarkEnd w:id="117"/>
      <w:r>
        <w:rPr>
          <w:rFonts w:hint="cs"/>
          <w:rtl/>
          <w:lang w:eastAsia="he-IL"/>
        </w:rPr>
        <w:t xml:space="preserve"> האירוע, לא מכבדים את המעמד, לא מכבדים לא את החטופים </w:t>
      </w:r>
      <w:bookmarkStart w:id="118" w:name="_ETM_Q1_400227"/>
      <w:bookmarkEnd w:id="118"/>
      <w:r>
        <w:rPr>
          <w:rFonts w:hint="cs"/>
          <w:rtl/>
          <w:lang w:eastAsia="he-IL"/>
        </w:rPr>
        <w:t xml:space="preserve">שבחיים ובוודאי שלא את החטופים שלא שבחיים, לא את החיילים </w:t>
      </w:r>
      <w:bookmarkStart w:id="119" w:name="_ETM_Q1_406460"/>
      <w:bookmarkEnd w:id="119"/>
      <w:r>
        <w:rPr>
          <w:rFonts w:hint="cs"/>
          <w:rtl/>
          <w:lang w:eastAsia="he-IL"/>
        </w:rPr>
        <w:t>שנהרגים יום יום</w:t>
      </w:r>
      <w:r w:rsidR="002D71C0">
        <w:rPr>
          <w:rFonts w:hint="cs"/>
          <w:rtl/>
          <w:lang w:eastAsia="he-IL"/>
        </w:rPr>
        <w:t xml:space="preserve">, לא את אף אחד. </w:t>
      </w:r>
      <w:bookmarkStart w:id="120" w:name="_ETM_Q1_414064"/>
      <w:bookmarkStart w:id="121" w:name="_ETM_Q1_414096"/>
      <w:bookmarkStart w:id="122" w:name="_ETM_Q1_414430"/>
      <w:bookmarkStart w:id="123" w:name="_ETM_Q1_414463"/>
      <w:bookmarkEnd w:id="120"/>
      <w:bookmarkEnd w:id="121"/>
      <w:bookmarkEnd w:id="122"/>
      <w:bookmarkEnd w:id="123"/>
      <w:r w:rsidR="002D71C0">
        <w:rPr>
          <w:rFonts w:hint="cs"/>
          <w:rtl/>
          <w:lang w:eastAsia="he-IL"/>
        </w:rPr>
        <w:t>אנחנו בתקופת ספירת העומר</w:t>
      </w:r>
      <w:bookmarkStart w:id="124" w:name="_ETM_Q1_417446"/>
      <w:bookmarkEnd w:id="124"/>
      <w:r w:rsidR="002D71C0">
        <w:rPr>
          <w:rFonts w:hint="cs"/>
          <w:rtl/>
          <w:lang w:eastAsia="he-IL"/>
        </w:rPr>
        <w:t xml:space="preserve"> שאיך שהוא משתלבת ב-241 הזה. לספירת העומר יש סוף</w:t>
      </w:r>
      <w:bookmarkStart w:id="125" w:name="_ETM_Q1_427246"/>
      <w:bookmarkEnd w:id="125"/>
      <w:r w:rsidR="002D71C0">
        <w:rPr>
          <w:rFonts w:hint="cs"/>
          <w:rtl/>
          <w:lang w:eastAsia="he-IL"/>
        </w:rPr>
        <w:t>, כל שנה יש סוף</w:t>
      </w:r>
      <w:r w:rsidR="00445033">
        <w:rPr>
          <w:rFonts w:hint="cs"/>
          <w:rtl/>
          <w:lang w:eastAsia="he-IL"/>
        </w:rPr>
        <w:t>.</w:t>
      </w:r>
      <w:r w:rsidR="002D71C0">
        <w:rPr>
          <w:rFonts w:hint="cs"/>
          <w:rtl/>
          <w:lang w:eastAsia="he-IL"/>
        </w:rPr>
        <w:t xml:space="preserve"> אנחנו עכשיו 124 חטופים, לא</w:t>
      </w:r>
      <w:bookmarkStart w:id="126" w:name="_ETM_Q1_436735"/>
      <w:bookmarkEnd w:id="126"/>
      <w:r w:rsidR="002D71C0">
        <w:rPr>
          <w:rFonts w:hint="cs"/>
          <w:rtl/>
          <w:lang w:eastAsia="he-IL"/>
        </w:rPr>
        <w:t xml:space="preserve"> 125, הודיעו על אחד שנרצח בקיבוץ שלו ב-7 באוקטובר.</w:t>
      </w:r>
      <w:bookmarkStart w:id="127" w:name="_ETM_Q1_448551"/>
      <w:bookmarkEnd w:id="127"/>
      <w:r w:rsidR="002D71C0">
        <w:rPr>
          <w:rFonts w:hint="cs"/>
          <w:rtl/>
          <w:lang w:eastAsia="he-IL"/>
        </w:rPr>
        <w:t xml:space="preserve"> 241, מי יודע לאן הספירה הזאת תגיע. ו-124, מי </w:t>
      </w:r>
      <w:bookmarkStart w:id="128" w:name="_ETM_Q1_458909"/>
      <w:bookmarkEnd w:id="128"/>
      <w:r w:rsidR="002D71C0">
        <w:rPr>
          <w:rFonts w:hint="cs"/>
          <w:rtl/>
          <w:lang w:eastAsia="he-IL"/>
        </w:rPr>
        <w:t xml:space="preserve">יודע לאן הספירה הזאת תגיע. </w:t>
      </w:r>
    </w:p>
    <w:p w14:paraId="4B014885" w14:textId="77777777" w:rsidR="002D71C0" w:rsidRDefault="002D71C0" w:rsidP="00B363D5">
      <w:pPr>
        <w:rPr>
          <w:rtl/>
          <w:lang w:eastAsia="he-IL"/>
        </w:rPr>
      </w:pPr>
      <w:bookmarkStart w:id="129" w:name="_ETM_Q1_481500"/>
      <w:bookmarkStart w:id="130" w:name="_ETM_Q1_481538"/>
      <w:bookmarkEnd w:id="129"/>
      <w:bookmarkEnd w:id="130"/>
    </w:p>
    <w:p w14:paraId="0A55FD91" w14:textId="381C5BE8" w:rsidR="002D71C0" w:rsidRDefault="002D71C0" w:rsidP="00B363D5">
      <w:pPr>
        <w:rPr>
          <w:rtl/>
          <w:lang w:eastAsia="he-IL"/>
        </w:rPr>
      </w:pPr>
      <w:bookmarkStart w:id="131" w:name="_ETM_Q1_481668"/>
      <w:bookmarkStart w:id="132" w:name="_ETM_Q1_481698"/>
      <w:bookmarkEnd w:id="131"/>
      <w:bookmarkEnd w:id="132"/>
      <w:r>
        <w:rPr>
          <w:rFonts w:hint="cs"/>
          <w:rtl/>
          <w:lang w:eastAsia="he-IL"/>
        </w:rPr>
        <w:t xml:space="preserve">העסקה שהוצגה לאחרונה היא </w:t>
      </w:r>
      <w:bookmarkStart w:id="133" w:name="_ETM_Q1_470437"/>
      <w:bookmarkEnd w:id="133"/>
      <w:r>
        <w:rPr>
          <w:rFonts w:hint="cs"/>
          <w:rtl/>
          <w:lang w:eastAsia="he-IL"/>
        </w:rPr>
        <w:t xml:space="preserve">כן עסקה של מדינת ישראל, מדינת ישראל שלחה צוות משא </w:t>
      </w:r>
      <w:bookmarkStart w:id="134" w:name="_ETM_Q1_478854"/>
      <w:bookmarkEnd w:id="134"/>
      <w:r>
        <w:rPr>
          <w:rFonts w:hint="cs"/>
          <w:rtl/>
          <w:lang w:eastAsia="he-IL"/>
        </w:rPr>
        <w:t xml:space="preserve">ומתן עם מנדט כלשהו, הגיעו להצעה שהגיעו וזאת העסקה. עסקה </w:t>
      </w:r>
      <w:bookmarkStart w:id="135" w:name="_ETM_Q1_490724"/>
      <w:bookmarkEnd w:id="135"/>
      <w:r>
        <w:rPr>
          <w:rFonts w:hint="cs"/>
          <w:rtl/>
          <w:lang w:eastAsia="he-IL"/>
        </w:rPr>
        <w:t xml:space="preserve">כזאת לא יוצאת מישראל בלי תמיכה של ראש הממשלה בנימין </w:t>
      </w:r>
      <w:bookmarkStart w:id="136" w:name="_ETM_Q1_496987"/>
      <w:bookmarkEnd w:id="136"/>
      <w:r>
        <w:rPr>
          <w:rFonts w:hint="cs"/>
          <w:rtl/>
          <w:lang w:eastAsia="he-IL"/>
        </w:rPr>
        <w:t xml:space="preserve">נתניהו וכן, זו עסקה של ישראל ואי אפשר לאכול </w:t>
      </w:r>
      <w:bookmarkStart w:id="137" w:name="_ETM_Q1_503981"/>
      <w:bookmarkEnd w:id="137"/>
      <w:r>
        <w:rPr>
          <w:rFonts w:hint="cs"/>
          <w:rtl/>
          <w:lang w:eastAsia="he-IL"/>
        </w:rPr>
        <w:t xml:space="preserve">את העוגה ולהשאיר אותה שלמה. יש עסקה, הסכמנו לה, בסדר, </w:t>
      </w:r>
      <w:bookmarkStart w:id="138" w:name="_ETM_Q1_511493"/>
      <w:bookmarkEnd w:id="138"/>
      <w:r>
        <w:rPr>
          <w:rFonts w:hint="cs"/>
          <w:rtl/>
          <w:lang w:eastAsia="he-IL"/>
        </w:rPr>
        <w:t>מחכים לתשובה, אבל מחכים לתשובה, לא למחרת מודיעים שבעצם אנחנו</w:t>
      </w:r>
      <w:bookmarkStart w:id="139" w:name="_ETM_Q1_519212"/>
      <w:bookmarkEnd w:id="139"/>
      <w:r>
        <w:rPr>
          <w:rFonts w:hint="cs"/>
          <w:rtl/>
          <w:lang w:eastAsia="he-IL"/>
        </w:rPr>
        <w:t xml:space="preserve"> מסתייגים מהעסקה. </w:t>
      </w:r>
    </w:p>
    <w:p w14:paraId="6D1C68C3" w14:textId="77777777" w:rsidR="002D71C0" w:rsidRDefault="002D71C0" w:rsidP="00B363D5">
      <w:pPr>
        <w:rPr>
          <w:rtl/>
          <w:lang w:eastAsia="he-IL"/>
        </w:rPr>
      </w:pPr>
      <w:bookmarkStart w:id="140" w:name="_ETM_Q1_522764"/>
      <w:bookmarkStart w:id="141" w:name="_ETM_Q1_522799"/>
      <w:bookmarkEnd w:id="140"/>
      <w:bookmarkEnd w:id="141"/>
    </w:p>
    <w:p w14:paraId="77B7AE59" w14:textId="3463B880" w:rsidR="002D71C0" w:rsidRDefault="002D71C0" w:rsidP="00B363D5">
      <w:pPr>
        <w:rPr>
          <w:rtl/>
          <w:lang w:eastAsia="he-IL"/>
        </w:rPr>
      </w:pPr>
      <w:bookmarkStart w:id="142" w:name="_ETM_Q1_522916"/>
      <w:bookmarkStart w:id="143" w:name="_ETM_Q1_522947"/>
      <w:bookmarkEnd w:id="142"/>
      <w:bookmarkEnd w:id="143"/>
      <w:r>
        <w:rPr>
          <w:rFonts w:hint="cs"/>
          <w:rtl/>
          <w:lang w:eastAsia="he-IL"/>
        </w:rPr>
        <w:t xml:space="preserve">זאת העסקה. כנסת ישראל, הרשות המחוקקת על כל </w:t>
      </w:r>
      <w:bookmarkStart w:id="144" w:name="_ETM_Q1_529851"/>
      <w:bookmarkEnd w:id="144"/>
      <w:r>
        <w:rPr>
          <w:rFonts w:hint="cs"/>
          <w:rtl/>
          <w:lang w:eastAsia="he-IL"/>
        </w:rPr>
        <w:t>120 חברי הכנסת, בידיים שלכם כל אחד ואחד להביא</w:t>
      </w:r>
      <w:bookmarkStart w:id="145" w:name="_ETM_Q1_538308"/>
      <w:bookmarkEnd w:id="145"/>
      <w:r>
        <w:rPr>
          <w:rFonts w:hint="cs"/>
          <w:rtl/>
          <w:lang w:eastAsia="he-IL"/>
        </w:rPr>
        <w:t xml:space="preserve"> את העסקה הזאת לסיום מוצלח. זה לא צריך להישאר בקבינט </w:t>
      </w:r>
      <w:bookmarkStart w:id="146" w:name="_ETM_Q1_547413"/>
      <w:bookmarkEnd w:id="146"/>
      <w:r>
        <w:rPr>
          <w:rFonts w:hint="cs"/>
          <w:rtl/>
          <w:lang w:eastAsia="he-IL"/>
        </w:rPr>
        <w:t xml:space="preserve">כזה או קבינט אחר, לכל חבר או חברת כנסת יש </w:t>
      </w:r>
      <w:bookmarkStart w:id="147" w:name="_ETM_Q1_552900"/>
      <w:bookmarkEnd w:id="147"/>
      <w:r>
        <w:rPr>
          <w:rFonts w:hint="cs"/>
          <w:rtl/>
          <w:lang w:eastAsia="he-IL"/>
        </w:rPr>
        <w:t xml:space="preserve">את האחריות לממש את הסמכות של נבחרי ציבור. בחרנו בכם, </w:t>
      </w:r>
      <w:bookmarkStart w:id="148" w:name="_ETM_Q1_561773"/>
      <w:bookmarkEnd w:id="148"/>
      <w:r>
        <w:rPr>
          <w:rFonts w:hint="cs"/>
          <w:rtl/>
          <w:lang w:eastAsia="he-IL"/>
        </w:rPr>
        <w:t xml:space="preserve">חיפשתם את זה, ביקשתם את זה, קיבלתם את זה. אני </w:t>
      </w:r>
      <w:bookmarkStart w:id="149" w:name="_ETM_Q1_565790"/>
      <w:bookmarkEnd w:id="149"/>
      <w:r>
        <w:rPr>
          <w:rFonts w:hint="cs"/>
          <w:rtl/>
          <w:lang w:eastAsia="he-IL"/>
        </w:rPr>
        <w:t>מצפה מכולם להפעיל את הסמכות ולא לחכות לדיונים בחדרים אחרים</w:t>
      </w:r>
      <w:bookmarkStart w:id="150" w:name="_ETM_Q1_577853"/>
      <w:bookmarkEnd w:id="150"/>
      <w:r>
        <w:rPr>
          <w:rFonts w:hint="cs"/>
          <w:rtl/>
          <w:lang w:eastAsia="he-IL"/>
        </w:rPr>
        <w:t xml:space="preserve">. בחדר הזה יש לכם את החובה לקבל החלטות </w:t>
      </w:r>
      <w:bookmarkStart w:id="151" w:name="_ETM_Q1_582973"/>
      <w:bookmarkEnd w:id="151"/>
      <w:r>
        <w:rPr>
          <w:rFonts w:hint="cs"/>
          <w:rtl/>
          <w:lang w:eastAsia="he-IL"/>
        </w:rPr>
        <w:t xml:space="preserve">של יום יום, אבל יש לכם גם את החובה לעמוד </w:t>
      </w:r>
      <w:bookmarkStart w:id="152" w:name="_ETM_Q1_589214"/>
      <w:bookmarkEnd w:id="152"/>
      <w:r>
        <w:rPr>
          <w:rFonts w:hint="cs"/>
          <w:rtl/>
          <w:lang w:eastAsia="he-IL"/>
        </w:rPr>
        <w:t xml:space="preserve">בצד הנכון, לקבל את העסקה, להצביע כן, להחזיר את </w:t>
      </w:r>
      <w:bookmarkStart w:id="153" w:name="_ETM_Q1_597014"/>
      <w:bookmarkEnd w:id="153"/>
      <w:r>
        <w:rPr>
          <w:rFonts w:hint="cs"/>
          <w:rtl/>
          <w:lang w:eastAsia="he-IL"/>
        </w:rPr>
        <w:t xml:space="preserve">אח שלי קית' וכל החטופים הביתה, אלה שבחיים לשיקום, </w:t>
      </w:r>
      <w:bookmarkStart w:id="154" w:name="_ETM_Q1_604862"/>
      <w:bookmarkEnd w:id="154"/>
      <w:r>
        <w:rPr>
          <w:rFonts w:hint="cs"/>
          <w:rtl/>
          <w:lang w:eastAsia="he-IL"/>
        </w:rPr>
        <w:t xml:space="preserve">ואלה שלא, לצערי, לקבורה שמגיעה לכל אחד ואחד באדמת ישראל. </w:t>
      </w:r>
      <w:bookmarkStart w:id="155" w:name="_ETM_Q1_612086"/>
      <w:bookmarkEnd w:id="155"/>
      <w:r>
        <w:rPr>
          <w:rFonts w:hint="cs"/>
          <w:rtl/>
          <w:lang w:eastAsia="he-IL"/>
        </w:rPr>
        <w:t xml:space="preserve">תודה. </w:t>
      </w:r>
    </w:p>
    <w:p w14:paraId="683E340C" w14:textId="77777777" w:rsidR="00D868B4" w:rsidRDefault="00D868B4" w:rsidP="00B363D5">
      <w:pPr>
        <w:rPr>
          <w:rtl/>
          <w:lang w:eastAsia="he-IL"/>
        </w:rPr>
      </w:pPr>
      <w:bookmarkStart w:id="156" w:name="_ETM_Q1_618477"/>
      <w:bookmarkStart w:id="157" w:name="_ETM_Q1_618514"/>
      <w:bookmarkStart w:id="158" w:name="_ETM_Q1_620146"/>
      <w:bookmarkEnd w:id="156"/>
      <w:bookmarkEnd w:id="157"/>
      <w:bookmarkEnd w:id="158"/>
    </w:p>
    <w:p w14:paraId="2FE919CF" w14:textId="2AEA3C51" w:rsidR="00D868B4" w:rsidRDefault="00D868B4" w:rsidP="00D868B4">
      <w:pPr>
        <w:pStyle w:val="af6"/>
        <w:keepNext/>
        <w:rPr>
          <w:rtl/>
        </w:rPr>
      </w:pPr>
      <w:bookmarkStart w:id="159" w:name="ET_yor_6447_6"/>
      <w:r w:rsidRPr="00D868B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868B4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59"/>
    </w:p>
    <w:p w14:paraId="091CC98A" w14:textId="77777777" w:rsidR="00D868B4" w:rsidRDefault="00D868B4" w:rsidP="00D868B4">
      <w:pPr>
        <w:pStyle w:val="KeepWithNext"/>
        <w:rPr>
          <w:rtl/>
          <w:lang w:eastAsia="he-IL"/>
        </w:rPr>
      </w:pPr>
    </w:p>
    <w:p w14:paraId="3B210588" w14:textId="687AB48C" w:rsidR="00D868B4" w:rsidRDefault="00D868B4" w:rsidP="00D868B4">
      <w:pPr>
        <w:rPr>
          <w:rtl/>
          <w:lang w:eastAsia="he-IL"/>
        </w:rPr>
      </w:pPr>
      <w:bookmarkStart w:id="160" w:name="_ETM_Q1_620638"/>
      <w:bookmarkStart w:id="161" w:name="_ETM_Q1_620655"/>
      <w:bookmarkEnd w:id="160"/>
      <w:bookmarkEnd w:id="161"/>
      <w:r>
        <w:rPr>
          <w:rFonts w:hint="cs"/>
          <w:rtl/>
          <w:lang w:eastAsia="he-IL"/>
        </w:rPr>
        <w:t xml:space="preserve">תודה רבה. יוסף אנגל, בבקשה. </w:t>
      </w:r>
    </w:p>
    <w:p w14:paraId="6EAE7771" w14:textId="77777777" w:rsidR="00D868B4" w:rsidRDefault="00D868B4" w:rsidP="00D868B4">
      <w:pPr>
        <w:rPr>
          <w:rtl/>
          <w:lang w:eastAsia="he-IL"/>
        </w:rPr>
      </w:pPr>
      <w:bookmarkStart w:id="162" w:name="_ETM_Q1_625070"/>
      <w:bookmarkStart w:id="163" w:name="_ETM_Q1_625103"/>
      <w:bookmarkStart w:id="164" w:name="_ETM_Q1_623994"/>
      <w:bookmarkEnd w:id="162"/>
      <w:bookmarkEnd w:id="163"/>
      <w:bookmarkEnd w:id="164"/>
    </w:p>
    <w:p w14:paraId="6191B497" w14:textId="04E327CB" w:rsidR="00D868B4" w:rsidRDefault="00D868B4" w:rsidP="00D868B4">
      <w:pPr>
        <w:pStyle w:val="af9"/>
        <w:keepNext/>
        <w:rPr>
          <w:rtl/>
          <w:lang w:eastAsia="he-IL"/>
        </w:rPr>
      </w:pPr>
      <w:bookmarkStart w:id="165" w:name="ET_guest_יוסף_אנגל_7"/>
      <w:r w:rsidRPr="00D86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אנגל:</w:t>
      </w:r>
      <w:r w:rsidRPr="00D868B4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65"/>
    </w:p>
    <w:p w14:paraId="1241492B" w14:textId="77777777" w:rsidR="00D868B4" w:rsidRDefault="00D868B4" w:rsidP="00D868B4">
      <w:pPr>
        <w:pStyle w:val="KeepWithNext"/>
        <w:rPr>
          <w:rtl/>
          <w:lang w:eastAsia="he-IL"/>
        </w:rPr>
      </w:pPr>
    </w:p>
    <w:p w14:paraId="745CECD9" w14:textId="1782C7FE" w:rsidR="00344C18" w:rsidRDefault="00D868B4" w:rsidP="00344C18">
      <w:pPr>
        <w:rPr>
          <w:rtl/>
          <w:lang w:eastAsia="he-IL"/>
        </w:rPr>
      </w:pPr>
      <w:bookmarkStart w:id="166" w:name="_ETM_Q1_624197"/>
      <w:bookmarkStart w:id="167" w:name="_ETM_Q1_624217"/>
      <w:bookmarkEnd w:id="166"/>
      <w:bookmarkEnd w:id="167"/>
      <w:r>
        <w:rPr>
          <w:rFonts w:hint="cs"/>
          <w:rtl/>
          <w:lang w:eastAsia="he-IL"/>
        </w:rPr>
        <w:t xml:space="preserve">ראש המל"ל צחי </w:t>
      </w:r>
      <w:bookmarkStart w:id="168" w:name="_ETM_Q1_627730"/>
      <w:bookmarkEnd w:id="168"/>
      <w:r>
        <w:rPr>
          <w:rFonts w:hint="cs"/>
          <w:rtl/>
          <w:lang w:eastAsia="he-IL"/>
        </w:rPr>
        <w:t xml:space="preserve">הנגבי גוער בלי בושה ומזלזל במשפחות החטופים ומודיע להן בין </w:t>
      </w:r>
      <w:bookmarkStart w:id="169" w:name="_ETM_Q1_628552"/>
      <w:bookmarkEnd w:id="169"/>
      <w:r>
        <w:rPr>
          <w:rFonts w:hint="cs"/>
          <w:rtl/>
          <w:lang w:eastAsia="he-IL"/>
        </w:rPr>
        <w:t xml:space="preserve">היתר שהמלחמה לא תסתיים במהרה והחטופים לא יחזרו בעתיד הקרוב ונציג השלטון עושה דברו של ראש הממשלה. ראש הממשלה לא </w:t>
      </w:r>
      <w:bookmarkStart w:id="170" w:name="_ETM_Q1_641699"/>
      <w:bookmarkEnd w:id="170"/>
      <w:r>
        <w:rPr>
          <w:rFonts w:hint="cs"/>
          <w:rtl/>
          <w:lang w:eastAsia="he-IL"/>
        </w:rPr>
        <w:t>מאפשר לשי חרמש, שאיבד את בנו וביתו ב-7.10 בכפר עזה</w:t>
      </w:r>
      <w:bookmarkStart w:id="171" w:name="_ETM_Q1_646837"/>
      <w:bookmarkEnd w:id="171"/>
      <w:r>
        <w:rPr>
          <w:rFonts w:hint="cs"/>
          <w:rtl/>
          <w:lang w:eastAsia="he-IL"/>
        </w:rPr>
        <w:t xml:space="preserve"> לקרוא יזכור בטקס יום ירושלים </w:t>
      </w:r>
      <w:r w:rsidR="00344C18">
        <w:rPr>
          <w:rFonts w:hint="cs"/>
          <w:rtl/>
          <w:lang w:eastAsia="he-IL"/>
        </w:rPr>
        <w:t xml:space="preserve">בגבעת התחמושת כי רחמנא </w:t>
      </w:r>
      <w:bookmarkStart w:id="172" w:name="_ETM_Q1_652960"/>
      <w:bookmarkEnd w:id="172"/>
      <w:r w:rsidR="00344C18">
        <w:rPr>
          <w:rFonts w:hint="cs"/>
          <w:rtl/>
          <w:lang w:eastAsia="he-IL"/>
        </w:rPr>
        <w:t xml:space="preserve">ליצלן </w:t>
      </w:r>
      <w:r w:rsidR="00445033">
        <w:rPr>
          <w:rFonts w:hint="cs"/>
          <w:rtl/>
          <w:lang w:eastAsia="he-IL"/>
        </w:rPr>
        <w:t xml:space="preserve">הוא </w:t>
      </w:r>
      <w:r w:rsidR="00344C18">
        <w:rPr>
          <w:rFonts w:hint="cs"/>
          <w:rtl/>
          <w:lang w:eastAsia="he-IL"/>
        </w:rPr>
        <w:t xml:space="preserve">כתב מאמר בגנותו של ראש הממשלה שהוביל את המדינה </w:t>
      </w:r>
      <w:bookmarkStart w:id="173" w:name="_ETM_Q1_656242"/>
      <w:bookmarkEnd w:id="173"/>
      <w:r w:rsidR="00344C18">
        <w:rPr>
          <w:rFonts w:hint="cs"/>
          <w:rtl/>
          <w:lang w:eastAsia="he-IL"/>
        </w:rPr>
        <w:t xml:space="preserve">לשואת 7.10. </w:t>
      </w:r>
      <w:bookmarkStart w:id="174" w:name="_ETM_Q1_658368"/>
      <w:bookmarkStart w:id="175" w:name="_ETM_Q1_658403"/>
      <w:bookmarkStart w:id="176" w:name="_ETM_Q1_658696"/>
      <w:bookmarkStart w:id="177" w:name="_ETM_Q1_658725"/>
      <w:bookmarkEnd w:id="174"/>
      <w:bookmarkEnd w:id="175"/>
      <w:bookmarkEnd w:id="176"/>
      <w:bookmarkEnd w:id="177"/>
      <w:r w:rsidR="00344C18">
        <w:rPr>
          <w:rFonts w:hint="cs"/>
          <w:rtl/>
          <w:lang w:eastAsia="he-IL"/>
        </w:rPr>
        <w:t xml:space="preserve">טוב שיש אנשים טובים במדינה שבבליץ' תקשורתי </w:t>
      </w:r>
      <w:bookmarkStart w:id="178" w:name="_ETM_Q1_664064"/>
      <w:bookmarkEnd w:id="178"/>
      <w:r w:rsidR="00344C18">
        <w:rPr>
          <w:rFonts w:hint="cs"/>
          <w:rtl/>
          <w:lang w:eastAsia="he-IL"/>
        </w:rPr>
        <w:t xml:space="preserve">הצליחו לשנות את ההחלטה המבישה. </w:t>
      </w:r>
    </w:p>
    <w:p w14:paraId="79BFAB74" w14:textId="77777777" w:rsidR="00344C18" w:rsidRDefault="00344C18" w:rsidP="00344C18">
      <w:pPr>
        <w:rPr>
          <w:rtl/>
          <w:lang w:eastAsia="he-IL"/>
        </w:rPr>
      </w:pPr>
      <w:bookmarkStart w:id="179" w:name="_ETM_Q1_664544"/>
      <w:bookmarkStart w:id="180" w:name="_ETM_Q1_664576"/>
      <w:bookmarkEnd w:id="179"/>
      <w:bookmarkEnd w:id="180"/>
    </w:p>
    <w:p w14:paraId="2554DFC1" w14:textId="1D99FEBC" w:rsidR="00344C18" w:rsidRDefault="00344C18" w:rsidP="00344C18">
      <w:pPr>
        <w:rPr>
          <w:rtl/>
          <w:lang w:eastAsia="he-IL"/>
        </w:rPr>
      </w:pPr>
      <w:bookmarkStart w:id="181" w:name="_ETM_Q1_664720"/>
      <w:bookmarkStart w:id="182" w:name="_ETM_Q1_664750"/>
      <w:bookmarkEnd w:id="181"/>
      <w:bookmarkEnd w:id="182"/>
      <w:r>
        <w:rPr>
          <w:rFonts w:hint="cs"/>
          <w:rtl/>
          <w:lang w:eastAsia="he-IL"/>
        </w:rPr>
        <w:t xml:space="preserve">241 ימים עברו מאז ש-124 </w:t>
      </w:r>
      <w:bookmarkStart w:id="183" w:name="_ETM_Q1_671180"/>
      <w:bookmarkEnd w:id="183"/>
      <w:r>
        <w:rPr>
          <w:rFonts w:hint="cs"/>
          <w:rtl/>
          <w:lang w:eastAsia="he-IL"/>
        </w:rPr>
        <w:t>ישראלים חטופים עדיין נמצאים בגיהינום. ש</w:t>
      </w:r>
      <w:r w:rsidR="004450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יוסף אבי יאיר אנגל, </w:t>
      </w:r>
      <w:bookmarkStart w:id="184" w:name="_ETM_Q1_677303"/>
      <w:bookmarkEnd w:id="184"/>
      <w:r>
        <w:rPr>
          <w:rFonts w:hint="cs"/>
          <w:rtl/>
          <w:lang w:eastAsia="he-IL"/>
        </w:rPr>
        <w:t xml:space="preserve">אני מקיבוץ רמת רחל, דור שני לניצולי שואה. אבי הצליח </w:t>
      </w:r>
      <w:bookmarkStart w:id="185" w:name="_ETM_Q1_680593"/>
      <w:bookmarkEnd w:id="185"/>
      <w:r>
        <w:rPr>
          <w:rFonts w:hint="cs"/>
          <w:rtl/>
          <w:lang w:eastAsia="he-IL"/>
        </w:rPr>
        <w:t xml:space="preserve">לברוח מצעדת המוות אחרי שלושה וחצי חודשי צעידה בחורף הקשה </w:t>
      </w:r>
      <w:bookmarkStart w:id="186" w:name="_ETM_Q1_685398"/>
      <w:bookmarkEnd w:id="186"/>
      <w:r>
        <w:rPr>
          <w:rFonts w:hint="cs"/>
          <w:rtl/>
          <w:lang w:eastAsia="he-IL"/>
        </w:rPr>
        <w:t xml:space="preserve">של תחילת 1945 אחרי שנתיים באושוויץ-בירקנאו ומחנה עבודת פרך </w:t>
      </w:r>
      <w:bookmarkStart w:id="187" w:name="_ETM_Q1_689130"/>
      <w:bookmarkEnd w:id="187"/>
      <w:r>
        <w:rPr>
          <w:rFonts w:hint="cs"/>
          <w:rtl/>
          <w:lang w:eastAsia="he-IL"/>
        </w:rPr>
        <w:t xml:space="preserve">בגולשאו, ואמי שהייתה פעילה במהלך המלחמה במחתרת ההולנדית, הגיעו </w:t>
      </w:r>
      <w:bookmarkStart w:id="188" w:name="_ETM_Q1_693722"/>
      <w:bookmarkEnd w:id="188"/>
      <w:r>
        <w:rPr>
          <w:rFonts w:hint="cs"/>
          <w:rtl/>
          <w:lang w:eastAsia="he-IL"/>
        </w:rPr>
        <w:t xml:space="preserve">להגשים חלום ציוני כחלוצים לפלשתינה-א"י באפריל 1946, בדיוק שנה </w:t>
      </w:r>
      <w:bookmarkStart w:id="189" w:name="_ETM_Q1_705112"/>
      <w:bookmarkEnd w:id="189"/>
      <w:r>
        <w:rPr>
          <w:rFonts w:hint="cs"/>
          <w:rtl/>
          <w:lang w:eastAsia="he-IL"/>
        </w:rPr>
        <w:t xml:space="preserve">מבריחתו של אבי מהגרמנים, </w:t>
      </w:r>
      <w:r w:rsidR="004450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הקימו משק חקלאי לתפארת במושבה יקנעם.</w:t>
      </w:r>
    </w:p>
    <w:p w14:paraId="69C0809B" w14:textId="77777777" w:rsidR="00344C18" w:rsidRDefault="00344C18" w:rsidP="00344C18">
      <w:pPr>
        <w:rPr>
          <w:rtl/>
          <w:lang w:eastAsia="he-IL"/>
        </w:rPr>
      </w:pPr>
      <w:bookmarkStart w:id="190" w:name="_ETM_Q1_708930"/>
      <w:bookmarkStart w:id="191" w:name="_ETM_Q1_708979"/>
      <w:bookmarkEnd w:id="190"/>
      <w:bookmarkEnd w:id="191"/>
    </w:p>
    <w:p w14:paraId="7CD518EA" w14:textId="7044B9BE" w:rsidR="00344C18" w:rsidRDefault="00344C18" w:rsidP="00344C18">
      <w:pPr>
        <w:rPr>
          <w:rtl/>
          <w:lang w:eastAsia="he-IL"/>
        </w:rPr>
      </w:pPr>
      <w:bookmarkStart w:id="192" w:name="_ETM_Q1_709092"/>
      <w:bookmarkStart w:id="193" w:name="_ETM_Q1_709123"/>
      <w:bookmarkEnd w:id="192"/>
      <w:bookmarkEnd w:id="193"/>
      <w:r>
        <w:rPr>
          <w:rFonts w:hint="cs"/>
          <w:rtl/>
          <w:lang w:eastAsia="he-IL"/>
        </w:rPr>
        <w:lastRenderedPageBreak/>
        <w:t xml:space="preserve">אני </w:t>
      </w:r>
      <w:bookmarkStart w:id="194" w:name="_ETM_Q1_709492"/>
      <w:bookmarkEnd w:id="194"/>
      <w:r>
        <w:rPr>
          <w:rFonts w:hint="cs"/>
          <w:rtl/>
          <w:lang w:eastAsia="he-IL"/>
        </w:rPr>
        <w:t xml:space="preserve">אבא של יאיר שנפל לפני 27 שנים בעת שירותו הצבאי </w:t>
      </w:r>
      <w:bookmarkStart w:id="195" w:name="_ETM_Q1_716445"/>
      <w:bookmarkEnd w:id="195"/>
      <w:r>
        <w:rPr>
          <w:rFonts w:hint="cs"/>
          <w:rtl/>
          <w:lang w:eastAsia="he-IL"/>
        </w:rPr>
        <w:t xml:space="preserve">בשייטת 13 לאחר שהחליט שכנער יהודי עליו להתגייס ליחידה </w:t>
      </w:r>
      <w:bookmarkStart w:id="196" w:name="_ETM_Q1_722811"/>
      <w:bookmarkEnd w:id="196"/>
      <w:r>
        <w:rPr>
          <w:rFonts w:hint="cs"/>
          <w:rtl/>
          <w:lang w:eastAsia="he-IL"/>
        </w:rPr>
        <w:t>הכי קרבית בצבא. במקום לממש חלום ילדות ולהיות שחקן כדורסל,</w:t>
      </w:r>
      <w:bookmarkStart w:id="197" w:name="_ETM_Q1_727229"/>
      <w:bookmarkEnd w:id="197"/>
      <w:r>
        <w:rPr>
          <w:rFonts w:hint="cs"/>
          <w:rtl/>
          <w:lang w:eastAsia="he-IL"/>
        </w:rPr>
        <w:t xml:space="preserve"> היה שחקן מצטיין בהפועל ירושלים בכדורסל. אני גם הסבא של </w:t>
      </w:r>
      <w:bookmarkStart w:id="198" w:name="_ETM_Q1_732111"/>
      <w:bookmarkEnd w:id="198"/>
      <w:r>
        <w:rPr>
          <w:rFonts w:hint="cs"/>
          <w:rtl/>
          <w:lang w:eastAsia="he-IL"/>
        </w:rPr>
        <w:t xml:space="preserve">אופיר אנגל שהיה ב-7.10 אצל חברתו בקיבוץ בארי, שם באותו </w:t>
      </w:r>
      <w:bookmarkStart w:id="199" w:name="_ETM_Q1_737937"/>
      <w:bookmarkEnd w:id="199"/>
      <w:r>
        <w:rPr>
          <w:rFonts w:hint="cs"/>
          <w:rtl/>
          <w:lang w:eastAsia="he-IL"/>
        </w:rPr>
        <w:t xml:space="preserve">בוקר נורא לא היה צבא ולא הייתה מדינה שיגנו עליו </w:t>
      </w:r>
      <w:bookmarkStart w:id="200" w:name="_ETM_Q1_739517"/>
      <w:bookmarkEnd w:id="200"/>
      <w:r>
        <w:rPr>
          <w:rFonts w:hint="cs"/>
          <w:rtl/>
          <w:lang w:eastAsia="he-IL"/>
        </w:rPr>
        <w:t xml:space="preserve">ועל 1,300 ישראלים שנרצחו, נשחטו ונאנסו ו-240 ישראלים תמימים </w:t>
      </w:r>
      <w:bookmarkStart w:id="201" w:name="_ETM_Q1_747655"/>
      <w:bookmarkEnd w:id="201"/>
      <w:r>
        <w:rPr>
          <w:rFonts w:hint="cs"/>
          <w:rtl/>
          <w:lang w:eastAsia="he-IL"/>
        </w:rPr>
        <w:t xml:space="preserve">שנחטפו בידי ארגון אכזר שגדל וצמח במשך השנים, בין היתר </w:t>
      </w:r>
      <w:bookmarkStart w:id="202" w:name="_ETM_Q1_752648"/>
      <w:bookmarkEnd w:id="202"/>
      <w:r>
        <w:rPr>
          <w:rFonts w:hint="cs"/>
          <w:rtl/>
          <w:lang w:eastAsia="he-IL"/>
        </w:rPr>
        <w:t xml:space="preserve">בסיוע של הממשלה שלי שאפשרה את הזרמת הכספים ששימשו </w:t>
      </w:r>
      <w:bookmarkStart w:id="203" w:name="_ETM_Q1_756376"/>
      <w:bookmarkEnd w:id="203"/>
      <w:r>
        <w:rPr>
          <w:rFonts w:hint="cs"/>
          <w:rtl/>
          <w:lang w:eastAsia="he-IL"/>
        </w:rPr>
        <w:t xml:space="preserve">לחימושו וביצורו של החמאס. </w:t>
      </w:r>
    </w:p>
    <w:p w14:paraId="06C70583" w14:textId="77777777" w:rsidR="00344C18" w:rsidRDefault="00344C18" w:rsidP="00344C18">
      <w:pPr>
        <w:rPr>
          <w:rtl/>
          <w:lang w:eastAsia="he-IL"/>
        </w:rPr>
      </w:pPr>
      <w:bookmarkStart w:id="204" w:name="_ETM_Q1_761188"/>
      <w:bookmarkStart w:id="205" w:name="_ETM_Q1_761224"/>
      <w:bookmarkEnd w:id="204"/>
      <w:bookmarkEnd w:id="205"/>
    </w:p>
    <w:p w14:paraId="73E44F45" w14:textId="77777777" w:rsidR="00344C18" w:rsidRDefault="00344C18" w:rsidP="00344C18">
      <w:pPr>
        <w:rPr>
          <w:rtl/>
          <w:lang w:eastAsia="he-IL"/>
        </w:rPr>
      </w:pPr>
      <w:bookmarkStart w:id="206" w:name="_ETM_Q1_761325"/>
      <w:bookmarkStart w:id="207" w:name="_ETM_Q1_761355"/>
      <w:bookmarkEnd w:id="206"/>
      <w:bookmarkEnd w:id="207"/>
      <w:r>
        <w:rPr>
          <w:rFonts w:hint="cs"/>
          <w:rtl/>
          <w:lang w:eastAsia="he-IL"/>
        </w:rPr>
        <w:t xml:space="preserve">אופיר חזק לחיק המשפחה לאחר 54 </w:t>
      </w:r>
      <w:bookmarkStart w:id="208" w:name="_ETM_Q1_761491"/>
      <w:bookmarkEnd w:id="208"/>
      <w:r>
        <w:rPr>
          <w:rFonts w:hint="cs"/>
          <w:rtl/>
          <w:lang w:eastAsia="he-IL"/>
        </w:rPr>
        <w:t>ימים של גיהינום בשבי החמאס שבמהלכו הצלחנו לארגן לו אזרחות</w:t>
      </w:r>
      <w:bookmarkStart w:id="209" w:name="_ETM_Q1_770508"/>
      <w:bookmarkEnd w:id="209"/>
      <w:r>
        <w:rPr>
          <w:rFonts w:hint="cs"/>
          <w:rtl/>
          <w:lang w:eastAsia="he-IL"/>
        </w:rPr>
        <w:t xml:space="preserve"> הולנדית ומרגע זה ממשלת הולנד בראשותו של ראש הממשלה מארק </w:t>
      </w:r>
      <w:bookmarkStart w:id="210" w:name="_ETM_Q1_773773"/>
      <w:bookmarkEnd w:id="210"/>
      <w:r>
        <w:rPr>
          <w:rFonts w:hint="cs"/>
          <w:rtl/>
          <w:lang w:eastAsia="he-IL"/>
        </w:rPr>
        <w:t xml:space="preserve">רוטה נרתמו לסייע בדרכים שונות להחזירו ושמרו איתנו </w:t>
      </w:r>
      <w:bookmarkStart w:id="211" w:name="_ETM_Q1_776545"/>
      <w:bookmarkEnd w:id="211"/>
      <w:r>
        <w:rPr>
          <w:rFonts w:hint="cs"/>
          <w:rtl/>
          <w:lang w:eastAsia="he-IL"/>
        </w:rPr>
        <w:t xml:space="preserve">על קשר הדוק כמעט יום יומי עד היום. </w:t>
      </w:r>
      <w:bookmarkStart w:id="212" w:name="_ETM_Q1_830681"/>
      <w:bookmarkEnd w:id="212"/>
    </w:p>
    <w:p w14:paraId="66531359" w14:textId="77777777" w:rsidR="00344C18" w:rsidRDefault="00344C18" w:rsidP="00344C18">
      <w:pPr>
        <w:rPr>
          <w:rtl/>
          <w:lang w:eastAsia="he-IL"/>
        </w:rPr>
      </w:pPr>
      <w:bookmarkStart w:id="213" w:name="_ETM_Q1_830716"/>
      <w:bookmarkStart w:id="214" w:name="_ETM_Q1_830865"/>
      <w:bookmarkEnd w:id="213"/>
      <w:bookmarkEnd w:id="214"/>
    </w:p>
    <w:p w14:paraId="15FD04F2" w14:textId="31761375" w:rsidR="00344C18" w:rsidRDefault="00344C18" w:rsidP="00344C18">
      <w:pPr>
        <w:rPr>
          <w:rtl/>
          <w:lang w:eastAsia="he-IL"/>
        </w:rPr>
      </w:pPr>
      <w:bookmarkStart w:id="215" w:name="_ETM_Q1_830897"/>
      <w:bookmarkEnd w:id="215"/>
      <w:r>
        <w:rPr>
          <w:rFonts w:hint="cs"/>
          <w:rtl/>
          <w:lang w:eastAsia="he-IL"/>
        </w:rPr>
        <w:t xml:space="preserve">מאחור נשאר </w:t>
      </w:r>
      <w:bookmarkStart w:id="216" w:name="_ETM_Q1_783890"/>
      <w:bookmarkEnd w:id="216"/>
      <w:r>
        <w:rPr>
          <w:rFonts w:hint="cs"/>
          <w:rtl/>
          <w:lang w:eastAsia="he-IL"/>
        </w:rPr>
        <w:t xml:space="preserve">יוסי שרעבי, אביה של חברתו, שיחד נחטפו </w:t>
      </w:r>
      <w:bookmarkStart w:id="217" w:name="_ETM_Q1_784541"/>
      <w:bookmarkEnd w:id="217"/>
      <w:r>
        <w:rPr>
          <w:rFonts w:hint="cs"/>
          <w:rtl/>
          <w:lang w:eastAsia="he-IL"/>
        </w:rPr>
        <w:t>באותו בוקר. יוסי נהרג אחרי 97 ימי שבי, אופיר הי</w:t>
      </w:r>
      <w:bookmarkStart w:id="218" w:name="_ETM_Q1_789839"/>
      <w:bookmarkEnd w:id="218"/>
      <w:r>
        <w:rPr>
          <w:rFonts w:hint="cs"/>
          <w:rtl/>
          <w:lang w:eastAsia="he-IL"/>
        </w:rPr>
        <w:t xml:space="preserve">ה האחרון שראה אותו בריא ושלם. אחיו אלי שרעבי, גם </w:t>
      </w:r>
      <w:bookmarkStart w:id="219" w:name="_ETM_Q1_797381"/>
      <w:bookmarkEnd w:id="219"/>
      <w:r>
        <w:rPr>
          <w:rFonts w:hint="cs"/>
          <w:rtl/>
          <w:lang w:eastAsia="he-IL"/>
        </w:rPr>
        <w:t xml:space="preserve">הוא מקיבוץ בארי, שנחשב חטוף, איבד את אשתו ושתי </w:t>
      </w:r>
      <w:bookmarkStart w:id="220" w:name="_ETM_Q1_800359"/>
      <w:bookmarkEnd w:id="220"/>
      <w:r>
        <w:rPr>
          <w:rFonts w:hint="cs"/>
          <w:rtl/>
          <w:lang w:eastAsia="he-IL"/>
        </w:rPr>
        <w:t xml:space="preserve">בנותיו שנרצחו באותו יום נורא בביתם. איש מהנהגת המדינה לא היה עם אופיר ומשפחתו בקשר לאורך כל התקופה עד היום </w:t>
      </w:r>
      <w:bookmarkStart w:id="221" w:name="_ETM_Q1_810474"/>
      <w:bookmarkEnd w:id="221"/>
      <w:r>
        <w:rPr>
          <w:rFonts w:hint="cs"/>
          <w:rtl/>
          <w:lang w:eastAsia="he-IL"/>
        </w:rPr>
        <w:t xml:space="preserve">הזה. כנראה הבדלי תרבות ביחס לנפגעי אסון. </w:t>
      </w:r>
      <w:bookmarkStart w:id="222" w:name="_ETM_Q1_816563"/>
      <w:bookmarkStart w:id="223" w:name="_ETM_Q1_816598"/>
      <w:bookmarkStart w:id="224" w:name="_ETM_Q1_816715"/>
      <w:bookmarkStart w:id="225" w:name="_ETM_Q1_816747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אני מקווה ששמעתם </w:t>
      </w:r>
      <w:bookmarkStart w:id="226" w:name="_ETM_Q1_818659"/>
      <w:bookmarkEnd w:id="226"/>
      <w:r>
        <w:rPr>
          <w:rFonts w:hint="cs"/>
          <w:rtl/>
          <w:lang w:eastAsia="he-IL"/>
        </w:rPr>
        <w:t xml:space="preserve">לפני יומיים את דבריה של יובל שרעבי, הבת של יוסי, </w:t>
      </w:r>
      <w:bookmarkStart w:id="227" w:name="_ETM_Q1_820443"/>
      <w:bookmarkEnd w:id="227"/>
      <w:r>
        <w:rPr>
          <w:rFonts w:hint="cs"/>
          <w:rtl/>
          <w:lang w:eastAsia="he-IL"/>
        </w:rPr>
        <w:t xml:space="preserve">שאמרה דברים קורעי לב באירוע בכיכר החטופים וקראה להם לעשות </w:t>
      </w:r>
      <w:bookmarkStart w:id="228" w:name="_ETM_Q1_827298"/>
      <w:bookmarkEnd w:id="228"/>
      <w:r>
        <w:rPr>
          <w:rFonts w:hint="cs"/>
          <w:rtl/>
          <w:lang w:eastAsia="he-IL"/>
        </w:rPr>
        <w:t>הכול לשחרר את החטופים כולם, החיים והמתים, עכשיו.</w:t>
      </w:r>
    </w:p>
    <w:p w14:paraId="4AE3FBBE" w14:textId="77777777" w:rsidR="00344C18" w:rsidRDefault="00344C18" w:rsidP="00344C18">
      <w:pPr>
        <w:rPr>
          <w:rtl/>
          <w:lang w:eastAsia="he-IL"/>
        </w:rPr>
      </w:pPr>
      <w:bookmarkStart w:id="229" w:name="_ETM_Q1_830728"/>
      <w:bookmarkStart w:id="230" w:name="_ETM_Q1_830763"/>
      <w:bookmarkEnd w:id="229"/>
      <w:bookmarkEnd w:id="230"/>
    </w:p>
    <w:p w14:paraId="7A238DD5" w14:textId="29B15397" w:rsidR="00344C18" w:rsidRDefault="00344C18" w:rsidP="00344C18">
      <w:pPr>
        <w:rPr>
          <w:rtl/>
          <w:lang w:eastAsia="he-IL"/>
        </w:rPr>
      </w:pPr>
      <w:bookmarkStart w:id="231" w:name="_ETM_Q1_831328"/>
      <w:bookmarkStart w:id="232" w:name="_ETM_Q1_831359"/>
      <w:bookmarkEnd w:id="231"/>
      <w:bookmarkEnd w:id="232"/>
      <w:r>
        <w:rPr>
          <w:rFonts w:hint="cs"/>
          <w:rtl/>
          <w:lang w:eastAsia="he-IL"/>
        </w:rPr>
        <w:t>שם במעמקי</w:t>
      </w:r>
      <w:bookmarkStart w:id="233" w:name="_ETM_Q1_834925"/>
      <w:bookmarkEnd w:id="233"/>
      <w:r>
        <w:rPr>
          <w:rFonts w:hint="cs"/>
          <w:rtl/>
          <w:lang w:eastAsia="he-IL"/>
        </w:rPr>
        <w:t xml:space="preserve"> המנהרות בעזה נמקים עדיין 124 ישראלים כמעט כבר 241 ימים</w:t>
      </w:r>
      <w:bookmarkStart w:id="234" w:name="_ETM_Q1_841450"/>
      <w:bookmarkEnd w:id="234"/>
      <w:r>
        <w:rPr>
          <w:rFonts w:hint="cs"/>
          <w:rtl/>
          <w:lang w:eastAsia="he-IL"/>
        </w:rPr>
        <w:t xml:space="preserve"> ואין מושיע, וכאן משפחותיהם לא יודעות מנוח, רק כאב </w:t>
      </w:r>
      <w:bookmarkStart w:id="235" w:name="_ETM_Q1_844487"/>
      <w:bookmarkEnd w:id="235"/>
      <w:r>
        <w:rPr>
          <w:rFonts w:hint="cs"/>
          <w:rtl/>
          <w:lang w:eastAsia="he-IL"/>
        </w:rPr>
        <w:t xml:space="preserve">וסבל בלתי נגמרים שלא ניתן לתארם, והמנהיגים שלנו, נבחרי העם, </w:t>
      </w:r>
      <w:bookmarkStart w:id="236" w:name="_ETM_Q1_852822"/>
      <w:bookmarkEnd w:id="236"/>
      <w:r>
        <w:rPr>
          <w:rFonts w:hint="cs"/>
          <w:rtl/>
          <w:lang w:eastAsia="he-IL"/>
        </w:rPr>
        <w:t xml:space="preserve">חברי הממשלה, ממשיכים לשפוך חומץ שורף על הפצעים המדממים </w:t>
      </w:r>
      <w:bookmarkStart w:id="237" w:name="_ETM_Q1_858365"/>
      <w:bookmarkEnd w:id="237"/>
      <w:r>
        <w:rPr>
          <w:rFonts w:hint="cs"/>
          <w:rtl/>
          <w:lang w:eastAsia="he-IL"/>
        </w:rPr>
        <w:t xml:space="preserve">בהתייחסויות לא ראויות כפי שתיארתי קודם. </w:t>
      </w:r>
    </w:p>
    <w:p w14:paraId="4D3AEBC3" w14:textId="77777777" w:rsidR="00344C18" w:rsidRDefault="00344C18" w:rsidP="00344C18">
      <w:pPr>
        <w:rPr>
          <w:rtl/>
          <w:lang w:eastAsia="he-IL"/>
        </w:rPr>
      </w:pPr>
      <w:bookmarkStart w:id="238" w:name="_ETM_Q1_860446"/>
      <w:bookmarkStart w:id="239" w:name="_ETM_Q1_860479"/>
      <w:bookmarkEnd w:id="238"/>
      <w:bookmarkEnd w:id="239"/>
    </w:p>
    <w:p w14:paraId="2219AD82" w14:textId="1D1D87D0" w:rsidR="00445033" w:rsidRDefault="00344C18" w:rsidP="00445033">
      <w:pPr>
        <w:rPr>
          <w:rtl/>
          <w:lang w:eastAsia="he-IL"/>
        </w:rPr>
      </w:pPr>
      <w:bookmarkStart w:id="240" w:name="_ETM_Q1_860590"/>
      <w:bookmarkStart w:id="241" w:name="_ETM_Q1_860619"/>
      <w:bookmarkEnd w:id="240"/>
      <w:bookmarkEnd w:id="241"/>
      <w:r>
        <w:rPr>
          <w:rFonts w:hint="cs"/>
          <w:rtl/>
          <w:lang w:eastAsia="he-IL"/>
        </w:rPr>
        <w:t xml:space="preserve">חברי הכנסת, מדינת ישראל, </w:t>
      </w:r>
      <w:bookmarkStart w:id="242" w:name="_ETM_Q1_860575"/>
      <w:bookmarkEnd w:id="242"/>
      <w:r>
        <w:rPr>
          <w:rFonts w:hint="cs"/>
          <w:rtl/>
          <w:lang w:eastAsia="he-IL"/>
        </w:rPr>
        <w:t xml:space="preserve">המדינה היהודית העצמאית השלישית בארץ ישראל במהלך ההיסטוריה דוהרת </w:t>
      </w:r>
      <w:bookmarkStart w:id="243" w:name="_ETM_Q1_866226"/>
      <w:bookmarkEnd w:id="243"/>
      <w:r>
        <w:rPr>
          <w:rFonts w:hint="cs"/>
          <w:rtl/>
          <w:lang w:eastAsia="he-IL"/>
        </w:rPr>
        <w:t xml:space="preserve">לחורבן. הדמיון בין סוף תקופת החשמונאים, בניה של שלומציון </w:t>
      </w:r>
      <w:bookmarkStart w:id="244" w:name="_ETM_Q1_871503"/>
      <w:bookmarkEnd w:id="244"/>
      <w:r>
        <w:rPr>
          <w:rFonts w:hint="cs"/>
          <w:rtl/>
          <w:lang w:eastAsia="he-IL"/>
        </w:rPr>
        <w:t>המלכה, יוחנן הורקנוס ו</w:t>
      </w:r>
      <w:r w:rsidR="005D0C80">
        <w:rPr>
          <w:rFonts w:hint="cs"/>
          <w:rtl/>
          <w:lang w:eastAsia="he-IL"/>
        </w:rPr>
        <w:t xml:space="preserve">יהודה אריסטובולוס, למדינת ישראל 2024 הוא </w:t>
      </w:r>
      <w:bookmarkStart w:id="245" w:name="_ETM_Q1_877341"/>
      <w:bookmarkEnd w:id="245"/>
      <w:r w:rsidR="005D0C80">
        <w:rPr>
          <w:rFonts w:hint="cs"/>
          <w:rtl/>
          <w:lang w:eastAsia="he-IL"/>
        </w:rPr>
        <w:t xml:space="preserve">מפחיד. האם אתם, חברי הכנסת, לא רואים את המציאות </w:t>
      </w:r>
      <w:bookmarkStart w:id="246" w:name="_ETM_Q1_880584"/>
      <w:bookmarkEnd w:id="246"/>
      <w:r w:rsidR="005D0C80">
        <w:rPr>
          <w:rFonts w:hint="cs"/>
          <w:rtl/>
          <w:lang w:eastAsia="he-IL"/>
        </w:rPr>
        <w:t>האיומה שאנחנו נמצאים בה כבר 241 ימים?</w:t>
      </w:r>
      <w:r w:rsidR="005D0C80">
        <w:rPr>
          <w:lang w:eastAsia="he-IL"/>
        </w:rPr>
        <w:t xml:space="preserve"> </w:t>
      </w:r>
      <w:r w:rsidR="005D0C80">
        <w:rPr>
          <w:rFonts w:hint="cs"/>
          <w:rtl/>
          <w:lang w:eastAsia="he-IL"/>
        </w:rPr>
        <w:t xml:space="preserve">האם קולות האזהרה </w:t>
      </w:r>
      <w:bookmarkStart w:id="247" w:name="_ETM_Q1_883669"/>
      <w:bookmarkEnd w:id="247"/>
      <w:r w:rsidR="005D0C80">
        <w:rPr>
          <w:rFonts w:hint="cs"/>
          <w:rtl/>
          <w:lang w:eastAsia="he-IL"/>
        </w:rPr>
        <w:t xml:space="preserve">שנאמרו על ידי יודעי דבר כמו עו"ד אורי סלונים ואחרים </w:t>
      </w:r>
      <w:bookmarkStart w:id="248" w:name="_ETM_Q1_887960"/>
      <w:bookmarkEnd w:id="248"/>
      <w:r w:rsidR="005D0C80">
        <w:rPr>
          <w:rFonts w:hint="cs"/>
          <w:rtl/>
          <w:lang w:eastAsia="he-IL"/>
        </w:rPr>
        <w:t xml:space="preserve">אחרי שבוע מיום השואה לא מצלצלים לכם בראש אחרי 241 </w:t>
      </w:r>
      <w:bookmarkStart w:id="249" w:name="_ETM_Q1_891793"/>
      <w:bookmarkEnd w:id="249"/>
      <w:r w:rsidR="005D0C80">
        <w:rPr>
          <w:rFonts w:hint="cs"/>
          <w:rtl/>
          <w:lang w:eastAsia="he-IL"/>
        </w:rPr>
        <w:t xml:space="preserve">ימים? נראה שרובכם מקבלים את ההתחכמויות של ראש הממשלה ושריו </w:t>
      </w:r>
      <w:bookmarkStart w:id="250" w:name="_ETM_Q1_899184"/>
      <w:bookmarkEnd w:id="250"/>
      <w:r w:rsidR="005D0C80">
        <w:rPr>
          <w:rFonts w:hint="cs"/>
          <w:rtl/>
          <w:lang w:eastAsia="he-IL"/>
        </w:rPr>
        <w:t>כדבר מובן מאליו שאסור לחלוק עליהם, עד מתי? מה שכבר</w:t>
      </w:r>
      <w:bookmarkStart w:id="251" w:name="_ETM_Q1_906008"/>
      <w:bookmarkEnd w:id="251"/>
      <w:r w:rsidR="005D0C80">
        <w:rPr>
          <w:rFonts w:hint="cs"/>
          <w:rtl/>
          <w:lang w:eastAsia="he-IL"/>
        </w:rPr>
        <w:t xml:space="preserve"> ברור, שאין ניצחון מוחלט, אין בכלל ניצחון, אחרי 241 ימי </w:t>
      </w:r>
      <w:bookmarkStart w:id="252" w:name="_ETM_Q1_910620"/>
      <w:bookmarkEnd w:id="252"/>
      <w:r w:rsidR="005D0C80">
        <w:rPr>
          <w:rFonts w:hint="cs"/>
          <w:rtl/>
          <w:lang w:eastAsia="he-IL"/>
        </w:rPr>
        <w:t xml:space="preserve">לחימה ואי יכולת להחזיר את 124 החטופים. </w:t>
      </w:r>
      <w:bookmarkStart w:id="253" w:name="_ETM_Q1_915032"/>
      <w:bookmarkStart w:id="254" w:name="_ETM_Q1_915065"/>
      <w:bookmarkStart w:id="255" w:name="_ETM_Q1_915191"/>
      <w:bookmarkStart w:id="256" w:name="_ETM_Q1_915219"/>
      <w:bookmarkEnd w:id="253"/>
      <w:bookmarkEnd w:id="254"/>
      <w:bookmarkEnd w:id="255"/>
      <w:bookmarkEnd w:id="256"/>
      <w:r w:rsidR="005D0C80">
        <w:rPr>
          <w:rFonts w:hint="cs"/>
          <w:rtl/>
          <w:lang w:eastAsia="he-IL"/>
        </w:rPr>
        <w:t xml:space="preserve">עשו מאמץ גדול </w:t>
      </w:r>
      <w:bookmarkStart w:id="257" w:name="_ETM_Q1_914348"/>
      <w:bookmarkEnd w:id="257"/>
      <w:r w:rsidR="005D0C80">
        <w:rPr>
          <w:rFonts w:hint="cs"/>
          <w:rtl/>
          <w:lang w:eastAsia="he-IL"/>
        </w:rPr>
        <w:t xml:space="preserve">להחזיר את החטופים אז ההפסד יהיה קטן יותר. </w:t>
      </w:r>
    </w:p>
    <w:p w14:paraId="0BC1E83A" w14:textId="77777777" w:rsidR="00445033" w:rsidRDefault="00445033" w:rsidP="00344C18">
      <w:pPr>
        <w:rPr>
          <w:rtl/>
          <w:lang w:eastAsia="he-IL"/>
        </w:rPr>
      </w:pPr>
    </w:p>
    <w:p w14:paraId="27851D23" w14:textId="639B3DA2" w:rsidR="005D0C80" w:rsidRDefault="005D0C80" w:rsidP="00344C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 </w:t>
      </w:r>
      <w:bookmarkStart w:id="258" w:name="_ETM_Q1_917208"/>
      <w:bookmarkEnd w:id="258"/>
      <w:r>
        <w:rPr>
          <w:rFonts w:hint="cs"/>
          <w:rtl/>
          <w:lang w:eastAsia="he-IL"/>
        </w:rPr>
        <w:t>כשהכול קורס, הביטחון הלאומי, הביטחון האישי, הכלכלה, יחסינו עם העו</w:t>
      </w:r>
      <w:bookmarkStart w:id="259" w:name="_ETM_Q1_925545"/>
      <w:bookmarkEnd w:id="259"/>
      <w:r>
        <w:rPr>
          <w:rFonts w:hint="cs"/>
          <w:rtl/>
          <w:lang w:eastAsia="he-IL"/>
        </w:rPr>
        <w:t xml:space="preserve">לם, פחד להסתובב היום כישראלי באירופה, ראו מה קרה לנבחרת </w:t>
      </w:r>
      <w:bookmarkStart w:id="260" w:name="_ETM_Q1_930546"/>
      <w:bookmarkEnd w:id="260"/>
      <w:r>
        <w:rPr>
          <w:rFonts w:hint="cs"/>
          <w:rtl/>
          <w:lang w:eastAsia="he-IL"/>
        </w:rPr>
        <w:t>הנשים שלנו בכדורגל לפני יומיים בגלזגו</w:t>
      </w:r>
      <w:r w:rsidR="004450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איך אפשר להסביר </w:t>
      </w:r>
      <w:bookmarkStart w:id="261" w:name="_ETM_Q1_931789"/>
      <w:bookmarkEnd w:id="261"/>
      <w:r>
        <w:rPr>
          <w:rFonts w:hint="cs"/>
          <w:rtl/>
          <w:lang w:eastAsia="he-IL"/>
        </w:rPr>
        <w:t xml:space="preserve">למשפחות החטופים שהמדינה שלנו מזרימה סיוע הומניטרי ללא גבול לעזה </w:t>
      </w:r>
      <w:bookmarkStart w:id="262" w:name="_ETM_Q1_936848"/>
      <w:bookmarkEnd w:id="262"/>
      <w:r>
        <w:rPr>
          <w:rFonts w:hint="cs"/>
          <w:rtl/>
          <w:lang w:eastAsia="he-IL"/>
        </w:rPr>
        <w:t>מבלי לדרוש מינימום את החטופים שלנו חזרה</w:t>
      </w:r>
      <w:r w:rsidR="0044503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יותר הומניטרי </w:t>
      </w:r>
      <w:bookmarkStart w:id="263" w:name="_ETM_Q1_947399"/>
      <w:bookmarkEnd w:id="263"/>
      <w:r>
        <w:rPr>
          <w:rFonts w:hint="cs"/>
          <w:rtl/>
          <w:lang w:eastAsia="he-IL"/>
        </w:rPr>
        <w:t xml:space="preserve">מזה? </w:t>
      </w:r>
    </w:p>
    <w:p w14:paraId="7C693F8A" w14:textId="77777777" w:rsidR="005D0C80" w:rsidRDefault="005D0C80" w:rsidP="00344C18">
      <w:pPr>
        <w:rPr>
          <w:rtl/>
          <w:lang w:eastAsia="he-IL"/>
        </w:rPr>
      </w:pPr>
      <w:bookmarkStart w:id="264" w:name="_ETM_Q1_948456"/>
      <w:bookmarkStart w:id="265" w:name="_ETM_Q1_948488"/>
      <w:bookmarkEnd w:id="264"/>
      <w:bookmarkEnd w:id="265"/>
    </w:p>
    <w:p w14:paraId="57CB535F" w14:textId="27E883A3" w:rsidR="005D0C80" w:rsidRDefault="005D0C80" w:rsidP="00344C18">
      <w:pPr>
        <w:rPr>
          <w:rtl/>
          <w:lang w:eastAsia="he-IL"/>
        </w:rPr>
      </w:pPr>
      <w:bookmarkStart w:id="266" w:name="_ETM_Q1_948632"/>
      <w:bookmarkStart w:id="267" w:name="_ETM_Q1_948661"/>
      <w:bookmarkEnd w:id="266"/>
      <w:bookmarkEnd w:id="267"/>
      <w:r>
        <w:rPr>
          <w:rFonts w:hint="cs"/>
          <w:rtl/>
          <w:lang w:eastAsia="he-IL"/>
        </w:rPr>
        <w:t xml:space="preserve">מתי יימצא סוף סוף האדם בלשכתו של ביבי שיידע </w:t>
      </w:r>
      <w:bookmarkStart w:id="268" w:name="_ETM_Q1_950314"/>
      <w:bookmarkEnd w:id="268"/>
      <w:r>
        <w:rPr>
          <w:rFonts w:hint="cs"/>
          <w:rtl/>
          <w:lang w:eastAsia="he-IL"/>
        </w:rPr>
        <w:t xml:space="preserve">להרכיב שתי מילים באנגלית על מנת שהמדינה תצא למסע הסברה </w:t>
      </w:r>
      <w:bookmarkStart w:id="269" w:name="_ETM_Q1_953881"/>
      <w:bookmarkEnd w:id="269"/>
      <w:r>
        <w:rPr>
          <w:rFonts w:hint="cs"/>
          <w:rtl/>
          <w:lang w:eastAsia="he-IL"/>
        </w:rPr>
        <w:t xml:space="preserve">בעולם ותכריז בקול גדול שהמלחמה החלה ב-7.10 ולא ב-8.10 כפי </w:t>
      </w:r>
      <w:bookmarkStart w:id="270" w:name="_ETM_Q1_961045"/>
      <w:bookmarkEnd w:id="270"/>
      <w:r>
        <w:rPr>
          <w:rFonts w:hint="cs"/>
          <w:rtl/>
          <w:lang w:eastAsia="he-IL"/>
        </w:rPr>
        <w:t xml:space="preserve">שחושבים בכל העולם, ידידים ושונאים. </w:t>
      </w:r>
    </w:p>
    <w:p w14:paraId="39F101B3" w14:textId="77777777" w:rsidR="005D0C80" w:rsidRDefault="005D0C80" w:rsidP="00344C18">
      <w:pPr>
        <w:rPr>
          <w:rtl/>
          <w:lang w:eastAsia="he-IL"/>
        </w:rPr>
      </w:pPr>
      <w:bookmarkStart w:id="271" w:name="_ETM_Q1_965062"/>
      <w:bookmarkStart w:id="272" w:name="_ETM_Q1_965090"/>
      <w:bookmarkEnd w:id="271"/>
      <w:bookmarkEnd w:id="272"/>
    </w:p>
    <w:p w14:paraId="076F7751" w14:textId="50A8A1F1" w:rsidR="005D0C80" w:rsidRDefault="005D0C80" w:rsidP="00344C18">
      <w:pPr>
        <w:rPr>
          <w:rtl/>
          <w:lang w:eastAsia="he-IL"/>
        </w:rPr>
      </w:pPr>
      <w:bookmarkStart w:id="273" w:name="_ETM_Q1_965221"/>
      <w:bookmarkStart w:id="274" w:name="_ETM_Q1_965250"/>
      <w:bookmarkEnd w:id="273"/>
      <w:bookmarkEnd w:id="274"/>
      <w:r>
        <w:rPr>
          <w:rFonts w:hint="cs"/>
          <w:rtl/>
          <w:lang w:eastAsia="he-IL"/>
        </w:rPr>
        <w:t xml:space="preserve">חלומם של הוריי שהגיעו כחלוצים </w:t>
      </w:r>
      <w:bookmarkStart w:id="275" w:name="_ETM_Q1_967215"/>
      <w:bookmarkEnd w:id="275"/>
      <w:r>
        <w:rPr>
          <w:rFonts w:hint="cs"/>
          <w:rtl/>
          <w:lang w:eastAsia="he-IL"/>
        </w:rPr>
        <w:t xml:space="preserve">ציוניים ב-1946 אחרי ששרדו את השואה להקים מדינה יהודית הולך </w:t>
      </w:r>
      <w:bookmarkStart w:id="276" w:name="_ETM_Q1_972663"/>
      <w:bookmarkEnd w:id="276"/>
      <w:r>
        <w:rPr>
          <w:rFonts w:hint="cs"/>
          <w:rtl/>
          <w:lang w:eastAsia="he-IL"/>
        </w:rPr>
        <w:t>ונעלם. אולי באמת ביידן יהיה המושיע שלנו</w:t>
      </w:r>
      <w:r w:rsidR="004450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ביום שישי, כשדברר</w:t>
      </w:r>
      <w:bookmarkStart w:id="277" w:name="_ETM_Q1_979791"/>
      <w:bookmarkEnd w:id="277"/>
      <w:r>
        <w:rPr>
          <w:rFonts w:hint="cs"/>
          <w:rtl/>
          <w:lang w:eastAsia="he-IL"/>
        </w:rPr>
        <w:t xml:space="preserve"> את הצעתו של ביבי והקבינט, שכנראה חששו להציע אותה </w:t>
      </w:r>
      <w:bookmarkStart w:id="278" w:name="_ETM_Q1_984393"/>
      <w:bookmarkEnd w:id="278"/>
      <w:r>
        <w:rPr>
          <w:rFonts w:hint="cs"/>
          <w:rtl/>
          <w:lang w:eastAsia="he-IL"/>
        </w:rPr>
        <w:t xml:space="preserve">בעצמם בקול רם. באיזה עולם אנחנו חיים? תודה רבה. </w:t>
      </w:r>
      <w:bookmarkStart w:id="279" w:name="_ETM_Q1_988800"/>
      <w:bookmarkEnd w:id="279"/>
    </w:p>
    <w:p w14:paraId="3B6A41DC" w14:textId="77777777" w:rsidR="005D0C80" w:rsidRDefault="005D0C80" w:rsidP="00344C18">
      <w:pPr>
        <w:rPr>
          <w:rtl/>
          <w:lang w:eastAsia="he-IL"/>
        </w:rPr>
      </w:pPr>
      <w:bookmarkStart w:id="280" w:name="_ETM_Q1_988830"/>
      <w:bookmarkStart w:id="281" w:name="_ETM_Q1_983322"/>
      <w:bookmarkEnd w:id="280"/>
      <w:bookmarkEnd w:id="281"/>
    </w:p>
    <w:p w14:paraId="5FD479C9" w14:textId="0DDB6B0E" w:rsidR="005D0C80" w:rsidRDefault="005D0C80" w:rsidP="005D0C80">
      <w:pPr>
        <w:pStyle w:val="af6"/>
        <w:keepNext/>
        <w:rPr>
          <w:rtl/>
        </w:rPr>
      </w:pPr>
      <w:bookmarkStart w:id="282" w:name="ET_yor_6447_8"/>
      <w:r w:rsidRPr="005D0C8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D0C80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282"/>
    </w:p>
    <w:p w14:paraId="15C2320B" w14:textId="77777777" w:rsidR="005D0C80" w:rsidRDefault="005D0C80" w:rsidP="005D0C80">
      <w:pPr>
        <w:pStyle w:val="KeepWithNext"/>
        <w:rPr>
          <w:rtl/>
          <w:lang w:eastAsia="he-IL"/>
        </w:rPr>
      </w:pPr>
    </w:p>
    <w:p w14:paraId="5E8BCB7E" w14:textId="1A648174" w:rsidR="005D0C80" w:rsidRDefault="005D0C80" w:rsidP="005D0C80">
      <w:pPr>
        <w:rPr>
          <w:rtl/>
          <w:lang w:eastAsia="he-IL"/>
        </w:rPr>
      </w:pPr>
      <w:bookmarkStart w:id="283" w:name="_ETM_Q1_983531"/>
      <w:bookmarkStart w:id="284" w:name="_ETM_Q1_983550"/>
      <w:bookmarkEnd w:id="283"/>
      <w:bookmarkEnd w:id="284"/>
      <w:r>
        <w:rPr>
          <w:rFonts w:hint="cs"/>
          <w:rtl/>
          <w:lang w:eastAsia="he-IL"/>
        </w:rPr>
        <w:t xml:space="preserve">תודה </w:t>
      </w:r>
      <w:bookmarkStart w:id="285" w:name="_ETM_Q1_984258"/>
      <w:bookmarkEnd w:id="285"/>
      <w:r>
        <w:rPr>
          <w:rFonts w:hint="cs"/>
          <w:rtl/>
          <w:lang w:eastAsia="he-IL"/>
        </w:rPr>
        <w:t>רבה, יוסף. הרב שמעון אור, בבקשה.</w:t>
      </w:r>
    </w:p>
    <w:p w14:paraId="7B30E837" w14:textId="77777777" w:rsidR="005D0C80" w:rsidRDefault="005D0C80" w:rsidP="005D0C80">
      <w:pPr>
        <w:rPr>
          <w:rtl/>
          <w:lang w:eastAsia="he-IL"/>
        </w:rPr>
      </w:pPr>
      <w:bookmarkStart w:id="286" w:name="_ETM_Q1_990898"/>
      <w:bookmarkStart w:id="287" w:name="_ETM_Q1_990931"/>
      <w:bookmarkStart w:id="288" w:name="_ETM_Q1_991658"/>
      <w:bookmarkEnd w:id="286"/>
      <w:bookmarkEnd w:id="287"/>
      <w:bookmarkEnd w:id="288"/>
    </w:p>
    <w:p w14:paraId="04BEF57C" w14:textId="5534A9BC" w:rsidR="005D0C80" w:rsidRDefault="005D0C80" w:rsidP="005D0C80">
      <w:pPr>
        <w:pStyle w:val="af9"/>
        <w:keepNext/>
        <w:rPr>
          <w:rtl/>
          <w:lang w:eastAsia="he-IL"/>
        </w:rPr>
      </w:pPr>
      <w:bookmarkStart w:id="289" w:name="ET_guest_שמעון_אור_9"/>
      <w:r w:rsidRPr="005D0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5D0C80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89"/>
    </w:p>
    <w:p w14:paraId="226C15AE" w14:textId="77777777" w:rsidR="005D0C80" w:rsidRDefault="005D0C80" w:rsidP="005D0C80">
      <w:pPr>
        <w:pStyle w:val="KeepWithNext"/>
        <w:rPr>
          <w:rtl/>
          <w:lang w:eastAsia="he-IL"/>
        </w:rPr>
      </w:pPr>
    </w:p>
    <w:p w14:paraId="3BCA0563" w14:textId="7E804277" w:rsidR="005D0C80" w:rsidRDefault="005D0C80" w:rsidP="005D0C80">
      <w:pPr>
        <w:rPr>
          <w:rtl/>
          <w:lang w:eastAsia="he-IL"/>
        </w:rPr>
      </w:pPr>
      <w:bookmarkStart w:id="290" w:name="_ETM_Q1_991855"/>
      <w:bookmarkStart w:id="291" w:name="_ETM_Q1_991875"/>
      <w:bookmarkEnd w:id="290"/>
      <w:bookmarkEnd w:id="291"/>
      <w:r>
        <w:rPr>
          <w:rFonts w:hint="cs"/>
          <w:rtl/>
          <w:lang w:eastAsia="he-IL"/>
        </w:rPr>
        <w:t xml:space="preserve">תודה רבה. לצערי אנחנו נמצאים </w:t>
      </w:r>
      <w:bookmarkStart w:id="292" w:name="_ETM_Q1_993405"/>
      <w:bookmarkEnd w:id="292"/>
      <w:r>
        <w:rPr>
          <w:rFonts w:hint="cs"/>
          <w:rtl/>
          <w:lang w:eastAsia="he-IL"/>
        </w:rPr>
        <w:t xml:space="preserve">פה שבוע ועוד שבוע. השם שלי שמעון אור, אני </w:t>
      </w:r>
      <w:bookmarkStart w:id="293" w:name="_ETM_Q1_996865"/>
      <w:bookmarkEnd w:id="293"/>
      <w:r>
        <w:rPr>
          <w:rFonts w:hint="cs"/>
          <w:rtl/>
          <w:lang w:eastAsia="he-IL"/>
        </w:rPr>
        <w:t xml:space="preserve">דוד של אבינתן אור שנחטף עם נועה ארגמני, נועה </w:t>
      </w:r>
      <w:bookmarkStart w:id="294" w:name="_ETM_Q1_1004619"/>
      <w:bookmarkEnd w:id="294"/>
      <w:r>
        <w:rPr>
          <w:rFonts w:hint="cs"/>
          <w:rtl/>
          <w:lang w:eastAsia="he-IL"/>
        </w:rPr>
        <w:t xml:space="preserve">ארגמני שכבר השתמשו בה פעמיים כדי ללחוץ על מדינת ישראל </w:t>
      </w:r>
      <w:bookmarkStart w:id="295" w:name="_ETM_Q1_1008514"/>
      <w:bookmarkEnd w:id="295"/>
      <w:r>
        <w:rPr>
          <w:rFonts w:hint="cs"/>
          <w:rtl/>
          <w:lang w:eastAsia="he-IL"/>
        </w:rPr>
        <w:t xml:space="preserve">ולהפעיל את בלוטות הרגש היהודי שלנו כנגד רצונה. אף </w:t>
      </w:r>
      <w:bookmarkStart w:id="296" w:name="_ETM_Q1_1015980"/>
      <w:bookmarkEnd w:id="296"/>
      <w:r>
        <w:rPr>
          <w:rFonts w:hint="cs"/>
          <w:rtl/>
          <w:lang w:eastAsia="he-IL"/>
        </w:rPr>
        <w:t xml:space="preserve">אחד לא מעלה בדעתו שהיא אמרה את הדברים מרצונה. </w:t>
      </w:r>
    </w:p>
    <w:p w14:paraId="4A9064BE" w14:textId="77777777" w:rsidR="005D0C80" w:rsidRDefault="005D0C80" w:rsidP="005D0C80">
      <w:pPr>
        <w:rPr>
          <w:rtl/>
          <w:lang w:eastAsia="he-IL"/>
        </w:rPr>
      </w:pPr>
      <w:bookmarkStart w:id="297" w:name="_ETM_Q1_1021123"/>
      <w:bookmarkStart w:id="298" w:name="_ETM_Q1_1021153"/>
      <w:bookmarkEnd w:id="297"/>
      <w:bookmarkEnd w:id="298"/>
    </w:p>
    <w:p w14:paraId="5AC4550E" w14:textId="1B38A497" w:rsidR="00445033" w:rsidRDefault="005D0C80" w:rsidP="00445033">
      <w:pPr>
        <w:rPr>
          <w:rtl/>
          <w:lang w:eastAsia="he-IL"/>
        </w:rPr>
      </w:pPr>
      <w:bookmarkStart w:id="299" w:name="_ETM_Q1_1021275"/>
      <w:bookmarkStart w:id="300" w:name="_ETM_Q1_1021308"/>
      <w:bookmarkEnd w:id="299"/>
      <w:bookmarkEnd w:id="300"/>
      <w:r>
        <w:rPr>
          <w:rFonts w:hint="cs"/>
          <w:rtl/>
          <w:lang w:eastAsia="he-IL"/>
        </w:rPr>
        <w:t xml:space="preserve">אני </w:t>
      </w:r>
      <w:bookmarkStart w:id="301" w:name="_ETM_Q1_1021707"/>
      <w:bookmarkEnd w:id="301"/>
      <w:r>
        <w:rPr>
          <w:rFonts w:hint="cs"/>
          <w:rtl/>
          <w:lang w:eastAsia="he-IL"/>
        </w:rPr>
        <w:t xml:space="preserve">נפגשתי בסוף השבוע </w:t>
      </w:r>
      <w:r w:rsidR="00383DCE">
        <w:rPr>
          <w:rFonts w:hint="cs"/>
          <w:rtl/>
          <w:lang w:eastAsia="he-IL"/>
        </w:rPr>
        <w:t xml:space="preserve">עם הבן שלי נוצח ועם פחת"ק גולני </w:t>
      </w:r>
      <w:bookmarkStart w:id="302" w:name="_ETM_Q1_1027428"/>
      <w:bookmarkEnd w:id="302"/>
      <w:r w:rsidR="00383DCE">
        <w:rPr>
          <w:rFonts w:hint="cs"/>
          <w:rtl/>
          <w:lang w:eastAsia="he-IL"/>
        </w:rPr>
        <w:t>13, הם חטפו מכה גדולה ב-7 באוקטובר</w:t>
      </w:r>
      <w:r w:rsidR="00445033">
        <w:rPr>
          <w:rFonts w:hint="cs"/>
          <w:rtl/>
          <w:lang w:eastAsia="he-IL"/>
        </w:rPr>
        <w:t>,</w:t>
      </w:r>
      <w:r w:rsidR="00383DCE">
        <w:rPr>
          <w:rFonts w:hint="cs"/>
          <w:rtl/>
          <w:lang w:eastAsia="he-IL"/>
        </w:rPr>
        <w:t xml:space="preserve"> הוא נמצא בתוך </w:t>
      </w:r>
      <w:bookmarkStart w:id="303" w:name="_ETM_Q1_1037509"/>
      <w:bookmarkEnd w:id="303"/>
      <w:r w:rsidR="00383DCE">
        <w:rPr>
          <w:rFonts w:hint="cs"/>
          <w:rtl/>
          <w:lang w:eastAsia="he-IL"/>
        </w:rPr>
        <w:t xml:space="preserve">המרגמות של גולני. הייתה מלחמה בתוך המחלקה מול המג"ד כדי </w:t>
      </w:r>
      <w:bookmarkStart w:id="304" w:name="_ETM_Q1_1041108"/>
      <w:bookmarkEnd w:id="304"/>
      <w:r w:rsidR="00383DCE">
        <w:rPr>
          <w:rFonts w:hint="cs"/>
          <w:rtl/>
          <w:lang w:eastAsia="he-IL"/>
        </w:rPr>
        <w:t xml:space="preserve">שהם </w:t>
      </w:r>
      <w:r w:rsidR="00383DCE">
        <w:rPr>
          <w:rFonts w:hint="cs"/>
          <w:rtl/>
          <w:lang w:eastAsia="he-IL"/>
        </w:rPr>
        <w:lastRenderedPageBreak/>
        <w:t xml:space="preserve">ייכנסו רגלית לפתוח בתים והם ניצחו את המג"ד במלחמה </w:t>
      </w:r>
      <w:bookmarkStart w:id="305" w:name="_ETM_Q1_1048563"/>
      <w:bookmarkEnd w:id="305"/>
      <w:r w:rsidR="00383DCE">
        <w:rPr>
          <w:rFonts w:hint="cs"/>
          <w:rtl/>
          <w:lang w:eastAsia="he-IL"/>
        </w:rPr>
        <w:t xml:space="preserve">הזאת וניתנה להם אפשרות להיכנס. הוא מספר לי איך </w:t>
      </w:r>
      <w:bookmarkStart w:id="306" w:name="_ETM_Q1_1052907"/>
      <w:bookmarkEnd w:id="306"/>
      <w:r w:rsidR="00383DCE">
        <w:rPr>
          <w:rFonts w:hint="cs"/>
          <w:rtl/>
          <w:lang w:eastAsia="he-IL"/>
        </w:rPr>
        <w:t xml:space="preserve">זה קורה, הוא מספר לי על העבודה של הצוותים, על </w:t>
      </w:r>
      <w:bookmarkStart w:id="307" w:name="_ETM_Q1_1058404"/>
      <w:bookmarkEnd w:id="307"/>
      <w:r w:rsidR="00383DCE">
        <w:rPr>
          <w:rFonts w:hint="cs"/>
          <w:rtl/>
          <w:lang w:eastAsia="he-IL"/>
        </w:rPr>
        <w:t xml:space="preserve">הצמדים שהם הולכים. הוא מספר לי את זה כאילו </w:t>
      </w:r>
      <w:bookmarkStart w:id="308" w:name="_ETM_Q1_1059587"/>
      <w:bookmarkEnd w:id="308"/>
      <w:r w:rsidR="00383DCE">
        <w:rPr>
          <w:rFonts w:hint="cs"/>
          <w:rtl/>
          <w:lang w:eastAsia="he-IL"/>
        </w:rPr>
        <w:t>שזה צעדי ריקוד</w:t>
      </w:r>
      <w:r w:rsidR="00445033">
        <w:rPr>
          <w:rFonts w:hint="cs"/>
          <w:rtl/>
          <w:lang w:eastAsia="he-IL"/>
        </w:rPr>
        <w:t>,</w:t>
      </w:r>
      <w:r w:rsidR="00383DCE">
        <w:rPr>
          <w:rFonts w:hint="cs"/>
          <w:rtl/>
          <w:lang w:eastAsia="he-IL"/>
        </w:rPr>
        <w:t xml:space="preserve"> אמרתי לו: אתה מספר לי את </w:t>
      </w:r>
      <w:bookmarkStart w:id="309" w:name="_ETM_Q1_1059629"/>
      <w:bookmarkEnd w:id="309"/>
      <w:r w:rsidR="00383DCE">
        <w:rPr>
          <w:rFonts w:hint="cs"/>
          <w:rtl/>
          <w:lang w:eastAsia="he-IL"/>
        </w:rPr>
        <w:t xml:space="preserve">זה כאילו זה צעדי ריקוד, הוא אומר לי כן, </w:t>
      </w:r>
      <w:bookmarkStart w:id="310" w:name="_ETM_Q1_1065797"/>
      <w:bookmarkEnd w:id="310"/>
      <w:r w:rsidR="00383DCE">
        <w:rPr>
          <w:rFonts w:hint="cs"/>
          <w:rtl/>
          <w:lang w:eastAsia="he-IL"/>
        </w:rPr>
        <w:t>אנחנו יודעים לעשות את זה, אנחנו עושים את זה טוב</w:t>
      </w:r>
      <w:bookmarkStart w:id="311" w:name="_ETM_Q1_1066399"/>
      <w:bookmarkEnd w:id="311"/>
      <w:r w:rsidR="00383DCE">
        <w:rPr>
          <w:rFonts w:hint="cs"/>
          <w:rtl/>
          <w:lang w:eastAsia="he-IL"/>
        </w:rPr>
        <w:t xml:space="preserve"> ואנחנו עושים את זה בצורה אורגנית.</w:t>
      </w:r>
      <w:bookmarkStart w:id="312" w:name="_ETM_Q1_1068648"/>
      <w:bookmarkEnd w:id="312"/>
      <w:r w:rsidR="00445033">
        <w:rPr>
          <w:rFonts w:hint="cs"/>
          <w:rtl/>
          <w:lang w:eastAsia="he-IL"/>
        </w:rPr>
        <w:t xml:space="preserve"> </w:t>
      </w:r>
      <w:bookmarkStart w:id="313" w:name="_ETM_Q1_1068704"/>
      <w:bookmarkStart w:id="314" w:name="_ETM_Q1_1068968"/>
      <w:bookmarkStart w:id="315" w:name="_ETM_Q1_1069019"/>
      <w:bookmarkEnd w:id="313"/>
      <w:bookmarkEnd w:id="314"/>
      <w:bookmarkEnd w:id="315"/>
      <w:r w:rsidR="00383DCE">
        <w:rPr>
          <w:rFonts w:hint="cs"/>
          <w:rtl/>
          <w:lang w:eastAsia="he-IL"/>
        </w:rPr>
        <w:t xml:space="preserve">יש לי </w:t>
      </w:r>
      <w:bookmarkStart w:id="316" w:name="_ETM_Q1_1069657"/>
      <w:bookmarkEnd w:id="316"/>
      <w:r w:rsidR="00383DCE">
        <w:rPr>
          <w:rFonts w:hint="cs"/>
          <w:rtl/>
          <w:lang w:eastAsia="he-IL"/>
        </w:rPr>
        <w:t xml:space="preserve">בן שני, יקיר, בשייטת, נלחם עכשיו לעבור מהשייטים לפושטים כדי </w:t>
      </w:r>
      <w:bookmarkStart w:id="317" w:name="_ETM_Q1_1078170"/>
      <w:bookmarkEnd w:id="317"/>
      <w:r w:rsidR="00383DCE">
        <w:rPr>
          <w:rFonts w:hint="cs"/>
          <w:rtl/>
          <w:lang w:eastAsia="he-IL"/>
        </w:rPr>
        <w:t xml:space="preserve">להיכנס לתוך הבתים ולטהר אותם. </w:t>
      </w:r>
    </w:p>
    <w:p w14:paraId="4C6EB15F" w14:textId="77777777" w:rsidR="00445033" w:rsidRDefault="00445033" w:rsidP="005D0C80">
      <w:pPr>
        <w:rPr>
          <w:rtl/>
          <w:lang w:eastAsia="he-IL"/>
        </w:rPr>
      </w:pPr>
    </w:p>
    <w:p w14:paraId="440C95A3" w14:textId="38FFE7DC" w:rsidR="00383DCE" w:rsidRDefault="00383DCE" w:rsidP="005D0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לאף אחד מהם ועוד הרבה </w:t>
      </w:r>
      <w:bookmarkStart w:id="318" w:name="_ETM_Q1_1085312"/>
      <w:bookmarkEnd w:id="318"/>
      <w:r>
        <w:rPr>
          <w:rFonts w:hint="cs"/>
          <w:rtl/>
          <w:lang w:eastAsia="he-IL"/>
        </w:rPr>
        <w:t xml:space="preserve">אחרים אין פחד ובעיקר הם דוברי אמת ומהלב שלהם. לעומת </w:t>
      </w:r>
      <w:bookmarkStart w:id="319" w:name="_ETM_Q1_1090602"/>
      <w:bookmarkEnd w:id="319"/>
      <w:r>
        <w:rPr>
          <w:rFonts w:hint="cs"/>
          <w:rtl/>
          <w:lang w:eastAsia="he-IL"/>
        </w:rPr>
        <w:t xml:space="preserve">זאת אנחנו פוגשים אנשים שהם לא דוברי אמת. </w:t>
      </w:r>
      <w:bookmarkStart w:id="320" w:name="_ETM_Q1_1096169"/>
      <w:bookmarkEnd w:id="320"/>
      <w:r>
        <w:rPr>
          <w:rFonts w:hint="cs"/>
          <w:rtl/>
          <w:lang w:eastAsia="he-IL"/>
        </w:rPr>
        <w:t xml:space="preserve">כשאנחנו שומעים את הנשיא ביידן מספר על עסקה מממשלת ישראל </w:t>
      </w:r>
      <w:bookmarkStart w:id="321" w:name="_ETM_Q1_1103096"/>
      <w:bookmarkEnd w:id="321"/>
      <w:r>
        <w:rPr>
          <w:rFonts w:hint="cs"/>
          <w:rtl/>
          <w:lang w:eastAsia="he-IL"/>
        </w:rPr>
        <w:t xml:space="preserve">להחזרת החטופים ואחרי כן הוא מבקש ללחוץ על ממשלת ישראל </w:t>
      </w:r>
      <w:bookmarkStart w:id="322" w:name="_ETM_Q1_1107323"/>
      <w:bookmarkEnd w:id="322"/>
      <w:r>
        <w:rPr>
          <w:rFonts w:hint="cs"/>
          <w:rtl/>
          <w:lang w:eastAsia="he-IL"/>
        </w:rPr>
        <w:t>כדי לקבל את העסקה אנחנו מגחכים, לפחות תשקר בצורה שתהיה</w:t>
      </w:r>
      <w:bookmarkStart w:id="323" w:name="_ETM_Q1_1117267"/>
      <w:bookmarkEnd w:id="323"/>
      <w:r>
        <w:rPr>
          <w:rFonts w:hint="cs"/>
          <w:rtl/>
          <w:lang w:eastAsia="he-IL"/>
        </w:rPr>
        <w:t xml:space="preserve"> נשמעת. איך אתה יכול להגיד בהתחלה שיש עסקה ממדינת ישראל </w:t>
      </w:r>
      <w:bookmarkStart w:id="324" w:name="_ETM_Q1_1120178"/>
      <w:bookmarkEnd w:id="324"/>
      <w:r>
        <w:rPr>
          <w:rFonts w:hint="cs"/>
          <w:rtl/>
          <w:lang w:eastAsia="he-IL"/>
        </w:rPr>
        <w:t xml:space="preserve">ואחר כך להגיד אוי לא, תלחצו עליהם לקבל אותה? </w:t>
      </w:r>
    </w:p>
    <w:p w14:paraId="62C395BB" w14:textId="77777777" w:rsidR="00383DCE" w:rsidRDefault="00383DCE" w:rsidP="005D0C80">
      <w:pPr>
        <w:rPr>
          <w:rtl/>
          <w:lang w:eastAsia="he-IL"/>
        </w:rPr>
      </w:pPr>
      <w:bookmarkStart w:id="325" w:name="_ETM_Q1_1123591"/>
      <w:bookmarkStart w:id="326" w:name="_ETM_Q1_1123624"/>
      <w:bookmarkEnd w:id="325"/>
      <w:bookmarkEnd w:id="326"/>
    </w:p>
    <w:p w14:paraId="5DEB0E4F" w14:textId="0F63DFA2" w:rsidR="005D0C80" w:rsidRDefault="00383DCE" w:rsidP="005D0C80">
      <w:pPr>
        <w:rPr>
          <w:rtl/>
          <w:lang w:eastAsia="he-IL"/>
        </w:rPr>
      </w:pPr>
      <w:bookmarkStart w:id="327" w:name="_ETM_Q1_1123751"/>
      <w:bookmarkStart w:id="328" w:name="_ETM_Q1_1123785"/>
      <w:bookmarkEnd w:id="327"/>
      <w:bookmarkEnd w:id="328"/>
      <w:r>
        <w:rPr>
          <w:rFonts w:hint="cs"/>
          <w:rtl/>
          <w:lang w:eastAsia="he-IL"/>
        </w:rPr>
        <w:t xml:space="preserve">ומה </w:t>
      </w:r>
      <w:bookmarkStart w:id="329" w:name="_ETM_Q1_1124319"/>
      <w:bookmarkEnd w:id="329"/>
      <w:r>
        <w:rPr>
          <w:rFonts w:hint="cs"/>
          <w:rtl/>
          <w:lang w:eastAsia="he-IL"/>
        </w:rPr>
        <w:t xml:space="preserve">יש בעסקה הזאת? בעסקה הזאת יש דבר אחד חדש בלבד, </w:t>
      </w:r>
      <w:bookmarkStart w:id="330" w:name="_ETM_Q1_1130430"/>
      <w:bookmarkEnd w:id="330"/>
      <w:r>
        <w:rPr>
          <w:rFonts w:hint="cs"/>
          <w:rtl/>
          <w:lang w:eastAsia="he-IL"/>
        </w:rPr>
        <w:t xml:space="preserve">שמשאירים את החמאס לשלוט בעזה. זה הדבר היחידי שמחודש בעסקה </w:t>
      </w:r>
      <w:bookmarkStart w:id="331" w:name="_ETM_Q1_1137305"/>
      <w:bookmarkEnd w:id="331"/>
      <w:r>
        <w:rPr>
          <w:rFonts w:hint="cs"/>
          <w:rtl/>
          <w:lang w:eastAsia="he-IL"/>
        </w:rPr>
        <w:t>הזאת ומכאן ואילך אנחנו בני ערובה, מדינת ישראל בת</w:t>
      </w:r>
      <w:bookmarkStart w:id="332" w:name="_ETM_Q1_1141190"/>
      <w:bookmarkEnd w:id="332"/>
      <w:r>
        <w:rPr>
          <w:rFonts w:hint="cs"/>
          <w:rtl/>
          <w:lang w:eastAsia="he-IL"/>
        </w:rPr>
        <w:t xml:space="preserve"> ערובה, להחזיר את החטופים </w:t>
      </w:r>
      <w:r w:rsidR="0044503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רק בידיים של החמאס, גם</w:t>
      </w:r>
      <w:bookmarkStart w:id="333" w:name="_ETM_Q1_1144563"/>
      <w:bookmarkEnd w:id="333"/>
      <w:r>
        <w:rPr>
          <w:rFonts w:hint="cs"/>
          <w:rtl/>
          <w:lang w:eastAsia="he-IL"/>
        </w:rPr>
        <w:t xml:space="preserve"> הסבב הראשון</w:t>
      </w:r>
      <w:r w:rsidR="004A35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הסבב השני. אנחנו נעשה להם עסקה</w:t>
      </w:r>
      <w:bookmarkStart w:id="334" w:name="_ETM_Q1_1150462"/>
      <w:bookmarkEnd w:id="334"/>
      <w:r w:rsidR="004A35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יהיו אחראים להחזרת החטופים שלנו, מי שמע כזה </w:t>
      </w:r>
      <w:bookmarkStart w:id="335" w:name="_ETM_Q1_1156445"/>
      <w:bookmarkEnd w:id="335"/>
      <w:r>
        <w:rPr>
          <w:rFonts w:hint="cs"/>
          <w:rtl/>
          <w:lang w:eastAsia="he-IL"/>
        </w:rPr>
        <w:t>דבר?</w:t>
      </w:r>
      <w:r w:rsidR="00445033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בסבב הראשון אנחנו נקבל 30 חיים ומתים, חיים </w:t>
      </w:r>
      <w:bookmarkStart w:id="336" w:name="_ETM_Q1_1159859"/>
      <w:bookmarkEnd w:id="336"/>
      <w:r>
        <w:rPr>
          <w:rFonts w:hint="cs"/>
          <w:rtl/>
          <w:lang w:eastAsia="he-IL"/>
        </w:rPr>
        <w:t>ומתים, מי יקבע מי החיים ומי המתים? הם יקבעו ל</w:t>
      </w:r>
      <w:bookmarkStart w:id="337" w:name="_ETM_Q1_1163080"/>
      <w:bookmarkEnd w:id="337"/>
      <w:r>
        <w:rPr>
          <w:rFonts w:hint="cs"/>
          <w:rtl/>
          <w:lang w:eastAsia="he-IL"/>
        </w:rPr>
        <w:t>נו מי החיים והמתים. הכול יהיה בידיים שלהם. אנחנו נעצור</w:t>
      </w:r>
      <w:bookmarkStart w:id="338" w:name="_ETM_Q1_1170191"/>
      <w:bookmarkEnd w:id="338"/>
      <w:r>
        <w:rPr>
          <w:rFonts w:hint="cs"/>
          <w:rtl/>
          <w:lang w:eastAsia="he-IL"/>
        </w:rPr>
        <w:t xml:space="preserve"> את המלחמה כמעט חודשיים ואחרי זה המשא ומתן על האחרים. </w:t>
      </w:r>
      <w:bookmarkStart w:id="339" w:name="_ETM_Q1_1172604"/>
      <w:bookmarkEnd w:id="339"/>
      <w:r>
        <w:rPr>
          <w:rFonts w:hint="cs"/>
          <w:rtl/>
          <w:lang w:eastAsia="he-IL"/>
        </w:rPr>
        <w:t xml:space="preserve">נקבל אותם? לא נקבל אותם כי מדינת ישראל לא יכולה </w:t>
      </w:r>
      <w:bookmarkStart w:id="340" w:name="_ETM_Q1_1179612"/>
      <w:bookmarkEnd w:id="340"/>
      <w:r>
        <w:rPr>
          <w:rFonts w:hint="cs"/>
          <w:rtl/>
          <w:lang w:eastAsia="he-IL"/>
        </w:rPr>
        <w:t xml:space="preserve">לסמוך על החמאס כי המטרה של החמאס היא להשאיר את </w:t>
      </w:r>
      <w:bookmarkStart w:id="341" w:name="_ETM_Q1_1182819"/>
      <w:bookmarkEnd w:id="341"/>
      <w:r>
        <w:rPr>
          <w:rFonts w:hint="cs"/>
          <w:rtl/>
          <w:lang w:eastAsia="he-IL"/>
        </w:rPr>
        <w:t xml:space="preserve">החטופים בידיים שלהם. </w:t>
      </w:r>
    </w:p>
    <w:p w14:paraId="23FCC3CB" w14:textId="77777777" w:rsidR="00383DCE" w:rsidRDefault="00383DCE" w:rsidP="005D0C80">
      <w:pPr>
        <w:rPr>
          <w:rtl/>
          <w:lang w:eastAsia="he-IL"/>
        </w:rPr>
      </w:pPr>
      <w:bookmarkStart w:id="342" w:name="_ETM_Q1_1185739"/>
      <w:bookmarkStart w:id="343" w:name="_ETM_Q1_1185771"/>
      <w:bookmarkStart w:id="344" w:name="_ETM_Q1_1185891"/>
      <w:bookmarkEnd w:id="342"/>
      <w:bookmarkEnd w:id="343"/>
      <w:bookmarkEnd w:id="344"/>
    </w:p>
    <w:p w14:paraId="3B7AD23B" w14:textId="48661256" w:rsidR="00383DCE" w:rsidRDefault="00383DCE" w:rsidP="00225E2B">
      <w:pPr>
        <w:rPr>
          <w:rtl/>
          <w:lang w:eastAsia="he-IL"/>
        </w:rPr>
      </w:pPr>
      <w:bookmarkStart w:id="345" w:name="_ETM_Q1_1185919"/>
      <w:bookmarkEnd w:id="345"/>
      <w:r>
        <w:rPr>
          <w:rFonts w:hint="cs"/>
          <w:rtl/>
          <w:lang w:eastAsia="he-IL"/>
        </w:rPr>
        <w:t xml:space="preserve">כך נאמר בפה של נועה ארגמני מהידיים </w:t>
      </w:r>
      <w:bookmarkStart w:id="346" w:name="_ETM_Q1_1191140"/>
      <w:bookmarkEnd w:id="346"/>
      <w:r>
        <w:rPr>
          <w:rFonts w:hint="cs"/>
          <w:rtl/>
          <w:lang w:eastAsia="he-IL"/>
        </w:rPr>
        <w:t>של החמאס. כולם יהיו רון ארד</w:t>
      </w:r>
      <w:r w:rsidR="005A20CB">
        <w:rPr>
          <w:rFonts w:hint="cs"/>
          <w:rtl/>
          <w:lang w:eastAsia="he-IL"/>
        </w:rPr>
        <w:t xml:space="preserve"> מכיוון שאנחנו </w:t>
      </w:r>
      <w:bookmarkStart w:id="347" w:name="_ETM_Q1_1195444"/>
      <w:bookmarkEnd w:id="347"/>
      <w:r w:rsidR="005A20CB">
        <w:rPr>
          <w:rFonts w:hint="cs"/>
          <w:rtl/>
          <w:lang w:eastAsia="he-IL"/>
        </w:rPr>
        <w:t xml:space="preserve">לא נוכל להוכיח לעולם אם הם חיים או מתים, לא </w:t>
      </w:r>
      <w:bookmarkStart w:id="348" w:name="_ETM_Q1_1198341"/>
      <w:bookmarkEnd w:id="348"/>
      <w:r w:rsidR="005A20CB">
        <w:rPr>
          <w:rFonts w:hint="cs"/>
          <w:rtl/>
          <w:lang w:eastAsia="he-IL"/>
        </w:rPr>
        <w:t xml:space="preserve">נוכל להוכיח לעולם אם הם נקברו או לא נקברו מתחת </w:t>
      </w:r>
      <w:bookmarkStart w:id="349" w:name="_ETM_Q1_1200654"/>
      <w:bookmarkEnd w:id="349"/>
      <w:r w:rsidR="005A20CB">
        <w:rPr>
          <w:rFonts w:hint="cs"/>
          <w:rtl/>
          <w:lang w:eastAsia="he-IL"/>
        </w:rPr>
        <w:t xml:space="preserve">ההריסות. מה נוכל להגיד להם? נוכל להחזיר את המלחמה חזרה </w:t>
      </w:r>
      <w:bookmarkStart w:id="350" w:name="_ETM_Q1_1204032"/>
      <w:bookmarkEnd w:id="350"/>
      <w:r w:rsidR="005A20CB">
        <w:rPr>
          <w:rFonts w:hint="cs"/>
          <w:rtl/>
          <w:lang w:eastAsia="he-IL"/>
        </w:rPr>
        <w:t xml:space="preserve">אחרי שהם לא יחזירו את החטופים? כן, שמענו את ברק, </w:t>
      </w:r>
      <w:bookmarkStart w:id="351" w:name="_ETM_Q1_1211495"/>
      <w:bookmarkEnd w:id="351"/>
      <w:r w:rsidR="005A20CB">
        <w:rPr>
          <w:rFonts w:hint="cs"/>
          <w:rtl/>
          <w:lang w:eastAsia="he-IL"/>
        </w:rPr>
        <w:t xml:space="preserve">שנסוג מלבנון, שאם תהיה ירייה אחת אנחנו נחזור חזרה. שמענו </w:t>
      </w:r>
      <w:bookmarkStart w:id="352" w:name="_ETM_Q1_1214160"/>
      <w:bookmarkEnd w:id="352"/>
      <w:r w:rsidR="005A20CB">
        <w:rPr>
          <w:rFonts w:hint="cs"/>
          <w:rtl/>
          <w:lang w:eastAsia="he-IL"/>
        </w:rPr>
        <w:t xml:space="preserve">את אריק שרון, אחרי ההתנתקות, אם תהיה ירייה אחת אנחנו </w:t>
      </w:r>
      <w:bookmarkStart w:id="353" w:name="_ETM_Q1_1216701"/>
      <w:bookmarkEnd w:id="353"/>
      <w:r w:rsidR="005A20CB">
        <w:rPr>
          <w:rFonts w:hint="cs"/>
          <w:rtl/>
          <w:lang w:eastAsia="he-IL"/>
        </w:rPr>
        <w:t xml:space="preserve">נחזור חזרה. אנחנו קיימנו את זה? </w:t>
      </w:r>
      <w:r w:rsidR="00225E2B">
        <w:rPr>
          <w:rFonts w:hint="cs"/>
          <w:rtl/>
          <w:lang w:eastAsia="he-IL"/>
        </w:rPr>
        <w:t xml:space="preserve">אנחנו מסוגלים לקיים את </w:t>
      </w:r>
      <w:bookmarkStart w:id="354" w:name="_ETM_Q1_1223670"/>
      <w:bookmarkEnd w:id="354"/>
      <w:r w:rsidR="00225E2B">
        <w:rPr>
          <w:rFonts w:hint="cs"/>
          <w:rtl/>
          <w:lang w:eastAsia="he-IL"/>
        </w:rPr>
        <w:t>זה?</w:t>
      </w:r>
      <w:bookmarkStart w:id="355" w:name="_ETM_Q1_1225230"/>
      <w:bookmarkEnd w:id="355"/>
      <w:r w:rsidR="00225E2B">
        <w:rPr>
          <w:rFonts w:hint="cs"/>
          <w:rtl/>
          <w:lang w:eastAsia="he-IL"/>
        </w:rPr>
        <w:t xml:space="preserve"> </w:t>
      </w:r>
      <w:bookmarkStart w:id="356" w:name="_ETM_Q1_1225269"/>
      <w:bookmarkStart w:id="357" w:name="_ETM_Q1_1225423"/>
      <w:bookmarkStart w:id="358" w:name="_ETM_Q1_1225452"/>
      <w:bookmarkEnd w:id="356"/>
      <w:bookmarkEnd w:id="357"/>
      <w:bookmarkEnd w:id="358"/>
      <w:r w:rsidR="00225E2B">
        <w:rPr>
          <w:rFonts w:hint="cs"/>
          <w:rtl/>
          <w:lang w:eastAsia="he-IL"/>
        </w:rPr>
        <w:t xml:space="preserve">ומה שאנחנו נעשה, אנחנו נאכל אחד את השני </w:t>
      </w:r>
      <w:bookmarkStart w:id="359" w:name="_ETM_Q1_1225830"/>
      <w:bookmarkEnd w:id="359"/>
      <w:r w:rsidR="00225E2B">
        <w:rPr>
          <w:rFonts w:hint="cs"/>
          <w:rtl/>
          <w:lang w:eastAsia="he-IL"/>
        </w:rPr>
        <w:t xml:space="preserve">בתוך מדינת ישראל, כל אחד יאשים את השני למה החטופים </w:t>
      </w:r>
      <w:bookmarkStart w:id="360" w:name="_ETM_Q1_1232302"/>
      <w:bookmarkEnd w:id="360"/>
      <w:r w:rsidR="00225E2B">
        <w:rPr>
          <w:rFonts w:hint="cs"/>
          <w:rtl/>
          <w:lang w:eastAsia="he-IL"/>
        </w:rPr>
        <w:t xml:space="preserve">לא חוזרים. </w:t>
      </w:r>
    </w:p>
    <w:p w14:paraId="5D567292" w14:textId="77777777" w:rsidR="00225E2B" w:rsidRDefault="00225E2B" w:rsidP="005D0C80">
      <w:pPr>
        <w:rPr>
          <w:rtl/>
          <w:lang w:eastAsia="he-IL"/>
        </w:rPr>
      </w:pPr>
      <w:bookmarkStart w:id="361" w:name="_ETM_Q1_1233670"/>
      <w:bookmarkStart w:id="362" w:name="_ETM_Q1_1233699"/>
      <w:bookmarkEnd w:id="361"/>
      <w:bookmarkEnd w:id="362"/>
    </w:p>
    <w:p w14:paraId="2F9CBA98" w14:textId="25BA1C50" w:rsidR="00225E2B" w:rsidRDefault="00225E2B" w:rsidP="00225E2B">
      <w:pPr>
        <w:rPr>
          <w:rtl/>
          <w:lang w:eastAsia="he-IL"/>
        </w:rPr>
      </w:pPr>
      <w:bookmarkStart w:id="363" w:name="_ETM_Q1_1233814"/>
      <w:bookmarkStart w:id="364" w:name="_ETM_Q1_1233842"/>
      <w:bookmarkEnd w:id="363"/>
      <w:bookmarkEnd w:id="364"/>
      <w:r>
        <w:rPr>
          <w:rFonts w:hint="cs"/>
          <w:rtl/>
          <w:lang w:eastAsia="he-IL"/>
        </w:rPr>
        <w:t>הדרך היחידה, ואנחנו דורשים מכם, גם חברי</w:t>
      </w:r>
      <w:bookmarkStart w:id="365" w:name="_ETM_Q1_1235209"/>
      <w:bookmarkEnd w:id="365"/>
      <w:r>
        <w:rPr>
          <w:rFonts w:hint="cs"/>
          <w:rtl/>
          <w:lang w:eastAsia="he-IL"/>
        </w:rPr>
        <w:t xml:space="preserve"> כנסת וגם שרים, וגם מראש הממשלה, שבקול ענות </w:t>
      </w:r>
      <w:bookmarkStart w:id="366" w:name="_ETM_Q1_1242479"/>
      <w:bookmarkEnd w:id="366"/>
      <w:r>
        <w:rPr>
          <w:rFonts w:hint="cs"/>
          <w:rtl/>
          <w:lang w:eastAsia="he-IL"/>
        </w:rPr>
        <w:t>חלושה עונה לביידן ואומר: אנחנו מחויבים רק אם נח</w:t>
      </w:r>
      <w:bookmarkStart w:id="367" w:name="_ETM_Q1_1248560"/>
      <w:bookmarkEnd w:id="367"/>
      <w:r>
        <w:rPr>
          <w:rFonts w:hint="cs"/>
          <w:rtl/>
          <w:lang w:eastAsia="he-IL"/>
        </w:rPr>
        <w:t>סל את החמאס</w:t>
      </w:r>
      <w:r w:rsidR="004450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בקול גדול תגיד את הנקודה האמיתית, מי </w:t>
      </w:r>
      <w:bookmarkStart w:id="368" w:name="_ETM_Q1_1250241"/>
      <w:bookmarkEnd w:id="368"/>
      <w:r>
        <w:rPr>
          <w:rFonts w:hint="cs"/>
          <w:rtl/>
          <w:lang w:eastAsia="he-IL"/>
        </w:rPr>
        <w:t xml:space="preserve">שיהיה אחראי להחזרת החטופים זה רק אנחנו, אנחנו צריכים להיות אחראים </w:t>
      </w:r>
      <w:bookmarkStart w:id="369" w:name="_ETM_Q1_1258064"/>
      <w:bookmarkEnd w:id="369"/>
      <w:r>
        <w:rPr>
          <w:rFonts w:hint="cs"/>
          <w:rtl/>
          <w:lang w:eastAsia="he-IL"/>
        </w:rPr>
        <w:t xml:space="preserve">על כך וזה אומר שאנחנו נשארים בעזה לפחות שנה, </w:t>
      </w:r>
      <w:bookmarkStart w:id="370" w:name="_ETM_Q1_1261624"/>
      <w:bookmarkEnd w:id="370"/>
      <w:r>
        <w:rPr>
          <w:rFonts w:hint="cs"/>
          <w:rtl/>
          <w:lang w:eastAsia="he-IL"/>
        </w:rPr>
        <w:t xml:space="preserve">סוגרים את המעגל עם חמאס ברפיח ובמקומות האחרים ואנחנו מחפשים </w:t>
      </w:r>
      <w:bookmarkStart w:id="371" w:name="_ETM_Q1_1267572"/>
      <w:bookmarkEnd w:id="371"/>
      <w:r>
        <w:rPr>
          <w:rFonts w:hint="cs"/>
          <w:rtl/>
          <w:lang w:eastAsia="he-IL"/>
        </w:rPr>
        <w:t>אותם. אנחנו מחפשים אותם, את החיים ואת המתים</w:t>
      </w:r>
      <w:bookmarkStart w:id="372" w:name="_ETM_Q1_1269745"/>
      <w:bookmarkEnd w:id="372"/>
      <w:r>
        <w:rPr>
          <w:rFonts w:hint="cs"/>
          <w:rtl/>
          <w:lang w:eastAsia="he-IL"/>
        </w:rPr>
        <w:t xml:space="preserve">, מקבלים עזרה מכל מי שנמצא בעזה, עזתים שיבינו שאין </w:t>
      </w:r>
      <w:bookmarkStart w:id="373" w:name="_ETM_Q1_1277432"/>
      <w:bookmarkEnd w:id="373"/>
      <w:r>
        <w:rPr>
          <w:rFonts w:hint="cs"/>
          <w:rtl/>
          <w:lang w:eastAsia="he-IL"/>
        </w:rPr>
        <w:t xml:space="preserve">חמאס ביום שאחרי, אם אין חמאס ביום שאחרי </w:t>
      </w:r>
      <w:bookmarkStart w:id="374" w:name="_ETM_Q1_1279188"/>
      <w:bookmarkEnd w:id="374"/>
      <w:r>
        <w:rPr>
          <w:rFonts w:hint="cs"/>
          <w:rtl/>
          <w:lang w:eastAsia="he-IL"/>
        </w:rPr>
        <w:t xml:space="preserve">אין מה להחזיק את החטופים. </w:t>
      </w:r>
      <w:bookmarkStart w:id="375" w:name="_ETM_Q1_1282522"/>
      <w:bookmarkStart w:id="376" w:name="_ETM_Q1_1282558"/>
      <w:bookmarkStart w:id="377" w:name="_ETM_Q1_1282667"/>
      <w:bookmarkStart w:id="378" w:name="_ETM_Q1_1282694"/>
      <w:bookmarkEnd w:id="375"/>
      <w:bookmarkEnd w:id="376"/>
      <w:bookmarkEnd w:id="377"/>
      <w:bookmarkEnd w:id="378"/>
      <w:r>
        <w:rPr>
          <w:rFonts w:hint="cs"/>
          <w:rtl/>
          <w:lang w:eastAsia="he-IL"/>
        </w:rPr>
        <w:t xml:space="preserve">אם אנחנו נשאיר את החטופים </w:t>
      </w:r>
      <w:bookmarkStart w:id="379" w:name="_ETM_Q1_1282282"/>
      <w:bookmarkEnd w:id="379"/>
      <w:r>
        <w:rPr>
          <w:rFonts w:hint="cs"/>
          <w:rtl/>
          <w:lang w:eastAsia="he-IL"/>
        </w:rPr>
        <w:t xml:space="preserve">בידיים של החמאס והשליטה אם להחזיר או לא להחזיר </w:t>
      </w:r>
      <w:bookmarkStart w:id="380" w:name="_ETM_Q1_1288379"/>
      <w:bookmarkEnd w:id="380"/>
      <w:r>
        <w:rPr>
          <w:rFonts w:hint="cs"/>
          <w:rtl/>
          <w:lang w:eastAsia="he-IL"/>
        </w:rPr>
        <w:t xml:space="preserve">תהיה בידיים שלהם לא נקבל אותם. </w:t>
      </w:r>
    </w:p>
    <w:p w14:paraId="62340F43" w14:textId="77777777" w:rsidR="00225E2B" w:rsidRDefault="00225E2B" w:rsidP="00225E2B">
      <w:pPr>
        <w:rPr>
          <w:rtl/>
          <w:lang w:eastAsia="he-IL"/>
        </w:rPr>
      </w:pPr>
      <w:bookmarkStart w:id="381" w:name="_ETM_Q1_1291575"/>
      <w:bookmarkStart w:id="382" w:name="_ETM_Q1_1291611"/>
      <w:bookmarkEnd w:id="381"/>
      <w:bookmarkEnd w:id="382"/>
    </w:p>
    <w:p w14:paraId="144EC474" w14:textId="2859A488" w:rsidR="00225E2B" w:rsidRPr="005D0C80" w:rsidRDefault="00225E2B" w:rsidP="00225E2B">
      <w:pPr>
        <w:rPr>
          <w:rtl/>
          <w:lang w:eastAsia="he-IL"/>
        </w:rPr>
      </w:pPr>
      <w:bookmarkStart w:id="383" w:name="_ETM_Q1_1291750"/>
      <w:bookmarkStart w:id="384" w:name="_ETM_Q1_1291779"/>
      <w:bookmarkEnd w:id="383"/>
      <w:bookmarkEnd w:id="384"/>
      <w:r>
        <w:rPr>
          <w:rFonts w:hint="cs"/>
          <w:rtl/>
          <w:lang w:eastAsia="he-IL"/>
        </w:rPr>
        <w:t>ואני רוצה להגיד לגנץ</w:t>
      </w:r>
      <w:bookmarkStart w:id="385" w:name="_ETM_Q1_1293570"/>
      <w:bookmarkEnd w:id="385"/>
      <w:r>
        <w:rPr>
          <w:rFonts w:hint="cs"/>
          <w:rtl/>
          <w:lang w:eastAsia="he-IL"/>
        </w:rPr>
        <w:t xml:space="preserve"> ולביבי נתניהו ולגלנט, אם אתם חושבים שאתם תלכו ותתחבאו מאחורי </w:t>
      </w:r>
      <w:bookmarkStart w:id="386" w:name="_ETM_Q1_1298811"/>
      <w:bookmarkEnd w:id="386"/>
      <w:r>
        <w:rPr>
          <w:rFonts w:hint="cs"/>
          <w:rtl/>
          <w:lang w:eastAsia="he-IL"/>
        </w:rPr>
        <w:t xml:space="preserve">כאילו עסקה הומניטרית ותשתקו ולא תגידו מה שאתם אמרתם בהתחלה, </w:t>
      </w:r>
      <w:bookmarkStart w:id="387" w:name="_ETM_Q1_1303451"/>
      <w:bookmarkEnd w:id="387"/>
      <w:r>
        <w:rPr>
          <w:rFonts w:hint="cs"/>
          <w:rtl/>
          <w:lang w:eastAsia="he-IL"/>
        </w:rPr>
        <w:t xml:space="preserve">שמחסלים את החמאס ואנחנו נהיה אחראים להחזרת החטופים, אנחנו </w:t>
      </w:r>
      <w:bookmarkStart w:id="388" w:name="_ETM_Q1_1307461"/>
      <w:bookmarkEnd w:id="388"/>
      <w:r>
        <w:rPr>
          <w:rFonts w:hint="cs"/>
          <w:rtl/>
          <w:lang w:eastAsia="he-IL"/>
        </w:rPr>
        <w:t xml:space="preserve">נוריד אתכם ולא רק נוריד אתכם, גם נוקיע אתכם. אנחנו </w:t>
      </w:r>
      <w:bookmarkStart w:id="389" w:name="_ETM_Q1_1310522"/>
      <w:bookmarkEnd w:id="389"/>
      <w:r>
        <w:rPr>
          <w:rFonts w:hint="cs"/>
          <w:rtl/>
          <w:lang w:eastAsia="he-IL"/>
        </w:rPr>
        <w:t xml:space="preserve">נוקיע אתכם מכיוון שאזרחי מדינת ישראל לא פראיירים ותעשו מה </w:t>
      </w:r>
      <w:bookmarkStart w:id="390" w:name="_ETM_Q1_1317938"/>
      <w:bookmarkEnd w:id="390"/>
      <w:r>
        <w:rPr>
          <w:rFonts w:hint="cs"/>
          <w:rtl/>
          <w:lang w:eastAsia="he-IL"/>
        </w:rPr>
        <w:t xml:space="preserve">שהבטחתם לעשות. תודה רבה. </w:t>
      </w:r>
    </w:p>
    <w:p w14:paraId="2ADD6DB7" w14:textId="77777777" w:rsidR="00225E2B" w:rsidRDefault="00225E2B" w:rsidP="00470142">
      <w:pPr>
        <w:rPr>
          <w:rtl/>
          <w:lang w:eastAsia="he-IL"/>
        </w:rPr>
      </w:pPr>
      <w:bookmarkStart w:id="391" w:name="_ETM_Q1_358453"/>
      <w:bookmarkStart w:id="392" w:name="_ETM_Q1_358483"/>
      <w:bookmarkStart w:id="393" w:name="_ETM_Q1_1322898"/>
      <w:bookmarkEnd w:id="391"/>
      <w:bookmarkEnd w:id="392"/>
      <w:bookmarkEnd w:id="393"/>
    </w:p>
    <w:p w14:paraId="659D938A" w14:textId="76AD2098" w:rsidR="00225E2B" w:rsidRDefault="00225E2B" w:rsidP="00225E2B">
      <w:pPr>
        <w:pStyle w:val="af6"/>
        <w:keepNext/>
        <w:rPr>
          <w:rtl/>
        </w:rPr>
      </w:pPr>
      <w:bookmarkStart w:id="394" w:name="ET_yor_6447_10"/>
      <w:r w:rsidRPr="00225E2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25E2B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394"/>
    </w:p>
    <w:p w14:paraId="382E0D78" w14:textId="77777777" w:rsidR="00225E2B" w:rsidRDefault="00225E2B" w:rsidP="00225E2B">
      <w:pPr>
        <w:pStyle w:val="KeepWithNext"/>
        <w:rPr>
          <w:rtl/>
          <w:lang w:eastAsia="he-IL"/>
        </w:rPr>
      </w:pPr>
    </w:p>
    <w:p w14:paraId="70B88895" w14:textId="0F4F18F5" w:rsidR="00225E2B" w:rsidRDefault="00225E2B" w:rsidP="00225E2B">
      <w:pPr>
        <w:rPr>
          <w:rtl/>
          <w:lang w:eastAsia="he-IL"/>
        </w:rPr>
      </w:pPr>
      <w:bookmarkStart w:id="395" w:name="_ETM_Q1_1323101"/>
      <w:bookmarkStart w:id="396" w:name="_ETM_Q1_1323120"/>
      <w:bookmarkEnd w:id="395"/>
      <w:bookmarkEnd w:id="396"/>
      <w:r>
        <w:rPr>
          <w:rFonts w:hint="cs"/>
          <w:rtl/>
          <w:lang w:eastAsia="he-IL"/>
        </w:rPr>
        <w:t xml:space="preserve">תודה רבה. אתי תם. </w:t>
      </w:r>
      <w:bookmarkStart w:id="397" w:name="_ETM_Q1_1326666"/>
      <w:bookmarkEnd w:id="397"/>
    </w:p>
    <w:p w14:paraId="1C9F4CD9" w14:textId="77777777" w:rsidR="00225E2B" w:rsidRDefault="00225E2B" w:rsidP="00225E2B">
      <w:pPr>
        <w:rPr>
          <w:rtl/>
          <w:lang w:eastAsia="he-IL"/>
        </w:rPr>
      </w:pPr>
      <w:bookmarkStart w:id="398" w:name="_ETM_Q1_1329650"/>
      <w:bookmarkStart w:id="399" w:name="_ETM_Q1_1329682"/>
      <w:bookmarkStart w:id="400" w:name="_ETM_Q1_1330506"/>
      <w:bookmarkEnd w:id="398"/>
      <w:bookmarkEnd w:id="399"/>
      <w:bookmarkEnd w:id="400"/>
    </w:p>
    <w:p w14:paraId="7ADC1729" w14:textId="6606BED9" w:rsidR="00225E2B" w:rsidRDefault="00225E2B" w:rsidP="00225E2B">
      <w:pPr>
        <w:pStyle w:val="af9"/>
        <w:keepNext/>
        <w:rPr>
          <w:rtl/>
          <w:lang w:eastAsia="he-IL"/>
        </w:rPr>
      </w:pPr>
      <w:bookmarkStart w:id="401" w:name="ET_guest_אתי_תם_11"/>
      <w:r w:rsidRPr="00225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תם:</w:t>
      </w:r>
      <w:r w:rsidRPr="00225E2B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401"/>
    </w:p>
    <w:p w14:paraId="1E09E58A" w14:textId="77777777" w:rsidR="00225E2B" w:rsidRDefault="00225E2B" w:rsidP="00225E2B">
      <w:pPr>
        <w:pStyle w:val="KeepWithNext"/>
        <w:rPr>
          <w:rtl/>
          <w:lang w:eastAsia="he-IL"/>
        </w:rPr>
      </w:pPr>
    </w:p>
    <w:p w14:paraId="58E7F79A" w14:textId="77777777" w:rsidR="00225E2B" w:rsidRDefault="00225E2B" w:rsidP="00225E2B">
      <w:pPr>
        <w:rPr>
          <w:rtl/>
          <w:lang w:eastAsia="he-IL"/>
        </w:rPr>
      </w:pPr>
      <w:bookmarkStart w:id="402" w:name="_ETM_Q1_1330687"/>
      <w:bookmarkStart w:id="403" w:name="_ETM_Q1_1330699"/>
      <w:bookmarkEnd w:id="402"/>
      <w:bookmarkEnd w:id="403"/>
      <w:r>
        <w:rPr>
          <w:rFonts w:hint="cs"/>
          <w:rtl/>
          <w:lang w:eastAsia="he-IL"/>
        </w:rPr>
        <w:t xml:space="preserve">שמי אתי, </w:t>
      </w:r>
      <w:bookmarkStart w:id="404" w:name="_ETM_Q1_1331914"/>
      <w:bookmarkEnd w:id="404"/>
      <w:r>
        <w:rPr>
          <w:rFonts w:hint="cs"/>
          <w:rtl/>
          <w:lang w:eastAsia="he-IL"/>
        </w:rPr>
        <w:t xml:space="preserve">אני דודה של איתן מור שנחטף מהמסיבה ברעים. אני לומדת </w:t>
      </w:r>
      <w:bookmarkStart w:id="405" w:name="_ETM_Q1_1339137"/>
      <w:bookmarkEnd w:id="405"/>
      <w:r>
        <w:rPr>
          <w:rFonts w:hint="cs"/>
          <w:rtl/>
          <w:lang w:eastAsia="he-IL"/>
        </w:rPr>
        <w:t xml:space="preserve">מאיתן איך להתייחס לכל המצב הזה, לכל הקושי הזה, </w:t>
      </w:r>
      <w:bookmarkStart w:id="406" w:name="_ETM_Q1_1345459"/>
      <w:bookmarkEnd w:id="406"/>
      <w:r>
        <w:rPr>
          <w:rFonts w:hint="cs"/>
          <w:rtl/>
          <w:lang w:eastAsia="he-IL"/>
        </w:rPr>
        <w:t xml:space="preserve">לכל העסקה המתגבשת הזאת שמשום מה יש אנשים שהם באיזה </w:t>
      </w:r>
      <w:bookmarkStart w:id="407" w:name="_ETM_Q1_1348968"/>
      <w:bookmarkEnd w:id="407"/>
      <w:r>
        <w:rPr>
          <w:rFonts w:hint="cs"/>
          <w:rtl/>
          <w:lang w:eastAsia="he-IL"/>
        </w:rPr>
        <w:t xml:space="preserve">שהיא אשליה שהעסקה הזאת תחזיר את כולם, בואו נחזיר את </w:t>
      </w:r>
      <w:bookmarkStart w:id="408" w:name="_ETM_Q1_1351752"/>
      <w:bookmarkEnd w:id="408"/>
      <w:r>
        <w:rPr>
          <w:rFonts w:hint="cs"/>
          <w:rtl/>
          <w:lang w:eastAsia="he-IL"/>
        </w:rPr>
        <w:t xml:space="preserve">כולם, העסקה תחזיר את כולם. </w:t>
      </w:r>
    </w:p>
    <w:p w14:paraId="2929276C" w14:textId="77777777" w:rsidR="00225E2B" w:rsidRDefault="00225E2B" w:rsidP="00225E2B">
      <w:pPr>
        <w:rPr>
          <w:rtl/>
          <w:lang w:eastAsia="he-IL"/>
        </w:rPr>
      </w:pPr>
      <w:bookmarkStart w:id="409" w:name="_ETM_Q1_1391015"/>
      <w:bookmarkStart w:id="410" w:name="_ETM_Q1_1391059"/>
      <w:bookmarkEnd w:id="409"/>
      <w:bookmarkEnd w:id="410"/>
    </w:p>
    <w:p w14:paraId="01772DD3" w14:textId="3265C057" w:rsidR="00225E2B" w:rsidRDefault="00225E2B" w:rsidP="00225E2B">
      <w:pPr>
        <w:rPr>
          <w:rtl/>
          <w:lang w:eastAsia="he-IL"/>
        </w:rPr>
      </w:pPr>
      <w:bookmarkStart w:id="411" w:name="_ETM_Q1_1391238"/>
      <w:bookmarkStart w:id="412" w:name="_ETM_Q1_1391270"/>
      <w:bookmarkEnd w:id="411"/>
      <w:bookmarkEnd w:id="412"/>
      <w:r>
        <w:rPr>
          <w:rFonts w:hint="cs"/>
          <w:rtl/>
          <w:lang w:eastAsia="he-IL"/>
        </w:rPr>
        <w:t xml:space="preserve">אני אגיד לכם מה אני </w:t>
      </w:r>
      <w:bookmarkStart w:id="413" w:name="_ETM_Q1_1357991"/>
      <w:bookmarkEnd w:id="413"/>
      <w:r>
        <w:rPr>
          <w:rFonts w:hint="cs"/>
          <w:rtl/>
          <w:lang w:eastAsia="he-IL"/>
        </w:rPr>
        <w:t>לומדת מאיתן. איתן היה מאבטח במסיבה ברעים ובשנייה שהתחיל</w:t>
      </w:r>
      <w:bookmarkStart w:id="414" w:name="_ETM_Q1_1362839"/>
      <w:bookmarkEnd w:id="414"/>
      <w:r>
        <w:rPr>
          <w:rFonts w:hint="cs"/>
          <w:rtl/>
          <w:lang w:eastAsia="he-IL"/>
        </w:rPr>
        <w:t xml:space="preserve">ו שם כל הבלגנים הוא יכול היה לקחת </w:t>
      </w:r>
      <w:bookmarkStart w:id="415" w:name="_ETM_Q1_1366204"/>
      <w:bookmarkEnd w:id="415"/>
      <w:r>
        <w:rPr>
          <w:rFonts w:hint="cs"/>
          <w:rtl/>
          <w:lang w:eastAsia="he-IL"/>
        </w:rPr>
        <w:t xml:space="preserve">את עצמו וללכת לשם, שזה הגיוני לחלוטין וזה טבעי לחלוטין </w:t>
      </w:r>
      <w:bookmarkStart w:id="416" w:name="_ETM_Q1_1368885"/>
      <w:bookmarkEnd w:id="416"/>
      <w:r>
        <w:rPr>
          <w:rFonts w:hint="cs"/>
          <w:rtl/>
          <w:lang w:eastAsia="he-IL"/>
        </w:rPr>
        <w:t xml:space="preserve">והרבה עשו את זה והרבה ניצלו. איתן עד השעה 12:30, </w:t>
      </w:r>
      <w:bookmarkStart w:id="417" w:name="_ETM_Q1_1377398"/>
      <w:bookmarkEnd w:id="417"/>
      <w:r>
        <w:rPr>
          <w:rFonts w:hint="cs"/>
          <w:rtl/>
          <w:lang w:eastAsia="he-IL"/>
        </w:rPr>
        <w:t xml:space="preserve">זה מה שידוע לנו, היה עסוק בלעזור לפצועים, לעזור לנפגעים, </w:t>
      </w:r>
      <w:bookmarkStart w:id="418" w:name="_ETM_Q1_1384486"/>
      <w:bookmarkEnd w:id="418"/>
      <w:r>
        <w:rPr>
          <w:rFonts w:hint="cs"/>
          <w:rtl/>
          <w:lang w:eastAsia="he-IL"/>
        </w:rPr>
        <w:t xml:space="preserve">במה שהוא יכול היה, הוא לא היה חובש או משהו, לא </w:t>
      </w:r>
      <w:bookmarkStart w:id="419" w:name="_ETM_Q1_1387451"/>
      <w:bookmarkEnd w:id="419"/>
      <w:r>
        <w:rPr>
          <w:rFonts w:hint="cs"/>
          <w:rtl/>
          <w:lang w:eastAsia="he-IL"/>
        </w:rPr>
        <w:t xml:space="preserve">היה לו ידע רפואי, אבל במה שהוא יכול היה </w:t>
      </w:r>
      <w:bookmarkStart w:id="420" w:name="_ETM_Q1_1389119"/>
      <w:bookmarkEnd w:id="420"/>
      <w:r>
        <w:rPr>
          <w:rFonts w:hint="cs"/>
          <w:rtl/>
          <w:lang w:eastAsia="he-IL"/>
        </w:rPr>
        <w:t xml:space="preserve">הוא עזר ביחד עם חברו הטוב, חבר הילדות שלו, </w:t>
      </w:r>
      <w:bookmarkStart w:id="421" w:name="_ETM_Q1_1389986"/>
      <w:bookmarkEnd w:id="421"/>
      <w:r>
        <w:rPr>
          <w:rFonts w:hint="cs"/>
          <w:rtl/>
          <w:lang w:eastAsia="he-IL"/>
        </w:rPr>
        <w:t xml:space="preserve">אליקים ליבמן הי"ד. </w:t>
      </w:r>
      <w:bookmarkStart w:id="422" w:name="_ETM_Q1_1397171"/>
      <w:bookmarkStart w:id="423" w:name="_ETM_Q1_1397202"/>
      <w:bookmarkEnd w:id="422"/>
      <w:bookmarkEnd w:id="423"/>
      <w:r>
        <w:rPr>
          <w:rFonts w:hint="cs"/>
          <w:rtl/>
          <w:lang w:eastAsia="he-IL"/>
        </w:rPr>
        <w:t xml:space="preserve">מה </w:t>
      </w:r>
      <w:bookmarkStart w:id="424" w:name="_ETM_Q1_1397508"/>
      <w:bookmarkEnd w:id="424"/>
      <w:r>
        <w:rPr>
          <w:rFonts w:hint="cs"/>
          <w:rtl/>
          <w:lang w:eastAsia="he-IL"/>
        </w:rPr>
        <w:t xml:space="preserve">שקרה זה, הרי זה התחיל במטח טילים </w:t>
      </w:r>
      <w:r>
        <w:rPr>
          <w:rFonts w:hint="cs"/>
          <w:rtl/>
          <w:lang w:eastAsia="he-IL"/>
        </w:rPr>
        <w:lastRenderedPageBreak/>
        <w:t xml:space="preserve">כבד, אז כל </w:t>
      </w:r>
      <w:bookmarkStart w:id="425" w:name="_ETM_Q1_1404051"/>
      <w:bookmarkEnd w:id="425"/>
      <w:r>
        <w:rPr>
          <w:rFonts w:hint="cs"/>
          <w:rtl/>
          <w:lang w:eastAsia="he-IL"/>
        </w:rPr>
        <w:t xml:space="preserve">מי שהיה במסיבה ברח לכיוון הכביש כי שם היו המכוניות </w:t>
      </w:r>
      <w:bookmarkStart w:id="426" w:name="_ETM_Q1_1406835"/>
      <w:bookmarkEnd w:id="426"/>
      <w:r>
        <w:rPr>
          <w:rFonts w:hint="cs"/>
          <w:rtl/>
          <w:lang w:eastAsia="he-IL"/>
        </w:rPr>
        <w:t>שלהם כדי לברוח והמחבלים חיכו להם בכביש, אז הם, איתן</w:t>
      </w:r>
      <w:bookmarkStart w:id="427" w:name="_ETM_Q1_1409387"/>
      <w:bookmarkEnd w:id="427"/>
      <w:r>
        <w:rPr>
          <w:rFonts w:hint="cs"/>
          <w:rtl/>
          <w:lang w:eastAsia="he-IL"/>
        </w:rPr>
        <w:t xml:space="preserve"> וחבריו, פינו אנשים מהכביש לתוך שטח המסיבה ששם עוד לא </w:t>
      </w:r>
      <w:bookmarkStart w:id="428" w:name="_ETM_Q1_1416765"/>
      <w:bookmarkEnd w:id="428"/>
      <w:r>
        <w:rPr>
          <w:rFonts w:hint="cs"/>
          <w:rtl/>
          <w:lang w:eastAsia="he-IL"/>
        </w:rPr>
        <w:t xml:space="preserve">היו מחבלים. </w:t>
      </w:r>
      <w:bookmarkStart w:id="429" w:name="_ETM_Q1_1418449"/>
      <w:bookmarkEnd w:id="429"/>
    </w:p>
    <w:p w14:paraId="3A514FCE" w14:textId="77777777" w:rsidR="00225E2B" w:rsidRDefault="00225E2B" w:rsidP="00225E2B">
      <w:pPr>
        <w:rPr>
          <w:rtl/>
          <w:lang w:eastAsia="he-IL"/>
        </w:rPr>
      </w:pPr>
      <w:bookmarkStart w:id="430" w:name="_ETM_Q1_1418486"/>
      <w:bookmarkEnd w:id="430"/>
    </w:p>
    <w:p w14:paraId="37D0910C" w14:textId="0411E3EC" w:rsidR="00225E2B" w:rsidRDefault="00225E2B" w:rsidP="00225E2B">
      <w:pPr>
        <w:rPr>
          <w:rtl/>
          <w:lang w:eastAsia="he-IL"/>
        </w:rPr>
      </w:pPr>
      <w:bookmarkStart w:id="431" w:name="_ETM_Q1_1418626"/>
      <w:bookmarkStart w:id="432" w:name="_ETM_Q1_1418658"/>
      <w:bookmarkEnd w:id="431"/>
      <w:bookmarkEnd w:id="432"/>
      <w:r>
        <w:rPr>
          <w:rFonts w:hint="cs"/>
          <w:rtl/>
          <w:lang w:eastAsia="he-IL"/>
        </w:rPr>
        <w:t>בקיצור,</w:t>
      </w:r>
      <w:bookmarkStart w:id="433" w:name="_ETM_Q1_1418760"/>
      <w:bookmarkEnd w:id="433"/>
      <w:r>
        <w:rPr>
          <w:rFonts w:hint="cs"/>
          <w:rtl/>
          <w:lang w:eastAsia="he-IL"/>
        </w:rPr>
        <w:t xml:space="preserve"> במשך כמה שעות טובות מה שאיתן עשה זה רק לא לחשוב על עצמו. תעצומות נפש, </w:t>
      </w:r>
      <w:bookmarkStart w:id="434" w:name="_ETM_Q1_1429601"/>
      <w:bookmarkEnd w:id="434"/>
      <w:r>
        <w:rPr>
          <w:rFonts w:hint="cs"/>
          <w:rtl/>
          <w:lang w:eastAsia="he-IL"/>
        </w:rPr>
        <w:t xml:space="preserve">גיבור ישראל הבן אדם. בסביבות השעה 12:30 כנראה שהוא נחטף. </w:t>
      </w:r>
      <w:bookmarkStart w:id="435" w:name="_ETM_Q1_1440463"/>
      <w:bookmarkEnd w:id="435"/>
      <w:r>
        <w:rPr>
          <w:rFonts w:hint="cs"/>
          <w:rtl/>
          <w:lang w:eastAsia="he-IL"/>
        </w:rPr>
        <w:t xml:space="preserve">ברוך ה' קיבלנו אותות חיים לאורך התקופה, גם מחטוף </w:t>
      </w:r>
      <w:bookmarkStart w:id="436" w:name="_ETM_Q1_1442725"/>
      <w:bookmarkEnd w:id="436"/>
      <w:r>
        <w:rPr>
          <w:rFonts w:hint="cs"/>
          <w:rtl/>
          <w:lang w:eastAsia="he-IL"/>
        </w:rPr>
        <w:t xml:space="preserve">שחזר שראה אותו וגם אותות חיים שמוסרים לנו </w:t>
      </w:r>
      <w:bookmarkStart w:id="437" w:name="_ETM_Q1_1443964"/>
      <w:bookmarkEnd w:id="437"/>
      <w:r>
        <w:rPr>
          <w:rFonts w:hint="cs"/>
          <w:rtl/>
          <w:lang w:eastAsia="he-IL"/>
        </w:rPr>
        <w:t xml:space="preserve">מהמדינה ואני חייבת להגיד שזה מאוד מאוד מחזק ומאוד ממלא </w:t>
      </w:r>
      <w:bookmarkStart w:id="438" w:name="_ETM_Q1_1449336"/>
      <w:bookmarkEnd w:id="438"/>
      <w:r>
        <w:rPr>
          <w:rFonts w:hint="cs"/>
          <w:rtl/>
          <w:lang w:eastAsia="he-IL"/>
        </w:rPr>
        <w:t xml:space="preserve">בתקווה. אז מה אני לומדת מאיתן? איך אנחנו </w:t>
      </w:r>
      <w:bookmarkStart w:id="439" w:name="_ETM_Q1_1454388"/>
      <w:bookmarkEnd w:id="439"/>
      <w:r>
        <w:rPr>
          <w:rFonts w:hint="cs"/>
          <w:rtl/>
          <w:lang w:eastAsia="he-IL"/>
        </w:rPr>
        <w:t xml:space="preserve">מתייחסים לכל הקושי הזה? לא לחשוב על עצמנו, הכאב שלנו </w:t>
      </w:r>
      <w:bookmarkStart w:id="440" w:name="_ETM_Q1_1460634"/>
      <w:bookmarkEnd w:id="440"/>
      <w:r>
        <w:rPr>
          <w:rFonts w:hint="cs"/>
          <w:rtl/>
          <w:lang w:eastAsia="he-IL"/>
        </w:rPr>
        <w:t xml:space="preserve">הוא עצום, אתמול חגגנו לאיתן יום הולדת 24 בלעדיו אבל </w:t>
      </w:r>
      <w:bookmarkStart w:id="441" w:name="_ETM_Q1_1466414"/>
      <w:bookmarkEnd w:id="441"/>
      <w:r>
        <w:rPr>
          <w:rFonts w:hint="cs"/>
          <w:rtl/>
          <w:lang w:eastAsia="he-IL"/>
        </w:rPr>
        <w:t xml:space="preserve">החלטנו לחגוג במקום לשבת בבית ולבכות, אז בכינו, אבל </w:t>
      </w:r>
      <w:bookmarkStart w:id="442" w:name="_ETM_Q1_1473006"/>
      <w:bookmarkEnd w:id="442"/>
      <w:r>
        <w:rPr>
          <w:rFonts w:hint="cs"/>
          <w:rtl/>
          <w:lang w:eastAsia="he-IL"/>
        </w:rPr>
        <w:t xml:space="preserve">הרמנו חגיגה, צעדנו מאות אנשים מכיכר צה"ל עד הכותל, </w:t>
      </w:r>
      <w:bookmarkStart w:id="443" w:name="_ETM_Q1_1478414"/>
      <w:bookmarkEnd w:id="443"/>
      <w:r>
        <w:rPr>
          <w:rFonts w:hint="cs"/>
          <w:rtl/>
          <w:lang w:eastAsia="he-IL"/>
        </w:rPr>
        <w:t xml:space="preserve">סיימנו בתפילה מאוד מרגשת להשבתו ולהשבת כל החטופים. אתה לוקח </w:t>
      </w:r>
      <w:bookmarkStart w:id="444" w:name="_ETM_Q1_1483004"/>
      <w:bookmarkEnd w:id="444"/>
      <w:r>
        <w:rPr>
          <w:rFonts w:hint="cs"/>
          <w:rtl/>
          <w:lang w:eastAsia="he-IL"/>
        </w:rPr>
        <w:t xml:space="preserve">את הכאב הפרטי שלך ואתה פשוט מעלה אותו, </w:t>
      </w:r>
      <w:bookmarkStart w:id="445" w:name="_ETM_Q1_1487771"/>
      <w:bookmarkEnd w:id="445"/>
      <w:r>
        <w:rPr>
          <w:rFonts w:hint="cs"/>
          <w:rtl/>
          <w:lang w:eastAsia="he-IL"/>
        </w:rPr>
        <w:t xml:space="preserve">אתה מתעלה ואתה מסתכל על כלל האזרחים שחיים פה, שרוצים </w:t>
      </w:r>
      <w:bookmarkStart w:id="446" w:name="_ETM_Q1_1494428"/>
      <w:bookmarkEnd w:id="446"/>
      <w:r>
        <w:rPr>
          <w:rFonts w:hint="cs"/>
          <w:rtl/>
          <w:lang w:eastAsia="he-IL"/>
        </w:rPr>
        <w:t xml:space="preserve">לחיות פה, כי זה מה שאיתן עשה, אנחנו לומדים ממנו. </w:t>
      </w:r>
      <w:bookmarkStart w:id="447" w:name="_ETM_Q1_1498160"/>
      <w:bookmarkEnd w:id="447"/>
    </w:p>
    <w:p w14:paraId="6103F92D" w14:textId="77777777" w:rsidR="00225E2B" w:rsidRDefault="00225E2B" w:rsidP="00225E2B">
      <w:pPr>
        <w:rPr>
          <w:rtl/>
          <w:lang w:eastAsia="he-IL"/>
        </w:rPr>
      </w:pPr>
      <w:bookmarkStart w:id="448" w:name="_ETM_Q1_1498678"/>
      <w:bookmarkStart w:id="449" w:name="_ETM_Q1_1498715"/>
      <w:bookmarkStart w:id="450" w:name="_ETM_Q1_1498847"/>
      <w:bookmarkEnd w:id="448"/>
      <w:bookmarkEnd w:id="449"/>
      <w:bookmarkEnd w:id="450"/>
    </w:p>
    <w:p w14:paraId="3ED1F849" w14:textId="5B98D8FB" w:rsidR="00225E2B" w:rsidRDefault="00225E2B" w:rsidP="00225E2B">
      <w:pPr>
        <w:rPr>
          <w:rtl/>
          <w:lang w:eastAsia="he-IL"/>
        </w:rPr>
      </w:pPr>
      <w:bookmarkStart w:id="451" w:name="_ETM_Q1_1498878"/>
      <w:bookmarkEnd w:id="451"/>
      <w:r>
        <w:rPr>
          <w:rFonts w:hint="cs"/>
          <w:rtl/>
          <w:lang w:eastAsia="he-IL"/>
        </w:rPr>
        <w:t xml:space="preserve">אנחנו בטוחים שאיתן יושב שם במנהרות ומחזק את כל </w:t>
      </w:r>
      <w:bookmarkStart w:id="452" w:name="_ETM_Q1_1507318"/>
      <w:bookmarkEnd w:id="452"/>
      <w:r>
        <w:rPr>
          <w:rFonts w:hint="cs"/>
          <w:rtl/>
          <w:lang w:eastAsia="he-IL"/>
        </w:rPr>
        <w:t xml:space="preserve">מי שנמצא סביבו, כי זה איתן, אנחנו יודעים מי זה. </w:t>
      </w:r>
      <w:bookmarkStart w:id="453" w:name="_ETM_Q1_1512830"/>
      <w:bookmarkEnd w:id="453"/>
      <w:r>
        <w:rPr>
          <w:rFonts w:hint="cs"/>
          <w:rtl/>
          <w:lang w:eastAsia="he-IL"/>
        </w:rPr>
        <w:t xml:space="preserve">אנחנו מכירים את איתן מלפני שמחת תורה, מלפני ה-7 באוקטובר, </w:t>
      </w:r>
      <w:bookmarkStart w:id="454" w:name="_ETM_Q1_1515746"/>
      <w:bookmarkEnd w:id="454"/>
      <w:r>
        <w:rPr>
          <w:rFonts w:hint="cs"/>
          <w:rtl/>
          <w:lang w:eastAsia="he-IL"/>
        </w:rPr>
        <w:t xml:space="preserve">אנחנו לא באמת יודעים מה קורה איתו עכשיו, מבחינתי </w:t>
      </w:r>
      <w:bookmarkStart w:id="455" w:name="_ETM_Q1_1517400"/>
      <w:bookmarkEnd w:id="455"/>
      <w:r>
        <w:rPr>
          <w:rFonts w:hint="cs"/>
          <w:rtl/>
          <w:lang w:eastAsia="he-IL"/>
        </w:rPr>
        <w:t>איתן הוא הומניטרי לכל דבר, הוא צריך להשתחרר, בחור חזק,</w:t>
      </w:r>
      <w:bookmarkStart w:id="456" w:name="_ETM_Q1_1524004"/>
      <w:bookmarkEnd w:id="456"/>
      <w:r>
        <w:rPr>
          <w:rFonts w:hint="cs"/>
          <w:rtl/>
          <w:lang w:eastAsia="he-IL"/>
        </w:rPr>
        <w:t xml:space="preserve"> חסון, חתיך, שנכנס לשם מלא בשמחת חיים, אוהב את החיים, </w:t>
      </w:r>
      <w:bookmarkStart w:id="457" w:name="_ETM_Q1_1529320"/>
      <w:bookmarkEnd w:id="457"/>
      <w:r>
        <w:rPr>
          <w:rFonts w:hint="cs"/>
          <w:rtl/>
          <w:lang w:eastAsia="he-IL"/>
        </w:rPr>
        <w:t xml:space="preserve">מה קרה לו אחרי 241 יום? הוא הומניטרי, אני מודיעה </w:t>
      </w:r>
      <w:bookmarkStart w:id="458" w:name="_ETM_Q1_1532545"/>
      <w:bookmarkEnd w:id="458"/>
      <w:r>
        <w:rPr>
          <w:rFonts w:hint="cs"/>
          <w:rtl/>
          <w:lang w:eastAsia="he-IL"/>
        </w:rPr>
        <w:t xml:space="preserve">לכם, הוא לא שונה מאף אחד אחר שם. </w:t>
      </w:r>
    </w:p>
    <w:p w14:paraId="6771E93A" w14:textId="77777777" w:rsidR="00225E2B" w:rsidRDefault="00225E2B" w:rsidP="00225E2B">
      <w:pPr>
        <w:rPr>
          <w:rtl/>
          <w:lang w:eastAsia="he-IL"/>
        </w:rPr>
      </w:pPr>
      <w:bookmarkStart w:id="459" w:name="_ETM_Q1_1535064"/>
      <w:bookmarkStart w:id="460" w:name="_ETM_Q1_1535096"/>
      <w:bookmarkEnd w:id="459"/>
      <w:bookmarkEnd w:id="460"/>
    </w:p>
    <w:p w14:paraId="4D4A0B70" w14:textId="6D7039BF" w:rsidR="00225E2B" w:rsidRDefault="00225E2B" w:rsidP="00225E2B">
      <w:pPr>
        <w:rPr>
          <w:rtl/>
          <w:lang w:eastAsia="he-IL"/>
        </w:rPr>
      </w:pPr>
      <w:bookmarkStart w:id="461" w:name="_ETM_Q1_1535217"/>
      <w:bookmarkStart w:id="462" w:name="_ETM_Q1_1535249"/>
      <w:bookmarkEnd w:id="461"/>
      <w:bookmarkEnd w:id="462"/>
      <w:r>
        <w:rPr>
          <w:rFonts w:hint="cs"/>
          <w:rtl/>
          <w:lang w:eastAsia="he-IL"/>
        </w:rPr>
        <w:t xml:space="preserve">לכן </w:t>
      </w:r>
      <w:bookmarkStart w:id="463" w:name="_ETM_Q1_1535688"/>
      <w:bookmarkEnd w:id="463"/>
      <w:r>
        <w:rPr>
          <w:rFonts w:hint="cs"/>
          <w:rtl/>
          <w:lang w:eastAsia="he-IL"/>
        </w:rPr>
        <w:t xml:space="preserve">עסקה שמדברת על 30 מקרים הומניטריים, למה לא איתן? ברור </w:t>
      </w:r>
      <w:bookmarkStart w:id="464" w:name="_ETM_Q1_1544168"/>
      <w:bookmarkEnd w:id="464"/>
      <w:r>
        <w:rPr>
          <w:rFonts w:hint="cs"/>
          <w:rtl/>
          <w:lang w:eastAsia="he-IL"/>
        </w:rPr>
        <w:t>ברור ברור שכל אחד שם, יש שם מבוגרים ויש</w:t>
      </w:r>
      <w:bookmarkStart w:id="465" w:name="_ETM_Q1_1547219"/>
      <w:bookmarkEnd w:id="465"/>
      <w:r>
        <w:rPr>
          <w:rFonts w:hint="cs"/>
          <w:rtl/>
          <w:lang w:eastAsia="he-IL"/>
        </w:rPr>
        <w:t xml:space="preserve"> שם נשים והלב נחמץ, רק כשמדברים על עסקה כבר הבטן</w:t>
      </w:r>
      <w:bookmarkStart w:id="466" w:name="_ETM_Q1_1550807"/>
      <w:bookmarkEnd w:id="466"/>
      <w:r>
        <w:rPr>
          <w:rFonts w:hint="cs"/>
          <w:rtl/>
          <w:lang w:eastAsia="he-IL"/>
        </w:rPr>
        <w:t xml:space="preserve"> מתהפכת, אבל במה הוא שונה מאחרים? מה אתם חושבים שיקרה</w:t>
      </w:r>
      <w:bookmarkStart w:id="467" w:name="_ETM_Q1_1557222"/>
      <w:bookmarkEnd w:id="467"/>
      <w:r>
        <w:rPr>
          <w:rFonts w:hint="cs"/>
          <w:rtl/>
          <w:lang w:eastAsia="he-IL"/>
        </w:rPr>
        <w:t xml:space="preserve">? הרי אנחנו לא נושאים ונותנים, אנחנו נותנים ונותנים, </w:t>
      </w:r>
      <w:bookmarkStart w:id="468" w:name="_ETM_Q1_1561931"/>
      <w:bookmarkEnd w:id="468"/>
      <w:r>
        <w:rPr>
          <w:rFonts w:hint="cs"/>
          <w:rtl/>
          <w:lang w:eastAsia="he-IL"/>
        </w:rPr>
        <w:t xml:space="preserve">אז המתן ומתן הזה, מה אתם חושבים שיקרה? שהם </w:t>
      </w:r>
      <w:bookmarkStart w:id="469" w:name="_ETM_Q1_1564211"/>
      <w:bookmarkEnd w:id="469"/>
      <w:r>
        <w:rPr>
          <w:rFonts w:hint="cs"/>
          <w:rtl/>
          <w:lang w:eastAsia="he-IL"/>
        </w:rPr>
        <w:t xml:space="preserve">באמת אחרי שישה שבועות של הפסקת לחימה הם יגידו לנו: </w:t>
      </w:r>
      <w:bookmarkStart w:id="470" w:name="_ETM_Q1_1570693"/>
      <w:bookmarkEnd w:id="470"/>
      <w:r>
        <w:rPr>
          <w:rFonts w:hint="cs"/>
          <w:rtl/>
          <w:lang w:eastAsia="he-IL"/>
        </w:rPr>
        <w:t xml:space="preserve">טוב, הנה בואו קחו, יש עוד 100, הנה קחו </w:t>
      </w:r>
      <w:bookmarkStart w:id="471" w:name="_ETM_Q1_1573235"/>
      <w:bookmarkEnd w:id="471"/>
      <w:r>
        <w:rPr>
          <w:rFonts w:hint="cs"/>
          <w:rtl/>
          <w:lang w:eastAsia="he-IL"/>
        </w:rPr>
        <w:t xml:space="preserve">בבקשה, אנחנו עומדים בהסכמים. </w:t>
      </w:r>
    </w:p>
    <w:p w14:paraId="73984769" w14:textId="77777777" w:rsidR="00225E2B" w:rsidRDefault="00225E2B" w:rsidP="00225E2B">
      <w:pPr>
        <w:rPr>
          <w:rtl/>
          <w:lang w:eastAsia="he-IL"/>
        </w:rPr>
      </w:pPr>
      <w:bookmarkStart w:id="472" w:name="_ETM_Q1_1576474"/>
      <w:bookmarkStart w:id="473" w:name="_ETM_Q1_1576507"/>
      <w:bookmarkEnd w:id="472"/>
      <w:bookmarkEnd w:id="473"/>
    </w:p>
    <w:p w14:paraId="61338A14" w14:textId="10AD2D4D" w:rsidR="00225E2B" w:rsidRDefault="00225E2B" w:rsidP="00225E2B">
      <w:pPr>
        <w:rPr>
          <w:rtl/>
          <w:lang w:eastAsia="he-IL"/>
        </w:rPr>
      </w:pPr>
      <w:bookmarkStart w:id="474" w:name="_ETM_Q1_1576618"/>
      <w:bookmarkStart w:id="475" w:name="_ETM_Q1_1576651"/>
      <w:bookmarkEnd w:id="474"/>
      <w:bookmarkEnd w:id="475"/>
      <w:r>
        <w:rPr>
          <w:rFonts w:hint="cs"/>
          <w:rtl/>
          <w:lang w:eastAsia="he-IL"/>
        </w:rPr>
        <w:t xml:space="preserve">אנחנו מדברים על אנשים שפלים </w:t>
      </w:r>
      <w:bookmarkStart w:id="476" w:name="_ETM_Q1_1577053"/>
      <w:bookmarkEnd w:id="476"/>
      <w:r>
        <w:rPr>
          <w:rFonts w:hint="cs"/>
          <w:rtl/>
          <w:lang w:eastAsia="he-IL"/>
        </w:rPr>
        <w:t>שרוצחים תינוקות, שמתעללים בגופות, הם יכבדו את ההסכם?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477" w:name="_ETM_Q1_1584533"/>
      <w:bookmarkEnd w:id="477"/>
      <w:r>
        <w:rPr>
          <w:rFonts w:hint="cs"/>
          <w:rtl/>
          <w:lang w:eastAsia="he-IL"/>
        </w:rPr>
        <w:t xml:space="preserve">מחזיקים אותנו בכיס הקטן. זו בושה, זו השפלה בשבילנו. כל </w:t>
      </w:r>
      <w:bookmarkStart w:id="478" w:name="_ETM_Q1_1590973"/>
      <w:bookmarkEnd w:id="478"/>
      <w:r>
        <w:rPr>
          <w:rFonts w:hint="cs"/>
          <w:rtl/>
          <w:lang w:eastAsia="he-IL"/>
        </w:rPr>
        <w:t xml:space="preserve">מי שחותם על העסקה הזאת, חברי כנסת, שרים, ביבי, </w:t>
      </w:r>
      <w:bookmarkStart w:id="479" w:name="_ETM_Q1_1597143"/>
      <w:bookmarkEnd w:id="479"/>
      <w:r>
        <w:rPr>
          <w:rFonts w:hint="cs"/>
          <w:rtl/>
          <w:lang w:eastAsia="he-IL"/>
        </w:rPr>
        <w:t xml:space="preserve">קבינט, כל מי שחותם על העסקה הזאת בעצם אומר: איתן </w:t>
      </w:r>
      <w:bookmarkStart w:id="480" w:name="_ETM_Q1_1601335"/>
      <w:bookmarkEnd w:id="480"/>
      <w:r>
        <w:rPr>
          <w:rFonts w:hint="cs"/>
          <w:rtl/>
          <w:lang w:eastAsia="he-IL"/>
        </w:rPr>
        <w:t xml:space="preserve">מור, חכה, עוד לא הגיע תורך. מתי יגיע </w:t>
      </w:r>
      <w:bookmarkStart w:id="481" w:name="_ETM_Q1_1607951"/>
      <w:bookmarkEnd w:id="481"/>
      <w:r>
        <w:rPr>
          <w:rFonts w:hint="cs"/>
          <w:rtl/>
          <w:lang w:eastAsia="he-IL"/>
        </w:rPr>
        <w:t xml:space="preserve">התור שלו? מי יודע? דברו איתי בעוד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 וחלילה</w:t>
      </w:r>
      <w:bookmarkStart w:id="482" w:name="_ETM_Q1_1610457"/>
      <w:bookmarkEnd w:id="482"/>
      <w:r>
        <w:rPr>
          <w:rFonts w:hint="cs"/>
          <w:rtl/>
          <w:lang w:eastAsia="he-IL"/>
        </w:rPr>
        <w:t xml:space="preserve">, אני לא רוצה להגיד, ואנחנו יודעים שהוא חי. </w:t>
      </w:r>
    </w:p>
    <w:p w14:paraId="1450673E" w14:textId="77777777" w:rsidR="00225E2B" w:rsidRDefault="00225E2B" w:rsidP="00225E2B">
      <w:pPr>
        <w:rPr>
          <w:rtl/>
          <w:lang w:eastAsia="he-IL"/>
        </w:rPr>
      </w:pPr>
      <w:bookmarkStart w:id="483" w:name="_ETM_Q1_1615992"/>
      <w:bookmarkStart w:id="484" w:name="_ETM_Q1_1616024"/>
      <w:bookmarkEnd w:id="483"/>
      <w:bookmarkEnd w:id="484"/>
    </w:p>
    <w:p w14:paraId="5D65BC9F" w14:textId="6A99DCE3" w:rsidR="00225E2B" w:rsidRDefault="00225E2B" w:rsidP="00225E2B">
      <w:pPr>
        <w:rPr>
          <w:rtl/>
          <w:lang w:eastAsia="he-IL"/>
        </w:rPr>
      </w:pPr>
      <w:bookmarkStart w:id="485" w:name="_ETM_Q1_1616152"/>
      <w:bookmarkStart w:id="486" w:name="_ETM_Q1_1616185"/>
      <w:bookmarkEnd w:id="485"/>
      <w:bookmarkEnd w:id="486"/>
      <w:r>
        <w:rPr>
          <w:rFonts w:hint="cs"/>
          <w:rtl/>
          <w:lang w:eastAsia="he-IL"/>
        </w:rPr>
        <w:t xml:space="preserve">אז </w:t>
      </w:r>
      <w:bookmarkStart w:id="487" w:name="_ETM_Q1_1616400"/>
      <w:bookmarkEnd w:id="487"/>
      <w:r>
        <w:rPr>
          <w:rFonts w:hint="cs"/>
          <w:rtl/>
          <w:lang w:eastAsia="he-IL"/>
        </w:rPr>
        <w:t xml:space="preserve">מי שחותם על העסקה הזאת </w:t>
      </w:r>
      <w:r w:rsidR="006172E4">
        <w:rPr>
          <w:rFonts w:hint="cs"/>
          <w:rtl/>
          <w:lang w:eastAsia="he-IL"/>
        </w:rPr>
        <w:t xml:space="preserve">במו חתימתו מרחיק מאיתנו את </w:t>
      </w:r>
      <w:bookmarkStart w:id="488" w:name="_ETM_Q1_1620826"/>
      <w:bookmarkEnd w:id="488"/>
      <w:r w:rsidR="006172E4">
        <w:rPr>
          <w:rFonts w:hint="cs"/>
          <w:rtl/>
          <w:lang w:eastAsia="he-IL"/>
        </w:rPr>
        <w:t xml:space="preserve">איתן ואת שאר החטופים שלא נכללים בהגדרה הומניטרי. כולם שם </w:t>
      </w:r>
      <w:bookmarkStart w:id="489" w:name="_ETM_Q1_1626233"/>
      <w:bookmarkEnd w:id="489"/>
      <w:r w:rsidR="006172E4">
        <w:rPr>
          <w:rFonts w:hint="cs"/>
          <w:rtl/>
          <w:lang w:eastAsia="he-IL"/>
        </w:rPr>
        <w:t xml:space="preserve">הומניטריים, כולם צריכים לחזור. אי אפשר להסכים לעסקה שעושה משפט </w:t>
      </w:r>
      <w:bookmarkStart w:id="490" w:name="_ETM_Q1_1631749"/>
      <w:bookmarkEnd w:id="490"/>
      <w:r w:rsidR="006172E4">
        <w:rPr>
          <w:rFonts w:hint="cs"/>
          <w:rtl/>
          <w:lang w:eastAsia="he-IL"/>
        </w:rPr>
        <w:t xml:space="preserve">שלמה בין החטופים. אם כבר נאלצים לגשת ולעשות עסקה עם </w:t>
      </w:r>
      <w:bookmarkStart w:id="491" w:name="_ETM_Q1_1637871"/>
      <w:bookmarkEnd w:id="491"/>
      <w:r w:rsidR="006172E4">
        <w:rPr>
          <w:rFonts w:hint="cs"/>
          <w:rtl/>
          <w:lang w:eastAsia="he-IL"/>
        </w:rPr>
        <w:t xml:space="preserve">רוצחים שפלים ונתעבים לפחות שזה יהיה מעמדה של כוח </w:t>
      </w:r>
      <w:bookmarkStart w:id="492" w:name="_ETM_Q1_1642080"/>
      <w:bookmarkEnd w:id="492"/>
      <w:r w:rsidR="006172E4">
        <w:rPr>
          <w:rFonts w:hint="cs"/>
          <w:rtl/>
          <w:lang w:eastAsia="he-IL"/>
        </w:rPr>
        <w:t xml:space="preserve">ומעמדה, כמו שאמרתי שאני לומדת מאיתן, שתתחשב בכלל האזרחים שחיים </w:t>
      </w:r>
      <w:bookmarkStart w:id="493" w:name="_ETM_Q1_1649640"/>
      <w:bookmarkEnd w:id="493"/>
      <w:r w:rsidR="006172E4">
        <w:rPr>
          <w:rFonts w:hint="cs"/>
          <w:rtl/>
          <w:lang w:eastAsia="he-IL"/>
        </w:rPr>
        <w:t xml:space="preserve">פה. אל תשלו את עצמכם, אנחנו רוצים, אנחנו לא רוצים, </w:t>
      </w:r>
      <w:bookmarkStart w:id="494" w:name="_ETM_Q1_1655154"/>
      <w:bookmarkEnd w:id="494"/>
      <w:r w:rsidR="006172E4">
        <w:rPr>
          <w:rFonts w:hint="cs"/>
          <w:rtl/>
          <w:lang w:eastAsia="he-IL"/>
        </w:rPr>
        <w:t xml:space="preserve">אין לנו ברירה להסכים לעסקה בשביל לשחרר את איתן, זו </w:t>
      </w:r>
      <w:bookmarkStart w:id="495" w:name="_ETM_Q1_1658502"/>
      <w:bookmarkEnd w:id="495"/>
      <w:r w:rsidR="006172E4">
        <w:rPr>
          <w:rFonts w:hint="cs"/>
          <w:rtl/>
          <w:lang w:eastAsia="he-IL"/>
        </w:rPr>
        <w:t xml:space="preserve">עסקה בשביל כל האנשים פה בחדר ובמדינה שהם עלולים להיות </w:t>
      </w:r>
      <w:bookmarkStart w:id="496" w:name="_ETM_Q1_1662464"/>
      <w:bookmarkEnd w:id="496"/>
      <w:r w:rsidR="006172E4">
        <w:rPr>
          <w:rFonts w:hint="cs"/>
          <w:rtl/>
          <w:lang w:eastAsia="he-IL"/>
        </w:rPr>
        <w:t xml:space="preserve">החטופים הבאים, כי הם יראו שזה משתלם להם. אז </w:t>
      </w:r>
      <w:bookmarkStart w:id="497" w:name="_ETM_Q1_1665525"/>
      <w:bookmarkEnd w:id="497"/>
      <w:r w:rsidR="006172E4">
        <w:rPr>
          <w:rFonts w:hint="cs"/>
          <w:rtl/>
          <w:lang w:eastAsia="he-IL"/>
        </w:rPr>
        <w:t xml:space="preserve">בואו נדאג שזה לא ישתלם להם. תודה רבה. </w:t>
      </w:r>
    </w:p>
    <w:p w14:paraId="7EE2691A" w14:textId="77777777" w:rsidR="006172E4" w:rsidRDefault="006172E4" w:rsidP="00225E2B">
      <w:pPr>
        <w:rPr>
          <w:rtl/>
          <w:lang w:eastAsia="he-IL"/>
        </w:rPr>
      </w:pPr>
      <w:bookmarkStart w:id="498" w:name="_ETM_Q1_1670564"/>
      <w:bookmarkStart w:id="499" w:name="_ETM_Q1_1670613"/>
      <w:bookmarkEnd w:id="498"/>
      <w:bookmarkEnd w:id="499"/>
    </w:p>
    <w:p w14:paraId="117EE965" w14:textId="686EDCBC" w:rsidR="006172E4" w:rsidRDefault="006172E4" w:rsidP="006172E4">
      <w:pPr>
        <w:pStyle w:val="af6"/>
        <w:keepNext/>
        <w:rPr>
          <w:rtl/>
        </w:rPr>
      </w:pPr>
      <w:bookmarkStart w:id="500" w:name="ET_yor_6447_12"/>
      <w:r w:rsidRPr="006172E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172E4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500"/>
    </w:p>
    <w:p w14:paraId="09084FCB" w14:textId="77777777" w:rsidR="006172E4" w:rsidRDefault="006172E4" w:rsidP="006172E4">
      <w:pPr>
        <w:pStyle w:val="KeepWithNext"/>
        <w:rPr>
          <w:rtl/>
          <w:lang w:eastAsia="he-IL"/>
        </w:rPr>
      </w:pPr>
    </w:p>
    <w:p w14:paraId="0492C815" w14:textId="70D17733" w:rsidR="006172E4" w:rsidRDefault="006172E4" w:rsidP="006172E4">
      <w:pPr>
        <w:rPr>
          <w:rtl/>
          <w:lang w:eastAsia="he-IL"/>
        </w:rPr>
      </w:pPr>
      <w:bookmarkStart w:id="501" w:name="_ETM_Q1_1669170"/>
      <w:bookmarkStart w:id="502" w:name="_ETM_Q1_1669192"/>
      <w:bookmarkEnd w:id="501"/>
      <w:bookmarkEnd w:id="502"/>
      <w:r>
        <w:rPr>
          <w:rFonts w:hint="cs"/>
          <w:rtl/>
          <w:lang w:eastAsia="he-IL"/>
        </w:rPr>
        <w:t xml:space="preserve">תודה רבה. </w:t>
      </w:r>
      <w:bookmarkStart w:id="503" w:name="_ETM_Q1_1670422"/>
      <w:bookmarkEnd w:id="503"/>
      <w:r>
        <w:rPr>
          <w:rFonts w:hint="cs"/>
          <w:rtl/>
          <w:lang w:eastAsia="he-IL"/>
        </w:rPr>
        <w:t xml:space="preserve">חיה מאיר. </w:t>
      </w:r>
    </w:p>
    <w:p w14:paraId="101B37FB" w14:textId="77777777" w:rsidR="006172E4" w:rsidRDefault="006172E4" w:rsidP="006172E4">
      <w:pPr>
        <w:rPr>
          <w:rtl/>
          <w:lang w:eastAsia="he-IL"/>
        </w:rPr>
      </w:pPr>
      <w:bookmarkStart w:id="504" w:name="_ETM_Q1_1672444"/>
      <w:bookmarkStart w:id="505" w:name="_ETM_Q1_1672473"/>
      <w:bookmarkStart w:id="506" w:name="_ETM_Q1_1685716"/>
      <w:bookmarkEnd w:id="504"/>
      <w:bookmarkEnd w:id="505"/>
      <w:bookmarkEnd w:id="506"/>
    </w:p>
    <w:p w14:paraId="3D799F36" w14:textId="7B8AF879" w:rsidR="006172E4" w:rsidRDefault="006172E4" w:rsidP="006172E4">
      <w:pPr>
        <w:pStyle w:val="af9"/>
        <w:keepNext/>
        <w:rPr>
          <w:rtl/>
          <w:lang w:eastAsia="he-IL"/>
        </w:rPr>
      </w:pPr>
      <w:bookmarkStart w:id="507" w:name="ET_guest_חיה_מאיר_13"/>
      <w:r w:rsidRPr="00617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מאיר:</w:t>
      </w:r>
      <w:r w:rsidRPr="006172E4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507"/>
    </w:p>
    <w:p w14:paraId="1DB4E9C0" w14:textId="77777777" w:rsidR="006172E4" w:rsidRDefault="006172E4" w:rsidP="006172E4">
      <w:pPr>
        <w:pStyle w:val="KeepWithNext"/>
        <w:rPr>
          <w:rtl/>
          <w:lang w:eastAsia="he-IL"/>
        </w:rPr>
      </w:pPr>
    </w:p>
    <w:p w14:paraId="0852DCCE" w14:textId="77777777" w:rsidR="00445033" w:rsidRDefault="006172E4" w:rsidP="006172E4">
      <w:pPr>
        <w:rPr>
          <w:rtl/>
          <w:lang w:eastAsia="he-IL"/>
        </w:rPr>
      </w:pPr>
      <w:bookmarkStart w:id="508" w:name="_ETM_Q1_1685915"/>
      <w:bookmarkStart w:id="509" w:name="_ETM_Q1_1685937"/>
      <w:bookmarkEnd w:id="508"/>
      <w:bookmarkEnd w:id="509"/>
      <w:r>
        <w:rPr>
          <w:rFonts w:hint="cs"/>
          <w:rtl/>
          <w:lang w:eastAsia="he-IL"/>
        </w:rPr>
        <w:t xml:space="preserve">אני אמא של דוד מאיר ה' ייקום </w:t>
      </w:r>
      <w:bookmarkStart w:id="510" w:name="_ETM_Q1_1686774"/>
      <w:bookmarkEnd w:id="510"/>
      <w:r>
        <w:rPr>
          <w:rFonts w:hint="cs"/>
          <w:rtl/>
          <w:lang w:eastAsia="he-IL"/>
        </w:rPr>
        <w:t xml:space="preserve">דמו, שהיום זה יום הולדתו ה-32 שכבר לא יחגוג אותו. </w:t>
      </w:r>
      <w:bookmarkStart w:id="511" w:name="_ETM_Q1_1694847"/>
      <w:bookmarkEnd w:id="511"/>
      <w:r>
        <w:rPr>
          <w:rFonts w:hint="cs"/>
          <w:rtl/>
          <w:lang w:eastAsia="he-IL"/>
        </w:rPr>
        <w:t xml:space="preserve">הוא נהרג בבארי במוצאי שמחת תורה כשהוא נחלץ עם </w:t>
      </w:r>
      <w:bookmarkStart w:id="512" w:name="_ETM_Q1_1698666"/>
      <w:bookmarkEnd w:id="512"/>
      <w:r>
        <w:rPr>
          <w:rFonts w:hint="cs"/>
          <w:rtl/>
          <w:lang w:eastAsia="he-IL"/>
        </w:rPr>
        <w:t xml:space="preserve">חבריו להציל, להגן, לפנות, והוא לא איתנו כבר שבעה חודשים </w:t>
      </w:r>
      <w:bookmarkStart w:id="513" w:name="_ETM_Q1_1710297"/>
      <w:bookmarkEnd w:id="513"/>
      <w:r>
        <w:rPr>
          <w:rFonts w:hint="cs"/>
          <w:rtl/>
          <w:lang w:eastAsia="he-IL"/>
        </w:rPr>
        <w:t xml:space="preserve">בערך. </w:t>
      </w:r>
    </w:p>
    <w:p w14:paraId="4E21718F" w14:textId="77777777" w:rsidR="00445033" w:rsidRDefault="00445033" w:rsidP="006172E4">
      <w:pPr>
        <w:rPr>
          <w:rtl/>
          <w:lang w:eastAsia="he-IL"/>
        </w:rPr>
      </w:pPr>
    </w:p>
    <w:p w14:paraId="4B1DF545" w14:textId="77777777" w:rsidR="00E65672" w:rsidRDefault="006172E4" w:rsidP="00617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בוודאי מסכימה עם הדברים שנאמרו כאן קודם, יש </w:t>
      </w:r>
      <w:bookmarkStart w:id="514" w:name="_ETM_Q1_1722233"/>
      <w:bookmarkEnd w:id="514"/>
      <w:r>
        <w:rPr>
          <w:rFonts w:hint="cs"/>
          <w:rtl/>
          <w:lang w:eastAsia="he-IL"/>
        </w:rPr>
        <w:t xml:space="preserve">לי המון דברים לומר והזמן קצר, אבל דבר אחד אני </w:t>
      </w:r>
      <w:bookmarkStart w:id="515" w:name="_ETM_Q1_1722979"/>
      <w:bookmarkEnd w:id="515"/>
      <w:r>
        <w:rPr>
          <w:rFonts w:hint="cs"/>
          <w:rtl/>
          <w:lang w:eastAsia="he-IL"/>
        </w:rPr>
        <w:t>רוצה לומר נורא פשוט, אנחנו לא מכבדים את החמאס. הם</w:t>
      </w:r>
      <w:bookmarkStart w:id="516" w:name="_ETM_Q1_1729238"/>
      <w:bookmarkEnd w:id="516"/>
      <w:r>
        <w:rPr>
          <w:rFonts w:hint="cs"/>
          <w:rtl/>
          <w:lang w:eastAsia="he-IL"/>
        </w:rPr>
        <w:t xml:space="preserve"> אומרים בבירור מה הם רוצים, לאן הם חותרים, אנחנו </w:t>
      </w:r>
      <w:bookmarkStart w:id="517" w:name="_ETM_Q1_1730921"/>
      <w:bookmarkEnd w:id="517"/>
      <w:r>
        <w:rPr>
          <w:rFonts w:hint="cs"/>
          <w:rtl/>
          <w:lang w:eastAsia="he-IL"/>
        </w:rPr>
        <w:t xml:space="preserve">כבר יודעים בדיוק באיזה אמצעים הם נוקטים </w:t>
      </w:r>
      <w:r w:rsidR="004D2279">
        <w:rPr>
          <w:rFonts w:hint="cs"/>
          <w:rtl/>
          <w:lang w:eastAsia="he-IL"/>
        </w:rPr>
        <w:t xml:space="preserve">שלא עומדים בשום </w:t>
      </w:r>
      <w:bookmarkStart w:id="518" w:name="_ETM_Q1_1738732"/>
      <w:bookmarkEnd w:id="518"/>
      <w:r w:rsidR="004D2279">
        <w:rPr>
          <w:rFonts w:hint="cs"/>
          <w:rtl/>
          <w:lang w:eastAsia="he-IL"/>
        </w:rPr>
        <w:t>קנה מיד של שום בית דין בין-לאומי ואנחנו כמו טיפשים,</w:t>
      </w:r>
      <w:bookmarkStart w:id="519" w:name="_ETM_Q1_1743660"/>
      <w:bookmarkEnd w:id="519"/>
      <w:r w:rsidR="004D2279">
        <w:rPr>
          <w:rFonts w:hint="cs"/>
          <w:rtl/>
          <w:lang w:eastAsia="he-IL"/>
        </w:rPr>
        <w:t xml:space="preserve"> אני לא מבינה את זה, הרי כבר יש לנו ניסיון, </w:t>
      </w:r>
      <w:bookmarkStart w:id="520" w:name="_ETM_Q1_1748389"/>
      <w:bookmarkEnd w:id="520"/>
      <w:r w:rsidR="004D2279">
        <w:rPr>
          <w:rFonts w:hint="cs"/>
          <w:rtl/>
          <w:lang w:eastAsia="he-IL"/>
        </w:rPr>
        <w:t xml:space="preserve">יש לנו הוכחות, כבר כמה פעמים קנינו את הסחורה הזאת </w:t>
      </w:r>
      <w:bookmarkStart w:id="521" w:name="_ETM_Q1_1751021"/>
      <w:bookmarkEnd w:id="521"/>
      <w:r w:rsidR="004D2279">
        <w:rPr>
          <w:rFonts w:hint="cs"/>
          <w:rtl/>
          <w:lang w:eastAsia="he-IL"/>
        </w:rPr>
        <w:t>ושילמנו עליה במחיר כבד וזה אחד המחירים הכבדים</w:t>
      </w:r>
      <w:r w:rsidR="00445033">
        <w:rPr>
          <w:rFonts w:hint="cs"/>
          <w:rtl/>
          <w:lang w:eastAsia="he-IL"/>
        </w:rPr>
        <w:t>,</w:t>
      </w:r>
      <w:r w:rsidR="004D2279">
        <w:rPr>
          <w:rFonts w:hint="cs"/>
          <w:rtl/>
          <w:lang w:eastAsia="he-IL"/>
        </w:rPr>
        <w:t xml:space="preserve"> ובכוונה </w:t>
      </w:r>
      <w:bookmarkStart w:id="522" w:name="_ETM_Q1_1756022"/>
      <w:bookmarkEnd w:id="522"/>
      <w:r w:rsidR="004D2279">
        <w:rPr>
          <w:rFonts w:hint="cs"/>
          <w:rtl/>
          <w:lang w:eastAsia="he-IL"/>
        </w:rPr>
        <w:t xml:space="preserve">הבאתי גם תמונה שלו מהאזרחי כי אני חושבת שהוא ילד </w:t>
      </w:r>
      <w:bookmarkStart w:id="523" w:name="_ETM_Q1_1757674"/>
      <w:bookmarkEnd w:id="523"/>
      <w:r w:rsidR="004D2279">
        <w:rPr>
          <w:rFonts w:hint="cs"/>
          <w:rtl/>
          <w:lang w:eastAsia="he-IL"/>
        </w:rPr>
        <w:t>נורא מתוק</w:t>
      </w:r>
      <w:r w:rsidR="00E65672">
        <w:rPr>
          <w:rFonts w:hint="cs"/>
          <w:rtl/>
          <w:lang w:eastAsia="he-IL"/>
        </w:rPr>
        <w:t>.</w:t>
      </w:r>
    </w:p>
    <w:p w14:paraId="4A63FD73" w14:textId="77777777" w:rsidR="00E65672" w:rsidRDefault="00E65672" w:rsidP="006172E4">
      <w:pPr>
        <w:rPr>
          <w:rtl/>
          <w:lang w:eastAsia="he-IL"/>
        </w:rPr>
      </w:pPr>
    </w:p>
    <w:p w14:paraId="72C3CB07" w14:textId="56FF5A09" w:rsidR="00E65672" w:rsidRDefault="004D2279" w:rsidP="00E6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שעוד אימהות ישלמו </w:t>
      </w:r>
      <w:bookmarkStart w:id="524" w:name="_ETM_Q1_1765202"/>
      <w:bookmarkEnd w:id="524"/>
      <w:r>
        <w:rPr>
          <w:rFonts w:hint="cs"/>
          <w:rtl/>
          <w:lang w:eastAsia="he-IL"/>
        </w:rPr>
        <w:t>את המחיר הזה ואני חושבת שעסקה עם החמאס שאנחנו אם</w:t>
      </w:r>
      <w:bookmarkStart w:id="525" w:name="_ETM_Q1_1768941"/>
      <w:bookmarkEnd w:id="525"/>
      <w:r>
        <w:rPr>
          <w:rFonts w:hint="cs"/>
          <w:rtl/>
          <w:lang w:eastAsia="he-IL"/>
        </w:rPr>
        <w:t xml:space="preserve"> נכבד אותם ואם נאמין להם אין עם מי לדבר. הם </w:t>
      </w:r>
      <w:bookmarkStart w:id="526" w:name="_ETM_Q1_1774885"/>
      <w:bookmarkEnd w:id="526"/>
      <w:r>
        <w:rPr>
          <w:rFonts w:hint="cs"/>
          <w:rtl/>
          <w:lang w:eastAsia="he-IL"/>
        </w:rPr>
        <w:t xml:space="preserve">לא הוכיחו את עצמם בשום צורה. לא רק הם, גם </w:t>
      </w:r>
      <w:bookmarkStart w:id="527" w:name="_ETM_Q1_1775194"/>
      <w:bookmarkEnd w:id="527"/>
      <w:r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lastRenderedPageBreak/>
        <w:t xml:space="preserve">שרוצים לתת ערבויות, הבטחות, בין אם זה המנהיגים שלנו </w:t>
      </w:r>
      <w:bookmarkStart w:id="528" w:name="_ETM_Q1_1783026"/>
      <w:bookmarkEnd w:id="528"/>
      <w:r>
        <w:rPr>
          <w:rFonts w:hint="cs"/>
          <w:rtl/>
          <w:lang w:eastAsia="he-IL"/>
        </w:rPr>
        <w:t xml:space="preserve">ובין אם זה מנהיגי אומות העולם, שבענו הבטחות, ראינו </w:t>
      </w:r>
      <w:bookmarkStart w:id="529" w:name="_ETM_Q1_1787408"/>
      <w:bookmarkEnd w:id="529"/>
      <w:r>
        <w:rPr>
          <w:rFonts w:hint="cs"/>
          <w:rtl/>
          <w:lang w:eastAsia="he-IL"/>
        </w:rPr>
        <w:t xml:space="preserve">לאן הן מובילות או לאן הן לא מובילות, שום דבר </w:t>
      </w:r>
      <w:bookmarkStart w:id="530" w:name="_ETM_Q1_1789993"/>
      <w:bookmarkEnd w:id="530"/>
      <w:r>
        <w:rPr>
          <w:rFonts w:hint="cs"/>
          <w:rtl/>
          <w:lang w:eastAsia="he-IL"/>
        </w:rPr>
        <w:t xml:space="preserve">טוב לא ייצא מזה. וכמובן שהייתי רוצה כל כך </w:t>
      </w:r>
      <w:bookmarkStart w:id="531" w:name="_ETM_Q1_1795486"/>
      <w:bookmarkEnd w:id="531"/>
      <w:r>
        <w:rPr>
          <w:rFonts w:hint="cs"/>
          <w:rtl/>
          <w:lang w:eastAsia="he-IL"/>
        </w:rPr>
        <w:t xml:space="preserve">לראות את כל החטופים שבים למשפחתם ולבתיהם, אבל אני לא </w:t>
      </w:r>
      <w:bookmarkStart w:id="532" w:name="_ETM_Q1_1801989"/>
      <w:bookmarkEnd w:id="532"/>
      <w:r>
        <w:rPr>
          <w:rFonts w:hint="cs"/>
          <w:rtl/>
          <w:lang w:eastAsia="he-IL"/>
        </w:rPr>
        <w:t>רוצה עוד אימהות שכולות, אני לא רוצה עוד חטו</w:t>
      </w:r>
      <w:r w:rsidR="00E65672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ם, אני </w:t>
      </w:r>
      <w:bookmarkStart w:id="533" w:name="_ETM_Q1_1807933"/>
      <w:bookmarkEnd w:id="533"/>
      <w:r>
        <w:rPr>
          <w:rFonts w:hint="cs"/>
          <w:rtl/>
          <w:lang w:eastAsia="he-IL"/>
        </w:rPr>
        <w:t xml:space="preserve">לא רוצה עוד מחירים כבדים שכולנו כולנו כולנו נצטרך לשלם. </w:t>
      </w:r>
      <w:bookmarkStart w:id="534" w:name="_ETM_Q1_1811600"/>
      <w:bookmarkEnd w:id="534"/>
    </w:p>
    <w:p w14:paraId="20A2A736" w14:textId="77777777" w:rsidR="00E65672" w:rsidRDefault="00E65672" w:rsidP="006172E4">
      <w:pPr>
        <w:rPr>
          <w:rtl/>
          <w:lang w:eastAsia="he-IL"/>
        </w:rPr>
      </w:pPr>
    </w:p>
    <w:p w14:paraId="5E0967C3" w14:textId="1D2DE795" w:rsidR="006172E4" w:rsidRDefault="004D2279" w:rsidP="00617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נוח לנו לרצות את מה שקרוב אלינו, </w:t>
      </w:r>
      <w:bookmarkStart w:id="535" w:name="_ETM_Q1_1816777"/>
      <w:bookmarkEnd w:id="535"/>
      <w:r>
        <w:rPr>
          <w:rFonts w:hint="cs"/>
          <w:rtl/>
          <w:lang w:eastAsia="he-IL"/>
        </w:rPr>
        <w:t xml:space="preserve">לכאורה בהישג יד, אבל גם זה, כמו שאת אמרת, זה </w:t>
      </w:r>
      <w:bookmarkStart w:id="536" w:name="_ETM_Q1_1821112"/>
      <w:bookmarkEnd w:id="536"/>
      <w:r>
        <w:rPr>
          <w:rFonts w:hint="cs"/>
          <w:rtl/>
          <w:lang w:eastAsia="he-IL"/>
        </w:rPr>
        <w:t xml:space="preserve">ממש רק חלק זעום מהמספר הכולל וגם במבט קצת יותר </w:t>
      </w:r>
      <w:bookmarkStart w:id="537" w:name="_ETM_Q1_1830692"/>
      <w:bookmarkEnd w:id="537"/>
      <w:r>
        <w:rPr>
          <w:rFonts w:hint="cs"/>
          <w:rtl/>
          <w:lang w:eastAsia="he-IL"/>
        </w:rPr>
        <w:t xml:space="preserve">קדימה אני לא מאמינה לחמאס. אני מאוד מכבדת אותם, </w:t>
      </w:r>
      <w:bookmarkStart w:id="538" w:name="_ETM_Q1_1838011"/>
      <w:bookmarkEnd w:id="538"/>
      <w:r>
        <w:rPr>
          <w:rFonts w:hint="cs"/>
          <w:rtl/>
          <w:lang w:eastAsia="he-IL"/>
        </w:rPr>
        <w:t xml:space="preserve">אני מאמינה שכל מה שהם אומרים הם מתכוונים לזה ואנחנו </w:t>
      </w:r>
      <w:bookmarkStart w:id="539" w:name="_ETM_Q1_1840117"/>
      <w:bookmarkEnd w:id="539"/>
      <w:r>
        <w:rPr>
          <w:rFonts w:hint="cs"/>
          <w:rtl/>
          <w:lang w:eastAsia="he-IL"/>
        </w:rPr>
        <w:t xml:space="preserve">כאילו אוטמים את האוזניים מלשמוע, מלהבין, מלראות. לצערי הם הוכיחו </w:t>
      </w:r>
      <w:bookmarkStart w:id="540" w:name="_ETM_Q1_1848516"/>
      <w:bookmarkEnd w:id="540"/>
      <w:r>
        <w:rPr>
          <w:rFonts w:hint="cs"/>
          <w:rtl/>
          <w:lang w:eastAsia="he-IL"/>
        </w:rPr>
        <w:t xml:space="preserve">את עצמם עד הסוף, אנחנו לא הוכחנו את עצמנו, אז </w:t>
      </w:r>
      <w:bookmarkStart w:id="541" w:name="_ETM_Q1_1853145"/>
      <w:bookmarkEnd w:id="541"/>
      <w:r>
        <w:rPr>
          <w:rFonts w:hint="cs"/>
          <w:rtl/>
          <w:lang w:eastAsia="he-IL"/>
        </w:rPr>
        <w:t xml:space="preserve">אני לא סומכת עלינו. אני לא רוצה עסקה עם השטן, </w:t>
      </w:r>
      <w:bookmarkStart w:id="542" w:name="_ETM_Q1_1858097"/>
      <w:bookmarkEnd w:id="542"/>
      <w:r>
        <w:rPr>
          <w:rFonts w:hint="cs"/>
          <w:rtl/>
          <w:lang w:eastAsia="he-IL"/>
        </w:rPr>
        <w:t xml:space="preserve">אני לא רוצה הבטחות שאין להן שום סיכוי להתממש, אני </w:t>
      </w:r>
      <w:bookmarkStart w:id="543" w:name="_ETM_Q1_1860608"/>
      <w:bookmarkEnd w:id="543"/>
      <w:r>
        <w:rPr>
          <w:rFonts w:hint="cs"/>
          <w:rtl/>
          <w:lang w:eastAsia="he-IL"/>
        </w:rPr>
        <w:t xml:space="preserve">רוצה שלום וביטחון ואני רוצה שראשי המדינה שלי יהיו </w:t>
      </w:r>
      <w:bookmarkStart w:id="544" w:name="_ETM_Q1_1864740"/>
      <w:bookmarkEnd w:id="544"/>
      <w:r>
        <w:rPr>
          <w:rFonts w:hint="cs"/>
          <w:rtl/>
          <w:lang w:eastAsia="he-IL"/>
        </w:rPr>
        <w:t>נאמנים למה שגם הם עצמם ראו ואמרו בבירור בימים הראשונים.</w:t>
      </w:r>
      <w:bookmarkStart w:id="545" w:name="_ETM_Q1_1870913"/>
      <w:bookmarkEnd w:id="545"/>
      <w:r>
        <w:rPr>
          <w:rFonts w:hint="cs"/>
          <w:rtl/>
          <w:lang w:eastAsia="he-IL"/>
        </w:rPr>
        <w:t xml:space="preserve"> אני ממש מתגעגעת לאותן אמירות נחרצות והייתי רוצה לראות אותן </w:t>
      </w:r>
      <w:bookmarkStart w:id="546" w:name="_ETM_Q1_1879059"/>
      <w:bookmarkEnd w:id="546"/>
      <w:r>
        <w:rPr>
          <w:rFonts w:hint="cs"/>
          <w:rtl/>
          <w:lang w:eastAsia="he-IL"/>
        </w:rPr>
        <w:t xml:space="preserve">בפועל. תודה. </w:t>
      </w:r>
    </w:p>
    <w:p w14:paraId="031BE3F9" w14:textId="77777777" w:rsidR="004D2279" w:rsidRDefault="004D2279" w:rsidP="006172E4">
      <w:pPr>
        <w:rPr>
          <w:rtl/>
          <w:lang w:eastAsia="he-IL"/>
        </w:rPr>
      </w:pPr>
      <w:bookmarkStart w:id="547" w:name="_ETM_Q1_1880786"/>
      <w:bookmarkStart w:id="548" w:name="_ETM_Q1_1880848"/>
      <w:bookmarkStart w:id="549" w:name="_ETM_Q1_1882585"/>
      <w:bookmarkEnd w:id="547"/>
      <w:bookmarkEnd w:id="548"/>
      <w:bookmarkEnd w:id="549"/>
    </w:p>
    <w:p w14:paraId="4BC5E5F5" w14:textId="5E96871F" w:rsidR="004D2279" w:rsidRDefault="004D2279" w:rsidP="004D2279">
      <w:pPr>
        <w:pStyle w:val="af6"/>
        <w:keepNext/>
        <w:rPr>
          <w:rtl/>
        </w:rPr>
      </w:pPr>
      <w:bookmarkStart w:id="550" w:name="ET_yor_6447_14"/>
      <w:r w:rsidRPr="004D22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D2279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550"/>
    </w:p>
    <w:p w14:paraId="5F121B0F" w14:textId="77777777" w:rsidR="004D2279" w:rsidRDefault="004D2279" w:rsidP="004D2279">
      <w:pPr>
        <w:pStyle w:val="KeepWithNext"/>
        <w:rPr>
          <w:rtl/>
          <w:lang w:eastAsia="he-IL"/>
        </w:rPr>
      </w:pPr>
    </w:p>
    <w:p w14:paraId="1DD9BBD8" w14:textId="73C2919E" w:rsidR="004D2279" w:rsidRDefault="004D2279" w:rsidP="004D2279">
      <w:pPr>
        <w:rPr>
          <w:rtl/>
          <w:lang w:eastAsia="he-IL"/>
        </w:rPr>
      </w:pPr>
      <w:bookmarkStart w:id="551" w:name="_ETM_Q1_1882906"/>
      <w:bookmarkStart w:id="552" w:name="_ETM_Q1_1882931"/>
      <w:bookmarkEnd w:id="551"/>
      <w:bookmarkEnd w:id="552"/>
      <w:r>
        <w:rPr>
          <w:rFonts w:hint="cs"/>
          <w:rtl/>
          <w:lang w:eastAsia="he-IL"/>
        </w:rPr>
        <w:t>תודה רבה. מישהו מהמשפחות רוצה להוסיף משהו?</w:t>
      </w:r>
      <w:r w:rsidR="004A35AF">
        <w:rPr>
          <w:rFonts w:hint="cs"/>
          <w:rtl/>
          <w:lang w:eastAsia="he-IL"/>
        </w:rPr>
        <w:t xml:space="preserve"> </w:t>
      </w:r>
      <w:bookmarkStart w:id="553" w:name="_ETM_Q1_1892818"/>
      <w:bookmarkEnd w:id="553"/>
    </w:p>
    <w:p w14:paraId="7B3325EE" w14:textId="77777777" w:rsidR="004D2279" w:rsidRDefault="004D2279" w:rsidP="004D2279">
      <w:pPr>
        <w:rPr>
          <w:rtl/>
          <w:lang w:eastAsia="he-IL"/>
        </w:rPr>
      </w:pPr>
      <w:bookmarkStart w:id="554" w:name="_ETM_Q1_1892867"/>
      <w:bookmarkStart w:id="555" w:name="_ETM_Q1_1894922"/>
      <w:bookmarkEnd w:id="554"/>
      <w:bookmarkEnd w:id="555"/>
    </w:p>
    <w:p w14:paraId="4DA8B928" w14:textId="1D71E040" w:rsidR="004D2279" w:rsidRDefault="004D2279" w:rsidP="004D2279">
      <w:pPr>
        <w:pStyle w:val="af9"/>
        <w:keepNext/>
        <w:rPr>
          <w:rtl/>
          <w:lang w:eastAsia="he-IL"/>
        </w:rPr>
      </w:pPr>
      <w:bookmarkStart w:id="556" w:name="ET_guest_שמעון_אור_15"/>
      <w:r w:rsidRPr="004D2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4D2279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556"/>
    </w:p>
    <w:p w14:paraId="362981A2" w14:textId="77777777" w:rsidR="004D2279" w:rsidRDefault="004D2279" w:rsidP="004D2279">
      <w:pPr>
        <w:pStyle w:val="KeepWithNext"/>
        <w:rPr>
          <w:rtl/>
          <w:lang w:eastAsia="he-IL"/>
        </w:rPr>
      </w:pPr>
    </w:p>
    <w:p w14:paraId="6026AFC9" w14:textId="45F76C0D" w:rsidR="004D2279" w:rsidRDefault="004D2279" w:rsidP="004D2279">
      <w:pPr>
        <w:rPr>
          <w:rtl/>
          <w:lang w:eastAsia="he-IL"/>
        </w:rPr>
      </w:pPr>
      <w:bookmarkStart w:id="557" w:name="_ETM_Q1_1895144"/>
      <w:bookmarkStart w:id="558" w:name="_ETM_Q1_1895170"/>
      <w:bookmarkEnd w:id="557"/>
      <w:bookmarkEnd w:id="558"/>
      <w:r>
        <w:rPr>
          <w:rFonts w:hint="cs"/>
          <w:rtl/>
          <w:lang w:eastAsia="he-IL"/>
        </w:rPr>
        <w:t xml:space="preserve">תודה רבה לכם. </w:t>
      </w:r>
    </w:p>
    <w:p w14:paraId="4C4DB8FE" w14:textId="77777777" w:rsidR="004D2279" w:rsidRDefault="004D2279" w:rsidP="00225E2B">
      <w:pPr>
        <w:rPr>
          <w:rtl/>
          <w:lang w:eastAsia="he-IL"/>
        </w:rPr>
      </w:pPr>
      <w:bookmarkStart w:id="559" w:name="_ETM_Q1_1899410"/>
      <w:bookmarkStart w:id="560" w:name="_ETM_Q1_1899457"/>
      <w:bookmarkStart w:id="561" w:name="_ETM_Q1_1414505"/>
      <w:bookmarkStart w:id="562" w:name="_ETM_Q1_1414535"/>
      <w:bookmarkStart w:id="563" w:name="_ETM_Q1_1897380"/>
      <w:bookmarkEnd w:id="559"/>
      <w:bookmarkEnd w:id="560"/>
      <w:bookmarkEnd w:id="561"/>
      <w:bookmarkEnd w:id="562"/>
      <w:bookmarkEnd w:id="563"/>
    </w:p>
    <w:p w14:paraId="1B3B3A74" w14:textId="269996C2" w:rsidR="004D2279" w:rsidRDefault="004D2279" w:rsidP="004D2279">
      <w:pPr>
        <w:pStyle w:val="af6"/>
        <w:keepNext/>
        <w:rPr>
          <w:rtl/>
        </w:rPr>
      </w:pPr>
      <w:bookmarkStart w:id="564" w:name="ET_yor_6447_17"/>
      <w:r w:rsidRPr="004D22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D2279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564"/>
    </w:p>
    <w:p w14:paraId="106D5CC5" w14:textId="77777777" w:rsidR="004D2279" w:rsidRDefault="004D2279" w:rsidP="004D2279">
      <w:pPr>
        <w:pStyle w:val="KeepWithNext"/>
        <w:rPr>
          <w:rtl/>
          <w:lang w:eastAsia="he-IL"/>
        </w:rPr>
      </w:pPr>
    </w:p>
    <w:p w14:paraId="26FDAB17" w14:textId="3C6BC421" w:rsidR="004D2279" w:rsidRDefault="004D2279" w:rsidP="004D2279">
      <w:pPr>
        <w:rPr>
          <w:rtl/>
          <w:lang w:eastAsia="he-IL"/>
        </w:rPr>
      </w:pPr>
      <w:bookmarkStart w:id="565" w:name="_ETM_Q1_1897594"/>
      <w:bookmarkStart w:id="566" w:name="_ETM_Q1_1897617"/>
      <w:bookmarkEnd w:id="565"/>
      <w:bookmarkEnd w:id="566"/>
      <w:r>
        <w:rPr>
          <w:rFonts w:hint="cs"/>
          <w:rtl/>
          <w:lang w:eastAsia="he-IL"/>
        </w:rPr>
        <w:t xml:space="preserve">אנחנו נעשה את </w:t>
      </w:r>
      <w:r w:rsidR="003823F7">
        <w:rPr>
          <w:rFonts w:hint="cs"/>
          <w:rtl/>
          <w:lang w:eastAsia="he-IL"/>
        </w:rPr>
        <w:t xml:space="preserve">המעבר </w:t>
      </w:r>
      <w:bookmarkStart w:id="567" w:name="_ETM_Q1_1891961"/>
      <w:bookmarkEnd w:id="567"/>
      <w:r w:rsidR="003823F7">
        <w:rPr>
          <w:rFonts w:hint="cs"/>
          <w:rtl/>
          <w:lang w:eastAsia="he-IL"/>
        </w:rPr>
        <w:t xml:space="preserve">לדיון על הנושא שנמצא על סדר היום עם </w:t>
      </w:r>
      <w:bookmarkStart w:id="568" w:name="_ETM_Q1_1898137"/>
      <w:bookmarkEnd w:id="568"/>
      <w:r w:rsidR="003823F7">
        <w:rPr>
          <w:rFonts w:hint="cs"/>
          <w:rtl/>
          <w:lang w:eastAsia="he-IL"/>
        </w:rPr>
        <w:t xml:space="preserve">כל הקושי והמורכבות. אני תחילה אבקש להצביע על </w:t>
      </w:r>
      <w:bookmarkStart w:id="569" w:name="_ETM_Q1_1905165"/>
      <w:bookmarkEnd w:id="569"/>
      <w:r w:rsidR="003823F7">
        <w:rPr>
          <w:rFonts w:hint="cs"/>
          <w:rtl/>
          <w:lang w:eastAsia="he-IL"/>
        </w:rPr>
        <w:t xml:space="preserve">המיזוג של הצעות החוק כפי שהקראתי בפתיחת הישיבה, ארבע הצעות </w:t>
      </w:r>
      <w:bookmarkStart w:id="570" w:name="_ETM_Q1_1914052"/>
      <w:bookmarkEnd w:id="570"/>
      <w:r w:rsidR="003823F7">
        <w:rPr>
          <w:rFonts w:hint="cs"/>
          <w:rtl/>
          <w:lang w:eastAsia="he-IL"/>
        </w:rPr>
        <w:t>חוק. מי בעד המיזוג? שירים את ידו. מי נגד?</w:t>
      </w:r>
      <w:bookmarkStart w:id="571" w:name="_ETM_Q1_1925902"/>
      <w:bookmarkEnd w:id="571"/>
      <w:r w:rsidR="003823F7">
        <w:rPr>
          <w:rFonts w:hint="cs"/>
          <w:rtl/>
          <w:lang w:eastAsia="he-IL"/>
        </w:rPr>
        <w:t xml:space="preserve"> מי נמנע? אושר פה אחד. </w:t>
      </w:r>
    </w:p>
    <w:p w14:paraId="533911D1" w14:textId="77777777" w:rsidR="003823F7" w:rsidRDefault="003823F7" w:rsidP="004D2279">
      <w:pPr>
        <w:rPr>
          <w:rtl/>
          <w:lang w:eastAsia="he-IL"/>
        </w:rPr>
      </w:pPr>
      <w:bookmarkStart w:id="572" w:name="_ETM_Q1_1924439"/>
      <w:bookmarkStart w:id="573" w:name="_ETM_Q1_1924477"/>
      <w:bookmarkStart w:id="574" w:name="_ETM_Q1_1924591"/>
      <w:bookmarkStart w:id="575" w:name="_ETM_Q1_1924624"/>
      <w:bookmarkEnd w:id="572"/>
      <w:bookmarkEnd w:id="573"/>
      <w:bookmarkEnd w:id="574"/>
      <w:bookmarkEnd w:id="575"/>
    </w:p>
    <w:p w14:paraId="34CFFC63" w14:textId="2A123D27" w:rsidR="003823F7" w:rsidRDefault="003823F7" w:rsidP="003823F7">
      <w:pPr>
        <w:pStyle w:val="af1"/>
        <w:keepNext/>
        <w:ind w:firstLine="0"/>
        <w:rPr>
          <w:rtl/>
          <w:lang w:eastAsia="he-IL"/>
        </w:rPr>
      </w:pPr>
      <w:bookmarkStart w:id="576" w:name="_ETM_Q1_1926503"/>
      <w:bookmarkStart w:id="577" w:name="_ETM_Q1_1926535"/>
      <w:bookmarkEnd w:id="576"/>
      <w:bookmarkEnd w:id="577"/>
      <w:r>
        <w:rPr>
          <w:rFonts w:hint="eastAsia"/>
          <w:rtl/>
          <w:lang w:eastAsia="he-IL"/>
        </w:rPr>
        <w:t>הצבעה</w:t>
      </w:r>
    </w:p>
    <w:p w14:paraId="7BAAA593" w14:textId="65D0F656" w:rsidR="003823F7" w:rsidRDefault="003823F7" w:rsidP="003823F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2C67438" w14:textId="77777777" w:rsidR="003823F7" w:rsidRDefault="003823F7" w:rsidP="003823F7">
      <w:pPr>
        <w:rPr>
          <w:rtl/>
          <w:lang w:eastAsia="he-IL"/>
        </w:rPr>
      </w:pPr>
      <w:bookmarkStart w:id="578" w:name="_ETM_Q1_1924946"/>
      <w:bookmarkEnd w:id="578"/>
    </w:p>
    <w:p w14:paraId="03527AD5" w14:textId="0A316F7E" w:rsidR="003823F7" w:rsidRDefault="003823F7" w:rsidP="003823F7">
      <w:pPr>
        <w:pStyle w:val="af6"/>
        <w:keepNext/>
        <w:rPr>
          <w:rtl/>
        </w:rPr>
      </w:pPr>
      <w:bookmarkStart w:id="579" w:name="ET_yor_6447_18"/>
      <w:r w:rsidRPr="003823F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823F7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579"/>
    </w:p>
    <w:p w14:paraId="63B123A3" w14:textId="77777777" w:rsidR="003823F7" w:rsidRDefault="003823F7" w:rsidP="003823F7">
      <w:pPr>
        <w:pStyle w:val="KeepWithNext"/>
        <w:rPr>
          <w:rtl/>
          <w:lang w:eastAsia="he-IL"/>
        </w:rPr>
      </w:pPr>
    </w:p>
    <w:p w14:paraId="63A4BCB6" w14:textId="77777777" w:rsidR="00E65672" w:rsidRDefault="003823F7" w:rsidP="003823F7">
      <w:pPr>
        <w:rPr>
          <w:rtl/>
          <w:lang w:eastAsia="he-IL"/>
        </w:rPr>
      </w:pPr>
      <w:bookmarkStart w:id="580" w:name="_ETM_Q1_1925184"/>
      <w:bookmarkStart w:id="581" w:name="_ETM_Q1_1925215"/>
      <w:bookmarkEnd w:id="580"/>
      <w:bookmarkEnd w:id="581"/>
      <w:r>
        <w:rPr>
          <w:rFonts w:hint="cs"/>
          <w:rtl/>
          <w:lang w:eastAsia="he-IL"/>
        </w:rPr>
        <w:t xml:space="preserve">אנחנו לא </w:t>
      </w:r>
      <w:bookmarkStart w:id="582" w:name="_ETM_Q1_1931468"/>
      <w:bookmarkEnd w:id="582"/>
      <w:r>
        <w:rPr>
          <w:rFonts w:hint="cs"/>
          <w:rtl/>
          <w:lang w:eastAsia="he-IL"/>
        </w:rPr>
        <w:t xml:space="preserve">מזמן קיימנו דיון בנושא הזה שעל סדר היום, הצעות </w:t>
      </w:r>
      <w:bookmarkStart w:id="583" w:name="_ETM_Q1_1936869"/>
      <w:bookmarkEnd w:id="583"/>
      <w:r>
        <w:rPr>
          <w:rFonts w:hint="cs"/>
          <w:rtl/>
          <w:lang w:eastAsia="he-IL"/>
        </w:rPr>
        <w:t>החוק הללו מבקשות למעשה ליצור סנכרון בין מוסדות הרפואה בישראל</w:t>
      </w:r>
      <w:bookmarkStart w:id="584" w:name="_ETM_Q1_1942847"/>
      <w:bookmarkEnd w:id="584"/>
      <w:r w:rsidR="00B1445D">
        <w:rPr>
          <w:rFonts w:hint="cs"/>
          <w:rtl/>
          <w:lang w:eastAsia="he-IL"/>
        </w:rPr>
        <w:t xml:space="preserve"> הכוללים בתי חולים, קופות חולים וכו'</w:t>
      </w:r>
      <w:r w:rsidR="00E65672">
        <w:rPr>
          <w:rFonts w:hint="cs"/>
          <w:rtl/>
          <w:lang w:eastAsia="he-IL"/>
        </w:rPr>
        <w:t>,</w:t>
      </w:r>
      <w:r w:rsidR="00B1445D">
        <w:rPr>
          <w:rFonts w:hint="cs"/>
          <w:rtl/>
          <w:lang w:eastAsia="he-IL"/>
        </w:rPr>
        <w:t xml:space="preserve"> אנחנו נשמע את </w:t>
      </w:r>
      <w:bookmarkStart w:id="585" w:name="_ETM_Q1_1947183"/>
      <w:bookmarkEnd w:id="585"/>
      <w:r w:rsidR="00B1445D">
        <w:rPr>
          <w:rFonts w:hint="cs"/>
          <w:rtl/>
          <w:lang w:eastAsia="he-IL"/>
        </w:rPr>
        <w:t xml:space="preserve">הכול בצורה מפורטת בהמשך. קיימנו דיון בהצעת החוק של חבר </w:t>
      </w:r>
      <w:bookmarkStart w:id="586" w:name="_ETM_Q1_1955785"/>
      <w:bookmarkEnd w:id="586"/>
      <w:r w:rsidR="00B1445D">
        <w:rPr>
          <w:rFonts w:hint="cs"/>
          <w:rtl/>
          <w:lang w:eastAsia="he-IL"/>
        </w:rPr>
        <w:t xml:space="preserve">הכנסת רון כץ לא מזמן והגענו למסקנה יחד עם אנשי </w:t>
      </w:r>
      <w:bookmarkStart w:id="587" w:name="_ETM_Q1_1958886"/>
      <w:bookmarkEnd w:id="587"/>
      <w:r w:rsidR="00B1445D">
        <w:rPr>
          <w:rFonts w:hint="cs"/>
          <w:rtl/>
          <w:lang w:eastAsia="he-IL"/>
        </w:rPr>
        <w:t xml:space="preserve">המקצוע במשרד הבריאות שנכון יהיה לקדם את הצעת החוק הזו </w:t>
      </w:r>
      <w:bookmarkStart w:id="588" w:name="_ETM_Q1_1964576"/>
      <w:bookmarkEnd w:id="588"/>
      <w:r w:rsidR="00B1445D">
        <w:rPr>
          <w:rFonts w:hint="cs"/>
          <w:rtl/>
          <w:lang w:eastAsia="he-IL"/>
        </w:rPr>
        <w:t>בפרוסות</w:t>
      </w:r>
      <w:r w:rsidR="00E65672">
        <w:rPr>
          <w:rFonts w:hint="cs"/>
          <w:rtl/>
          <w:lang w:eastAsia="he-IL"/>
        </w:rPr>
        <w:t xml:space="preserve">. </w:t>
      </w:r>
    </w:p>
    <w:p w14:paraId="11F1A916" w14:textId="77777777" w:rsidR="00E65672" w:rsidRDefault="00E65672" w:rsidP="003823F7">
      <w:pPr>
        <w:rPr>
          <w:rtl/>
          <w:lang w:eastAsia="he-IL"/>
        </w:rPr>
      </w:pPr>
    </w:p>
    <w:p w14:paraId="3C9D9AF8" w14:textId="77777777" w:rsidR="00E65672" w:rsidRDefault="00B1445D" w:rsidP="00E65672">
      <w:pPr>
        <w:rPr>
          <w:rtl/>
          <w:lang w:eastAsia="he-IL"/>
        </w:rPr>
      </w:pPr>
      <w:r>
        <w:rPr>
          <w:rFonts w:hint="cs"/>
          <w:rtl/>
          <w:lang w:eastAsia="he-IL"/>
        </w:rPr>
        <w:t>הופץ תזכיר לפני כשנה, תזכיר חוק של</w:t>
      </w:r>
      <w:bookmarkStart w:id="589" w:name="_ETM_Q1_1972015"/>
      <w:bookmarkEnd w:id="589"/>
      <w:r>
        <w:rPr>
          <w:rFonts w:hint="cs"/>
          <w:rtl/>
          <w:lang w:eastAsia="he-IL"/>
        </w:rPr>
        <w:t xml:space="preserve"> משרד הבריאות, תזכיר חוק גדול מאוד, מורכב מאוד, עם עליות </w:t>
      </w:r>
      <w:bookmarkStart w:id="590" w:name="_ETM_Q1_1975711"/>
      <w:bookmarkEnd w:id="590"/>
      <w:r>
        <w:rPr>
          <w:rFonts w:hint="cs"/>
          <w:rtl/>
          <w:lang w:eastAsia="he-IL"/>
        </w:rPr>
        <w:t xml:space="preserve">כבדות ויש לו גם השלכות משפטיות בסוגיות שקשורות לאבטחת מידע </w:t>
      </w:r>
      <w:bookmarkStart w:id="591" w:name="_ETM_Q1_1980757"/>
      <w:bookmarkEnd w:id="591"/>
      <w:r>
        <w:rPr>
          <w:rFonts w:hint="cs"/>
          <w:rtl/>
          <w:lang w:eastAsia="he-IL"/>
        </w:rPr>
        <w:t>והגנה על פרטיות</w:t>
      </w:r>
      <w:r w:rsidR="00E6567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מתוך הבנה כזו החלטנו שכדאי שנחלק </w:t>
      </w:r>
      <w:bookmarkStart w:id="592" w:name="_ETM_Q1_1986553"/>
      <w:bookmarkEnd w:id="592"/>
      <w:r>
        <w:rPr>
          <w:rFonts w:hint="cs"/>
          <w:rtl/>
          <w:lang w:eastAsia="he-IL"/>
        </w:rPr>
        <w:t>את החוק הזה לפרוסות</w:t>
      </w:r>
      <w:r w:rsidR="00E656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93" w:name="_ETM_Q1_1991314"/>
      <w:bookmarkStart w:id="594" w:name="_ETM_Q1_1991347"/>
      <w:bookmarkStart w:id="595" w:name="_ETM_Q1_1991474"/>
      <w:bookmarkStart w:id="596" w:name="_ETM_Q1_1991497"/>
      <w:bookmarkEnd w:id="593"/>
      <w:bookmarkEnd w:id="594"/>
      <w:bookmarkEnd w:id="595"/>
      <w:bookmarkEnd w:id="596"/>
      <w:r>
        <w:rPr>
          <w:rFonts w:hint="cs"/>
          <w:rtl/>
          <w:lang w:eastAsia="he-IL"/>
        </w:rPr>
        <w:t xml:space="preserve">הפרוסה הראשונה מגיעה אלינו היום, כמובן בתמיכת המשרדים בריאות, אוצר, משפטים וכו'. </w:t>
      </w:r>
    </w:p>
    <w:p w14:paraId="41C79D4A" w14:textId="77777777" w:rsidR="00E65672" w:rsidRDefault="00E65672" w:rsidP="00E65672">
      <w:pPr>
        <w:rPr>
          <w:rtl/>
          <w:lang w:eastAsia="he-IL"/>
        </w:rPr>
      </w:pPr>
    </w:p>
    <w:p w14:paraId="2B14C4FE" w14:textId="054EF989" w:rsidR="003823F7" w:rsidRDefault="00B1445D" w:rsidP="00E6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97" w:name="_ETM_Q1_1994080"/>
      <w:bookmarkEnd w:id="597"/>
      <w:r>
        <w:rPr>
          <w:rFonts w:hint="cs"/>
          <w:rtl/>
          <w:lang w:eastAsia="he-IL"/>
        </w:rPr>
        <w:t>אחסוך במילים כי אנחנו כבר קיימנו דיון לא מזמן, אנחנ</w:t>
      </w:r>
      <w:bookmarkStart w:id="598" w:name="_ETM_Q1_1999657"/>
      <w:bookmarkEnd w:id="598"/>
      <w:r>
        <w:rPr>
          <w:rFonts w:hint="cs"/>
          <w:rtl/>
          <w:lang w:eastAsia="he-IL"/>
        </w:rPr>
        <w:t xml:space="preserve">ו נתחיל ישר בהצגת הנתונים. נתחיל עם רן רידניק שנמצא </w:t>
      </w:r>
      <w:bookmarkStart w:id="599" w:name="_ETM_Q1_2003886"/>
      <w:bookmarkEnd w:id="599"/>
      <w:r>
        <w:rPr>
          <w:rFonts w:hint="cs"/>
          <w:rtl/>
          <w:lang w:eastAsia="he-IL"/>
        </w:rPr>
        <w:t xml:space="preserve">איתנו עכשיו בזום, ממש דברי פתיחה ואחר כך נצלול לתוך </w:t>
      </w:r>
      <w:bookmarkStart w:id="600" w:name="_ETM_Q1_2007962"/>
      <w:bookmarkEnd w:id="600"/>
      <w:r>
        <w:rPr>
          <w:rFonts w:hint="cs"/>
          <w:rtl/>
          <w:lang w:eastAsia="he-IL"/>
        </w:rPr>
        <w:t xml:space="preserve">הצעת החוק שלפנינו. </w:t>
      </w:r>
    </w:p>
    <w:p w14:paraId="55007FA1" w14:textId="77777777" w:rsidR="00B1445D" w:rsidRDefault="00B1445D" w:rsidP="003823F7">
      <w:pPr>
        <w:rPr>
          <w:rtl/>
          <w:lang w:eastAsia="he-IL"/>
        </w:rPr>
      </w:pPr>
      <w:bookmarkStart w:id="601" w:name="_ETM_Q1_2010571"/>
      <w:bookmarkStart w:id="602" w:name="_ETM_Q1_2010602"/>
      <w:bookmarkEnd w:id="601"/>
      <w:bookmarkEnd w:id="602"/>
    </w:p>
    <w:p w14:paraId="5268DE90" w14:textId="4BE3779D" w:rsidR="00B1445D" w:rsidRDefault="00B1445D" w:rsidP="00B1445D">
      <w:pPr>
        <w:pStyle w:val="af9"/>
        <w:keepNext/>
        <w:rPr>
          <w:rtl/>
          <w:lang w:eastAsia="he-IL"/>
        </w:rPr>
      </w:pPr>
      <w:bookmarkStart w:id="603" w:name="ET_guest_רן_רידניק_19"/>
      <w:r w:rsidRPr="00B14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רידניק:</w:t>
      </w:r>
      <w:r w:rsidRPr="00B1445D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603"/>
    </w:p>
    <w:p w14:paraId="6BBD1F2C" w14:textId="77777777" w:rsidR="00B1445D" w:rsidRDefault="00B1445D" w:rsidP="00B1445D">
      <w:pPr>
        <w:pStyle w:val="KeepWithNext"/>
        <w:rPr>
          <w:rtl/>
          <w:lang w:eastAsia="he-IL"/>
        </w:rPr>
      </w:pPr>
    </w:p>
    <w:p w14:paraId="2F96268C" w14:textId="75585A9A" w:rsidR="00B1445D" w:rsidRDefault="00B1445D" w:rsidP="00B1445D">
      <w:pPr>
        <w:rPr>
          <w:rtl/>
          <w:lang w:eastAsia="he-IL"/>
        </w:rPr>
      </w:pPr>
      <w:bookmarkStart w:id="604" w:name="_ETM_Q1_2012086"/>
      <w:bookmarkStart w:id="605" w:name="_ETM_Q1_2012098"/>
      <w:bookmarkEnd w:id="604"/>
      <w:bookmarkEnd w:id="605"/>
      <w:r>
        <w:rPr>
          <w:rFonts w:hint="cs"/>
          <w:rtl/>
          <w:lang w:eastAsia="he-IL"/>
        </w:rPr>
        <w:t xml:space="preserve">שלום וברכה. קצת קשה לי לדבר אחרי </w:t>
      </w:r>
      <w:bookmarkStart w:id="606" w:name="_ETM_Q1_2028609"/>
      <w:bookmarkEnd w:id="606"/>
      <w:r>
        <w:rPr>
          <w:rFonts w:hint="cs"/>
          <w:rtl/>
          <w:lang w:eastAsia="he-IL"/>
        </w:rPr>
        <w:t xml:space="preserve">הדברים קודם. בשם משרד הבריאות אני מביע את השתתפותי בכל </w:t>
      </w:r>
      <w:bookmarkStart w:id="607" w:name="_ETM_Q1_2034556"/>
      <w:bookmarkEnd w:id="607"/>
      <w:r>
        <w:rPr>
          <w:rFonts w:hint="cs"/>
          <w:rtl/>
          <w:lang w:eastAsia="he-IL"/>
        </w:rPr>
        <w:t xml:space="preserve">מה שנאמר ותקוותנו שכולם יחזרו בשלום ושננצח באירוע הזה. </w:t>
      </w:r>
    </w:p>
    <w:p w14:paraId="53A340D0" w14:textId="77777777" w:rsidR="00B1445D" w:rsidRDefault="00B1445D" w:rsidP="00B1445D">
      <w:pPr>
        <w:rPr>
          <w:rtl/>
          <w:lang w:eastAsia="he-IL"/>
        </w:rPr>
      </w:pPr>
      <w:bookmarkStart w:id="608" w:name="_ETM_Q1_2041314"/>
      <w:bookmarkStart w:id="609" w:name="_ETM_Q1_2041345"/>
      <w:bookmarkEnd w:id="608"/>
      <w:bookmarkEnd w:id="609"/>
    </w:p>
    <w:p w14:paraId="73623C4E" w14:textId="4E272EFF" w:rsidR="00B1445D" w:rsidRDefault="00B1445D" w:rsidP="00B1445D">
      <w:pPr>
        <w:rPr>
          <w:rtl/>
          <w:lang w:eastAsia="he-IL"/>
        </w:rPr>
      </w:pPr>
      <w:bookmarkStart w:id="610" w:name="_ETM_Q1_2041593"/>
      <w:bookmarkStart w:id="611" w:name="_ETM_Q1_2041622"/>
      <w:bookmarkEnd w:id="610"/>
      <w:bookmarkEnd w:id="611"/>
      <w:r>
        <w:rPr>
          <w:rFonts w:hint="cs"/>
          <w:rtl/>
          <w:lang w:eastAsia="he-IL"/>
        </w:rPr>
        <w:t xml:space="preserve">לגבי </w:t>
      </w:r>
      <w:bookmarkStart w:id="612" w:name="_ETM_Q1_2042371"/>
      <w:bookmarkEnd w:id="612"/>
      <w:r>
        <w:rPr>
          <w:rFonts w:hint="cs"/>
          <w:rtl/>
          <w:lang w:eastAsia="he-IL"/>
        </w:rPr>
        <w:t xml:space="preserve">חוק ניוד מידע. אני מברך את הח"כים, יש כאן כמה </w:t>
      </w:r>
      <w:bookmarkStart w:id="613" w:name="_ETM_Q1_2042989"/>
      <w:bookmarkEnd w:id="613"/>
      <w:r>
        <w:rPr>
          <w:rFonts w:hint="cs"/>
          <w:rtl/>
          <w:lang w:eastAsia="he-IL"/>
        </w:rPr>
        <w:t xml:space="preserve">הצעות חוק פרטיות שמשתלבות לחלוטין בחזון ובתוכנית העבודה של המשרדים, </w:t>
      </w:r>
      <w:bookmarkStart w:id="614" w:name="_ETM_Q1_2051974"/>
      <w:bookmarkEnd w:id="614"/>
      <w:r>
        <w:rPr>
          <w:rFonts w:hint="cs"/>
          <w:rtl/>
          <w:lang w:eastAsia="he-IL"/>
        </w:rPr>
        <w:t xml:space="preserve">לכן אני חושב שהשילוב הזה בין הצעות החוק לבין הצעת </w:t>
      </w:r>
      <w:bookmarkStart w:id="615" w:name="_ETM_Q1_2055011"/>
      <w:bookmarkEnd w:id="615"/>
      <w:r>
        <w:rPr>
          <w:rFonts w:hint="cs"/>
          <w:rtl/>
          <w:lang w:eastAsia="he-IL"/>
        </w:rPr>
        <w:t xml:space="preserve">החוק הממשלתית הוא נכון והגיוני. אנחנו תומכים בהצעות החוק האלה, </w:t>
      </w:r>
      <w:bookmarkStart w:id="616" w:name="_ETM_Q1_2059136"/>
      <w:bookmarkEnd w:id="616"/>
      <w:r>
        <w:rPr>
          <w:rFonts w:hint="cs"/>
          <w:rtl/>
          <w:lang w:eastAsia="he-IL"/>
        </w:rPr>
        <w:t>צריכים לבצע כמה תיאומים, נדבר על זה עוד שניי</w:t>
      </w:r>
      <w:bookmarkStart w:id="617" w:name="_ETM_Q1_2061730"/>
      <w:bookmarkEnd w:id="617"/>
      <w:r>
        <w:rPr>
          <w:rFonts w:hint="cs"/>
          <w:rtl/>
          <w:lang w:eastAsia="he-IL"/>
        </w:rPr>
        <w:t xml:space="preserve">ה, אבל אנחנו חושבים שזה כיוון מצוין </w:t>
      </w:r>
      <w:bookmarkStart w:id="618" w:name="_ETM_Q1_2064267"/>
      <w:bookmarkEnd w:id="618"/>
      <w:r>
        <w:rPr>
          <w:rFonts w:hint="cs"/>
          <w:rtl/>
          <w:lang w:eastAsia="he-IL"/>
        </w:rPr>
        <w:t>שיאפשר להזניק את המערכת קדימה.</w:t>
      </w:r>
    </w:p>
    <w:p w14:paraId="2D3522F3" w14:textId="77777777" w:rsidR="00B1445D" w:rsidRDefault="00B1445D" w:rsidP="00B1445D">
      <w:pPr>
        <w:rPr>
          <w:rtl/>
          <w:lang w:eastAsia="he-IL"/>
        </w:rPr>
      </w:pPr>
      <w:bookmarkStart w:id="619" w:name="_ETM_Q1_2067788"/>
      <w:bookmarkStart w:id="620" w:name="_ETM_Q1_2067822"/>
      <w:bookmarkEnd w:id="619"/>
      <w:bookmarkEnd w:id="620"/>
    </w:p>
    <w:p w14:paraId="61B8A3E4" w14:textId="015AF310" w:rsidR="00B1445D" w:rsidRDefault="00B1445D" w:rsidP="00B1445D">
      <w:pPr>
        <w:rPr>
          <w:rtl/>
          <w:lang w:eastAsia="he-IL"/>
        </w:rPr>
      </w:pPr>
      <w:bookmarkStart w:id="621" w:name="_ETM_Q1_2067947"/>
      <w:bookmarkStart w:id="622" w:name="_ETM_Q1_2067977"/>
      <w:bookmarkEnd w:id="621"/>
      <w:bookmarkEnd w:id="622"/>
      <w:r>
        <w:rPr>
          <w:rFonts w:hint="cs"/>
          <w:rtl/>
          <w:lang w:eastAsia="he-IL"/>
        </w:rPr>
        <w:t>בגדול, המצב היום מבחינת הנגישות למידע</w:t>
      </w:r>
      <w:bookmarkStart w:id="623" w:name="_ETM_Q1_2069296"/>
      <w:bookmarkEnd w:id="623"/>
      <w:r>
        <w:rPr>
          <w:rFonts w:hint="cs"/>
          <w:rtl/>
          <w:lang w:eastAsia="he-IL"/>
        </w:rPr>
        <w:t xml:space="preserve"> ואיכות המידע הוא בסדר, הוא יכול להיות הרבה יותר טוב, אבל יש כאן אפשרות </w:t>
      </w:r>
      <w:r w:rsidR="00433591">
        <w:rPr>
          <w:rFonts w:hint="cs"/>
          <w:rtl/>
          <w:lang w:eastAsia="he-IL"/>
        </w:rPr>
        <w:t xml:space="preserve">לעשות קפיצת מדרגה גדולה גם </w:t>
      </w:r>
      <w:bookmarkStart w:id="624" w:name="_ETM_Q1_2077398"/>
      <w:bookmarkEnd w:id="624"/>
      <w:r w:rsidR="00433591">
        <w:rPr>
          <w:rFonts w:hint="cs"/>
          <w:rtl/>
          <w:lang w:eastAsia="he-IL"/>
        </w:rPr>
        <w:t xml:space="preserve">בנגישות של המטופל לנתונים של עצמו, גם </w:t>
      </w:r>
      <w:r w:rsidR="00433591">
        <w:rPr>
          <w:rFonts w:hint="cs"/>
          <w:rtl/>
          <w:lang w:eastAsia="he-IL"/>
        </w:rPr>
        <w:lastRenderedPageBreak/>
        <w:t xml:space="preserve">בשיתוף מידע בין </w:t>
      </w:r>
      <w:bookmarkStart w:id="625" w:name="_ETM_Q1_2081390"/>
      <w:bookmarkEnd w:id="625"/>
      <w:r w:rsidR="00433591">
        <w:rPr>
          <w:rFonts w:hint="cs"/>
          <w:rtl/>
          <w:lang w:eastAsia="he-IL"/>
        </w:rPr>
        <w:t xml:space="preserve">הגופים השונים שבכל גוף בריאות עצמו יראו את כל המידע </w:t>
      </w:r>
      <w:bookmarkStart w:id="626" w:name="_ETM_Q1_2086766"/>
      <w:bookmarkEnd w:id="626"/>
      <w:r w:rsidR="00433591">
        <w:rPr>
          <w:rFonts w:hint="cs"/>
          <w:rtl/>
          <w:lang w:eastAsia="he-IL"/>
        </w:rPr>
        <w:t xml:space="preserve">הרפואי שנמצא בכל מקום אחר, זה ייתן קפיצת מדרגה בעולם </w:t>
      </w:r>
      <w:bookmarkStart w:id="627" w:name="_ETM_Q1_2087314"/>
      <w:bookmarkEnd w:id="627"/>
      <w:r w:rsidR="00433591">
        <w:rPr>
          <w:rFonts w:hint="cs"/>
          <w:rtl/>
          <w:lang w:eastAsia="he-IL"/>
        </w:rPr>
        <w:t xml:space="preserve">הטיפול, זה יכול לחסוך הרבה מאוד בירוקרטיה. יש הרבה </w:t>
      </w:r>
      <w:bookmarkStart w:id="628" w:name="_ETM_Q1_2091752"/>
      <w:bookmarkEnd w:id="628"/>
      <w:r w:rsidR="00433591">
        <w:rPr>
          <w:rFonts w:hint="cs"/>
          <w:rtl/>
          <w:lang w:eastAsia="he-IL"/>
        </w:rPr>
        <w:t xml:space="preserve">מקומות שאנחנו צריכים סטפה של מסמכים שהולכים ממקום למקום ובעצם </w:t>
      </w:r>
      <w:bookmarkStart w:id="629" w:name="_ETM_Q1_2099627"/>
      <w:bookmarkEnd w:id="629"/>
      <w:r w:rsidR="00433591">
        <w:rPr>
          <w:rFonts w:hint="cs"/>
          <w:rtl/>
          <w:lang w:eastAsia="he-IL"/>
        </w:rPr>
        <w:t xml:space="preserve">לעשות ניהול תיק רפואי של עצמנו זה לא הגיוני בעידן שלנו, אפשר לקפוץ כאן מדרגה. </w:t>
      </w:r>
    </w:p>
    <w:p w14:paraId="3167398E" w14:textId="77777777" w:rsidR="00433591" w:rsidRDefault="00433591" w:rsidP="00B1445D">
      <w:pPr>
        <w:rPr>
          <w:rtl/>
          <w:lang w:eastAsia="he-IL"/>
        </w:rPr>
      </w:pPr>
      <w:bookmarkStart w:id="630" w:name="_ETM_Q1_2106751"/>
      <w:bookmarkStart w:id="631" w:name="_ETM_Q1_2106789"/>
      <w:bookmarkEnd w:id="630"/>
      <w:bookmarkEnd w:id="631"/>
    </w:p>
    <w:p w14:paraId="2ED5E611" w14:textId="77777777" w:rsidR="00433591" w:rsidRDefault="00433591" w:rsidP="00B1445D">
      <w:pPr>
        <w:rPr>
          <w:rtl/>
          <w:lang w:eastAsia="he-IL"/>
        </w:rPr>
      </w:pPr>
      <w:bookmarkStart w:id="632" w:name="_ETM_Q1_2106895"/>
      <w:bookmarkStart w:id="633" w:name="_ETM_Q1_2106926"/>
      <w:bookmarkEnd w:id="632"/>
      <w:bookmarkEnd w:id="633"/>
      <w:r>
        <w:rPr>
          <w:rFonts w:hint="cs"/>
          <w:rtl/>
          <w:lang w:eastAsia="he-IL"/>
        </w:rPr>
        <w:t xml:space="preserve">זה תהליך מורכב, הוא </w:t>
      </w:r>
      <w:bookmarkStart w:id="634" w:name="_ETM_Q1_2109224"/>
      <w:bookmarkEnd w:id="634"/>
      <w:r>
        <w:rPr>
          <w:rFonts w:hint="cs"/>
          <w:rtl/>
          <w:lang w:eastAsia="he-IL"/>
        </w:rPr>
        <w:t xml:space="preserve">דורש עולמות של השקעות גדולות בטיוב הנתונים ובאיסוף </w:t>
      </w:r>
      <w:bookmarkStart w:id="635" w:name="_ETM_Q1_2112504"/>
      <w:bookmarkEnd w:id="635"/>
      <w:r>
        <w:rPr>
          <w:rFonts w:hint="cs"/>
          <w:rtl/>
          <w:lang w:eastAsia="he-IL"/>
        </w:rPr>
        <w:t xml:space="preserve">שלהם ובפורמות של שיתוף מידע ויצירת ממשקים בין </w:t>
      </w:r>
      <w:bookmarkStart w:id="636" w:name="_ETM_Q1_2116016"/>
      <w:bookmarkEnd w:id="636"/>
      <w:r>
        <w:rPr>
          <w:rFonts w:hint="cs"/>
          <w:rtl/>
          <w:lang w:eastAsia="he-IL"/>
        </w:rPr>
        <w:t xml:space="preserve">כולם, תהליך מורכב שלא נגמר ביום אחד, אבל אם נלך </w:t>
      </w:r>
      <w:bookmarkStart w:id="637" w:name="_ETM_Q1_2117429"/>
      <w:bookmarkEnd w:id="637"/>
      <w:r>
        <w:rPr>
          <w:rFonts w:hint="cs"/>
          <w:rtl/>
          <w:lang w:eastAsia="he-IL"/>
        </w:rPr>
        <w:t xml:space="preserve">קדימה נוכל להגיע למצב שהרבה מאוד סוגיות, כמו מעברים בין </w:t>
      </w:r>
      <w:bookmarkStart w:id="638" w:name="_ETM_Q1_2121927"/>
      <w:bookmarkEnd w:id="638"/>
      <w:r>
        <w:rPr>
          <w:rFonts w:hint="cs"/>
          <w:rtl/>
          <w:lang w:eastAsia="he-IL"/>
        </w:rPr>
        <w:t>קופות, כמו טיפול רפואי בבית חולים או במרכז גריאטרי או</w:t>
      </w:r>
      <w:bookmarkStart w:id="639" w:name="_ETM_Q1_2127295"/>
      <w:bookmarkEnd w:id="639"/>
      <w:r>
        <w:rPr>
          <w:rFonts w:hint="cs"/>
          <w:rtl/>
          <w:lang w:eastAsia="he-IL"/>
        </w:rPr>
        <w:t xml:space="preserve"> בלשכת משרד הבריאות או בקופה יראו את כל המידע באופן </w:t>
      </w:r>
      <w:bookmarkStart w:id="640" w:name="_ETM_Q1_2130966"/>
      <w:bookmarkEnd w:id="640"/>
      <w:r>
        <w:rPr>
          <w:rFonts w:hint="cs"/>
          <w:rtl/>
          <w:lang w:eastAsia="he-IL"/>
        </w:rPr>
        <w:t>נגיש ומלא, שזו קפיצת מדרגה גדולה</w:t>
      </w:r>
      <w:bookmarkStart w:id="641" w:name="_ETM_Q1_2132086"/>
      <w:bookmarkEnd w:id="641"/>
      <w:r>
        <w:rPr>
          <w:rFonts w:hint="cs"/>
          <w:rtl/>
          <w:lang w:eastAsia="he-IL"/>
        </w:rPr>
        <w:t xml:space="preserve"> ועוד סוגיות נוספות. </w:t>
      </w:r>
      <w:bookmarkStart w:id="642" w:name="_ETM_Q1_2139447"/>
      <w:bookmarkEnd w:id="642"/>
    </w:p>
    <w:p w14:paraId="003075AB" w14:textId="77777777" w:rsidR="00433591" w:rsidRDefault="00433591" w:rsidP="00B1445D">
      <w:pPr>
        <w:rPr>
          <w:rtl/>
          <w:lang w:eastAsia="he-IL"/>
        </w:rPr>
      </w:pPr>
      <w:bookmarkStart w:id="643" w:name="_ETM_Q1_2139483"/>
      <w:bookmarkEnd w:id="643"/>
    </w:p>
    <w:p w14:paraId="0C8B80B8" w14:textId="78BF8751" w:rsidR="00433591" w:rsidRDefault="00433591" w:rsidP="00B1445D">
      <w:pPr>
        <w:rPr>
          <w:rtl/>
          <w:lang w:eastAsia="he-IL"/>
        </w:rPr>
      </w:pPr>
      <w:bookmarkStart w:id="644" w:name="_ETM_Q1_2139615"/>
      <w:bookmarkStart w:id="645" w:name="_ETM_Q1_2139644"/>
      <w:bookmarkEnd w:id="644"/>
      <w:bookmarkEnd w:id="645"/>
      <w:r>
        <w:rPr>
          <w:rFonts w:hint="cs"/>
          <w:rtl/>
          <w:lang w:eastAsia="he-IL"/>
        </w:rPr>
        <w:t xml:space="preserve">אנחנו נציג את זה טיפה יותר </w:t>
      </w:r>
      <w:bookmarkStart w:id="646" w:name="_ETM_Q1_2138086"/>
      <w:bookmarkEnd w:id="646"/>
      <w:r>
        <w:rPr>
          <w:rFonts w:hint="cs"/>
          <w:rtl/>
          <w:lang w:eastAsia="he-IL"/>
        </w:rPr>
        <w:t xml:space="preserve">לעומק, אבל אני חושב שאם ניישם את זה כמו שצריך </w:t>
      </w:r>
      <w:bookmarkStart w:id="647" w:name="_ETM_Q1_2138923"/>
      <w:bookmarkEnd w:id="647"/>
      <w:r>
        <w:rPr>
          <w:rFonts w:hint="cs"/>
          <w:rtl/>
          <w:lang w:eastAsia="he-IL"/>
        </w:rPr>
        <w:t>זה ייתן קפיצת מדרגה ראשונה ויהפוך את מערכת הבריאות שלנו,</w:t>
      </w:r>
      <w:bookmarkStart w:id="648" w:name="_ETM_Q1_2144527"/>
      <w:bookmarkEnd w:id="648"/>
      <w:r>
        <w:rPr>
          <w:rFonts w:hint="cs"/>
          <w:rtl/>
          <w:lang w:eastAsia="he-IL"/>
        </w:rPr>
        <w:t xml:space="preserve"> שהיא כבר עכשיו טובה מאוד, לעוד יותר טובה, ויפחית מאוד </w:t>
      </w:r>
      <w:bookmarkStart w:id="649" w:name="_ETM_Q1_2147655"/>
      <w:bookmarkEnd w:id="649"/>
      <w:r>
        <w:rPr>
          <w:rFonts w:hint="cs"/>
          <w:rtl/>
          <w:lang w:eastAsia="he-IL"/>
        </w:rPr>
        <w:t>את הבי</w:t>
      </w:r>
      <w:r w:rsidR="00E65672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ק</w:t>
      </w:r>
      <w:r w:rsidR="00E6567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טיה, אז זה לגמרי הכיוון שאנחנו הולכים בו. </w:t>
      </w:r>
    </w:p>
    <w:p w14:paraId="7ED1A4C6" w14:textId="77777777" w:rsidR="00433591" w:rsidRDefault="00433591" w:rsidP="00B1445D">
      <w:pPr>
        <w:rPr>
          <w:rtl/>
          <w:lang w:eastAsia="he-IL"/>
        </w:rPr>
      </w:pPr>
      <w:bookmarkStart w:id="650" w:name="_ETM_Q1_2151097"/>
      <w:bookmarkStart w:id="651" w:name="_ETM_Q1_2151130"/>
      <w:bookmarkStart w:id="652" w:name="_ETM_Q1_2151264"/>
      <w:bookmarkEnd w:id="650"/>
      <w:bookmarkEnd w:id="651"/>
      <w:bookmarkEnd w:id="652"/>
    </w:p>
    <w:p w14:paraId="058895ED" w14:textId="5C4EE710" w:rsidR="00433591" w:rsidRDefault="00433591" w:rsidP="00B1445D">
      <w:pPr>
        <w:rPr>
          <w:rtl/>
          <w:lang w:eastAsia="he-IL"/>
        </w:rPr>
      </w:pPr>
      <w:bookmarkStart w:id="653" w:name="_ETM_Q1_2151295"/>
      <w:bookmarkEnd w:id="653"/>
      <w:r>
        <w:rPr>
          <w:rFonts w:hint="cs"/>
          <w:rtl/>
          <w:lang w:eastAsia="he-IL"/>
        </w:rPr>
        <w:t xml:space="preserve">יש </w:t>
      </w:r>
      <w:bookmarkStart w:id="654" w:name="_ETM_Q1_2151673"/>
      <w:bookmarkEnd w:id="654"/>
      <w:r>
        <w:rPr>
          <w:rFonts w:hint="cs"/>
          <w:rtl/>
          <w:lang w:eastAsia="he-IL"/>
        </w:rPr>
        <w:t xml:space="preserve">כמה סוגיות שאנחנו צריכים עדיין לסגור את הקצוות גם בין </w:t>
      </w:r>
      <w:bookmarkStart w:id="655" w:name="_ETM_Q1_2153790"/>
      <w:bookmarkEnd w:id="655"/>
      <w:r>
        <w:rPr>
          <w:rFonts w:hint="cs"/>
          <w:rtl/>
          <w:lang w:eastAsia="he-IL"/>
        </w:rPr>
        <w:t xml:space="preserve">המשרדים, גם בוועדה, גם יש סוגיה של תיאום בין </w:t>
      </w:r>
      <w:bookmarkStart w:id="656" w:name="_ETM_Q1_2160655"/>
      <w:bookmarkEnd w:id="656"/>
      <w:r>
        <w:rPr>
          <w:rFonts w:hint="cs"/>
          <w:rtl/>
          <w:lang w:eastAsia="he-IL"/>
        </w:rPr>
        <w:t xml:space="preserve">המשרדים, זה גם היה בוועדת השרים, גם בעולם של </w:t>
      </w:r>
      <w:bookmarkStart w:id="657" w:name="_ETM_Q1_2163623"/>
      <w:bookmarkEnd w:id="657"/>
      <w:r>
        <w:rPr>
          <w:rFonts w:hint="cs"/>
          <w:rtl/>
          <w:lang w:eastAsia="he-IL"/>
        </w:rPr>
        <w:t xml:space="preserve">לוחות הזמנים, גם בעולם של בדיוק איזה גופים זה חל, </w:t>
      </w:r>
      <w:bookmarkStart w:id="658" w:name="_ETM_Q1_2167381"/>
      <w:bookmarkEnd w:id="658"/>
      <w:r>
        <w:rPr>
          <w:rFonts w:hint="cs"/>
          <w:rtl/>
          <w:lang w:eastAsia="he-IL"/>
        </w:rPr>
        <w:t xml:space="preserve">אני חושב שזה גם יידון בהמשך. אנחנו מאוד ננסה, וככה </w:t>
      </w:r>
      <w:bookmarkStart w:id="659" w:name="_ETM_Q1_2166993"/>
      <w:bookmarkEnd w:id="659"/>
      <w:r>
        <w:rPr>
          <w:rFonts w:hint="cs"/>
          <w:rtl/>
          <w:lang w:eastAsia="he-IL"/>
        </w:rPr>
        <w:t xml:space="preserve">גם התבקשנו, להגיע עם נוסח שהוא מתואם לישיבה הבאה ואז </w:t>
      </w:r>
      <w:bookmarkStart w:id="660" w:name="_ETM_Q1_2174480"/>
      <w:bookmarkEnd w:id="660"/>
      <w:r>
        <w:rPr>
          <w:rFonts w:hint="cs"/>
          <w:rtl/>
          <w:lang w:eastAsia="he-IL"/>
        </w:rPr>
        <w:t>אפשר יהיה להתקדם עם כמה שפחות ואולי אפילו בכלל פערים.</w:t>
      </w:r>
      <w:bookmarkStart w:id="661" w:name="_ETM_Q1_2179854"/>
      <w:bookmarkEnd w:id="661"/>
      <w:r>
        <w:rPr>
          <w:rFonts w:hint="cs"/>
          <w:rtl/>
          <w:lang w:eastAsia="he-IL"/>
        </w:rPr>
        <w:t xml:space="preserve"> אנחנו נעבוד על הסוגיות האלה בימים הקרובים. </w:t>
      </w:r>
    </w:p>
    <w:p w14:paraId="47685041" w14:textId="77777777" w:rsidR="00433591" w:rsidRDefault="00433591" w:rsidP="00B1445D">
      <w:pPr>
        <w:rPr>
          <w:rtl/>
          <w:lang w:eastAsia="he-IL"/>
        </w:rPr>
      </w:pPr>
      <w:bookmarkStart w:id="662" w:name="_ETM_Q1_2180871"/>
      <w:bookmarkStart w:id="663" w:name="_ETM_Q1_2180906"/>
      <w:bookmarkEnd w:id="662"/>
      <w:bookmarkEnd w:id="663"/>
    </w:p>
    <w:p w14:paraId="0E74F8AE" w14:textId="424E9EE9" w:rsidR="00433591" w:rsidRPr="00B1445D" w:rsidRDefault="00433591" w:rsidP="00B1445D">
      <w:pPr>
        <w:rPr>
          <w:rtl/>
          <w:lang w:eastAsia="he-IL"/>
        </w:rPr>
      </w:pPr>
      <w:bookmarkStart w:id="664" w:name="_ETM_Q1_2181007"/>
      <w:bookmarkStart w:id="665" w:name="_ETM_Q1_2181038"/>
      <w:bookmarkEnd w:id="664"/>
      <w:bookmarkEnd w:id="665"/>
      <w:r>
        <w:rPr>
          <w:rFonts w:hint="cs"/>
          <w:rtl/>
          <w:lang w:eastAsia="he-IL"/>
        </w:rPr>
        <w:t>בסופו של דבר</w:t>
      </w:r>
      <w:bookmarkStart w:id="666" w:name="_ETM_Q1_2182394"/>
      <w:bookmarkEnd w:id="666"/>
      <w:r>
        <w:rPr>
          <w:rFonts w:hint="cs"/>
          <w:rtl/>
          <w:lang w:eastAsia="he-IL"/>
        </w:rPr>
        <w:t xml:space="preserve"> אנחנו חושבים שהכיוונים שמתווה ההצעה הם מאוד מאוד חשובים. </w:t>
      </w:r>
      <w:bookmarkStart w:id="667" w:name="_ETM_Q1_2187753"/>
      <w:bookmarkEnd w:id="667"/>
      <w:r>
        <w:rPr>
          <w:rFonts w:hint="cs"/>
          <w:rtl/>
          <w:lang w:eastAsia="he-IL"/>
        </w:rPr>
        <w:t xml:space="preserve">זה דורש הרבה מאוד אתגרים יישומיים מקופות החולים ומבתי החולים, </w:t>
      </w:r>
      <w:bookmarkStart w:id="668" w:name="_ETM_Q1_2189424"/>
      <w:bookmarkEnd w:id="668"/>
      <w:r>
        <w:rPr>
          <w:rFonts w:hint="cs"/>
          <w:rtl/>
          <w:lang w:eastAsia="he-IL"/>
        </w:rPr>
        <w:t xml:space="preserve">זה לא יקרה ביום אחד, אבל זה כן תהליך שהמערכת </w:t>
      </w:r>
      <w:bookmarkStart w:id="669" w:name="_ETM_Q1_2195777"/>
      <w:bookmarkEnd w:id="669"/>
      <w:r>
        <w:rPr>
          <w:rFonts w:hint="cs"/>
          <w:rtl/>
          <w:lang w:eastAsia="he-IL"/>
        </w:rPr>
        <w:t xml:space="preserve">הולכת לאט לשם ונקווה שעכשיו היא תלך יותר מהר. בסופו </w:t>
      </w:r>
      <w:bookmarkStart w:id="670" w:name="_ETM_Q1_2196090"/>
      <w:bookmarkEnd w:id="670"/>
      <w:r>
        <w:rPr>
          <w:rFonts w:hint="cs"/>
          <w:rtl/>
          <w:lang w:eastAsia="he-IL"/>
        </w:rPr>
        <w:t xml:space="preserve">של יום, כמו שנראה, השירות הרפואי שהאזרח יקבל יכול להיות </w:t>
      </w:r>
      <w:bookmarkStart w:id="671" w:name="_ETM_Q1_2202168"/>
      <w:bookmarkEnd w:id="671"/>
      <w:r>
        <w:rPr>
          <w:rFonts w:hint="cs"/>
          <w:rtl/>
          <w:lang w:eastAsia="he-IL"/>
        </w:rPr>
        <w:t xml:space="preserve">הרבה יותר טוב והרבה יותר פשוט. אנחנו לגמרי תומכים בהצעת </w:t>
      </w:r>
      <w:bookmarkStart w:id="672" w:name="_ETM_Q1_2204907"/>
      <w:bookmarkEnd w:id="672"/>
      <w:r>
        <w:rPr>
          <w:rFonts w:hint="cs"/>
          <w:rtl/>
          <w:lang w:eastAsia="he-IL"/>
        </w:rPr>
        <w:t xml:space="preserve">החוק, ננסה לתאם נוסחים מלאים לקראת השבוע הבא ואני </w:t>
      </w:r>
      <w:bookmarkStart w:id="673" w:name="_ETM_Q1_2207952"/>
      <w:bookmarkEnd w:id="673"/>
      <w:r>
        <w:rPr>
          <w:rFonts w:hint="cs"/>
          <w:rtl/>
          <w:lang w:eastAsia="he-IL"/>
        </w:rPr>
        <w:t xml:space="preserve">מודה לכם על שיתוף הפעולה. זה לא טריוויאלי שבעת כזאת </w:t>
      </w:r>
      <w:bookmarkStart w:id="674" w:name="_ETM_Q1_2210346"/>
      <w:bookmarkEnd w:id="674"/>
      <w:r>
        <w:rPr>
          <w:rFonts w:hint="cs"/>
          <w:rtl/>
          <w:lang w:eastAsia="he-IL"/>
        </w:rPr>
        <w:t xml:space="preserve">מצליחים משרדי המשפטים והאוצר ובריאות והכנסת וגופי הבריאות להתקדם ביחד, </w:t>
      </w:r>
      <w:bookmarkStart w:id="675" w:name="_ETM_Q1_2219970"/>
      <w:bookmarkEnd w:id="675"/>
      <w:r>
        <w:rPr>
          <w:rFonts w:hint="cs"/>
          <w:rtl/>
          <w:lang w:eastAsia="he-IL"/>
        </w:rPr>
        <w:t>ואני מקווה שנעשה את זה בצורה טובה למען הציבור.</w:t>
      </w:r>
      <w:bookmarkStart w:id="676" w:name="_ETM_Q1_2223247"/>
      <w:bookmarkEnd w:id="676"/>
      <w:r>
        <w:rPr>
          <w:rFonts w:hint="cs"/>
          <w:rtl/>
          <w:lang w:eastAsia="he-IL"/>
        </w:rPr>
        <w:t xml:space="preserve"> אז תודה רבה.</w:t>
      </w:r>
    </w:p>
    <w:p w14:paraId="76707422" w14:textId="77777777" w:rsidR="00433591" w:rsidRDefault="00433591" w:rsidP="00433591">
      <w:pPr>
        <w:rPr>
          <w:rFonts w:ascii="David" w:hAnsi="David"/>
          <w:rtl/>
          <w:lang w:eastAsia="he-IL"/>
        </w:rPr>
      </w:pPr>
      <w:bookmarkStart w:id="677" w:name="_ETM_Q1_2223311"/>
      <w:bookmarkEnd w:id="677"/>
    </w:p>
    <w:p w14:paraId="2CC17880" w14:textId="690426E0" w:rsidR="00433591" w:rsidRDefault="00433591" w:rsidP="00433591">
      <w:pPr>
        <w:pStyle w:val="af6"/>
        <w:keepNext/>
        <w:rPr>
          <w:rtl/>
        </w:rPr>
      </w:pPr>
      <w:bookmarkStart w:id="678" w:name="ET_yor_6447_20"/>
      <w:r w:rsidRPr="0043359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33591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678"/>
    </w:p>
    <w:p w14:paraId="61F02F7B" w14:textId="77777777" w:rsidR="00433591" w:rsidRDefault="00433591" w:rsidP="00433591">
      <w:pPr>
        <w:pStyle w:val="KeepWithNext"/>
        <w:rPr>
          <w:rtl/>
          <w:lang w:eastAsia="he-IL"/>
        </w:rPr>
      </w:pPr>
    </w:p>
    <w:p w14:paraId="58C2118D" w14:textId="36039708" w:rsidR="00433591" w:rsidRDefault="00433591" w:rsidP="00433591">
      <w:pPr>
        <w:rPr>
          <w:rtl/>
          <w:lang w:eastAsia="he-IL"/>
        </w:rPr>
      </w:pPr>
      <w:bookmarkStart w:id="679" w:name="_ETM_Q1_2223580"/>
      <w:bookmarkStart w:id="680" w:name="_ETM_Q1_2223609"/>
      <w:bookmarkEnd w:id="679"/>
      <w:bookmarkEnd w:id="680"/>
      <w:r>
        <w:rPr>
          <w:rFonts w:hint="cs"/>
          <w:rtl/>
          <w:lang w:eastAsia="he-IL"/>
        </w:rPr>
        <w:t xml:space="preserve">תודה רבה, רן. נגעת בכמה סוגיות </w:t>
      </w:r>
      <w:bookmarkStart w:id="681" w:name="_ETM_Q1_2224032"/>
      <w:bookmarkEnd w:id="681"/>
      <w:r>
        <w:rPr>
          <w:rFonts w:hint="cs"/>
          <w:rtl/>
          <w:lang w:eastAsia="he-IL"/>
        </w:rPr>
        <w:t xml:space="preserve">שאנחנו נצטרך כמובן לשמוע עליהן, אבל אנחנו נבקש לפתוח </w:t>
      </w:r>
      <w:bookmarkStart w:id="682" w:name="_ETM_Q1_2229708"/>
      <w:bookmarkEnd w:id="682"/>
      <w:r>
        <w:rPr>
          <w:rFonts w:hint="cs"/>
          <w:rtl/>
          <w:lang w:eastAsia="he-IL"/>
        </w:rPr>
        <w:t>עם גב' אסתי שלי. קודם כל אולי נתחיל בשאלה הבסיסית,</w:t>
      </w:r>
      <w:bookmarkStart w:id="683" w:name="_ETM_Q1_2238820"/>
      <w:bookmarkEnd w:id="683"/>
      <w:r>
        <w:rPr>
          <w:rFonts w:hint="cs"/>
          <w:rtl/>
          <w:lang w:eastAsia="he-IL"/>
        </w:rPr>
        <w:t xml:space="preserve"> למה זה לא קורה באופן טבעי, למה אנחנו בכלל צריכים </w:t>
      </w:r>
      <w:bookmarkStart w:id="684" w:name="_ETM_Q1_2240641"/>
      <w:bookmarkEnd w:id="684"/>
      <w:r>
        <w:rPr>
          <w:rFonts w:hint="cs"/>
          <w:rtl/>
          <w:lang w:eastAsia="he-IL"/>
        </w:rPr>
        <w:t>להגיע למצב של הצעת חוק</w:t>
      </w:r>
      <w:r w:rsidR="00E65672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אולי תסבירי קצת את המורכבות </w:t>
      </w:r>
      <w:bookmarkStart w:id="685" w:name="_ETM_Q1_2242757"/>
      <w:bookmarkEnd w:id="685"/>
      <w:r>
        <w:rPr>
          <w:rFonts w:hint="cs"/>
          <w:rtl/>
          <w:lang w:eastAsia="he-IL"/>
        </w:rPr>
        <w:t xml:space="preserve">שיש בנושא של ניוד מידע רפואי ואז נצלול למצגת שהבאתם </w:t>
      </w:r>
      <w:bookmarkStart w:id="686" w:name="_ETM_Q1_2250756"/>
      <w:bookmarkEnd w:id="686"/>
      <w:r>
        <w:rPr>
          <w:rFonts w:hint="cs"/>
          <w:rtl/>
          <w:lang w:eastAsia="he-IL"/>
        </w:rPr>
        <w:t>איתכם. בבקשה.</w:t>
      </w:r>
    </w:p>
    <w:p w14:paraId="267EB689" w14:textId="77777777" w:rsidR="00433591" w:rsidRDefault="00433591" w:rsidP="00433591">
      <w:pPr>
        <w:rPr>
          <w:rtl/>
          <w:lang w:eastAsia="he-IL"/>
        </w:rPr>
      </w:pPr>
      <w:bookmarkStart w:id="687" w:name="_ETM_Q1_2252428"/>
      <w:bookmarkStart w:id="688" w:name="_ETM_Q1_2252458"/>
      <w:bookmarkStart w:id="689" w:name="_ETM_Q1_2253308"/>
      <w:bookmarkEnd w:id="687"/>
      <w:bookmarkEnd w:id="688"/>
      <w:bookmarkEnd w:id="689"/>
    </w:p>
    <w:p w14:paraId="7799F6F7" w14:textId="79987083" w:rsidR="00433591" w:rsidRDefault="00433591" w:rsidP="00433591">
      <w:pPr>
        <w:pStyle w:val="af9"/>
        <w:keepNext/>
        <w:rPr>
          <w:rtl/>
          <w:lang w:eastAsia="he-IL"/>
        </w:rPr>
      </w:pPr>
      <w:bookmarkStart w:id="690" w:name="ET_guest_אסתי_שלי_21"/>
      <w:r w:rsidRPr="00433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433591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690"/>
    </w:p>
    <w:p w14:paraId="3F97D484" w14:textId="77777777" w:rsidR="00433591" w:rsidRDefault="00433591" w:rsidP="00433591">
      <w:pPr>
        <w:pStyle w:val="KeepWithNext"/>
        <w:rPr>
          <w:rtl/>
          <w:lang w:eastAsia="he-IL"/>
        </w:rPr>
      </w:pPr>
    </w:p>
    <w:p w14:paraId="0071453D" w14:textId="42C5D503" w:rsidR="00433591" w:rsidRDefault="00433591" w:rsidP="00433591">
      <w:pPr>
        <w:rPr>
          <w:rtl/>
          <w:lang w:eastAsia="he-IL"/>
        </w:rPr>
      </w:pPr>
      <w:bookmarkStart w:id="691" w:name="_ETM_Q1_2253498"/>
      <w:bookmarkStart w:id="692" w:name="_ETM_Q1_2253510"/>
      <w:bookmarkEnd w:id="691"/>
      <w:bookmarkEnd w:id="692"/>
      <w:r>
        <w:rPr>
          <w:rFonts w:hint="cs"/>
          <w:rtl/>
          <w:lang w:eastAsia="he-IL"/>
        </w:rPr>
        <w:t xml:space="preserve">בוקר טוב. </w:t>
      </w:r>
      <w:r w:rsidR="001E0840">
        <w:rPr>
          <w:rFonts w:hint="cs"/>
          <w:rtl/>
          <w:lang w:eastAsia="he-IL"/>
        </w:rPr>
        <w:t xml:space="preserve">תודה לוועדה ולחברי הכנסת שמובילים את הנושא. </w:t>
      </w:r>
      <w:bookmarkStart w:id="693" w:name="_ETM_Q1_2263382"/>
      <w:bookmarkEnd w:id="693"/>
      <w:r w:rsidR="001E0840">
        <w:rPr>
          <w:rFonts w:hint="cs"/>
          <w:rtl/>
          <w:lang w:eastAsia="he-IL"/>
        </w:rPr>
        <w:t xml:space="preserve">למה בעצם זה לא מספיק מה שקורה היום, בדיוק בשביל </w:t>
      </w:r>
      <w:bookmarkStart w:id="694" w:name="_ETM_Q1_2269196"/>
      <w:bookmarkEnd w:id="694"/>
      <w:r w:rsidR="001E0840">
        <w:rPr>
          <w:rFonts w:hint="cs"/>
          <w:rtl/>
          <w:lang w:eastAsia="he-IL"/>
        </w:rPr>
        <w:t xml:space="preserve">זה הכנו מצגת קצרה שמסבירה את המצב היום ואת העקרונות </w:t>
      </w:r>
      <w:bookmarkStart w:id="695" w:name="_ETM_Q1_2272962"/>
      <w:bookmarkEnd w:id="695"/>
      <w:r w:rsidR="001E0840">
        <w:rPr>
          <w:rFonts w:hint="cs"/>
          <w:rtl/>
          <w:lang w:eastAsia="he-IL"/>
        </w:rPr>
        <w:t xml:space="preserve">שאנחנו נדרשים קדימה. </w:t>
      </w:r>
    </w:p>
    <w:p w14:paraId="6DE5DB34" w14:textId="77777777" w:rsidR="001E0840" w:rsidRDefault="001E0840" w:rsidP="00433591">
      <w:pPr>
        <w:rPr>
          <w:rtl/>
          <w:lang w:eastAsia="he-IL"/>
        </w:rPr>
      </w:pPr>
      <w:bookmarkStart w:id="696" w:name="_ETM_Q1_2273744"/>
      <w:bookmarkStart w:id="697" w:name="_ETM_Q1_2273773"/>
      <w:bookmarkEnd w:id="696"/>
      <w:bookmarkEnd w:id="697"/>
    </w:p>
    <w:p w14:paraId="64141413" w14:textId="0F54AC69" w:rsidR="001E0840" w:rsidRDefault="001E0840" w:rsidP="00433591">
      <w:pPr>
        <w:rPr>
          <w:rtl/>
          <w:lang w:eastAsia="he-IL"/>
        </w:rPr>
      </w:pPr>
      <w:bookmarkStart w:id="698" w:name="_ETM_Q1_2273880"/>
      <w:bookmarkStart w:id="699" w:name="_ETM_Q1_2273908"/>
      <w:bookmarkEnd w:id="698"/>
      <w:bookmarkEnd w:id="699"/>
      <w:r>
        <w:rPr>
          <w:rFonts w:hint="cs"/>
          <w:rtl/>
          <w:lang w:eastAsia="he-IL"/>
        </w:rPr>
        <w:t xml:space="preserve">(מצגת). במצב כיום במדינת ישראל, כמו שנאמר </w:t>
      </w:r>
      <w:bookmarkStart w:id="700" w:name="_ETM_Q1_2281256"/>
      <w:bookmarkEnd w:id="700"/>
      <w:r>
        <w:rPr>
          <w:rFonts w:hint="cs"/>
          <w:rtl/>
          <w:lang w:eastAsia="he-IL"/>
        </w:rPr>
        <w:t xml:space="preserve">גם קודם, מערכת הבריאות נהנית במובן החיובי של העניין מתיקים </w:t>
      </w:r>
      <w:bookmarkStart w:id="701" w:name="_ETM_Q1_2286428"/>
      <w:bookmarkEnd w:id="701"/>
      <w:r>
        <w:rPr>
          <w:rFonts w:hint="cs"/>
          <w:rtl/>
          <w:lang w:eastAsia="he-IL"/>
        </w:rPr>
        <w:t xml:space="preserve">רפואיים ממוחשבים כבר תקופה מאוד מאוד ארוכה, אבל בגלל האופן </w:t>
      </w:r>
      <w:bookmarkStart w:id="702" w:name="_ETM_Q1_2288791"/>
      <w:bookmarkEnd w:id="702"/>
      <w:r>
        <w:rPr>
          <w:rFonts w:hint="cs"/>
          <w:rtl/>
          <w:lang w:eastAsia="he-IL"/>
        </w:rPr>
        <w:t xml:space="preserve">שבו הדברים צמחו לאורך השנים יש לנו הרבה מאוד מערכות </w:t>
      </w:r>
      <w:bookmarkStart w:id="703" w:name="_ETM_Q1_2299477"/>
      <w:bookmarkEnd w:id="703"/>
      <w:r>
        <w:rPr>
          <w:rFonts w:hint="cs"/>
          <w:rtl/>
          <w:lang w:eastAsia="he-IL"/>
        </w:rPr>
        <w:t xml:space="preserve">שונות, אין סטנדרט אחיד, כל ארגון וכל גוף משתמש בשפות </w:t>
      </w:r>
      <w:bookmarkStart w:id="704" w:name="_ETM_Q1_2303774"/>
      <w:bookmarkEnd w:id="704"/>
      <w:r>
        <w:rPr>
          <w:rFonts w:hint="cs"/>
          <w:rtl/>
          <w:lang w:eastAsia="he-IL"/>
        </w:rPr>
        <w:t xml:space="preserve">מקומיות ושונות מה שגורם לאתגר מאוד מאוד גדול, גם ברמה </w:t>
      </w:r>
      <w:bookmarkStart w:id="705" w:name="_ETM_Q1_2308346"/>
      <w:bookmarkEnd w:id="705"/>
      <w:r>
        <w:rPr>
          <w:rFonts w:hint="cs"/>
          <w:rtl/>
          <w:lang w:eastAsia="he-IL"/>
        </w:rPr>
        <w:t xml:space="preserve">הטכנולוגית, אבל גם ממש ברמה הכי פרקטית </w:t>
      </w:r>
      <w:r w:rsidR="00EC2ABF">
        <w:rPr>
          <w:rFonts w:hint="cs"/>
          <w:rtl/>
          <w:lang w:eastAsia="he-IL"/>
        </w:rPr>
        <w:t xml:space="preserve">של היכולת לנהל </w:t>
      </w:r>
      <w:bookmarkStart w:id="706" w:name="_ETM_Q1_2313813"/>
      <w:bookmarkEnd w:id="706"/>
      <w:r w:rsidR="00EC2ABF">
        <w:rPr>
          <w:rFonts w:hint="cs"/>
          <w:rtl/>
          <w:lang w:eastAsia="he-IL"/>
        </w:rPr>
        <w:t>מידע ברמה מרכזית.</w:t>
      </w:r>
      <w:bookmarkStart w:id="707" w:name="_ETM_Q1_2316820"/>
      <w:bookmarkEnd w:id="707"/>
    </w:p>
    <w:p w14:paraId="0C840EC8" w14:textId="77777777" w:rsidR="00EC2ABF" w:rsidRDefault="00EC2ABF" w:rsidP="00433591">
      <w:pPr>
        <w:rPr>
          <w:rtl/>
          <w:lang w:eastAsia="he-IL"/>
        </w:rPr>
      </w:pPr>
      <w:bookmarkStart w:id="708" w:name="_ETM_Q1_2316856"/>
      <w:bookmarkEnd w:id="708"/>
    </w:p>
    <w:p w14:paraId="0885FDEF" w14:textId="20FFB63E" w:rsidR="00EC2ABF" w:rsidRDefault="00EC2ABF" w:rsidP="00C4221C">
      <w:pPr>
        <w:rPr>
          <w:rtl/>
          <w:lang w:eastAsia="he-IL"/>
        </w:rPr>
      </w:pPr>
      <w:bookmarkStart w:id="709" w:name="_ETM_Q1_2316964"/>
      <w:bookmarkStart w:id="710" w:name="_ETM_Q1_2316993"/>
      <w:bookmarkEnd w:id="709"/>
      <w:bookmarkEnd w:id="710"/>
      <w:r>
        <w:rPr>
          <w:rFonts w:hint="cs"/>
          <w:rtl/>
          <w:lang w:eastAsia="he-IL"/>
        </w:rPr>
        <w:t xml:space="preserve">יש בישראל, ואנחנו מאוד מאוד גאים במה שיש </w:t>
      </w:r>
      <w:bookmarkStart w:id="711" w:name="_ETM_Q1_2317867"/>
      <w:bookmarkEnd w:id="711"/>
      <w:r>
        <w:rPr>
          <w:rFonts w:hint="cs"/>
          <w:rtl/>
          <w:lang w:eastAsia="he-IL"/>
        </w:rPr>
        <w:t xml:space="preserve">בישראל, אפשרות לשתף מידע קליני בין בתי החולים והקופות, </w:t>
      </w:r>
      <w:bookmarkStart w:id="712" w:name="_ETM_Q1_2324487"/>
      <w:bookmarkEnd w:id="712"/>
      <w:r>
        <w:rPr>
          <w:rFonts w:hint="cs"/>
          <w:rtl/>
          <w:lang w:eastAsia="he-IL"/>
        </w:rPr>
        <w:t xml:space="preserve">יש לזה כמה שמות, אופק, איתן, אופקים, מערכת שכבר </w:t>
      </w:r>
      <w:bookmarkStart w:id="713" w:name="_ETM_Q1_2329999"/>
      <w:bookmarkEnd w:id="713"/>
      <w:r>
        <w:rPr>
          <w:rFonts w:hint="cs"/>
          <w:rtl/>
          <w:lang w:eastAsia="he-IL"/>
        </w:rPr>
        <w:t xml:space="preserve">התחילה בקופת חולים כללית לפני מעל עשור ובעשור האחרון נפרסת </w:t>
      </w:r>
      <w:bookmarkStart w:id="714" w:name="_ETM_Q1_2334043"/>
      <w:bookmarkEnd w:id="714"/>
      <w:r>
        <w:rPr>
          <w:rFonts w:hint="cs"/>
          <w:rtl/>
          <w:lang w:eastAsia="he-IL"/>
        </w:rPr>
        <w:t>במערכת הבריאות הישראלית. היא מאפשרת צפייה בלבד בחלק מהמידע</w:t>
      </w:r>
      <w:bookmarkStart w:id="715" w:name="_ETM_Q1_2335947"/>
      <w:bookmarkEnd w:id="715"/>
      <w:r>
        <w:rPr>
          <w:rFonts w:hint="cs"/>
          <w:rtl/>
          <w:lang w:eastAsia="he-IL"/>
        </w:rPr>
        <w:t xml:space="preserve">, בארגונים שמחוברים לרשת, יש לה יתרונות, אבל גם יש </w:t>
      </w:r>
      <w:bookmarkStart w:id="716" w:name="_ETM_Q1_2344772"/>
      <w:bookmarkEnd w:id="716"/>
      <w:r>
        <w:rPr>
          <w:rFonts w:hint="cs"/>
          <w:rtl/>
          <w:lang w:eastAsia="he-IL"/>
        </w:rPr>
        <w:t xml:space="preserve">מורכבות לתת מענה לצרכים של מערכת הבריאות היום ובעתיד. </w:t>
      </w:r>
      <w:bookmarkStart w:id="717" w:name="_ETM_Q1_2349806"/>
      <w:bookmarkStart w:id="718" w:name="_ETM_Q1_2349840"/>
      <w:bookmarkStart w:id="719" w:name="_ETM_Q1_2349959"/>
      <w:bookmarkStart w:id="720" w:name="_ETM_Q1_2349987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 xml:space="preserve">את </w:t>
      </w:r>
      <w:bookmarkStart w:id="721" w:name="_ETM_Q1_2350278"/>
      <w:bookmarkEnd w:id="721"/>
      <w:r>
        <w:rPr>
          <w:rFonts w:hint="cs"/>
          <w:rtl/>
          <w:lang w:eastAsia="he-IL"/>
        </w:rPr>
        <w:t xml:space="preserve">כל זה אנחנו עושים היום מתוקף חוק זכויות החולה, סעיף </w:t>
      </w:r>
      <w:bookmarkStart w:id="722" w:name="_ETM_Q1_2352669"/>
      <w:bookmarkEnd w:id="722"/>
      <w:r>
        <w:rPr>
          <w:rFonts w:hint="cs"/>
          <w:rtl/>
          <w:lang w:eastAsia="he-IL"/>
        </w:rPr>
        <w:t xml:space="preserve">20(א)(3) שמאפשר להעביר מידע בין מטפלים ללא הסכמת המטופל לצורך </w:t>
      </w:r>
      <w:bookmarkStart w:id="723" w:name="_ETM_Q1_2354881"/>
      <w:bookmarkEnd w:id="723"/>
      <w:r>
        <w:rPr>
          <w:rFonts w:hint="cs"/>
          <w:rtl/>
          <w:lang w:eastAsia="he-IL"/>
        </w:rPr>
        <w:t>הטיפול במטופל הספציפי וזה חשוב וזה חשוב שזה גם כמובן</w:t>
      </w:r>
      <w:bookmarkStart w:id="724" w:name="_ETM_Q1_2361528"/>
      <w:bookmarkEnd w:id="724"/>
      <w:r>
        <w:rPr>
          <w:rFonts w:hint="cs"/>
          <w:rtl/>
          <w:lang w:eastAsia="he-IL"/>
        </w:rPr>
        <w:t xml:space="preserve"> יישאר. </w:t>
      </w:r>
    </w:p>
    <w:p w14:paraId="2F8789C0" w14:textId="77777777" w:rsidR="00EC2ABF" w:rsidRDefault="00EC2ABF" w:rsidP="00433591">
      <w:pPr>
        <w:rPr>
          <w:rtl/>
          <w:lang w:eastAsia="he-IL"/>
        </w:rPr>
      </w:pPr>
      <w:bookmarkStart w:id="725" w:name="_ETM_Q1_2364368"/>
      <w:bookmarkStart w:id="726" w:name="_ETM_Q1_2364398"/>
      <w:bookmarkStart w:id="727" w:name="_ETM_Q1_2366336"/>
      <w:bookmarkEnd w:id="725"/>
      <w:bookmarkEnd w:id="726"/>
      <w:bookmarkEnd w:id="727"/>
    </w:p>
    <w:p w14:paraId="3C9A46FD" w14:textId="6EADBFA4" w:rsidR="00EC2ABF" w:rsidRDefault="00EC2ABF" w:rsidP="00EC2ABF">
      <w:pPr>
        <w:pStyle w:val="af6"/>
        <w:keepNext/>
        <w:rPr>
          <w:rtl/>
        </w:rPr>
      </w:pPr>
      <w:bookmarkStart w:id="728" w:name="ET_yor_6447_22"/>
      <w:r w:rsidRPr="00EC2A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EC2ABF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728"/>
    </w:p>
    <w:p w14:paraId="72A036AD" w14:textId="77777777" w:rsidR="00EC2ABF" w:rsidRDefault="00EC2ABF" w:rsidP="00EC2ABF">
      <w:pPr>
        <w:pStyle w:val="KeepWithNext"/>
        <w:rPr>
          <w:rtl/>
          <w:lang w:eastAsia="he-IL"/>
        </w:rPr>
      </w:pPr>
    </w:p>
    <w:p w14:paraId="75E8BD7D" w14:textId="27CBE394" w:rsidR="00EC2ABF" w:rsidRDefault="00EC2ABF" w:rsidP="00EC2ABF">
      <w:pPr>
        <w:rPr>
          <w:rtl/>
          <w:lang w:eastAsia="he-IL"/>
        </w:rPr>
      </w:pPr>
      <w:bookmarkStart w:id="729" w:name="_ETM_Q1_2366584"/>
      <w:bookmarkStart w:id="730" w:name="_ETM_Q1_2366614"/>
      <w:bookmarkEnd w:id="729"/>
      <w:bookmarkEnd w:id="730"/>
      <w:r>
        <w:rPr>
          <w:rFonts w:hint="cs"/>
          <w:rtl/>
          <w:lang w:eastAsia="he-IL"/>
        </w:rPr>
        <w:t xml:space="preserve">זה יוכל להשתלב עם המטרות של החוק עכשיו, </w:t>
      </w:r>
      <w:bookmarkStart w:id="731" w:name="_ETM_Q1_2368992"/>
      <w:bookmarkEnd w:id="731"/>
      <w:r>
        <w:rPr>
          <w:rFonts w:hint="cs"/>
          <w:rtl/>
          <w:lang w:eastAsia="he-IL"/>
        </w:rPr>
        <w:t xml:space="preserve">העברת המידע ללא הסכמה לצורך טיפול במטופל ספציפי? </w:t>
      </w:r>
    </w:p>
    <w:p w14:paraId="1DDD1E80" w14:textId="77777777" w:rsidR="00EC2ABF" w:rsidRDefault="00EC2ABF" w:rsidP="00EC2ABF">
      <w:pPr>
        <w:rPr>
          <w:rtl/>
          <w:lang w:eastAsia="he-IL"/>
        </w:rPr>
      </w:pPr>
      <w:bookmarkStart w:id="732" w:name="_ETM_Q1_2373509"/>
      <w:bookmarkStart w:id="733" w:name="_ETM_Q1_2373551"/>
      <w:bookmarkEnd w:id="732"/>
      <w:bookmarkEnd w:id="733"/>
    </w:p>
    <w:p w14:paraId="48706B24" w14:textId="6D361758" w:rsidR="00EC2ABF" w:rsidRDefault="00EC2ABF" w:rsidP="00EC2ABF">
      <w:pPr>
        <w:pStyle w:val="af9"/>
        <w:keepNext/>
        <w:rPr>
          <w:rtl/>
          <w:lang w:eastAsia="he-IL"/>
        </w:rPr>
      </w:pPr>
      <w:bookmarkStart w:id="734" w:name="ET_guest_אסתי_שלי_23"/>
      <w:r w:rsidRPr="00EC2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EC2ABF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734"/>
    </w:p>
    <w:p w14:paraId="2D8B184B" w14:textId="77777777" w:rsidR="00EC2ABF" w:rsidRDefault="00EC2ABF" w:rsidP="00EC2ABF">
      <w:pPr>
        <w:pStyle w:val="KeepWithNext"/>
        <w:rPr>
          <w:rtl/>
          <w:lang w:eastAsia="he-IL"/>
        </w:rPr>
      </w:pPr>
    </w:p>
    <w:p w14:paraId="3BB25252" w14:textId="510D1C2C" w:rsidR="00EC2ABF" w:rsidRDefault="00EC2ABF" w:rsidP="00EC2ABF">
      <w:pPr>
        <w:rPr>
          <w:rtl/>
          <w:lang w:eastAsia="he-IL"/>
        </w:rPr>
      </w:pPr>
      <w:bookmarkStart w:id="735" w:name="_ETM_Q1_2375297"/>
      <w:bookmarkStart w:id="736" w:name="_ETM_Q1_2375322"/>
      <w:bookmarkEnd w:id="735"/>
      <w:bookmarkEnd w:id="736"/>
      <w:r>
        <w:rPr>
          <w:rFonts w:hint="cs"/>
          <w:rtl/>
          <w:lang w:eastAsia="he-IL"/>
        </w:rPr>
        <w:t xml:space="preserve">הצעת החוק </w:t>
      </w:r>
      <w:bookmarkStart w:id="737" w:name="_ETM_Q1_2376382"/>
      <w:bookmarkEnd w:id="737"/>
      <w:r>
        <w:rPr>
          <w:rFonts w:hint="cs"/>
          <w:rtl/>
          <w:lang w:eastAsia="he-IL"/>
        </w:rPr>
        <w:t xml:space="preserve">שהוועדה הניחה מדברת על העברת מידע עם הסכמה, כי למרות </w:t>
      </w:r>
      <w:bookmarkStart w:id="738" w:name="_ETM_Q1_2382387"/>
      <w:bookmarkEnd w:id="738"/>
      <w:r>
        <w:rPr>
          <w:rFonts w:hint="cs"/>
          <w:rtl/>
          <w:lang w:eastAsia="he-IL"/>
        </w:rPr>
        <w:t xml:space="preserve">מה שתיארתי, שיש מערכות ממוחשבות ויש שיתוף מידע </w:t>
      </w:r>
      <w:bookmarkStart w:id="739" w:name="_ETM_Q1_2383307"/>
      <w:bookmarkEnd w:id="739"/>
      <w:r>
        <w:rPr>
          <w:rFonts w:hint="cs"/>
          <w:rtl/>
          <w:lang w:eastAsia="he-IL"/>
        </w:rPr>
        <w:t xml:space="preserve">ברמה מסוימת, אנחנו עדיין רואים הרבה מאוד מקרים, </w:t>
      </w:r>
      <w:bookmarkStart w:id="740" w:name="_ETM_Q1_2386844"/>
      <w:bookmarkEnd w:id="740"/>
      <w:r>
        <w:rPr>
          <w:rFonts w:hint="cs"/>
          <w:rtl/>
          <w:lang w:eastAsia="he-IL"/>
        </w:rPr>
        <w:t xml:space="preserve">ופה הכול דוגמאות אמיתיות, העניין הזה </w:t>
      </w:r>
      <w:bookmarkStart w:id="741" w:name="_ETM_Q1_2391153"/>
      <w:bookmarkEnd w:id="741"/>
      <w:r>
        <w:rPr>
          <w:rFonts w:hint="cs"/>
          <w:rtl/>
          <w:lang w:eastAsia="he-IL"/>
        </w:rPr>
        <w:t>של צילומי מסך מאפליקציה ולשלוח לבית חולים תוצאות בדיקות, טיפול תרופתי בבית חולים שלא</w:t>
      </w:r>
      <w:bookmarkStart w:id="742" w:name="_ETM_Q1_2398412"/>
      <w:bookmarkEnd w:id="742"/>
      <w:r>
        <w:rPr>
          <w:rFonts w:hint="cs"/>
          <w:rtl/>
          <w:lang w:eastAsia="he-IL"/>
        </w:rPr>
        <w:t xml:space="preserve"> נבדקו אינטראקציות בין תרופות עם הטיפול שניתן בקופת החולים, בעת </w:t>
      </w:r>
      <w:bookmarkStart w:id="743" w:name="_ETM_Q1_2403564"/>
      <w:bookmarkEnd w:id="743"/>
      <w:r>
        <w:rPr>
          <w:rFonts w:hint="cs"/>
          <w:rtl/>
          <w:lang w:eastAsia="he-IL"/>
        </w:rPr>
        <w:t xml:space="preserve">מעבר קופות, כשמגיעים לחדר לידה וצריך להגיע עם קלסרים של </w:t>
      </w:r>
      <w:bookmarkStart w:id="744" w:name="_ETM_Q1_2406792"/>
      <w:bookmarkEnd w:id="744"/>
      <w:r>
        <w:rPr>
          <w:rFonts w:hint="cs"/>
          <w:rtl/>
          <w:lang w:eastAsia="he-IL"/>
        </w:rPr>
        <w:t>כל הבדיקות והמידע</w:t>
      </w:r>
      <w:r w:rsidR="00E65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הדברים האלה אלה סיטואציות אמיתיות ומה</w:t>
      </w:r>
      <w:bookmarkStart w:id="745" w:name="_ETM_Q1_2414251"/>
      <w:bookmarkEnd w:id="745"/>
      <w:r>
        <w:rPr>
          <w:rFonts w:hint="cs"/>
          <w:rtl/>
          <w:lang w:eastAsia="he-IL"/>
        </w:rPr>
        <w:t xml:space="preserve"> שחשוב לי להבהיר כאן זה אנחנו כמערכת או כמשרד לא </w:t>
      </w:r>
      <w:bookmarkStart w:id="746" w:name="_ETM_Q1_2421187"/>
      <w:bookmarkEnd w:id="746"/>
      <w:r>
        <w:rPr>
          <w:rFonts w:hint="cs"/>
          <w:rtl/>
          <w:lang w:eastAsia="he-IL"/>
        </w:rPr>
        <w:t xml:space="preserve">יכולים לצפות את כל הנתיבים שמטופלים יעברו בהם במערכת </w:t>
      </w:r>
      <w:bookmarkStart w:id="747" w:name="_ETM_Q1_2425473"/>
      <w:bookmarkEnd w:id="747"/>
      <w:r>
        <w:rPr>
          <w:rFonts w:hint="cs"/>
          <w:rtl/>
          <w:lang w:eastAsia="he-IL"/>
        </w:rPr>
        <w:t xml:space="preserve">הבריאות, אנחנו לא יכולים פשוט. המערכת גדולה מדי ובצדק אנחנו </w:t>
      </w:r>
      <w:bookmarkStart w:id="748" w:name="_ETM_Q1_2432073"/>
      <w:bookmarkEnd w:id="748"/>
      <w:r>
        <w:rPr>
          <w:rFonts w:hint="cs"/>
          <w:rtl/>
          <w:lang w:eastAsia="he-IL"/>
        </w:rPr>
        <w:t>לא יכולים לדעת מי יגיע, מאיזה ארגון, באיזה תהליך,</w:t>
      </w:r>
      <w:bookmarkStart w:id="749" w:name="_ETM_Q1_2431541"/>
      <w:bookmarkEnd w:id="749"/>
      <w:r>
        <w:rPr>
          <w:rFonts w:hint="cs"/>
          <w:rtl/>
          <w:lang w:eastAsia="he-IL"/>
        </w:rPr>
        <w:t xml:space="preserve"> מה הוא עבר, עבר דירה באמצע, עבר קופה, עבר בית </w:t>
      </w:r>
      <w:bookmarkStart w:id="750" w:name="_ETM_Q1_2438518"/>
      <w:bookmarkEnd w:id="750"/>
      <w:r>
        <w:rPr>
          <w:rFonts w:hint="cs"/>
          <w:rtl/>
          <w:lang w:eastAsia="he-IL"/>
        </w:rPr>
        <w:t xml:space="preserve">חולים, והמערכת מתמודדת עם זה. </w:t>
      </w:r>
    </w:p>
    <w:p w14:paraId="5FCEC4A3" w14:textId="77777777" w:rsidR="00EC2ABF" w:rsidRDefault="00EC2ABF" w:rsidP="00EC2ABF">
      <w:pPr>
        <w:rPr>
          <w:rtl/>
          <w:lang w:eastAsia="he-IL"/>
        </w:rPr>
      </w:pPr>
      <w:bookmarkStart w:id="751" w:name="_ETM_Q1_2438308"/>
      <w:bookmarkStart w:id="752" w:name="_ETM_Q1_2438350"/>
      <w:bookmarkEnd w:id="751"/>
      <w:bookmarkEnd w:id="752"/>
    </w:p>
    <w:p w14:paraId="6FE6ECBB" w14:textId="6E2786DE" w:rsidR="00EC2ABF" w:rsidRDefault="00EC2ABF" w:rsidP="00EC2ABF">
      <w:pPr>
        <w:rPr>
          <w:rtl/>
          <w:lang w:eastAsia="he-IL"/>
        </w:rPr>
      </w:pPr>
      <w:bookmarkStart w:id="753" w:name="_ETM_Q1_2438476"/>
      <w:bookmarkStart w:id="754" w:name="_ETM_Q1_2438509"/>
      <w:bookmarkEnd w:id="753"/>
      <w:bookmarkEnd w:id="754"/>
      <w:r>
        <w:rPr>
          <w:rFonts w:hint="cs"/>
          <w:rtl/>
          <w:lang w:eastAsia="he-IL"/>
        </w:rPr>
        <w:t xml:space="preserve">בשקופית הבאה אנחנו יכולים לראות </w:t>
      </w:r>
      <w:bookmarkStart w:id="755" w:name="_ETM_Q1_2443516"/>
      <w:bookmarkEnd w:id="755"/>
      <w:r>
        <w:rPr>
          <w:rFonts w:hint="cs"/>
          <w:rtl/>
          <w:lang w:eastAsia="he-IL"/>
        </w:rPr>
        <w:t>פה שתי דוגמאות. אנחנו רואים שתי דוגמאות מבתי חולים</w:t>
      </w:r>
      <w:bookmarkStart w:id="756" w:name="_ETM_Q1_2450797"/>
      <w:bookmarkEnd w:id="756"/>
      <w:r>
        <w:rPr>
          <w:rFonts w:hint="cs"/>
          <w:rtl/>
          <w:lang w:eastAsia="he-IL"/>
        </w:rPr>
        <w:t xml:space="preserve"> ציבוריים בישראל, תראו את רשימת המכולת של הדברים שצריך להביא </w:t>
      </w:r>
      <w:bookmarkStart w:id="757" w:name="_ETM_Q1_2453199"/>
      <w:bookmarkEnd w:id="757"/>
      <w:r>
        <w:rPr>
          <w:rFonts w:hint="cs"/>
          <w:rtl/>
          <w:lang w:eastAsia="he-IL"/>
        </w:rPr>
        <w:t>כשבאים לשיקום לב. אני מבינה למה צריך את זה, אני</w:t>
      </w:r>
      <w:bookmarkStart w:id="758" w:name="_ETM_Q1_2460447"/>
      <w:bookmarkEnd w:id="758"/>
      <w:r>
        <w:rPr>
          <w:rFonts w:hint="cs"/>
          <w:rtl/>
          <w:lang w:eastAsia="he-IL"/>
        </w:rPr>
        <w:t xml:space="preserve"> לא חושבת שבית החולים מבקש פה דברים לא סבירים, מצד </w:t>
      </w:r>
      <w:bookmarkStart w:id="759" w:name="_ETM_Q1_2465454"/>
      <w:bookmarkEnd w:id="759"/>
      <w:r>
        <w:rPr>
          <w:rFonts w:hint="cs"/>
          <w:rtl/>
          <w:lang w:eastAsia="he-IL"/>
        </w:rPr>
        <w:t xml:space="preserve">שני לאדם הסביר זה אתגר לא קטן לאסוף את כל </w:t>
      </w:r>
      <w:bookmarkStart w:id="760" w:name="_ETM_Q1_2467932"/>
      <w:bookmarkEnd w:id="760"/>
      <w:r>
        <w:rPr>
          <w:rFonts w:hint="cs"/>
          <w:rtl/>
          <w:lang w:eastAsia="he-IL"/>
        </w:rPr>
        <w:t xml:space="preserve">המידע הזה, לארגן אותו ולהכין אותו כדי שהוא יהיה מסוגל </w:t>
      </w:r>
      <w:bookmarkStart w:id="761" w:name="_ETM_Q1_2473597"/>
      <w:bookmarkEnd w:id="761"/>
      <w:r>
        <w:rPr>
          <w:rFonts w:hint="cs"/>
          <w:rtl/>
          <w:lang w:eastAsia="he-IL"/>
        </w:rPr>
        <w:t>לקבל טיפול. לכן אנחנו חושבים שצריך לעשות פה שינוי יסודי</w:t>
      </w:r>
      <w:bookmarkStart w:id="762" w:name="_ETM_Q1_2476962"/>
      <w:bookmarkEnd w:id="762"/>
      <w:r>
        <w:rPr>
          <w:rFonts w:hint="cs"/>
          <w:rtl/>
          <w:lang w:eastAsia="he-IL"/>
        </w:rPr>
        <w:t xml:space="preserve">. </w:t>
      </w:r>
      <w:bookmarkStart w:id="763" w:name="_ETM_Q1_2479081"/>
      <w:bookmarkStart w:id="764" w:name="_ETM_Q1_2479118"/>
      <w:bookmarkStart w:id="765" w:name="_ETM_Q1_2479249"/>
      <w:bookmarkStart w:id="766" w:name="_ETM_Q1_2479280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זה שינוי קשה, הוא לא שינוי פשוט, אנחנו לא </w:t>
      </w:r>
      <w:bookmarkStart w:id="767" w:name="_ETM_Q1_2484009"/>
      <w:bookmarkEnd w:id="767"/>
      <w:r>
        <w:rPr>
          <w:rFonts w:hint="cs"/>
          <w:rtl/>
          <w:lang w:eastAsia="he-IL"/>
        </w:rPr>
        <w:t xml:space="preserve">טוענים שיש פה תהליך קל, אבל באמת כל המשרדים פה </w:t>
      </w:r>
      <w:bookmarkStart w:id="768" w:name="_ETM_Q1_2488585"/>
      <w:bookmarkEnd w:id="768"/>
      <w:r>
        <w:rPr>
          <w:rFonts w:hint="cs"/>
          <w:rtl/>
          <w:lang w:eastAsia="he-IL"/>
        </w:rPr>
        <w:t xml:space="preserve">איתנו וארגוני הבריאות בתהליך עם המורכבות ויש פה. </w:t>
      </w:r>
    </w:p>
    <w:p w14:paraId="1DED2DDF" w14:textId="77777777" w:rsidR="00EC2ABF" w:rsidRDefault="00EC2ABF" w:rsidP="00EC2ABF">
      <w:pPr>
        <w:rPr>
          <w:rtl/>
          <w:lang w:eastAsia="he-IL"/>
        </w:rPr>
      </w:pPr>
      <w:bookmarkStart w:id="769" w:name="_ETM_Q1_2497809"/>
      <w:bookmarkStart w:id="770" w:name="_ETM_Q1_2497851"/>
      <w:bookmarkStart w:id="771" w:name="_ETM_Q1_2496167"/>
      <w:bookmarkEnd w:id="769"/>
      <w:bookmarkEnd w:id="770"/>
      <w:bookmarkEnd w:id="771"/>
    </w:p>
    <w:p w14:paraId="00CB67D2" w14:textId="5786B116" w:rsidR="00EC2ABF" w:rsidRDefault="00EC2ABF" w:rsidP="00EC2ABF">
      <w:pPr>
        <w:pStyle w:val="a4"/>
        <w:keepNext/>
        <w:rPr>
          <w:rtl/>
        </w:rPr>
      </w:pPr>
      <w:bookmarkStart w:id="772" w:name="ET_speaker_6150_24"/>
      <w:r w:rsidRPr="00EC2AB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C2ABF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772"/>
    </w:p>
    <w:p w14:paraId="2001EA5A" w14:textId="77777777" w:rsidR="00EC2ABF" w:rsidRDefault="00EC2ABF" w:rsidP="00EC2ABF">
      <w:pPr>
        <w:pStyle w:val="KeepWithNext"/>
        <w:rPr>
          <w:rtl/>
          <w:lang w:eastAsia="he-IL"/>
        </w:rPr>
      </w:pPr>
    </w:p>
    <w:p w14:paraId="4DE27731" w14:textId="7EFEA7A3" w:rsidR="00EC2ABF" w:rsidRDefault="00EC2ABF" w:rsidP="00EC2ABF">
      <w:pPr>
        <w:rPr>
          <w:rtl/>
          <w:lang w:eastAsia="he-IL"/>
        </w:rPr>
      </w:pPr>
      <w:bookmarkStart w:id="773" w:name="_ETM_Q1_2496426"/>
      <w:bookmarkStart w:id="774" w:name="_ETM_Q1_2496449"/>
      <w:bookmarkEnd w:id="773"/>
      <w:bookmarkEnd w:id="774"/>
      <w:r>
        <w:rPr>
          <w:rFonts w:hint="cs"/>
          <w:rtl/>
          <w:lang w:eastAsia="he-IL"/>
        </w:rPr>
        <w:t xml:space="preserve">אני רוצה </w:t>
      </w:r>
      <w:bookmarkStart w:id="775" w:name="_ETM_Q1_2497432"/>
      <w:bookmarkEnd w:id="775"/>
      <w:r>
        <w:rPr>
          <w:rFonts w:hint="cs"/>
          <w:rtl/>
          <w:lang w:eastAsia="he-IL"/>
        </w:rPr>
        <w:t>שתדייקי לי, חלק מהדוגמאות היו</w:t>
      </w:r>
      <w:r w:rsidR="00E6567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אבא שלי סיעודי, למה הוא </w:t>
      </w:r>
      <w:bookmarkStart w:id="776" w:name="_ETM_Q1_2502452"/>
      <w:bookmarkEnd w:id="776"/>
      <w:r>
        <w:rPr>
          <w:rFonts w:hint="cs"/>
          <w:rtl/>
          <w:lang w:eastAsia="he-IL"/>
        </w:rPr>
        <w:t xml:space="preserve">צריך? אנחנו לא מדברים על זה, אנחנו מדברים </w:t>
      </w:r>
      <w:bookmarkStart w:id="777" w:name="_ETM_Q1_2503583"/>
      <w:bookmarkEnd w:id="777"/>
      <w:r>
        <w:rPr>
          <w:rFonts w:hint="cs"/>
          <w:rtl/>
          <w:lang w:eastAsia="he-IL"/>
        </w:rPr>
        <w:t>על אני עם התיק האישי שלי, לא לגבי אנשים אחרים.</w:t>
      </w:r>
      <w:bookmarkStart w:id="778" w:name="_ETM_Q1_2509401"/>
      <w:bookmarkEnd w:id="778"/>
      <w:r>
        <w:rPr>
          <w:rFonts w:hint="cs"/>
          <w:rtl/>
          <w:lang w:eastAsia="he-IL"/>
        </w:rPr>
        <w:t xml:space="preserve"> </w:t>
      </w:r>
    </w:p>
    <w:p w14:paraId="2D0863FC" w14:textId="77777777" w:rsidR="00EC2ABF" w:rsidRDefault="00EC2ABF" w:rsidP="00EC2ABF">
      <w:pPr>
        <w:rPr>
          <w:rtl/>
          <w:lang w:eastAsia="he-IL"/>
        </w:rPr>
      </w:pPr>
      <w:bookmarkStart w:id="779" w:name="_ETM_Q1_2509729"/>
      <w:bookmarkStart w:id="780" w:name="_ETM_Q1_2509762"/>
      <w:bookmarkEnd w:id="779"/>
      <w:bookmarkEnd w:id="780"/>
    </w:p>
    <w:p w14:paraId="68097C30" w14:textId="7073F1F4" w:rsidR="00EC2ABF" w:rsidRDefault="00EC2ABF" w:rsidP="00EC2ABF">
      <w:pPr>
        <w:pStyle w:val="af9"/>
        <w:keepNext/>
        <w:rPr>
          <w:rtl/>
          <w:lang w:eastAsia="he-IL"/>
        </w:rPr>
      </w:pPr>
      <w:bookmarkStart w:id="781" w:name="ET_guest_אסתי_שלי_25"/>
      <w:r w:rsidRPr="00EC2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EC2ABF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781"/>
    </w:p>
    <w:p w14:paraId="1F459FA8" w14:textId="77777777" w:rsidR="00EC2ABF" w:rsidRDefault="00EC2ABF" w:rsidP="00EC2ABF">
      <w:pPr>
        <w:pStyle w:val="KeepWithNext"/>
        <w:rPr>
          <w:rtl/>
          <w:lang w:eastAsia="he-IL"/>
        </w:rPr>
      </w:pPr>
    </w:p>
    <w:p w14:paraId="315CA848" w14:textId="561A2AC5" w:rsidR="00EC2ABF" w:rsidRDefault="00EC2ABF" w:rsidP="00EC2ABF">
      <w:pPr>
        <w:rPr>
          <w:rtl/>
          <w:lang w:eastAsia="he-IL"/>
        </w:rPr>
      </w:pPr>
      <w:bookmarkStart w:id="782" w:name="_ETM_Q1_2507865"/>
      <w:bookmarkStart w:id="783" w:name="_ETM_Q1_2507887"/>
      <w:bookmarkEnd w:id="782"/>
      <w:bookmarkEnd w:id="783"/>
      <w:r>
        <w:rPr>
          <w:rFonts w:hint="cs"/>
          <w:rtl/>
          <w:lang w:eastAsia="he-IL"/>
        </w:rPr>
        <w:t xml:space="preserve">הדוגמה של האב הסיעודי כשהוא עובר קופה, בעת מעבר </w:t>
      </w:r>
      <w:bookmarkStart w:id="784" w:name="_ETM_Q1_2517905"/>
      <w:bookmarkEnd w:id="784"/>
      <w:r>
        <w:rPr>
          <w:rFonts w:hint="cs"/>
          <w:rtl/>
          <w:lang w:eastAsia="he-IL"/>
        </w:rPr>
        <w:t xml:space="preserve">קופה אנחנו נרצה לאפשר מעבר של המידע. </w:t>
      </w:r>
    </w:p>
    <w:p w14:paraId="18673E06" w14:textId="77777777" w:rsidR="00EC2ABF" w:rsidRDefault="00EC2ABF" w:rsidP="00EC2ABF">
      <w:pPr>
        <w:rPr>
          <w:rtl/>
          <w:lang w:eastAsia="he-IL"/>
        </w:rPr>
      </w:pPr>
      <w:bookmarkStart w:id="785" w:name="_ETM_Q1_2518640"/>
      <w:bookmarkStart w:id="786" w:name="_ETM_Q1_2518672"/>
      <w:bookmarkStart w:id="787" w:name="_ETM_Q1_2520096"/>
      <w:bookmarkEnd w:id="785"/>
      <w:bookmarkEnd w:id="786"/>
      <w:bookmarkEnd w:id="787"/>
    </w:p>
    <w:p w14:paraId="1A0F25C5" w14:textId="770C662F" w:rsidR="00EC2ABF" w:rsidRDefault="00EC2ABF" w:rsidP="00EC2ABF">
      <w:pPr>
        <w:pStyle w:val="a4"/>
        <w:keepNext/>
        <w:rPr>
          <w:rtl/>
        </w:rPr>
      </w:pPr>
      <w:bookmarkStart w:id="788" w:name="ET_speaker_6150_26"/>
      <w:r w:rsidRPr="00EC2AB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C2ABF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788"/>
    </w:p>
    <w:p w14:paraId="6018C643" w14:textId="77777777" w:rsidR="00EC2ABF" w:rsidRDefault="00EC2ABF" w:rsidP="00EC2ABF">
      <w:pPr>
        <w:pStyle w:val="KeepWithNext"/>
        <w:rPr>
          <w:rtl/>
          <w:lang w:eastAsia="he-IL"/>
        </w:rPr>
      </w:pPr>
    </w:p>
    <w:p w14:paraId="54840AD7" w14:textId="1CC28B6A" w:rsidR="00EC2ABF" w:rsidRDefault="00EC2ABF" w:rsidP="00EC2ABF">
      <w:pPr>
        <w:rPr>
          <w:rtl/>
          <w:lang w:eastAsia="he-IL"/>
        </w:rPr>
      </w:pPr>
      <w:bookmarkStart w:id="789" w:name="_ETM_Q1_2520344"/>
      <w:bookmarkStart w:id="790" w:name="_ETM_Q1_2520370"/>
      <w:bookmarkEnd w:id="789"/>
      <w:bookmarkEnd w:id="790"/>
      <w:r>
        <w:rPr>
          <w:rFonts w:hint="cs"/>
          <w:rtl/>
          <w:lang w:eastAsia="he-IL"/>
        </w:rPr>
        <w:t>אבל שהאב מבקש</w:t>
      </w:r>
      <w:bookmarkStart w:id="791" w:name="_ETM_Q1_2519401"/>
      <w:bookmarkEnd w:id="791"/>
      <w:r>
        <w:rPr>
          <w:rFonts w:hint="cs"/>
          <w:rtl/>
          <w:lang w:eastAsia="he-IL"/>
        </w:rPr>
        <w:t>, לא שאני מבקשת עבורו, כי בשביל זה יש ייפו</w:t>
      </w:r>
      <w:bookmarkStart w:id="792" w:name="_ETM_Q1_2525034"/>
      <w:bookmarkEnd w:id="792"/>
      <w:r>
        <w:rPr>
          <w:rFonts w:hint="cs"/>
          <w:rtl/>
          <w:lang w:eastAsia="he-IL"/>
        </w:rPr>
        <w:t>י כוח מתמשך או משהו כזה. הכוונה היא פה בן</w:t>
      </w:r>
      <w:bookmarkStart w:id="793" w:name="_ETM_Q1_2527359"/>
      <w:bookmarkEnd w:id="793"/>
      <w:r>
        <w:rPr>
          <w:rFonts w:hint="cs"/>
          <w:rtl/>
          <w:lang w:eastAsia="he-IL"/>
        </w:rPr>
        <w:t xml:space="preserve"> אדם על עצמו, לא על מישהו אחר. </w:t>
      </w:r>
    </w:p>
    <w:p w14:paraId="03805984" w14:textId="77777777" w:rsidR="00EC2ABF" w:rsidRDefault="00EC2ABF" w:rsidP="00EC2ABF">
      <w:pPr>
        <w:rPr>
          <w:rtl/>
          <w:lang w:eastAsia="he-IL"/>
        </w:rPr>
      </w:pPr>
      <w:bookmarkStart w:id="794" w:name="_ETM_Q1_2530880"/>
      <w:bookmarkStart w:id="795" w:name="_ETM_Q1_2530911"/>
      <w:bookmarkStart w:id="796" w:name="_ETM_Q1_2532239"/>
      <w:bookmarkEnd w:id="794"/>
      <w:bookmarkEnd w:id="795"/>
      <w:bookmarkEnd w:id="796"/>
    </w:p>
    <w:p w14:paraId="318CD34A" w14:textId="4CEED71A" w:rsidR="00EC2ABF" w:rsidRDefault="00EC2ABF" w:rsidP="00EC2ABF">
      <w:pPr>
        <w:pStyle w:val="af9"/>
        <w:keepNext/>
        <w:rPr>
          <w:rtl/>
          <w:lang w:eastAsia="he-IL"/>
        </w:rPr>
      </w:pPr>
      <w:bookmarkStart w:id="797" w:name="ET_guest_אסתי_שלי_27"/>
      <w:r w:rsidRPr="00EC2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EC2ABF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797"/>
    </w:p>
    <w:p w14:paraId="656F0A51" w14:textId="77777777" w:rsidR="00EC2ABF" w:rsidRDefault="00EC2ABF" w:rsidP="00EC2ABF">
      <w:pPr>
        <w:pStyle w:val="KeepWithNext"/>
        <w:rPr>
          <w:rtl/>
          <w:lang w:eastAsia="he-IL"/>
        </w:rPr>
      </w:pPr>
    </w:p>
    <w:p w14:paraId="3FAB29F5" w14:textId="656C1327" w:rsidR="00EC2ABF" w:rsidRDefault="00EC2ABF" w:rsidP="00EC2ABF">
      <w:pPr>
        <w:rPr>
          <w:rtl/>
          <w:lang w:eastAsia="he-IL"/>
        </w:rPr>
      </w:pPr>
      <w:bookmarkStart w:id="798" w:name="_ETM_Q1_2532466"/>
      <w:bookmarkStart w:id="799" w:name="_ETM_Q1_2532486"/>
      <w:bookmarkEnd w:id="798"/>
      <w:bookmarkEnd w:id="799"/>
      <w:r>
        <w:rPr>
          <w:rFonts w:hint="cs"/>
          <w:rtl/>
          <w:lang w:eastAsia="he-IL"/>
        </w:rPr>
        <w:t xml:space="preserve">נכון. חשוב לי </w:t>
      </w:r>
      <w:bookmarkStart w:id="800" w:name="_ETM_Q1_2535831"/>
      <w:bookmarkEnd w:id="800"/>
      <w:r>
        <w:rPr>
          <w:rFonts w:hint="cs"/>
          <w:rtl/>
          <w:lang w:eastAsia="he-IL"/>
        </w:rPr>
        <w:t xml:space="preserve">לציין שהמגמה הזאת שאנחנו מדברים עליה היא לא מגמה מקומית </w:t>
      </w:r>
      <w:bookmarkStart w:id="801" w:name="_ETM_Q1_2541991"/>
      <w:bookmarkEnd w:id="801"/>
      <w:r>
        <w:rPr>
          <w:rFonts w:hint="cs"/>
          <w:rtl/>
          <w:lang w:eastAsia="he-IL"/>
        </w:rPr>
        <w:t xml:space="preserve">בישראל. אנחנו רואים היום גם בארה"ב, כבר ב-2021 עבר </w:t>
      </w:r>
      <w:bookmarkStart w:id="802" w:name="_ETM_Q1_2547034"/>
      <w:bookmarkEnd w:id="802"/>
      <w:r>
        <w:rPr>
          <w:rFonts w:hint="cs"/>
          <w:rtl/>
          <w:lang w:eastAsia="he-IL"/>
        </w:rPr>
        <w:t>חוק שמחייב את היכולת של שיתוף מידע ללא כל מאמץ מיוחד</w:t>
      </w:r>
      <w:r w:rsidR="00E65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ובאיחוד האירופי בסוף אפריל האחרון עבר חוק שמאפשר</w:t>
      </w:r>
      <w:bookmarkStart w:id="803" w:name="_ETM_Q1_2558269"/>
      <w:bookmarkEnd w:id="803"/>
      <w:r>
        <w:rPr>
          <w:rFonts w:hint="cs"/>
          <w:rtl/>
          <w:lang w:eastAsia="he-IL"/>
        </w:rPr>
        <w:t xml:space="preserve"> למטופלים שליטה במידע הרפואי שלהם. כל המערכות והארגונים במדינות האלה </w:t>
      </w:r>
      <w:bookmarkStart w:id="804" w:name="_ETM_Q1_2565694"/>
      <w:bookmarkEnd w:id="804"/>
      <w:r>
        <w:rPr>
          <w:rFonts w:hint="cs"/>
          <w:rtl/>
          <w:lang w:eastAsia="he-IL"/>
        </w:rPr>
        <w:t xml:space="preserve">כבר מבינים שהצורה שבה ניהלנו מידע רפואי והצורה שבה שיתפנו </w:t>
      </w:r>
      <w:bookmarkStart w:id="805" w:name="_ETM_Q1_2572234"/>
      <w:bookmarkEnd w:id="805"/>
      <w:r>
        <w:rPr>
          <w:rFonts w:hint="cs"/>
          <w:rtl/>
          <w:lang w:eastAsia="he-IL"/>
        </w:rPr>
        <w:t xml:space="preserve">או אפשרנו מעבר מידע רפואי לא מתאימה לצרכים של </w:t>
      </w:r>
      <w:bookmarkStart w:id="806" w:name="_ETM_Q1_2575639"/>
      <w:bookmarkEnd w:id="806"/>
      <w:r>
        <w:rPr>
          <w:rFonts w:hint="cs"/>
          <w:rtl/>
          <w:lang w:eastAsia="he-IL"/>
        </w:rPr>
        <w:t xml:space="preserve">מערכת בריאות מודרנית והיא לא תתאים גם לתהליכים שנדרשים בעתיד. </w:t>
      </w:r>
      <w:bookmarkStart w:id="807" w:name="_ETM_Q1_2582256"/>
      <w:bookmarkEnd w:id="807"/>
    </w:p>
    <w:p w14:paraId="2424E021" w14:textId="77777777" w:rsidR="00EC2ABF" w:rsidRDefault="00EC2ABF" w:rsidP="00EC2ABF">
      <w:pPr>
        <w:rPr>
          <w:rtl/>
          <w:lang w:eastAsia="he-IL"/>
        </w:rPr>
      </w:pPr>
      <w:bookmarkStart w:id="808" w:name="_ETM_Q1_2582527"/>
      <w:bookmarkStart w:id="809" w:name="_ETM_Q1_2582559"/>
      <w:bookmarkEnd w:id="808"/>
      <w:bookmarkEnd w:id="809"/>
    </w:p>
    <w:p w14:paraId="4B815F12" w14:textId="2A999C50" w:rsidR="00EC2ABF" w:rsidRDefault="00EC2ABF" w:rsidP="00EC2ABF">
      <w:pPr>
        <w:rPr>
          <w:rtl/>
          <w:lang w:eastAsia="he-IL"/>
        </w:rPr>
      </w:pPr>
      <w:bookmarkStart w:id="810" w:name="_ETM_Q1_2582671"/>
      <w:bookmarkStart w:id="811" w:name="_ETM_Q1_2582700"/>
      <w:bookmarkEnd w:id="810"/>
      <w:bookmarkEnd w:id="811"/>
      <w:r>
        <w:rPr>
          <w:rFonts w:hint="cs"/>
          <w:rtl/>
          <w:lang w:eastAsia="he-IL"/>
        </w:rPr>
        <w:t xml:space="preserve">כדי שזה יקרה אנחנו צריכים שהמידע יהיה איכותי, שיהיו ממשקים </w:t>
      </w:r>
      <w:bookmarkStart w:id="812" w:name="_ETM_Q1_2588799"/>
      <w:bookmarkEnd w:id="812"/>
      <w:r>
        <w:rPr>
          <w:rFonts w:hint="cs"/>
          <w:rtl/>
          <w:lang w:eastAsia="he-IL"/>
        </w:rPr>
        <w:t xml:space="preserve">סטנדרטיים, שלא כל אחד הדברים יהיו </w:t>
      </w:r>
      <w:r w:rsidR="00E65672" w:rsidRPr="00E65672">
        <w:rPr>
          <w:lang w:eastAsia="he-IL"/>
        </w:rPr>
        <w:t>tailor-made</w:t>
      </w:r>
      <w:r w:rsidR="00E656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 מעבר. אנחנו צריכים לאפשר למטופלים לשלוט למי הם מעבירים, למי הם </w:t>
      </w:r>
      <w:bookmarkStart w:id="813" w:name="_ETM_Q1_2599302"/>
      <w:bookmarkEnd w:id="813"/>
      <w:r>
        <w:rPr>
          <w:rFonts w:hint="cs"/>
          <w:rtl/>
          <w:lang w:eastAsia="he-IL"/>
        </w:rPr>
        <w:t xml:space="preserve">נותנים גישה למידע שלהם, הם צריכים להיות מסוגלים </w:t>
      </w:r>
      <w:bookmarkStart w:id="814" w:name="_ETM_Q1_2602030"/>
      <w:bookmarkEnd w:id="814"/>
      <w:r>
        <w:rPr>
          <w:rFonts w:hint="cs"/>
          <w:rtl/>
          <w:lang w:eastAsia="he-IL"/>
        </w:rPr>
        <w:t xml:space="preserve">לאפשר ולהפסיק לאפשר. אנחנו צריכים כמובן לדאוג לזה תוך </w:t>
      </w:r>
      <w:bookmarkStart w:id="815" w:name="_ETM_Q1_2610121"/>
      <w:bookmarkEnd w:id="815"/>
      <w:r>
        <w:rPr>
          <w:rFonts w:hint="cs"/>
          <w:rtl/>
          <w:lang w:eastAsia="he-IL"/>
        </w:rPr>
        <w:t>אבטחת מידע ופרטיות.</w:t>
      </w:r>
    </w:p>
    <w:p w14:paraId="093A1ECC" w14:textId="77777777" w:rsidR="00EC2ABF" w:rsidRDefault="00EC2ABF" w:rsidP="00EC2ABF">
      <w:pPr>
        <w:rPr>
          <w:rtl/>
          <w:lang w:eastAsia="he-IL"/>
        </w:rPr>
      </w:pPr>
      <w:bookmarkStart w:id="816" w:name="_ETM_Q1_2609987"/>
      <w:bookmarkStart w:id="817" w:name="_ETM_Q1_2610018"/>
      <w:bookmarkStart w:id="818" w:name="_ETM_Q1_2610962"/>
      <w:bookmarkEnd w:id="816"/>
      <w:bookmarkEnd w:id="817"/>
      <w:bookmarkEnd w:id="818"/>
    </w:p>
    <w:p w14:paraId="6CF56147" w14:textId="7C65576E" w:rsidR="00EC2ABF" w:rsidRDefault="00EC2ABF" w:rsidP="00EC2ABF">
      <w:pPr>
        <w:pStyle w:val="af6"/>
        <w:keepNext/>
        <w:rPr>
          <w:rtl/>
        </w:rPr>
      </w:pPr>
      <w:bookmarkStart w:id="819" w:name="ET_yor_6447_28"/>
      <w:r w:rsidRPr="00EC2AB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C2ABF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819"/>
    </w:p>
    <w:p w14:paraId="6CB72A65" w14:textId="77777777" w:rsidR="00EC2ABF" w:rsidRDefault="00EC2ABF" w:rsidP="00EC2ABF">
      <w:pPr>
        <w:pStyle w:val="KeepWithNext"/>
        <w:rPr>
          <w:rtl/>
          <w:lang w:eastAsia="he-IL"/>
        </w:rPr>
      </w:pPr>
    </w:p>
    <w:p w14:paraId="6F106974" w14:textId="02CF0E35" w:rsidR="00EC2ABF" w:rsidRDefault="00EC2ABF" w:rsidP="00EC2ABF">
      <w:pPr>
        <w:rPr>
          <w:rtl/>
          <w:lang w:eastAsia="he-IL"/>
        </w:rPr>
      </w:pPr>
      <w:bookmarkStart w:id="820" w:name="_ETM_Q1_2611210"/>
      <w:bookmarkStart w:id="821" w:name="_ETM_Q1_2611231"/>
      <w:bookmarkEnd w:id="820"/>
      <w:bookmarkEnd w:id="821"/>
      <w:r>
        <w:rPr>
          <w:rFonts w:hint="cs"/>
          <w:rtl/>
          <w:lang w:eastAsia="he-IL"/>
        </w:rPr>
        <w:t xml:space="preserve">איך זה מסתדר עם המודלים הקיימים היום, איתן, </w:t>
      </w:r>
      <w:bookmarkStart w:id="822" w:name="_ETM_Q1_2612607"/>
      <w:bookmarkEnd w:id="822"/>
      <w:r>
        <w:rPr>
          <w:rFonts w:hint="cs"/>
          <w:rtl/>
          <w:lang w:eastAsia="he-IL"/>
        </w:rPr>
        <w:t xml:space="preserve">אופק ואחרים, שבהם לא נדרשת הסכמה של המטופל? </w:t>
      </w:r>
      <w:bookmarkStart w:id="823" w:name="_ETM_Q1_2616651"/>
      <w:bookmarkEnd w:id="823"/>
    </w:p>
    <w:p w14:paraId="414CA930" w14:textId="77777777" w:rsidR="00EC2ABF" w:rsidRDefault="00EC2ABF" w:rsidP="00EC2ABF">
      <w:pPr>
        <w:rPr>
          <w:rtl/>
          <w:lang w:eastAsia="he-IL"/>
        </w:rPr>
      </w:pPr>
      <w:bookmarkStart w:id="824" w:name="_ETM_Q1_2616891"/>
      <w:bookmarkStart w:id="825" w:name="_ETM_Q1_2616922"/>
      <w:bookmarkStart w:id="826" w:name="_ETM_Q1_2618595"/>
      <w:bookmarkEnd w:id="824"/>
      <w:bookmarkEnd w:id="825"/>
      <w:bookmarkEnd w:id="826"/>
    </w:p>
    <w:p w14:paraId="5DE35D63" w14:textId="71E77021" w:rsidR="00EC2ABF" w:rsidRDefault="00EC2ABF" w:rsidP="00EC2ABF">
      <w:pPr>
        <w:pStyle w:val="af9"/>
        <w:keepNext/>
        <w:rPr>
          <w:rtl/>
          <w:lang w:eastAsia="he-IL"/>
        </w:rPr>
      </w:pPr>
      <w:bookmarkStart w:id="827" w:name="ET_guest_אסתי_שלי_29"/>
      <w:r w:rsidRPr="00EC2A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אסתי שלי:</w:t>
      </w:r>
      <w:r w:rsidRPr="00EC2ABF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827"/>
    </w:p>
    <w:p w14:paraId="740D7B2D" w14:textId="77777777" w:rsidR="00EC2ABF" w:rsidRDefault="00EC2ABF" w:rsidP="00EC2ABF">
      <w:pPr>
        <w:pStyle w:val="KeepWithNext"/>
        <w:rPr>
          <w:rtl/>
          <w:lang w:eastAsia="he-IL"/>
        </w:rPr>
      </w:pPr>
    </w:p>
    <w:p w14:paraId="3559DDD1" w14:textId="7D139751" w:rsidR="00EC2ABF" w:rsidRDefault="00EC2ABF" w:rsidP="00EC2ABF">
      <w:pPr>
        <w:rPr>
          <w:rtl/>
          <w:lang w:eastAsia="he-IL"/>
        </w:rPr>
      </w:pPr>
      <w:bookmarkStart w:id="828" w:name="_ETM_Q1_2618807"/>
      <w:bookmarkStart w:id="829" w:name="_ETM_Q1_2618829"/>
      <w:bookmarkEnd w:id="828"/>
      <w:bookmarkEnd w:id="829"/>
      <w:r>
        <w:rPr>
          <w:rFonts w:hint="cs"/>
          <w:rtl/>
          <w:lang w:eastAsia="he-IL"/>
        </w:rPr>
        <w:t xml:space="preserve">זה לא סותר, זה עוד ערוץ שמאפשר, כי בסוף היום </w:t>
      </w:r>
      <w:bookmarkStart w:id="830" w:name="_ETM_Q1_2620233"/>
      <w:bookmarkEnd w:id="830"/>
      <w:r>
        <w:rPr>
          <w:rFonts w:hint="cs"/>
          <w:rtl/>
          <w:lang w:eastAsia="he-IL"/>
        </w:rPr>
        <w:t xml:space="preserve">כשאתה מסתכל </w:t>
      </w:r>
      <w:r w:rsidR="00E65672">
        <w:rPr>
          <w:rFonts w:hint="cs"/>
          <w:rtl/>
          <w:lang w:eastAsia="he-IL"/>
        </w:rPr>
        <w:t>באופק-איתן</w:t>
      </w:r>
      <w:r>
        <w:rPr>
          <w:rFonts w:hint="cs"/>
          <w:rtl/>
          <w:lang w:eastAsia="he-IL"/>
        </w:rPr>
        <w:t xml:space="preserve"> יש מידע שעובר, אבל אנחנו </w:t>
      </w:r>
      <w:bookmarkStart w:id="831" w:name="_ETM_Q1_2627721"/>
      <w:bookmarkEnd w:id="831"/>
      <w:r>
        <w:rPr>
          <w:rFonts w:hint="cs"/>
          <w:rtl/>
          <w:lang w:eastAsia="he-IL"/>
        </w:rPr>
        <w:t xml:space="preserve">רואים את זה היום כבר אל מול הבקשות שמגיעות </w:t>
      </w:r>
      <w:bookmarkStart w:id="832" w:name="_ETM_Q1_2630030"/>
      <w:bookmarkEnd w:id="832"/>
      <w:r>
        <w:rPr>
          <w:rFonts w:hint="cs"/>
          <w:rtl/>
          <w:lang w:eastAsia="he-IL"/>
        </w:rPr>
        <w:t xml:space="preserve">אלינו. כמו שאמרתי, אנחנו לא יכולים לחזות את כל </w:t>
      </w:r>
      <w:bookmarkStart w:id="833" w:name="_ETM_Q1_2632272"/>
      <w:bookmarkEnd w:id="833"/>
      <w:r>
        <w:rPr>
          <w:rFonts w:hint="cs"/>
          <w:rtl/>
          <w:lang w:eastAsia="he-IL"/>
        </w:rPr>
        <w:t xml:space="preserve">הנתיבים שהמטופלים מגיעים ויש מידע לפעמים שהמטופל צריך ולא נמצא </w:t>
      </w:r>
      <w:bookmarkStart w:id="834" w:name="_ETM_Q1_2639775"/>
      <w:bookmarkEnd w:id="834"/>
      <w:r>
        <w:rPr>
          <w:rFonts w:hint="cs"/>
          <w:rtl/>
          <w:lang w:eastAsia="he-IL"/>
        </w:rPr>
        <w:t xml:space="preserve">שם, או לא עבר, או אי אפשר לראות באותו רגע, </w:t>
      </w:r>
      <w:bookmarkStart w:id="835" w:name="_ETM_Q1_2644839"/>
      <w:bookmarkEnd w:id="835"/>
      <w:r>
        <w:rPr>
          <w:rFonts w:hint="cs"/>
          <w:rtl/>
          <w:lang w:eastAsia="he-IL"/>
        </w:rPr>
        <w:t xml:space="preserve">עבור אותו טיפול. זה לא סותר. גם צריך לזכור </w:t>
      </w:r>
      <w:bookmarkStart w:id="836" w:name="_ETM_Q1_2645818"/>
      <w:bookmarkEnd w:id="836"/>
      <w:r>
        <w:rPr>
          <w:rFonts w:hint="cs"/>
          <w:rtl/>
          <w:lang w:eastAsia="he-IL"/>
        </w:rPr>
        <w:t xml:space="preserve">שאנחנו מדברים בנקודות זמן שונות. </w:t>
      </w:r>
    </w:p>
    <w:p w14:paraId="7A20AC41" w14:textId="77777777" w:rsidR="00EC2ABF" w:rsidRDefault="00EC2ABF" w:rsidP="00EC2ABF">
      <w:pPr>
        <w:rPr>
          <w:rtl/>
          <w:lang w:eastAsia="he-IL"/>
        </w:rPr>
      </w:pPr>
      <w:bookmarkStart w:id="837" w:name="_ETM_Q1_2651391"/>
      <w:bookmarkStart w:id="838" w:name="_ETM_Q1_2651425"/>
      <w:bookmarkStart w:id="839" w:name="_ETM_Q1_2651511"/>
      <w:bookmarkEnd w:id="837"/>
      <w:bookmarkEnd w:id="838"/>
      <w:bookmarkEnd w:id="839"/>
    </w:p>
    <w:p w14:paraId="55340CB7" w14:textId="77777777" w:rsidR="00E65672" w:rsidRDefault="00EC2ABF" w:rsidP="00005366">
      <w:pPr>
        <w:rPr>
          <w:rtl/>
          <w:lang w:eastAsia="he-IL"/>
        </w:rPr>
      </w:pPr>
      <w:bookmarkStart w:id="840" w:name="_ETM_Q1_2651543"/>
      <w:bookmarkEnd w:id="840"/>
      <w:r>
        <w:rPr>
          <w:rFonts w:hint="cs"/>
          <w:rtl/>
          <w:lang w:eastAsia="he-IL"/>
        </w:rPr>
        <w:t xml:space="preserve">כרגע אנחנו מסתכלים על מערכת </w:t>
      </w:r>
      <w:bookmarkStart w:id="841" w:name="_ETM_Q1_2650462"/>
      <w:bookmarkEnd w:id="841"/>
      <w:r>
        <w:rPr>
          <w:rFonts w:hint="cs"/>
          <w:rtl/>
          <w:lang w:eastAsia="he-IL"/>
        </w:rPr>
        <w:t>אופק</w:t>
      </w:r>
      <w:r w:rsidR="00E6567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איתן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שקיימת בארגוני הבריאות</w:t>
      </w:r>
      <w:r w:rsidR="00E65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מערכת שאנחנו כבר בשמונה </w:t>
      </w:r>
      <w:bookmarkStart w:id="842" w:name="_ETM_Q1_2659328"/>
      <w:bookmarkEnd w:id="842"/>
      <w:r>
        <w:rPr>
          <w:rFonts w:hint="cs"/>
          <w:rtl/>
          <w:lang w:eastAsia="he-IL"/>
        </w:rPr>
        <w:t>השנים האחרונות עסוקים בפריסה שלה</w:t>
      </w:r>
      <w:r w:rsidR="00E6567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לוקח המון המון זמן </w:t>
      </w:r>
      <w:bookmarkStart w:id="843" w:name="_ETM_Q1_2661798"/>
      <w:bookmarkEnd w:id="843"/>
      <w:r>
        <w:rPr>
          <w:rFonts w:hint="cs"/>
          <w:rtl/>
          <w:lang w:eastAsia="he-IL"/>
        </w:rPr>
        <w:t>עד שאנחנו מחברים את כל הארגונים וכשאנחנו מדברים פה</w:t>
      </w:r>
      <w:bookmarkStart w:id="844" w:name="_ETM_Q1_2667885"/>
      <w:bookmarkEnd w:id="844"/>
      <w:r>
        <w:rPr>
          <w:rFonts w:hint="cs"/>
          <w:rtl/>
          <w:lang w:eastAsia="he-IL"/>
        </w:rPr>
        <w:t xml:space="preserve"> אנחנו מדברים על התפיסה גם העתידית ביחס לחזון של </w:t>
      </w:r>
      <w:bookmarkStart w:id="845" w:name="_ETM_Q1_2667038"/>
      <w:bookmarkEnd w:id="845"/>
      <w:r>
        <w:rPr>
          <w:rFonts w:hint="cs"/>
          <w:rtl/>
          <w:lang w:eastAsia="he-IL"/>
        </w:rPr>
        <w:t xml:space="preserve">איך זה יעבוד לאורך זמן. </w:t>
      </w:r>
      <w:r w:rsidR="00005366">
        <w:rPr>
          <w:rFonts w:hint="cs"/>
          <w:rtl/>
          <w:lang w:eastAsia="he-IL"/>
        </w:rPr>
        <w:t>אופק</w:t>
      </w:r>
      <w:r w:rsidR="00E65672">
        <w:rPr>
          <w:rFonts w:hint="cs"/>
          <w:rtl/>
          <w:lang w:eastAsia="he-IL"/>
        </w:rPr>
        <w:t>-</w:t>
      </w:r>
      <w:r w:rsidR="00005366">
        <w:rPr>
          <w:rFonts w:hint="cs"/>
          <w:rtl/>
          <w:lang w:eastAsia="he-IL"/>
        </w:rPr>
        <w:t xml:space="preserve">איתן היא אפליקציה </w:t>
      </w:r>
      <w:bookmarkStart w:id="846" w:name="_ETM_Q1_2671005"/>
      <w:bookmarkEnd w:id="846"/>
      <w:r w:rsidR="00005366">
        <w:rPr>
          <w:rFonts w:hint="cs"/>
          <w:rtl/>
          <w:lang w:eastAsia="he-IL"/>
        </w:rPr>
        <w:t xml:space="preserve">אחת, היא יישום אחד מאוד מאוד ספציפי שמאפשר צורת שימוש </w:t>
      </w:r>
      <w:bookmarkStart w:id="847" w:name="_ETM_Q1_2679858"/>
      <w:bookmarkEnd w:id="847"/>
      <w:r w:rsidR="00005366">
        <w:rPr>
          <w:rFonts w:hint="cs"/>
          <w:rtl/>
          <w:lang w:eastAsia="he-IL"/>
        </w:rPr>
        <w:t xml:space="preserve">אחת. פה אנחנו מדברים על תפיסה שתאפשר לצורך העניין </w:t>
      </w:r>
      <w:bookmarkStart w:id="848" w:name="_ETM_Q1_2686115"/>
      <w:bookmarkEnd w:id="848"/>
      <w:r w:rsidR="00005366">
        <w:rPr>
          <w:rFonts w:hint="cs"/>
          <w:rtl/>
          <w:lang w:eastAsia="he-IL"/>
        </w:rPr>
        <w:t xml:space="preserve">הרבה מאוד יישומים שונים שיותאמו בין אם אנחנו מדברים על </w:t>
      </w:r>
      <w:bookmarkStart w:id="849" w:name="_ETM_Q1_2689151"/>
      <w:bookmarkEnd w:id="849"/>
      <w:r w:rsidR="00005366">
        <w:rPr>
          <w:rFonts w:hint="cs"/>
          <w:rtl/>
          <w:lang w:eastAsia="he-IL"/>
        </w:rPr>
        <w:t xml:space="preserve">איזה סוג מידע או איך צריך להציג את המידע במכון </w:t>
      </w:r>
      <w:bookmarkStart w:id="850" w:name="_ETM_Q1_2691161"/>
      <w:bookmarkEnd w:id="850"/>
      <w:r w:rsidR="00005366">
        <w:rPr>
          <w:rFonts w:hint="cs"/>
          <w:rtl/>
          <w:lang w:eastAsia="he-IL"/>
        </w:rPr>
        <w:t>האונקולוגי ואיך צריך להציג את המידע במכון טיפולי פוריות</w:t>
      </w:r>
      <w:bookmarkStart w:id="851" w:name="_ETM_Q1_2696502"/>
      <w:bookmarkEnd w:id="851"/>
      <w:r w:rsidR="00005366">
        <w:rPr>
          <w:rFonts w:hint="cs"/>
          <w:rtl/>
          <w:lang w:eastAsia="he-IL"/>
        </w:rPr>
        <w:t xml:space="preserve"> או כל מקום אחר. זו הסתכלות קצת אחרת.</w:t>
      </w:r>
      <w:bookmarkStart w:id="852" w:name="_ETM_Q1_2701901"/>
      <w:bookmarkEnd w:id="852"/>
      <w:r w:rsidR="00005366">
        <w:rPr>
          <w:rFonts w:hint="cs"/>
          <w:rtl/>
          <w:lang w:eastAsia="he-IL"/>
        </w:rPr>
        <w:t xml:space="preserve"> </w:t>
      </w:r>
      <w:bookmarkStart w:id="853" w:name="_ETM_Q1_2701939"/>
      <w:bookmarkStart w:id="854" w:name="_ETM_Q1_2702053"/>
      <w:bookmarkStart w:id="855" w:name="_ETM_Q1_2702090"/>
      <w:bookmarkEnd w:id="853"/>
      <w:bookmarkEnd w:id="854"/>
      <w:bookmarkEnd w:id="855"/>
    </w:p>
    <w:p w14:paraId="398D38D3" w14:textId="77777777" w:rsidR="00E65672" w:rsidRDefault="00E65672" w:rsidP="00005366">
      <w:pPr>
        <w:rPr>
          <w:rtl/>
          <w:lang w:eastAsia="he-IL"/>
        </w:rPr>
      </w:pPr>
    </w:p>
    <w:p w14:paraId="32B855D5" w14:textId="48D8A05F" w:rsidR="00005366" w:rsidRDefault="00005366" w:rsidP="00005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856" w:name="_ETM_Q1_2702438"/>
      <w:bookmarkEnd w:id="856"/>
      <w:r>
        <w:rPr>
          <w:rFonts w:hint="cs"/>
          <w:rtl/>
          <w:lang w:eastAsia="he-IL"/>
        </w:rPr>
        <w:t xml:space="preserve">מרכיב שמתקשר לזה זו בעצם היכולת לתת למטופלים עצמם את </w:t>
      </w:r>
      <w:bookmarkStart w:id="857" w:name="_ETM_Q1_2706002"/>
      <w:bookmarkEnd w:id="857"/>
      <w:r>
        <w:rPr>
          <w:rFonts w:hint="cs"/>
          <w:rtl/>
          <w:lang w:eastAsia="he-IL"/>
        </w:rPr>
        <w:t>הנגישות למידע ולראות אותו, מה שהיום לא קיים באופן מלא.</w:t>
      </w:r>
      <w:bookmarkStart w:id="858" w:name="_ETM_Q1_2709831"/>
      <w:bookmarkEnd w:id="858"/>
      <w:r>
        <w:rPr>
          <w:rFonts w:hint="cs"/>
          <w:rtl/>
          <w:lang w:eastAsia="he-IL"/>
        </w:rPr>
        <w:t xml:space="preserve"> </w:t>
      </w:r>
    </w:p>
    <w:p w14:paraId="126300C2" w14:textId="77777777" w:rsidR="00005366" w:rsidRDefault="00005366" w:rsidP="00005366">
      <w:pPr>
        <w:rPr>
          <w:rtl/>
          <w:lang w:eastAsia="he-IL"/>
        </w:rPr>
      </w:pPr>
      <w:bookmarkStart w:id="859" w:name="_ETM_Q1_2711027"/>
      <w:bookmarkStart w:id="860" w:name="_ETM_Q1_2711064"/>
      <w:bookmarkStart w:id="861" w:name="_ETM_Q1_2710127"/>
      <w:bookmarkStart w:id="862" w:name="_ETM_Q1_2710159"/>
      <w:bookmarkEnd w:id="859"/>
      <w:bookmarkEnd w:id="860"/>
      <w:bookmarkEnd w:id="861"/>
      <w:bookmarkEnd w:id="862"/>
    </w:p>
    <w:p w14:paraId="35BE17A3" w14:textId="21C693D7" w:rsidR="00005366" w:rsidRDefault="00005366" w:rsidP="00005366">
      <w:pPr>
        <w:pStyle w:val="a4"/>
        <w:keepNext/>
        <w:rPr>
          <w:rtl/>
        </w:rPr>
      </w:pPr>
      <w:bookmarkStart w:id="863" w:name="ET_speaker_אילת_וולברג_30"/>
      <w:r w:rsidRPr="00005366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005366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863"/>
    </w:p>
    <w:p w14:paraId="432565EC" w14:textId="77777777" w:rsidR="00005366" w:rsidRDefault="00005366" w:rsidP="00005366">
      <w:pPr>
        <w:pStyle w:val="KeepWithNext"/>
        <w:rPr>
          <w:rtl/>
          <w:lang w:eastAsia="he-IL"/>
        </w:rPr>
      </w:pPr>
    </w:p>
    <w:p w14:paraId="4A37A5D8" w14:textId="79C9C819" w:rsidR="00005366" w:rsidRDefault="00B9486E" w:rsidP="00005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המערכת של אופק-איתן היום לא מתבססת </w:t>
      </w:r>
      <w:bookmarkStart w:id="864" w:name="_ETM_Q1_2716977"/>
      <w:bookmarkEnd w:id="864"/>
      <w:r>
        <w:rPr>
          <w:rFonts w:hint="cs"/>
          <w:rtl/>
          <w:lang w:eastAsia="he-IL"/>
        </w:rPr>
        <w:t xml:space="preserve">על רשת האינטרנט, ממה שאני מבינה היא מערכת נפרדת מרשת </w:t>
      </w:r>
      <w:bookmarkStart w:id="865" w:name="_ETM_Q1_2719730"/>
      <w:bookmarkEnd w:id="865"/>
      <w:r>
        <w:rPr>
          <w:rFonts w:hint="cs"/>
          <w:rtl/>
          <w:lang w:eastAsia="he-IL"/>
        </w:rPr>
        <w:t xml:space="preserve">האינטרנט והמערכות עכשיו, לפי הצעת החוק החדשה, כן יתבססו </w:t>
      </w:r>
      <w:bookmarkStart w:id="866" w:name="_ETM_Q1_2725493"/>
      <w:bookmarkEnd w:id="866"/>
      <w:r>
        <w:rPr>
          <w:rFonts w:hint="cs"/>
          <w:rtl/>
          <w:lang w:eastAsia="he-IL"/>
        </w:rPr>
        <w:t>על רשת האינטרנט?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זה יעבוד מבחינה טכנולוגית? </w:t>
      </w:r>
    </w:p>
    <w:p w14:paraId="07237BE6" w14:textId="77777777" w:rsidR="00B9486E" w:rsidRDefault="00B9486E" w:rsidP="00005366">
      <w:pPr>
        <w:rPr>
          <w:rtl/>
          <w:lang w:eastAsia="he-IL"/>
        </w:rPr>
      </w:pPr>
      <w:bookmarkStart w:id="867" w:name="_ETM_Q1_2727442"/>
      <w:bookmarkStart w:id="868" w:name="_ETM_Q1_2727479"/>
      <w:bookmarkEnd w:id="867"/>
      <w:bookmarkEnd w:id="868"/>
    </w:p>
    <w:p w14:paraId="0D34ADF7" w14:textId="0B18041B" w:rsidR="00B9486E" w:rsidRDefault="00B9486E" w:rsidP="00B9486E">
      <w:pPr>
        <w:pStyle w:val="af9"/>
        <w:keepNext/>
        <w:rPr>
          <w:rtl/>
          <w:lang w:eastAsia="he-IL"/>
        </w:rPr>
      </w:pPr>
      <w:bookmarkStart w:id="869" w:name="ET_guest_אסתי_שלי_31"/>
      <w:r w:rsidRPr="00B94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B9486E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869"/>
    </w:p>
    <w:p w14:paraId="643DF6E9" w14:textId="77777777" w:rsidR="00B9486E" w:rsidRDefault="00B9486E" w:rsidP="00B9486E">
      <w:pPr>
        <w:pStyle w:val="KeepWithNext"/>
        <w:rPr>
          <w:rtl/>
          <w:lang w:eastAsia="he-IL"/>
        </w:rPr>
      </w:pPr>
    </w:p>
    <w:p w14:paraId="1325BA92" w14:textId="6A57F019" w:rsidR="00B9486E" w:rsidRDefault="00B9486E" w:rsidP="00B9486E">
      <w:pPr>
        <w:rPr>
          <w:rtl/>
          <w:lang w:eastAsia="he-IL"/>
        </w:rPr>
      </w:pPr>
      <w:bookmarkStart w:id="870" w:name="_ETM_Q1_2729089"/>
      <w:bookmarkStart w:id="871" w:name="_ETM_Q1_2729114"/>
      <w:bookmarkEnd w:id="870"/>
      <w:bookmarkEnd w:id="871"/>
      <w:r>
        <w:rPr>
          <w:rFonts w:hint="cs"/>
          <w:rtl/>
          <w:lang w:eastAsia="he-IL"/>
        </w:rPr>
        <w:t xml:space="preserve">לא הייתי </w:t>
      </w:r>
      <w:bookmarkStart w:id="872" w:name="_ETM_Q1_2730018"/>
      <w:bookmarkEnd w:id="872"/>
      <w:r>
        <w:rPr>
          <w:rFonts w:hint="cs"/>
          <w:rtl/>
          <w:lang w:eastAsia="he-IL"/>
        </w:rPr>
        <w:t xml:space="preserve">מתייחסת לזה כאילו על רשת האינטרנט או לא רשת </w:t>
      </w:r>
      <w:bookmarkStart w:id="873" w:name="_ETM_Q1_2730483"/>
      <w:bookmarkEnd w:id="873"/>
      <w:r>
        <w:rPr>
          <w:rFonts w:hint="cs"/>
          <w:rtl/>
          <w:lang w:eastAsia="he-IL"/>
        </w:rPr>
        <w:t xml:space="preserve">האינטרנט, אלא בסופו של דבר אנחנו מדברים על מערכת עם </w:t>
      </w:r>
      <w:bookmarkStart w:id="874" w:name="_ETM_Q1_2735866"/>
      <w:bookmarkEnd w:id="874"/>
      <w:r>
        <w:rPr>
          <w:rFonts w:hint="cs"/>
          <w:rtl/>
          <w:lang w:eastAsia="he-IL"/>
        </w:rPr>
        <w:t xml:space="preserve">תקשורת בין נקודות קצה, האם היא רשת סגורה או רשת </w:t>
      </w:r>
      <w:bookmarkStart w:id="875" w:name="_ETM_Q1_2742603"/>
      <w:bookmarkEnd w:id="875"/>
      <w:r>
        <w:rPr>
          <w:rFonts w:hint="cs"/>
          <w:rtl/>
          <w:lang w:eastAsia="he-IL"/>
        </w:rPr>
        <w:t xml:space="preserve">פתוחה, זו צורה שיותר מדויק לתאר את זה. איתן </w:t>
      </w:r>
      <w:bookmarkStart w:id="876" w:name="_ETM_Q1_2747536"/>
      <w:bookmarkEnd w:id="876"/>
      <w:r>
        <w:rPr>
          <w:rFonts w:hint="cs"/>
          <w:rtl/>
          <w:lang w:eastAsia="he-IL"/>
        </w:rPr>
        <w:t xml:space="preserve">היום היא רשת סגורה לחלוטין וחלק מהמורכבויות זה כשרוצים לצרף </w:t>
      </w:r>
      <w:bookmarkStart w:id="877" w:name="_ETM_Q1_2754064"/>
      <w:bookmarkEnd w:id="877"/>
      <w:r>
        <w:rPr>
          <w:rFonts w:hint="cs"/>
          <w:rtl/>
          <w:lang w:eastAsia="he-IL"/>
        </w:rPr>
        <w:t xml:space="preserve">למשל עוד ארגון או עוד בית חולים שצריך להוסיף אז </w:t>
      </w:r>
      <w:bookmarkStart w:id="878" w:name="_ETM_Q1_2760495"/>
      <w:bookmarkEnd w:id="878"/>
      <w:r>
        <w:rPr>
          <w:rFonts w:hint="cs"/>
          <w:rtl/>
          <w:lang w:eastAsia="he-IL"/>
        </w:rPr>
        <w:t xml:space="preserve">כמות העבודה והמשאבים שנדרשים כדי לחבר, וכשאנחנו מדברים פה על </w:t>
      </w:r>
      <w:bookmarkStart w:id="879" w:name="_ETM_Q1_2762885"/>
      <w:bookmarkEnd w:id="879"/>
      <w:r>
        <w:rPr>
          <w:rFonts w:hint="cs"/>
          <w:rtl/>
          <w:lang w:eastAsia="he-IL"/>
        </w:rPr>
        <w:t>תהליכים וממשקים ומידע יותר סטנדרטי, הנחת העבודה שהיכולת לחבר,</w:t>
      </w:r>
      <w:bookmarkStart w:id="880" w:name="_ETM_Q1_2771259"/>
      <w:bookmarkEnd w:id="880"/>
      <w:r>
        <w:rPr>
          <w:rFonts w:hint="cs"/>
          <w:rtl/>
          <w:lang w:eastAsia="he-IL"/>
        </w:rPr>
        <w:t xml:space="preserve"> נקרא לזה, ארגון נוסף, תהיה פשוטה יותר. </w:t>
      </w:r>
    </w:p>
    <w:p w14:paraId="59D4DA7A" w14:textId="77777777" w:rsidR="00B9486E" w:rsidRDefault="00B9486E" w:rsidP="00B9486E">
      <w:pPr>
        <w:rPr>
          <w:rtl/>
          <w:lang w:eastAsia="he-IL"/>
        </w:rPr>
      </w:pPr>
      <w:bookmarkStart w:id="881" w:name="_ETM_Q1_2774832"/>
      <w:bookmarkStart w:id="882" w:name="_ETM_Q1_2774879"/>
      <w:bookmarkEnd w:id="881"/>
      <w:bookmarkEnd w:id="882"/>
    </w:p>
    <w:p w14:paraId="680F3419" w14:textId="37389117" w:rsidR="00B9486E" w:rsidRDefault="00B9486E" w:rsidP="00B9486E">
      <w:pPr>
        <w:rPr>
          <w:rtl/>
          <w:lang w:eastAsia="he-IL"/>
        </w:rPr>
      </w:pPr>
      <w:bookmarkStart w:id="883" w:name="_ETM_Q1_2775320"/>
      <w:bookmarkStart w:id="884" w:name="_ETM_Q1_2775355"/>
      <w:bookmarkEnd w:id="883"/>
      <w:bookmarkEnd w:id="884"/>
      <w:r>
        <w:rPr>
          <w:rFonts w:hint="cs"/>
          <w:rtl/>
          <w:lang w:eastAsia="he-IL"/>
        </w:rPr>
        <w:t xml:space="preserve">עשינו בשנים </w:t>
      </w:r>
      <w:bookmarkStart w:id="885" w:name="_ETM_Q1_2776520"/>
      <w:bookmarkEnd w:id="885"/>
      <w:r>
        <w:rPr>
          <w:rFonts w:hint="cs"/>
          <w:rtl/>
          <w:lang w:eastAsia="he-IL"/>
        </w:rPr>
        <w:t xml:space="preserve">האחרונות כמה וכמה פרויקטים וניסיונות כדי לראות את הערכים </w:t>
      </w:r>
      <w:bookmarkStart w:id="886" w:name="_ETM_Q1_2782191"/>
      <w:bookmarkEnd w:id="886"/>
      <w:r>
        <w:rPr>
          <w:rFonts w:hint="cs"/>
          <w:rtl/>
          <w:lang w:eastAsia="he-IL"/>
        </w:rPr>
        <w:t xml:space="preserve">האלה בפועל. זאת אומרת היכולת שאם נעשתה עבודה בין </w:t>
      </w:r>
      <w:bookmarkStart w:id="887" w:name="_ETM_Q1_2783388"/>
      <w:bookmarkEnd w:id="887"/>
      <w:r>
        <w:rPr>
          <w:rFonts w:hint="cs"/>
          <w:rtl/>
          <w:lang w:eastAsia="he-IL"/>
        </w:rPr>
        <w:t xml:space="preserve">שני ארגונים מה קורה כשאני מוסיף ארגון שלישי, ראינו שפרקי </w:t>
      </w:r>
      <w:bookmarkStart w:id="888" w:name="_ETM_Q1_2790378"/>
      <w:bookmarkEnd w:id="888"/>
      <w:r>
        <w:rPr>
          <w:rFonts w:hint="cs"/>
          <w:rtl/>
          <w:lang w:eastAsia="he-IL"/>
        </w:rPr>
        <w:t>הזמן והמאמץ והעבודה שנדרשים הם הרבה יותר קצרים באופן יחסי.</w:t>
      </w:r>
      <w:bookmarkStart w:id="889" w:name="_ETM_Q1_2794888"/>
      <w:bookmarkEnd w:id="889"/>
      <w:r>
        <w:rPr>
          <w:rFonts w:hint="cs"/>
          <w:rtl/>
          <w:lang w:eastAsia="he-IL"/>
        </w:rPr>
        <w:t xml:space="preserve"> </w:t>
      </w:r>
    </w:p>
    <w:p w14:paraId="5D95C1B1" w14:textId="77777777" w:rsidR="00B9486E" w:rsidRDefault="00B9486E" w:rsidP="00B9486E">
      <w:pPr>
        <w:rPr>
          <w:rtl/>
          <w:lang w:eastAsia="he-IL"/>
        </w:rPr>
      </w:pPr>
      <w:bookmarkStart w:id="890" w:name="_ETM_Q1_2796262"/>
      <w:bookmarkStart w:id="891" w:name="_ETM_Q1_2796296"/>
      <w:bookmarkEnd w:id="890"/>
      <w:bookmarkEnd w:id="891"/>
    </w:p>
    <w:p w14:paraId="5A9D5525" w14:textId="706D148F" w:rsidR="00B9486E" w:rsidRDefault="00B9486E" w:rsidP="00B9486E">
      <w:pPr>
        <w:rPr>
          <w:rtl/>
          <w:lang w:eastAsia="he-IL"/>
        </w:rPr>
      </w:pPr>
      <w:bookmarkStart w:id="892" w:name="_ETM_Q1_2800679"/>
      <w:bookmarkStart w:id="893" w:name="_ETM_Q1_2800707"/>
      <w:bookmarkEnd w:id="892"/>
      <w:bookmarkEnd w:id="893"/>
      <w:r>
        <w:rPr>
          <w:rFonts w:hint="cs"/>
          <w:rtl/>
          <w:lang w:eastAsia="he-IL"/>
        </w:rPr>
        <w:t>אני אעצור כאן מבחינת ההתייחסות. אני רוצה להגיד שהתוכנית</w:t>
      </w:r>
      <w:bookmarkStart w:id="894" w:name="_ETM_Q1_2808055"/>
      <w:bookmarkEnd w:id="894"/>
      <w:r>
        <w:rPr>
          <w:rFonts w:hint="cs"/>
          <w:rtl/>
          <w:lang w:eastAsia="he-IL"/>
        </w:rPr>
        <w:t xml:space="preserve"> והצעת החוק הזאת מגלמת הרבה מהמדיניות שלמשרד היה חשוב לקדם</w:t>
      </w:r>
      <w:bookmarkStart w:id="895" w:name="_ETM_Q1_2813958"/>
      <w:bookmarkEnd w:id="895"/>
      <w:r>
        <w:rPr>
          <w:rFonts w:hint="cs"/>
          <w:rtl/>
          <w:lang w:eastAsia="he-IL"/>
        </w:rPr>
        <w:t xml:space="preserve"> בשנים האחרונות. הכול התחיל פוסט קורונה מתוך ההבנה והתהליכים שנדרשים </w:t>
      </w:r>
      <w:bookmarkStart w:id="896" w:name="_ETM_Q1_2822860"/>
      <w:bookmarkEnd w:id="896"/>
      <w:r>
        <w:rPr>
          <w:rFonts w:hint="cs"/>
          <w:rtl/>
          <w:lang w:eastAsia="he-IL"/>
        </w:rPr>
        <w:t xml:space="preserve">בחיבור הגורמים השונים והצעת החוק שנמצאת כאן, אמנם </w:t>
      </w:r>
      <w:bookmarkStart w:id="897" w:name="_ETM_Q1_2830909"/>
      <w:bookmarkEnd w:id="897"/>
      <w:r>
        <w:rPr>
          <w:rFonts w:hint="cs"/>
          <w:rtl/>
          <w:lang w:eastAsia="he-IL"/>
        </w:rPr>
        <w:t>זה לא כל מה שרצינו מלכתחילה, אבל אנחנו חושבים שהיא</w:t>
      </w:r>
      <w:bookmarkStart w:id="898" w:name="_ETM_Q1_2836199"/>
      <w:bookmarkEnd w:id="898"/>
      <w:r>
        <w:rPr>
          <w:rFonts w:hint="cs"/>
          <w:rtl/>
          <w:lang w:eastAsia="he-IL"/>
        </w:rPr>
        <w:t xml:space="preserve"> כן תביא לקפיצת מדרגה מאוד מאוד משמעותית ביכולת של שיתוף</w:t>
      </w:r>
      <w:bookmarkStart w:id="899" w:name="_ETM_Q1_2838933"/>
      <w:bookmarkEnd w:id="899"/>
      <w:r>
        <w:rPr>
          <w:rFonts w:hint="cs"/>
          <w:rtl/>
          <w:lang w:eastAsia="he-IL"/>
        </w:rPr>
        <w:t xml:space="preserve"> מידע </w:t>
      </w:r>
      <w:r w:rsidR="00C559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גם נמצאים פה בנקודה שהאינטרסים, </w:t>
      </w:r>
      <w:bookmarkStart w:id="900" w:name="_ETM_Q1_2845861"/>
      <w:bookmarkEnd w:id="900"/>
      <w:r>
        <w:rPr>
          <w:rFonts w:hint="cs"/>
          <w:rtl/>
          <w:lang w:eastAsia="he-IL"/>
        </w:rPr>
        <w:t>גם של משרד הבריאות וגם של הוועדה</w:t>
      </w:r>
      <w:r w:rsidR="00C559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במקרה גם </w:t>
      </w:r>
      <w:bookmarkStart w:id="901" w:name="_ETM_Q1_2851389"/>
      <w:bookmarkEnd w:id="901"/>
      <w:r>
        <w:rPr>
          <w:rFonts w:hint="cs"/>
          <w:rtl/>
          <w:lang w:eastAsia="he-IL"/>
        </w:rPr>
        <w:t xml:space="preserve">השר והמנכ"ל תומכים בתהליך הזה ובחיבור להצעות החוק הפרטיות במקרה </w:t>
      </w:r>
      <w:bookmarkStart w:id="902" w:name="_ETM_Q1_2859085"/>
      <w:bookmarkEnd w:id="902"/>
      <w:r>
        <w:rPr>
          <w:rFonts w:hint="cs"/>
          <w:rtl/>
          <w:lang w:eastAsia="he-IL"/>
        </w:rPr>
        <w:t xml:space="preserve">הזה, ואנחנו כאן גם יחד עם משרדי הממשלה האחרים שאיתנו </w:t>
      </w:r>
      <w:bookmarkStart w:id="903" w:name="_ETM_Q1_2861134"/>
      <w:bookmarkEnd w:id="903"/>
      <w:r>
        <w:rPr>
          <w:rFonts w:hint="cs"/>
          <w:rtl/>
          <w:lang w:eastAsia="he-IL"/>
        </w:rPr>
        <w:t xml:space="preserve">בתהליך כבר תקופה ארוכה. </w:t>
      </w:r>
    </w:p>
    <w:p w14:paraId="479DAAC7" w14:textId="77777777" w:rsidR="00B9486E" w:rsidRDefault="00B9486E" w:rsidP="00B9486E">
      <w:pPr>
        <w:rPr>
          <w:rtl/>
          <w:lang w:eastAsia="he-IL"/>
        </w:rPr>
      </w:pPr>
      <w:bookmarkStart w:id="904" w:name="_ETM_Q1_2865391"/>
      <w:bookmarkStart w:id="905" w:name="_ETM_Q1_2865422"/>
      <w:bookmarkStart w:id="906" w:name="_ETM_Q1_2866807"/>
      <w:bookmarkEnd w:id="904"/>
      <w:bookmarkEnd w:id="905"/>
      <w:bookmarkEnd w:id="906"/>
    </w:p>
    <w:p w14:paraId="45B787EA" w14:textId="403EEEFF" w:rsidR="00B9486E" w:rsidRDefault="00B9486E" w:rsidP="00B9486E">
      <w:pPr>
        <w:pStyle w:val="af6"/>
        <w:keepNext/>
        <w:rPr>
          <w:rtl/>
        </w:rPr>
      </w:pPr>
      <w:bookmarkStart w:id="907" w:name="ET_yor_6447_32"/>
      <w:r w:rsidRPr="00B9486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486E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907"/>
    </w:p>
    <w:p w14:paraId="14438769" w14:textId="77777777" w:rsidR="00B9486E" w:rsidRDefault="00B9486E" w:rsidP="00B9486E">
      <w:pPr>
        <w:pStyle w:val="KeepWithNext"/>
        <w:rPr>
          <w:rtl/>
          <w:lang w:eastAsia="he-IL"/>
        </w:rPr>
      </w:pPr>
    </w:p>
    <w:p w14:paraId="33FB95BA" w14:textId="16497D1B" w:rsidR="00B9486E" w:rsidRDefault="00B9486E" w:rsidP="00B9486E">
      <w:pPr>
        <w:rPr>
          <w:rtl/>
          <w:lang w:eastAsia="he-IL"/>
        </w:rPr>
      </w:pPr>
      <w:bookmarkStart w:id="908" w:name="_ETM_Q1_2867025"/>
      <w:bookmarkStart w:id="909" w:name="_ETM_Q1_2867045"/>
      <w:bookmarkEnd w:id="908"/>
      <w:bookmarkEnd w:id="909"/>
      <w:r>
        <w:rPr>
          <w:rFonts w:hint="cs"/>
          <w:rtl/>
          <w:lang w:eastAsia="he-IL"/>
        </w:rPr>
        <w:t xml:space="preserve">חברי הכנסת רוצים </w:t>
      </w:r>
      <w:bookmarkStart w:id="910" w:name="_ETM_Q1_2875114"/>
      <w:bookmarkEnd w:id="910"/>
      <w:r>
        <w:rPr>
          <w:rFonts w:hint="cs"/>
          <w:rtl/>
          <w:lang w:eastAsia="he-IL"/>
        </w:rPr>
        <w:t>להגיד משהו לפני שנעבור להקראה ולשאר המשרדים?</w:t>
      </w:r>
    </w:p>
    <w:p w14:paraId="49A64BB1" w14:textId="77777777" w:rsidR="00B9486E" w:rsidRDefault="00B9486E" w:rsidP="00B9486E">
      <w:pPr>
        <w:rPr>
          <w:rtl/>
          <w:lang w:eastAsia="he-IL"/>
        </w:rPr>
      </w:pPr>
      <w:bookmarkStart w:id="911" w:name="_ETM_Q1_2880323"/>
      <w:bookmarkStart w:id="912" w:name="_ETM_Q1_2880353"/>
      <w:bookmarkStart w:id="913" w:name="_ETM_Q1_2881242"/>
      <w:bookmarkEnd w:id="911"/>
      <w:bookmarkEnd w:id="912"/>
      <w:bookmarkEnd w:id="913"/>
    </w:p>
    <w:p w14:paraId="5F6EBFC3" w14:textId="04FB55F3" w:rsidR="00B9486E" w:rsidRDefault="00B9486E" w:rsidP="00B9486E">
      <w:pPr>
        <w:pStyle w:val="a4"/>
        <w:keepNext/>
        <w:rPr>
          <w:rtl/>
        </w:rPr>
      </w:pPr>
      <w:bookmarkStart w:id="914" w:name="ET_speaker_6228_33"/>
      <w:r w:rsidRPr="00B9486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9486E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914"/>
    </w:p>
    <w:p w14:paraId="67B557CC" w14:textId="77777777" w:rsidR="00B9486E" w:rsidRDefault="00B9486E" w:rsidP="00B9486E">
      <w:pPr>
        <w:pStyle w:val="KeepWithNext"/>
        <w:rPr>
          <w:rtl/>
          <w:lang w:eastAsia="he-IL"/>
        </w:rPr>
      </w:pPr>
    </w:p>
    <w:p w14:paraId="23F10464" w14:textId="7E1BA9BF" w:rsidR="00B9486E" w:rsidRDefault="00B9486E" w:rsidP="00B9486E">
      <w:pPr>
        <w:rPr>
          <w:rtl/>
          <w:lang w:eastAsia="he-IL"/>
        </w:rPr>
      </w:pPr>
      <w:bookmarkStart w:id="915" w:name="_ETM_Q1_2881446"/>
      <w:bookmarkStart w:id="916" w:name="_ETM_Q1_2881463"/>
      <w:bookmarkEnd w:id="915"/>
      <w:bookmarkEnd w:id="916"/>
      <w:r>
        <w:rPr>
          <w:rFonts w:hint="cs"/>
          <w:rtl/>
          <w:lang w:eastAsia="he-IL"/>
        </w:rPr>
        <w:t xml:space="preserve">כן, אני אשמח. </w:t>
      </w:r>
      <w:bookmarkStart w:id="917" w:name="_ETM_Q1_2880306"/>
      <w:bookmarkEnd w:id="917"/>
      <w:r>
        <w:rPr>
          <w:rFonts w:hint="cs"/>
          <w:rtl/>
          <w:lang w:eastAsia="he-IL"/>
        </w:rPr>
        <w:t xml:space="preserve">קודם כל אני מברכת על הצעות החוק ושמחה שהדבר מתקדם. </w:t>
      </w:r>
      <w:bookmarkStart w:id="918" w:name="_ETM_Q1_2886169"/>
      <w:bookmarkEnd w:id="918"/>
      <w:r>
        <w:rPr>
          <w:rFonts w:hint="cs"/>
          <w:rtl/>
          <w:lang w:eastAsia="he-IL"/>
        </w:rPr>
        <w:t>נפגשנו עם אסתי כמעט לפני שנתיים, אמרתי שזה היה</w:t>
      </w:r>
      <w:bookmarkStart w:id="919" w:name="_ETM_Q1_2893074"/>
      <w:bookmarkEnd w:id="919"/>
      <w:r>
        <w:rPr>
          <w:rFonts w:hint="cs"/>
          <w:rtl/>
          <w:lang w:eastAsia="he-IL"/>
        </w:rPr>
        <w:t xml:space="preserve"> החזון שלי כשהגעתי לכנסת, או לאחד תיק רפואי או </w:t>
      </w:r>
      <w:bookmarkStart w:id="920" w:name="_ETM_Q1_2896195"/>
      <w:bookmarkEnd w:id="920"/>
      <w:r>
        <w:rPr>
          <w:rFonts w:hint="cs"/>
          <w:rtl/>
          <w:lang w:eastAsia="he-IL"/>
        </w:rPr>
        <w:t xml:space="preserve">שלפחות להפוך אותו לנגיש למטופל עצמו. אז בהצלחה בתהליך, זה </w:t>
      </w:r>
      <w:bookmarkStart w:id="921" w:name="_ETM_Q1_2905300"/>
      <w:bookmarkEnd w:id="921"/>
      <w:r>
        <w:rPr>
          <w:rFonts w:hint="cs"/>
          <w:rtl/>
          <w:lang w:eastAsia="he-IL"/>
        </w:rPr>
        <w:t xml:space="preserve">תהליך נכון מאוד, שהמטופלים בעצמם ינהלו ויחליטו למי שייך המידע </w:t>
      </w:r>
      <w:bookmarkStart w:id="922" w:name="_ETM_Q1_2910001"/>
      <w:bookmarkEnd w:id="922"/>
      <w:r>
        <w:rPr>
          <w:rFonts w:hint="cs"/>
          <w:rtl/>
          <w:lang w:eastAsia="he-IL"/>
        </w:rPr>
        <w:t xml:space="preserve">הרפואי שלהם. בהצלחה ואני אשמח להוסיף הערות תוך כדי </w:t>
      </w:r>
      <w:bookmarkStart w:id="923" w:name="_ETM_Q1_2917077"/>
      <w:bookmarkEnd w:id="923"/>
      <w:r>
        <w:rPr>
          <w:rFonts w:hint="cs"/>
          <w:rtl/>
          <w:lang w:eastAsia="he-IL"/>
        </w:rPr>
        <w:t xml:space="preserve">הקראה של הסעיפים. בשעה טובה. </w:t>
      </w:r>
      <w:bookmarkStart w:id="924" w:name="_ETM_Q1_2917211"/>
      <w:bookmarkEnd w:id="924"/>
    </w:p>
    <w:p w14:paraId="07DB0747" w14:textId="77777777" w:rsidR="00B9486E" w:rsidRDefault="00B9486E" w:rsidP="00B9486E">
      <w:pPr>
        <w:rPr>
          <w:rtl/>
          <w:lang w:eastAsia="he-IL"/>
        </w:rPr>
      </w:pPr>
      <w:bookmarkStart w:id="925" w:name="_ETM_Q1_2917246"/>
      <w:bookmarkStart w:id="926" w:name="_ETM_Q1_2919042"/>
      <w:bookmarkEnd w:id="925"/>
      <w:bookmarkEnd w:id="926"/>
    </w:p>
    <w:p w14:paraId="0359EED3" w14:textId="781459F7" w:rsidR="00B9486E" w:rsidRDefault="00B9486E" w:rsidP="00B9486E">
      <w:pPr>
        <w:pStyle w:val="af6"/>
        <w:keepNext/>
        <w:rPr>
          <w:rtl/>
        </w:rPr>
      </w:pPr>
      <w:bookmarkStart w:id="927" w:name="ET_yor_6447_34"/>
      <w:r w:rsidRPr="00B948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B9486E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927"/>
    </w:p>
    <w:p w14:paraId="60295168" w14:textId="77777777" w:rsidR="00B9486E" w:rsidRDefault="00B9486E" w:rsidP="00B9486E">
      <w:pPr>
        <w:pStyle w:val="KeepWithNext"/>
        <w:rPr>
          <w:rtl/>
          <w:lang w:eastAsia="he-IL"/>
        </w:rPr>
      </w:pPr>
    </w:p>
    <w:p w14:paraId="1ECE7ED0" w14:textId="3A32CAE9" w:rsidR="00B9486E" w:rsidRDefault="00B9486E" w:rsidP="00B9486E">
      <w:pPr>
        <w:rPr>
          <w:rtl/>
          <w:lang w:eastAsia="he-IL"/>
        </w:rPr>
      </w:pPr>
      <w:bookmarkStart w:id="928" w:name="_ETM_Q1_2919264"/>
      <w:bookmarkStart w:id="929" w:name="_ETM_Q1_2919282"/>
      <w:bookmarkEnd w:id="928"/>
      <w:bookmarkEnd w:id="929"/>
      <w:r>
        <w:rPr>
          <w:rFonts w:hint="cs"/>
          <w:rtl/>
          <w:lang w:eastAsia="he-IL"/>
        </w:rPr>
        <w:t xml:space="preserve">בוודאי, תודה רבה. חבר הכנסת </w:t>
      </w:r>
      <w:bookmarkStart w:id="930" w:name="_ETM_Q1_2919836"/>
      <w:bookmarkEnd w:id="930"/>
      <w:r>
        <w:rPr>
          <w:rFonts w:hint="cs"/>
          <w:rtl/>
          <w:lang w:eastAsia="he-IL"/>
        </w:rPr>
        <w:t>אחמד טיבי.</w:t>
      </w:r>
    </w:p>
    <w:p w14:paraId="5E17E3D8" w14:textId="77777777" w:rsidR="00B9486E" w:rsidRDefault="00B9486E" w:rsidP="00B9486E">
      <w:pPr>
        <w:rPr>
          <w:rtl/>
          <w:lang w:eastAsia="he-IL"/>
        </w:rPr>
      </w:pPr>
      <w:bookmarkStart w:id="931" w:name="_ETM_Q1_2921803"/>
      <w:bookmarkStart w:id="932" w:name="_ETM_Q1_2921834"/>
      <w:bookmarkStart w:id="933" w:name="_ETM_Q1_2922651"/>
      <w:bookmarkEnd w:id="931"/>
      <w:bookmarkEnd w:id="932"/>
      <w:bookmarkEnd w:id="933"/>
    </w:p>
    <w:p w14:paraId="13BD9DE3" w14:textId="569D8451" w:rsidR="00B9486E" w:rsidRDefault="00B9486E" w:rsidP="00B9486E">
      <w:pPr>
        <w:pStyle w:val="a4"/>
        <w:keepNext/>
        <w:rPr>
          <w:rtl/>
        </w:rPr>
      </w:pPr>
      <w:bookmarkStart w:id="934" w:name="ET_speaker_5264_35"/>
      <w:r w:rsidRPr="00B9486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9486E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934"/>
    </w:p>
    <w:p w14:paraId="6133D708" w14:textId="77777777" w:rsidR="00B9486E" w:rsidRDefault="00B9486E" w:rsidP="00B9486E">
      <w:pPr>
        <w:pStyle w:val="KeepWithNext"/>
        <w:rPr>
          <w:rtl/>
          <w:lang w:eastAsia="he-IL"/>
        </w:rPr>
      </w:pPr>
    </w:p>
    <w:p w14:paraId="05D91BC8" w14:textId="6264F2AD" w:rsidR="00B9486E" w:rsidRDefault="00B9486E" w:rsidP="00B9486E">
      <w:pPr>
        <w:rPr>
          <w:rtl/>
          <w:lang w:eastAsia="he-IL"/>
        </w:rPr>
      </w:pPr>
      <w:bookmarkStart w:id="935" w:name="_ETM_Q1_2922852"/>
      <w:bookmarkStart w:id="936" w:name="_ETM_Q1_2922867"/>
      <w:bookmarkEnd w:id="935"/>
      <w:bookmarkEnd w:id="936"/>
      <w:r>
        <w:rPr>
          <w:rFonts w:hint="cs"/>
          <w:rtl/>
          <w:lang w:eastAsia="he-IL"/>
        </w:rPr>
        <w:t xml:space="preserve">רק הערה קטנה. זה מופיע </w:t>
      </w:r>
      <w:r w:rsidR="00CC5614">
        <w:rPr>
          <w:rFonts w:hint="cs"/>
          <w:rtl/>
          <w:lang w:eastAsia="he-IL"/>
        </w:rPr>
        <w:t xml:space="preserve">כאן בחומר, באיחוד </w:t>
      </w:r>
      <w:bookmarkStart w:id="937" w:name="_ETM_Q1_2925493"/>
      <w:bookmarkEnd w:id="937"/>
      <w:r w:rsidR="00CC5614">
        <w:rPr>
          <w:rFonts w:hint="cs"/>
          <w:rtl/>
          <w:lang w:eastAsia="he-IL"/>
        </w:rPr>
        <w:t xml:space="preserve">האירופאי אושר חוק באפריל 2024 המאפשר למטופלים שליטה במידע הרפואי </w:t>
      </w:r>
      <w:bookmarkStart w:id="938" w:name="_ETM_Q1_2932263"/>
      <w:bookmarkEnd w:id="938"/>
      <w:r w:rsidR="00CC5614">
        <w:rPr>
          <w:rFonts w:hint="cs"/>
          <w:rtl/>
          <w:lang w:eastAsia="he-IL"/>
        </w:rPr>
        <w:t>שלהם ויכולת לשתף מידע רפואי בכל רחבי האיחוד האירופאי. בארה"ב</w:t>
      </w:r>
      <w:bookmarkStart w:id="939" w:name="_ETM_Q1_2941983"/>
      <w:bookmarkEnd w:id="939"/>
      <w:r w:rsidR="00CC5614">
        <w:rPr>
          <w:rFonts w:hint="cs"/>
          <w:rtl/>
          <w:lang w:eastAsia="he-IL"/>
        </w:rPr>
        <w:t xml:space="preserve"> ב-2021 מחייבים את ארגוני הבריאות</w:t>
      </w:r>
      <w:r w:rsidR="00C55933">
        <w:rPr>
          <w:rFonts w:hint="cs"/>
          <w:rtl/>
          <w:lang w:eastAsia="he-IL"/>
        </w:rPr>
        <w:t xml:space="preserve"> </w:t>
      </w:r>
      <w:r w:rsidR="00CC5614">
        <w:rPr>
          <w:rFonts w:hint="cs"/>
          <w:rtl/>
          <w:lang w:eastAsia="he-IL"/>
        </w:rPr>
        <w:t xml:space="preserve">לאפשר </w:t>
      </w:r>
      <w:bookmarkStart w:id="940" w:name="_ETM_Q1_2947641"/>
      <w:bookmarkEnd w:id="940"/>
      <w:r w:rsidR="00CC5614">
        <w:rPr>
          <w:rFonts w:hint="cs"/>
          <w:rtl/>
          <w:lang w:eastAsia="he-IL"/>
        </w:rPr>
        <w:t xml:space="preserve">למטופלים לשתף את המידע ללא כל מאמץ. לכן הגשנו </w:t>
      </w:r>
      <w:bookmarkStart w:id="941" w:name="_ETM_Q1_2950075"/>
      <w:bookmarkEnd w:id="941"/>
      <w:r w:rsidR="00CC5614">
        <w:rPr>
          <w:rFonts w:hint="cs"/>
          <w:rtl/>
          <w:lang w:eastAsia="he-IL"/>
        </w:rPr>
        <w:t xml:space="preserve">את הצעות החוק ואני שמח שהן בתהליך של הכנה לקריאה </w:t>
      </w:r>
      <w:bookmarkStart w:id="942" w:name="_ETM_Q1_2959050"/>
      <w:bookmarkEnd w:id="942"/>
      <w:r w:rsidR="00CC5614">
        <w:rPr>
          <w:rFonts w:hint="cs"/>
          <w:rtl/>
          <w:lang w:eastAsia="he-IL"/>
        </w:rPr>
        <w:t>שנייה ושלישית.</w:t>
      </w:r>
    </w:p>
    <w:p w14:paraId="677028D3" w14:textId="77777777" w:rsidR="00CC5614" w:rsidRDefault="00CC5614" w:rsidP="00B9486E">
      <w:pPr>
        <w:rPr>
          <w:rtl/>
          <w:lang w:eastAsia="he-IL"/>
        </w:rPr>
      </w:pPr>
      <w:bookmarkStart w:id="943" w:name="_ETM_Q1_2956897"/>
      <w:bookmarkStart w:id="944" w:name="_ETM_Q1_2956934"/>
      <w:bookmarkStart w:id="945" w:name="_ETM_Q1_2958625"/>
      <w:bookmarkEnd w:id="943"/>
      <w:bookmarkEnd w:id="944"/>
      <w:bookmarkEnd w:id="945"/>
    </w:p>
    <w:p w14:paraId="746EC83F" w14:textId="4220160E" w:rsidR="00CC5614" w:rsidRDefault="00CC5614" w:rsidP="00CC5614">
      <w:pPr>
        <w:pStyle w:val="af6"/>
        <w:keepNext/>
        <w:rPr>
          <w:rtl/>
        </w:rPr>
      </w:pPr>
      <w:bookmarkStart w:id="946" w:name="ET_yor_6447_36"/>
      <w:r w:rsidRPr="00CC56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C5614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946"/>
    </w:p>
    <w:p w14:paraId="58CBE57D" w14:textId="77777777" w:rsidR="00CC5614" w:rsidRDefault="00CC5614" w:rsidP="00CC5614">
      <w:pPr>
        <w:pStyle w:val="KeepWithNext"/>
        <w:rPr>
          <w:rtl/>
          <w:lang w:eastAsia="he-IL"/>
        </w:rPr>
      </w:pPr>
    </w:p>
    <w:p w14:paraId="444AAF17" w14:textId="5A151D9A" w:rsidR="00CC5614" w:rsidRDefault="00CC5614" w:rsidP="00CC5614">
      <w:pPr>
        <w:rPr>
          <w:rtl/>
          <w:lang w:eastAsia="he-IL"/>
        </w:rPr>
      </w:pPr>
      <w:bookmarkStart w:id="947" w:name="_ETM_Q1_2958880"/>
      <w:bookmarkStart w:id="948" w:name="_ETM_Q1_2958899"/>
      <w:bookmarkEnd w:id="947"/>
      <w:bookmarkEnd w:id="948"/>
      <w:r>
        <w:rPr>
          <w:rFonts w:hint="cs"/>
          <w:rtl/>
          <w:lang w:eastAsia="he-IL"/>
        </w:rPr>
        <w:t xml:space="preserve">לקריאה טרומית. </w:t>
      </w:r>
    </w:p>
    <w:p w14:paraId="2877140B" w14:textId="77777777" w:rsidR="00CC5614" w:rsidRDefault="00CC5614" w:rsidP="00CC5614">
      <w:pPr>
        <w:rPr>
          <w:rtl/>
          <w:lang w:eastAsia="he-IL"/>
        </w:rPr>
      </w:pPr>
      <w:bookmarkStart w:id="949" w:name="_ETM_Q1_2962641"/>
      <w:bookmarkStart w:id="950" w:name="_ETM_Q1_2962672"/>
      <w:bookmarkEnd w:id="949"/>
      <w:bookmarkEnd w:id="950"/>
    </w:p>
    <w:p w14:paraId="2D0FEE25" w14:textId="7D5F2599" w:rsidR="00CC5614" w:rsidRDefault="00CC5614" w:rsidP="00CC5614">
      <w:pPr>
        <w:pStyle w:val="a4"/>
        <w:keepNext/>
        <w:rPr>
          <w:rtl/>
        </w:rPr>
      </w:pPr>
      <w:bookmarkStart w:id="951" w:name="ET_speaker_5264_37"/>
      <w:r w:rsidRPr="00CC56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C5614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951"/>
    </w:p>
    <w:p w14:paraId="30EE78C0" w14:textId="77777777" w:rsidR="00CC5614" w:rsidRDefault="00CC5614" w:rsidP="00CC5614">
      <w:pPr>
        <w:pStyle w:val="KeepWithNext"/>
        <w:rPr>
          <w:rtl/>
          <w:lang w:eastAsia="he-IL"/>
        </w:rPr>
      </w:pPr>
    </w:p>
    <w:p w14:paraId="27269F3F" w14:textId="098CAA1D" w:rsidR="00CC5614" w:rsidRDefault="00CC5614" w:rsidP="00CC5614">
      <w:pPr>
        <w:rPr>
          <w:rtl/>
          <w:lang w:eastAsia="he-IL"/>
        </w:rPr>
      </w:pPr>
      <w:bookmarkStart w:id="952" w:name="_ETM_Q1_2960297"/>
      <w:bookmarkStart w:id="953" w:name="_ETM_Q1_2960317"/>
      <w:bookmarkEnd w:id="952"/>
      <w:bookmarkEnd w:id="953"/>
      <w:r>
        <w:rPr>
          <w:rFonts w:hint="cs"/>
          <w:rtl/>
          <w:lang w:eastAsia="he-IL"/>
        </w:rPr>
        <w:t xml:space="preserve">נדמה לי שבסוף זה יהיה </w:t>
      </w:r>
      <w:bookmarkStart w:id="954" w:name="_ETM_Q1_2962342"/>
      <w:bookmarkEnd w:id="954"/>
      <w:r>
        <w:rPr>
          <w:rFonts w:hint="cs"/>
          <w:rtl/>
          <w:lang w:eastAsia="he-IL"/>
        </w:rPr>
        <w:t xml:space="preserve">שנייה ושלישית. </w:t>
      </w:r>
    </w:p>
    <w:p w14:paraId="0D7D8390" w14:textId="77777777" w:rsidR="00CC5614" w:rsidRDefault="00CC5614" w:rsidP="00CC5614">
      <w:pPr>
        <w:rPr>
          <w:rtl/>
          <w:lang w:eastAsia="he-IL"/>
        </w:rPr>
      </w:pPr>
      <w:bookmarkStart w:id="955" w:name="_ETM_Q1_2962344"/>
      <w:bookmarkStart w:id="956" w:name="_ETM_Q1_2962378"/>
      <w:bookmarkStart w:id="957" w:name="_ETM_Q1_2963697"/>
      <w:bookmarkEnd w:id="955"/>
      <w:bookmarkEnd w:id="956"/>
      <w:bookmarkEnd w:id="957"/>
    </w:p>
    <w:p w14:paraId="0A8E7562" w14:textId="2310BC2C" w:rsidR="00CC5614" w:rsidRDefault="00CC5614" w:rsidP="00CC5614">
      <w:pPr>
        <w:pStyle w:val="a4"/>
        <w:keepNext/>
        <w:rPr>
          <w:rtl/>
        </w:rPr>
      </w:pPr>
      <w:bookmarkStart w:id="958" w:name="ET_speaker_6150_38"/>
      <w:r w:rsidRPr="00CC561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C5614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958"/>
    </w:p>
    <w:p w14:paraId="06FC45FA" w14:textId="77777777" w:rsidR="00CC5614" w:rsidRDefault="00CC5614" w:rsidP="00CC5614">
      <w:pPr>
        <w:pStyle w:val="KeepWithNext"/>
        <w:rPr>
          <w:rtl/>
          <w:lang w:eastAsia="he-IL"/>
        </w:rPr>
      </w:pPr>
    </w:p>
    <w:p w14:paraId="273425E4" w14:textId="77E209FC" w:rsidR="00CC5614" w:rsidRDefault="00CC5614" w:rsidP="00CC5614">
      <w:pPr>
        <w:rPr>
          <w:rtl/>
          <w:lang w:eastAsia="he-IL"/>
        </w:rPr>
      </w:pPr>
      <w:bookmarkStart w:id="959" w:name="_ETM_Q1_2963936"/>
      <w:bookmarkStart w:id="960" w:name="_ETM_Q1_2963953"/>
      <w:bookmarkStart w:id="961" w:name="_ETM_Q1_2963963"/>
      <w:bookmarkStart w:id="962" w:name="_ETM_Q1_2963990"/>
      <w:bookmarkEnd w:id="959"/>
      <w:bookmarkEnd w:id="960"/>
      <w:bookmarkEnd w:id="961"/>
      <w:bookmarkEnd w:id="962"/>
      <w:r>
        <w:rPr>
          <w:rFonts w:hint="cs"/>
          <w:rtl/>
          <w:lang w:eastAsia="he-IL"/>
        </w:rPr>
        <w:t xml:space="preserve">או שכן או שלא. </w:t>
      </w:r>
    </w:p>
    <w:p w14:paraId="789DD4FC" w14:textId="77777777" w:rsidR="00CC5614" w:rsidRDefault="00CC5614" w:rsidP="00CC5614">
      <w:pPr>
        <w:rPr>
          <w:rtl/>
          <w:lang w:eastAsia="he-IL"/>
        </w:rPr>
      </w:pPr>
      <w:bookmarkStart w:id="963" w:name="_ETM_Q1_2965189"/>
      <w:bookmarkStart w:id="964" w:name="_ETM_Q1_2965224"/>
      <w:bookmarkStart w:id="965" w:name="_ETM_Q1_2964017"/>
      <w:bookmarkEnd w:id="963"/>
      <w:bookmarkEnd w:id="964"/>
      <w:bookmarkEnd w:id="965"/>
    </w:p>
    <w:p w14:paraId="69B4313D" w14:textId="2720893C" w:rsidR="00CC5614" w:rsidRDefault="00CC5614" w:rsidP="00CC5614">
      <w:pPr>
        <w:pStyle w:val="af6"/>
        <w:keepNext/>
        <w:rPr>
          <w:rtl/>
        </w:rPr>
      </w:pPr>
      <w:bookmarkStart w:id="966" w:name="ET_yor_6447_39"/>
      <w:r w:rsidRPr="00CC56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C5614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966"/>
    </w:p>
    <w:p w14:paraId="0D8EA25D" w14:textId="77777777" w:rsidR="00CC5614" w:rsidRDefault="00CC5614" w:rsidP="00CC5614">
      <w:pPr>
        <w:pStyle w:val="KeepWithNext"/>
        <w:rPr>
          <w:rtl/>
          <w:lang w:eastAsia="he-IL"/>
        </w:rPr>
      </w:pPr>
    </w:p>
    <w:p w14:paraId="3C199C25" w14:textId="621FC98D" w:rsidR="00CC5614" w:rsidRDefault="00CC5614" w:rsidP="00CC5614">
      <w:pPr>
        <w:rPr>
          <w:rtl/>
          <w:lang w:eastAsia="he-IL"/>
        </w:rPr>
      </w:pPr>
      <w:bookmarkStart w:id="967" w:name="_ETM_Q1_2964252"/>
      <w:bookmarkStart w:id="968" w:name="_ETM_Q1_2964276"/>
      <w:bookmarkEnd w:id="967"/>
      <w:bookmarkEnd w:id="968"/>
      <w:r>
        <w:rPr>
          <w:rFonts w:hint="cs"/>
          <w:rtl/>
          <w:lang w:eastAsia="he-IL"/>
        </w:rPr>
        <w:t xml:space="preserve">בסוף זה יגיע לשם, </w:t>
      </w:r>
      <w:bookmarkStart w:id="969" w:name="_ETM_Q1_2966778"/>
      <w:bookmarkEnd w:id="969"/>
      <w:r>
        <w:rPr>
          <w:rFonts w:hint="cs"/>
          <w:rtl/>
          <w:lang w:eastAsia="he-IL"/>
        </w:rPr>
        <w:t xml:space="preserve">כן. תודה רבה. </w:t>
      </w:r>
      <w:bookmarkStart w:id="970" w:name="_ETM_Q1_2969376"/>
      <w:bookmarkEnd w:id="970"/>
    </w:p>
    <w:p w14:paraId="17133AF6" w14:textId="77777777" w:rsidR="00CC5614" w:rsidRDefault="00CC5614" w:rsidP="00CC5614">
      <w:pPr>
        <w:rPr>
          <w:rtl/>
          <w:lang w:eastAsia="he-IL"/>
        </w:rPr>
      </w:pPr>
      <w:bookmarkStart w:id="971" w:name="_ETM_Q1_2969409"/>
      <w:bookmarkStart w:id="972" w:name="_ETM_Q1_2971177"/>
      <w:bookmarkEnd w:id="971"/>
      <w:bookmarkEnd w:id="972"/>
    </w:p>
    <w:p w14:paraId="70DA4336" w14:textId="07798EB2" w:rsidR="00CC5614" w:rsidRDefault="00CC5614" w:rsidP="00CC5614">
      <w:pPr>
        <w:pStyle w:val="a4"/>
        <w:keepNext/>
        <w:rPr>
          <w:rtl/>
        </w:rPr>
      </w:pPr>
      <w:bookmarkStart w:id="973" w:name="ET_speaker_6150_40"/>
      <w:r w:rsidRPr="00CC561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C5614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973"/>
    </w:p>
    <w:p w14:paraId="565B4C29" w14:textId="77777777" w:rsidR="00CC5614" w:rsidRDefault="00CC5614" w:rsidP="00CC5614">
      <w:pPr>
        <w:pStyle w:val="KeepWithNext"/>
        <w:rPr>
          <w:rtl/>
          <w:lang w:eastAsia="he-IL"/>
        </w:rPr>
      </w:pPr>
    </w:p>
    <w:p w14:paraId="2DE3D512" w14:textId="1107AA12" w:rsidR="00CC5614" w:rsidRDefault="00CC5614" w:rsidP="00CC5614">
      <w:pPr>
        <w:rPr>
          <w:rtl/>
          <w:lang w:eastAsia="he-IL"/>
        </w:rPr>
      </w:pPr>
      <w:bookmarkStart w:id="974" w:name="_ETM_Q1_2971443"/>
      <w:bookmarkStart w:id="975" w:name="_ETM_Q1_2971461"/>
      <w:bookmarkEnd w:id="974"/>
      <w:bookmarkEnd w:id="975"/>
      <w:r>
        <w:rPr>
          <w:rFonts w:hint="cs"/>
          <w:rtl/>
          <w:lang w:eastAsia="he-IL"/>
        </w:rPr>
        <w:t>אני גם מברכת על החוק. אני לא</w:t>
      </w:r>
      <w:bookmarkStart w:id="976" w:name="_ETM_Q1_2970235"/>
      <w:bookmarkEnd w:id="976"/>
      <w:r>
        <w:rPr>
          <w:rFonts w:hint="cs"/>
          <w:rtl/>
          <w:lang w:eastAsia="he-IL"/>
        </w:rPr>
        <w:t xml:space="preserve"> הבנתי עד היום למה צריך את הסחבת הזאת, את הבירוקרטיה </w:t>
      </w:r>
      <w:bookmarkStart w:id="977" w:name="_ETM_Q1_2976545"/>
      <w:bookmarkEnd w:id="977"/>
      <w:r>
        <w:rPr>
          <w:rFonts w:hint="cs"/>
          <w:rtl/>
          <w:lang w:eastAsia="he-IL"/>
        </w:rPr>
        <w:t xml:space="preserve">הזאת, בסוף </w:t>
      </w:r>
      <w:r w:rsidR="00C55933">
        <w:rPr>
          <w:rFonts w:hint="cs"/>
          <w:rtl/>
          <w:lang w:eastAsia="he-IL"/>
        </w:rPr>
        <w:t>זה של הבן אדם</w:t>
      </w:r>
      <w:r>
        <w:rPr>
          <w:rFonts w:hint="cs"/>
          <w:rtl/>
          <w:lang w:eastAsia="he-IL"/>
        </w:rPr>
        <w:t xml:space="preserve">, זה שייך לו </w:t>
      </w:r>
      <w:bookmarkStart w:id="978" w:name="_ETM_Q1_2979737"/>
      <w:bookmarkEnd w:id="978"/>
      <w:r>
        <w:rPr>
          <w:rFonts w:hint="cs"/>
          <w:rtl/>
          <w:lang w:eastAsia="he-IL"/>
        </w:rPr>
        <w:t>וכשהוא רוצה לעבור מקופה לקופה אך טבע</w:t>
      </w:r>
      <w:r w:rsidR="00EC6AD5">
        <w:rPr>
          <w:rFonts w:hint="cs"/>
          <w:rtl/>
          <w:lang w:eastAsia="he-IL"/>
        </w:rPr>
        <w:t xml:space="preserve">י הוא שהדברים שקשורים אליו ושייכים אליו הוא יוכל </w:t>
      </w:r>
      <w:bookmarkStart w:id="979" w:name="_ETM_Q1_2983298"/>
      <w:bookmarkEnd w:id="979"/>
      <w:r w:rsidR="00EC6AD5">
        <w:rPr>
          <w:rFonts w:hint="cs"/>
          <w:rtl/>
          <w:lang w:eastAsia="he-IL"/>
        </w:rPr>
        <w:t xml:space="preserve">לנייד אותם כמה שיותר בקלות. כמובן, כמו ששאלתי מקודם, זה </w:t>
      </w:r>
      <w:bookmarkStart w:id="980" w:name="_ETM_Q1_2988085"/>
      <w:bookmarkEnd w:id="980"/>
      <w:r w:rsidR="00EC6AD5">
        <w:rPr>
          <w:rFonts w:hint="cs"/>
          <w:rtl/>
          <w:lang w:eastAsia="he-IL"/>
        </w:rPr>
        <w:t xml:space="preserve">בהסתייגות כלפי האדם האחר, שאז באמת צריך את כל הבירוקרטיה </w:t>
      </w:r>
      <w:bookmarkStart w:id="981" w:name="_ETM_Q1_2992413"/>
      <w:bookmarkEnd w:id="981"/>
      <w:r w:rsidR="00EC6AD5">
        <w:rPr>
          <w:rFonts w:hint="cs"/>
          <w:rtl/>
          <w:lang w:eastAsia="he-IL"/>
        </w:rPr>
        <w:t xml:space="preserve">המשפטית הנלווית לכך כדי לעשות את המעבר. אבל אם זה </w:t>
      </w:r>
      <w:bookmarkStart w:id="982" w:name="_ETM_Q1_2998781"/>
      <w:bookmarkEnd w:id="982"/>
      <w:r w:rsidR="00EC6AD5">
        <w:rPr>
          <w:rFonts w:hint="cs"/>
          <w:rtl/>
          <w:lang w:eastAsia="he-IL"/>
        </w:rPr>
        <w:t xml:space="preserve">הבן אדם עצמו, מבורך, חשוב, קריטי. </w:t>
      </w:r>
    </w:p>
    <w:p w14:paraId="004899A7" w14:textId="77777777" w:rsidR="00EC6AD5" w:rsidRDefault="00EC6AD5" w:rsidP="00CC5614">
      <w:pPr>
        <w:rPr>
          <w:rtl/>
          <w:lang w:eastAsia="he-IL"/>
        </w:rPr>
      </w:pPr>
      <w:bookmarkStart w:id="983" w:name="_ETM_Q1_2999329"/>
      <w:bookmarkStart w:id="984" w:name="_ETM_Q1_2999377"/>
      <w:bookmarkStart w:id="985" w:name="_ETM_Q1_3004177"/>
      <w:bookmarkEnd w:id="983"/>
      <w:bookmarkEnd w:id="984"/>
      <w:bookmarkEnd w:id="985"/>
    </w:p>
    <w:p w14:paraId="52255143" w14:textId="1CB60023" w:rsidR="00EC6AD5" w:rsidRDefault="00EC6AD5" w:rsidP="00EC6AD5">
      <w:pPr>
        <w:pStyle w:val="af6"/>
        <w:keepNext/>
        <w:rPr>
          <w:rtl/>
        </w:rPr>
      </w:pPr>
      <w:bookmarkStart w:id="986" w:name="ET_yor_6447_40"/>
      <w:r w:rsidRPr="00EC6A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C6AD5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986"/>
    </w:p>
    <w:p w14:paraId="1E92DE35" w14:textId="77777777" w:rsidR="00EC6AD5" w:rsidRDefault="00EC6AD5" w:rsidP="00EC6AD5">
      <w:pPr>
        <w:pStyle w:val="KeepWithNext"/>
        <w:rPr>
          <w:rtl/>
        </w:rPr>
      </w:pPr>
    </w:p>
    <w:p w14:paraId="092D1D91" w14:textId="47F97581" w:rsidR="00EC6AD5" w:rsidRDefault="00EC6AD5" w:rsidP="00EC6AD5">
      <w:pPr>
        <w:rPr>
          <w:rtl/>
        </w:rPr>
      </w:pPr>
      <w:bookmarkStart w:id="987" w:name="_ETM_Q1_3005752"/>
      <w:bookmarkStart w:id="988" w:name="_ETM_Q1_3005766"/>
      <w:bookmarkEnd w:id="987"/>
      <w:bookmarkEnd w:id="988"/>
      <w:r>
        <w:rPr>
          <w:rFonts w:hint="cs"/>
          <w:rtl/>
        </w:rPr>
        <w:t xml:space="preserve">תודה רבה. חבר הכנסת </w:t>
      </w:r>
      <w:bookmarkStart w:id="989" w:name="_ETM_Q1_3004325"/>
      <w:bookmarkEnd w:id="989"/>
      <w:r>
        <w:rPr>
          <w:rFonts w:hint="cs"/>
          <w:rtl/>
        </w:rPr>
        <w:t xml:space="preserve">כץ. </w:t>
      </w:r>
    </w:p>
    <w:p w14:paraId="21E16BCA" w14:textId="77777777" w:rsidR="00EC6AD5" w:rsidRDefault="00EC6AD5" w:rsidP="00EC6AD5">
      <w:pPr>
        <w:rPr>
          <w:rtl/>
        </w:rPr>
      </w:pPr>
      <w:bookmarkStart w:id="990" w:name="_ETM_Q1_3005132"/>
      <w:bookmarkStart w:id="991" w:name="_ETM_Q1_3005161"/>
      <w:bookmarkStart w:id="992" w:name="_ETM_Q1_3005988"/>
      <w:bookmarkEnd w:id="990"/>
      <w:bookmarkEnd w:id="991"/>
      <w:bookmarkEnd w:id="992"/>
    </w:p>
    <w:p w14:paraId="3AC5E8D9" w14:textId="2B6DF54A" w:rsidR="00EC6AD5" w:rsidRDefault="00EC6AD5" w:rsidP="00EC6AD5">
      <w:pPr>
        <w:pStyle w:val="a4"/>
        <w:keepNext/>
        <w:rPr>
          <w:rtl/>
        </w:rPr>
      </w:pPr>
      <w:bookmarkStart w:id="993" w:name="ET_speaker_6151_41"/>
      <w:r w:rsidRPr="00EC6AD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C6AD5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993"/>
    </w:p>
    <w:p w14:paraId="009C48EA" w14:textId="77777777" w:rsidR="00EC6AD5" w:rsidRDefault="00EC6AD5" w:rsidP="00EC6AD5">
      <w:pPr>
        <w:pStyle w:val="KeepWithNext"/>
        <w:rPr>
          <w:rtl/>
          <w:lang w:eastAsia="he-IL"/>
        </w:rPr>
      </w:pPr>
    </w:p>
    <w:p w14:paraId="3F7BE2DA" w14:textId="77777777" w:rsidR="00C55933" w:rsidRDefault="00EC6AD5" w:rsidP="00EC6AD5">
      <w:pPr>
        <w:rPr>
          <w:rtl/>
          <w:lang w:eastAsia="he-IL"/>
        </w:rPr>
      </w:pPr>
      <w:bookmarkStart w:id="994" w:name="_ETM_Q1_3006218"/>
      <w:bookmarkStart w:id="995" w:name="_ETM_Q1_3006233"/>
      <w:bookmarkEnd w:id="994"/>
      <w:bookmarkEnd w:id="995"/>
      <w:r>
        <w:rPr>
          <w:rFonts w:hint="cs"/>
          <w:rtl/>
          <w:lang w:eastAsia="he-IL"/>
        </w:rPr>
        <w:t xml:space="preserve">תודה רבה, אדוני. אני שמח מאוד להיות פה היום ולראות שהחוק הזה באמת מתקדם, כמו בשאר העולם הנאור </w:t>
      </w:r>
      <w:bookmarkStart w:id="996" w:name="_ETM_Q1_3008465"/>
      <w:bookmarkEnd w:id="996"/>
      <w:r>
        <w:rPr>
          <w:rFonts w:hint="cs"/>
          <w:rtl/>
          <w:lang w:eastAsia="he-IL"/>
        </w:rPr>
        <w:t xml:space="preserve">המטופלים יוכלו לעבור בין קופה לקופה ולקבל את כל המידע </w:t>
      </w:r>
      <w:bookmarkStart w:id="997" w:name="_ETM_Q1_3016602"/>
      <w:bookmarkEnd w:id="997"/>
      <w:r>
        <w:rPr>
          <w:rFonts w:hint="cs"/>
          <w:rtl/>
          <w:lang w:eastAsia="he-IL"/>
        </w:rPr>
        <w:t>הרפואי יחד איתם. אנחנו הרבה זמן מנסים לקדם את החוק</w:t>
      </w:r>
      <w:bookmarkStart w:id="998" w:name="_ETM_Q1_3019719"/>
      <w:bookmarkEnd w:id="998"/>
      <w:r>
        <w:rPr>
          <w:rFonts w:hint="cs"/>
          <w:rtl/>
          <w:lang w:eastAsia="he-IL"/>
        </w:rPr>
        <w:t xml:space="preserve"> הזה יחד עם הוועדה, יחד איתך, </w:t>
      </w:r>
      <w:r w:rsidR="0082086B">
        <w:rPr>
          <w:rFonts w:hint="cs"/>
          <w:rtl/>
          <w:lang w:eastAsia="he-IL"/>
        </w:rPr>
        <w:t xml:space="preserve">יחד עם השר הקודם </w:t>
      </w:r>
      <w:bookmarkStart w:id="999" w:name="_ETM_Q1_3023635"/>
      <w:bookmarkEnd w:id="999"/>
      <w:r w:rsidR="0082086B">
        <w:rPr>
          <w:rFonts w:hint="cs"/>
          <w:rtl/>
          <w:lang w:eastAsia="he-IL"/>
        </w:rPr>
        <w:t xml:space="preserve">ארבל והשר הנוכחי בוסו, וזה באמת מקום גם </w:t>
      </w:r>
      <w:bookmarkStart w:id="1000" w:name="_ETM_Q1_3028744"/>
      <w:bookmarkEnd w:id="1000"/>
      <w:r w:rsidR="0082086B">
        <w:rPr>
          <w:rFonts w:hint="cs"/>
          <w:rtl/>
          <w:lang w:eastAsia="he-IL"/>
        </w:rPr>
        <w:t>לומר לך וגם לומר להם יישר כוח גדול</w:t>
      </w:r>
      <w:r w:rsidR="00C55933">
        <w:rPr>
          <w:rFonts w:hint="cs"/>
          <w:rtl/>
          <w:lang w:eastAsia="he-IL"/>
        </w:rPr>
        <w:t>.</w:t>
      </w:r>
    </w:p>
    <w:p w14:paraId="2979822D" w14:textId="77777777" w:rsidR="00C55933" w:rsidRDefault="00C55933" w:rsidP="00EC6AD5">
      <w:pPr>
        <w:rPr>
          <w:rtl/>
          <w:lang w:eastAsia="he-IL"/>
        </w:rPr>
      </w:pPr>
    </w:p>
    <w:p w14:paraId="23C4E15F" w14:textId="31BF10B0" w:rsidR="00EC6AD5" w:rsidRDefault="0082086B" w:rsidP="00EC6A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חוק מהפכני</w:t>
      </w:r>
      <w:bookmarkStart w:id="1001" w:name="_ETM_Q1_3031770"/>
      <w:bookmarkEnd w:id="1001"/>
      <w:r>
        <w:rPr>
          <w:rFonts w:hint="cs"/>
          <w:rtl/>
          <w:lang w:eastAsia="he-IL"/>
        </w:rPr>
        <w:t xml:space="preserve">. זה לא חוק של מה בכך, זה באמת חוק </w:t>
      </w:r>
      <w:bookmarkStart w:id="1002" w:name="_ETM_Q1_3034054"/>
      <w:bookmarkEnd w:id="1002"/>
      <w:r>
        <w:rPr>
          <w:rFonts w:hint="cs"/>
          <w:rtl/>
          <w:lang w:eastAsia="he-IL"/>
        </w:rPr>
        <w:t>גדול עם משמעות תקציבית רצינית והיערכות טכנולוגית מסיבית ו</w:t>
      </w:r>
      <w:r w:rsidR="00C55933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</w:t>
      </w:r>
      <w:bookmarkStart w:id="1003" w:name="_ETM_Q1_3039446"/>
      <w:bookmarkEnd w:id="1003"/>
      <w:r>
        <w:rPr>
          <w:rFonts w:hint="cs"/>
          <w:rtl/>
          <w:lang w:eastAsia="he-IL"/>
        </w:rPr>
        <w:t xml:space="preserve">בדיוק הדברים שאנחנו צריכים לעשות ביחד פה ואני שמח שיש </w:t>
      </w:r>
      <w:bookmarkStart w:id="1004" w:name="_ETM_Q1_3042758"/>
      <w:bookmarkEnd w:id="1004"/>
      <w:r>
        <w:rPr>
          <w:rFonts w:hint="cs"/>
          <w:rtl/>
          <w:lang w:eastAsia="he-IL"/>
        </w:rPr>
        <w:t xml:space="preserve">לנו את הזכות לעשות אותם ביחד למען </w:t>
      </w:r>
      <w:bookmarkStart w:id="1005" w:name="_ETM_Q1_3045228"/>
      <w:bookmarkEnd w:id="1005"/>
      <w:r>
        <w:rPr>
          <w:rFonts w:hint="cs"/>
          <w:rtl/>
          <w:lang w:eastAsia="he-IL"/>
        </w:rPr>
        <w:t xml:space="preserve">תושבי מדינת ישראל. תודה רבה. </w:t>
      </w:r>
      <w:bookmarkStart w:id="1006" w:name="_ETM_Q1_3046484"/>
      <w:bookmarkEnd w:id="1006"/>
    </w:p>
    <w:p w14:paraId="4D8C631E" w14:textId="77777777" w:rsidR="0082086B" w:rsidRDefault="0082086B" w:rsidP="00EC6AD5">
      <w:pPr>
        <w:rPr>
          <w:rtl/>
          <w:lang w:eastAsia="he-IL"/>
        </w:rPr>
      </w:pPr>
      <w:bookmarkStart w:id="1007" w:name="_ETM_Q1_3046521"/>
      <w:bookmarkStart w:id="1008" w:name="_ETM_Q1_3047948"/>
      <w:bookmarkEnd w:id="1007"/>
      <w:bookmarkEnd w:id="1008"/>
    </w:p>
    <w:p w14:paraId="6866BC60" w14:textId="3F617A5A" w:rsidR="0082086B" w:rsidRDefault="0082086B" w:rsidP="0082086B">
      <w:pPr>
        <w:pStyle w:val="af6"/>
        <w:keepNext/>
        <w:rPr>
          <w:rtl/>
        </w:rPr>
      </w:pPr>
      <w:bookmarkStart w:id="1009" w:name="ET_yor_6447_42"/>
      <w:r w:rsidRPr="008208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2086B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009"/>
    </w:p>
    <w:p w14:paraId="100BE567" w14:textId="77777777" w:rsidR="0082086B" w:rsidRDefault="0082086B" w:rsidP="0082086B">
      <w:pPr>
        <w:pStyle w:val="KeepWithNext"/>
        <w:rPr>
          <w:rtl/>
          <w:lang w:eastAsia="he-IL"/>
        </w:rPr>
      </w:pPr>
    </w:p>
    <w:p w14:paraId="5299DFBA" w14:textId="46349FD5" w:rsidR="0082086B" w:rsidRDefault="0082086B" w:rsidP="0082086B">
      <w:pPr>
        <w:rPr>
          <w:rtl/>
          <w:lang w:eastAsia="he-IL"/>
        </w:rPr>
      </w:pPr>
      <w:bookmarkStart w:id="1010" w:name="_ETM_Q1_3048170"/>
      <w:bookmarkStart w:id="1011" w:name="_ETM_Q1_3048192"/>
      <w:bookmarkEnd w:id="1010"/>
      <w:bookmarkEnd w:id="1011"/>
      <w:r>
        <w:rPr>
          <w:rFonts w:hint="cs"/>
          <w:rtl/>
          <w:lang w:eastAsia="he-IL"/>
        </w:rPr>
        <w:t xml:space="preserve">תודה רבה. נגעת </w:t>
      </w:r>
      <w:bookmarkStart w:id="1012" w:name="_ETM_Q1_3047058"/>
      <w:bookmarkEnd w:id="1012"/>
      <w:r>
        <w:rPr>
          <w:rFonts w:hint="cs"/>
          <w:rtl/>
          <w:lang w:eastAsia="he-IL"/>
        </w:rPr>
        <w:t xml:space="preserve">בנקודה, אנחנו נעבור עכשיו למשרדי הממשלה הרלוונטיים כדי לשמוע </w:t>
      </w:r>
      <w:bookmarkStart w:id="1013" w:name="_ETM_Q1_3053640"/>
      <w:bookmarkEnd w:id="1013"/>
      <w:r>
        <w:rPr>
          <w:rFonts w:hint="cs"/>
          <w:rtl/>
          <w:lang w:eastAsia="he-IL"/>
        </w:rPr>
        <w:t xml:space="preserve">את עמדתם. נתחיל עם תמר צ'ין ממשרד האוצר לגבי הנושא </w:t>
      </w:r>
      <w:bookmarkStart w:id="1014" w:name="_ETM_Q1_3054747"/>
      <w:bookmarkEnd w:id="1014"/>
      <w:r>
        <w:rPr>
          <w:rFonts w:hint="cs"/>
          <w:rtl/>
          <w:lang w:eastAsia="he-IL"/>
        </w:rPr>
        <w:t>של עלות תקציבית.</w:t>
      </w:r>
    </w:p>
    <w:p w14:paraId="7C24A079" w14:textId="77777777" w:rsidR="0082086B" w:rsidRDefault="0082086B" w:rsidP="0082086B">
      <w:pPr>
        <w:rPr>
          <w:rtl/>
          <w:lang w:eastAsia="he-IL"/>
        </w:rPr>
      </w:pPr>
      <w:bookmarkStart w:id="1015" w:name="_ETM_Q1_3057114"/>
      <w:bookmarkStart w:id="1016" w:name="_ETM_Q1_3057149"/>
      <w:bookmarkStart w:id="1017" w:name="_ETM_Q1_3058035"/>
      <w:bookmarkEnd w:id="1015"/>
      <w:bookmarkEnd w:id="1016"/>
      <w:bookmarkEnd w:id="1017"/>
    </w:p>
    <w:p w14:paraId="75C6226E" w14:textId="5C5649DA" w:rsidR="0082086B" w:rsidRDefault="0082086B" w:rsidP="0082086B">
      <w:pPr>
        <w:pStyle w:val="af9"/>
        <w:keepNext/>
        <w:rPr>
          <w:rtl/>
          <w:lang w:eastAsia="he-IL"/>
        </w:rPr>
      </w:pPr>
      <w:bookmarkStart w:id="1018" w:name="ET_guest_תמר_צין_43"/>
      <w:r w:rsidRPr="008208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צ'ין:</w:t>
      </w:r>
      <w:r w:rsidRPr="0082086B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018"/>
    </w:p>
    <w:p w14:paraId="34812F7F" w14:textId="77777777" w:rsidR="0082086B" w:rsidRDefault="0082086B" w:rsidP="0082086B">
      <w:pPr>
        <w:pStyle w:val="KeepWithNext"/>
        <w:rPr>
          <w:rtl/>
          <w:lang w:eastAsia="he-IL"/>
        </w:rPr>
      </w:pPr>
    </w:p>
    <w:p w14:paraId="5BB287F7" w14:textId="57BCB416" w:rsidR="0082086B" w:rsidRDefault="0082086B" w:rsidP="0082086B">
      <w:pPr>
        <w:rPr>
          <w:rtl/>
          <w:lang w:eastAsia="he-IL"/>
        </w:rPr>
      </w:pPr>
      <w:bookmarkStart w:id="1019" w:name="_ETM_Q1_3058234"/>
      <w:bookmarkStart w:id="1020" w:name="_ETM_Q1_3058253"/>
      <w:bookmarkEnd w:id="1019"/>
      <w:bookmarkEnd w:id="1020"/>
      <w:r>
        <w:rPr>
          <w:rFonts w:hint="cs"/>
          <w:rtl/>
          <w:lang w:eastAsia="he-IL"/>
        </w:rPr>
        <w:t xml:space="preserve">חבר הכנסת רון כץ התייחס לזה שזו הצעת </w:t>
      </w:r>
      <w:bookmarkStart w:id="1021" w:name="_ETM_Q1_3061043"/>
      <w:bookmarkEnd w:id="1021"/>
      <w:r>
        <w:rPr>
          <w:rFonts w:hint="cs"/>
          <w:rtl/>
          <w:lang w:eastAsia="he-IL"/>
        </w:rPr>
        <w:t xml:space="preserve">חוק משמעותית גם מבחינת </w:t>
      </w:r>
      <w:r w:rsidR="004E7754">
        <w:rPr>
          <w:rFonts w:hint="cs"/>
          <w:rtl/>
          <w:lang w:eastAsia="he-IL"/>
        </w:rPr>
        <w:t xml:space="preserve">המטופל, אבל היא גם דורשת </w:t>
      </w:r>
      <w:bookmarkStart w:id="1022" w:name="_ETM_Q1_3066433"/>
      <w:bookmarkEnd w:id="1022"/>
      <w:r w:rsidR="004E7754">
        <w:rPr>
          <w:rFonts w:hint="cs"/>
          <w:rtl/>
          <w:lang w:eastAsia="he-IL"/>
        </w:rPr>
        <w:t xml:space="preserve">היערכות משמעותית של כל המערכת וההיערכות הזאת עולה כסף, אבל </w:t>
      </w:r>
      <w:bookmarkStart w:id="1023" w:name="_ETM_Q1_3070300"/>
      <w:bookmarkEnd w:id="1023"/>
      <w:r w:rsidR="004E7754">
        <w:rPr>
          <w:rFonts w:hint="cs"/>
          <w:rtl/>
          <w:lang w:eastAsia="he-IL"/>
        </w:rPr>
        <w:t xml:space="preserve">אני גם אגיד שמשרד הבריאות תעדף את הדבר הזה </w:t>
      </w:r>
      <w:bookmarkStart w:id="1024" w:name="_ETM_Q1_3074438"/>
      <w:bookmarkEnd w:id="1024"/>
      <w:r w:rsidR="004E7754">
        <w:rPr>
          <w:rFonts w:hint="cs"/>
          <w:rtl/>
          <w:lang w:eastAsia="he-IL"/>
        </w:rPr>
        <w:t>במסגרת התקציבים האחרונים, יש לו גם מקור לתקציב הזה. התקצי</w:t>
      </w:r>
      <w:bookmarkStart w:id="1025" w:name="_ETM_Q1_3083348"/>
      <w:bookmarkEnd w:id="1025"/>
      <w:r w:rsidR="004E7754">
        <w:rPr>
          <w:rFonts w:hint="cs"/>
          <w:rtl/>
          <w:lang w:eastAsia="he-IL"/>
        </w:rPr>
        <w:t xml:space="preserve">ב משתנה לפי מה בסוף תהיה תחולת החוק שנצבע עליה, גם מבחינת מה נכניס בו וגם מבחינת פריסת </w:t>
      </w:r>
      <w:bookmarkStart w:id="1026" w:name="_ETM_Q1_3087667"/>
      <w:bookmarkEnd w:id="1026"/>
      <w:r w:rsidR="004E7754">
        <w:rPr>
          <w:rFonts w:hint="cs"/>
          <w:rtl/>
          <w:lang w:eastAsia="he-IL"/>
        </w:rPr>
        <w:t xml:space="preserve">הזמן כי כמובן לוקח זמן להיערך לדבר הזה, אי אפשר </w:t>
      </w:r>
      <w:bookmarkStart w:id="1027" w:name="_ETM_Q1_3092443"/>
      <w:bookmarkEnd w:id="1027"/>
      <w:r w:rsidR="004E7754">
        <w:rPr>
          <w:rFonts w:hint="cs"/>
          <w:rtl/>
          <w:lang w:eastAsia="he-IL"/>
        </w:rPr>
        <w:t xml:space="preserve">לחייב מחר בבוקר שהכול יהיה סטנדרטי ושזה פשוט יקרה, </w:t>
      </w:r>
      <w:bookmarkStart w:id="1028" w:name="_ETM_Q1_3096523"/>
      <w:bookmarkEnd w:id="1028"/>
      <w:r w:rsidR="004E7754">
        <w:rPr>
          <w:rFonts w:hint="cs"/>
          <w:rtl/>
          <w:lang w:eastAsia="he-IL"/>
        </w:rPr>
        <w:t xml:space="preserve">זה דורש עבודה מרובה של הקופות ושל בתי החולים שאני </w:t>
      </w:r>
      <w:bookmarkStart w:id="1029" w:name="_ETM_Q1_3099584"/>
      <w:bookmarkEnd w:id="1029"/>
      <w:r w:rsidR="004E7754">
        <w:rPr>
          <w:rFonts w:hint="cs"/>
          <w:rtl/>
          <w:lang w:eastAsia="he-IL"/>
        </w:rPr>
        <w:t xml:space="preserve">בטוחה שהם יתייחסו לזה גם היום וגם בהמשך. </w:t>
      </w:r>
    </w:p>
    <w:p w14:paraId="4F44E9E1" w14:textId="77777777" w:rsidR="004E7754" w:rsidRDefault="004E7754" w:rsidP="0082086B">
      <w:pPr>
        <w:rPr>
          <w:rtl/>
          <w:lang w:eastAsia="he-IL"/>
        </w:rPr>
      </w:pPr>
      <w:bookmarkStart w:id="1030" w:name="_ETM_Q1_3105807"/>
      <w:bookmarkStart w:id="1031" w:name="_ETM_Q1_3105850"/>
      <w:bookmarkEnd w:id="1030"/>
      <w:bookmarkEnd w:id="1031"/>
    </w:p>
    <w:p w14:paraId="58B67D4F" w14:textId="7D559285" w:rsidR="004E7754" w:rsidRDefault="004E7754" w:rsidP="0082086B">
      <w:pPr>
        <w:rPr>
          <w:rtl/>
          <w:lang w:eastAsia="he-IL"/>
        </w:rPr>
      </w:pPr>
      <w:bookmarkStart w:id="1032" w:name="_ETM_Q1_3105967"/>
      <w:bookmarkStart w:id="1033" w:name="_ETM_Q1_3105997"/>
      <w:bookmarkEnd w:id="1032"/>
      <w:bookmarkEnd w:id="1033"/>
      <w:r>
        <w:rPr>
          <w:rFonts w:hint="cs"/>
          <w:rtl/>
          <w:lang w:eastAsia="he-IL"/>
        </w:rPr>
        <w:t xml:space="preserve">אבל אני </w:t>
      </w:r>
      <w:bookmarkStart w:id="1034" w:name="_ETM_Q1_3106928"/>
      <w:bookmarkEnd w:id="1034"/>
      <w:r>
        <w:rPr>
          <w:rFonts w:hint="cs"/>
          <w:rtl/>
          <w:lang w:eastAsia="he-IL"/>
        </w:rPr>
        <w:t xml:space="preserve">אתחבר אולי לחגיגיות. בסוף זו מטרה משמעותית, אני חושבת </w:t>
      </w:r>
      <w:bookmarkStart w:id="1035" w:name="_ETM_Q1_3110456"/>
      <w:bookmarkEnd w:id="1035"/>
      <w:r>
        <w:rPr>
          <w:rFonts w:hint="cs"/>
          <w:rtl/>
          <w:lang w:eastAsia="he-IL"/>
        </w:rPr>
        <w:t>שזו הסיבה שכל משרדי הממשלה יושבים פה אחרי עבודה מקצועית</w:t>
      </w:r>
      <w:bookmarkStart w:id="1036" w:name="_ETM_Q1_3113957"/>
      <w:bookmarkEnd w:id="1036"/>
      <w:r>
        <w:rPr>
          <w:rFonts w:hint="cs"/>
          <w:rtl/>
          <w:lang w:eastAsia="he-IL"/>
        </w:rPr>
        <w:t xml:space="preserve"> ארוכה של שנים ועושים הכול כדי לעבוד </w:t>
      </w:r>
      <w:bookmarkStart w:id="1037" w:name="_ETM_Q1_3117563"/>
      <w:bookmarkEnd w:id="1037"/>
      <w:r>
        <w:rPr>
          <w:rFonts w:hint="cs"/>
          <w:rtl/>
          <w:lang w:eastAsia="he-IL"/>
        </w:rPr>
        <w:t xml:space="preserve">ביחד כדי שהדבר הזה ייצא לפועל. </w:t>
      </w:r>
      <w:bookmarkStart w:id="1038" w:name="_ETM_Q1_3122355"/>
      <w:bookmarkEnd w:id="1038"/>
    </w:p>
    <w:p w14:paraId="03EEC7DB" w14:textId="77777777" w:rsidR="004E7754" w:rsidRDefault="004E7754" w:rsidP="0082086B">
      <w:pPr>
        <w:rPr>
          <w:rtl/>
          <w:lang w:eastAsia="he-IL"/>
        </w:rPr>
      </w:pPr>
      <w:bookmarkStart w:id="1039" w:name="_ETM_Q1_3122388"/>
      <w:bookmarkEnd w:id="1039"/>
    </w:p>
    <w:p w14:paraId="15F12CFA" w14:textId="0AA39DEB" w:rsidR="004E7754" w:rsidRDefault="004E7754" w:rsidP="004E7754">
      <w:pPr>
        <w:pStyle w:val="af6"/>
        <w:keepNext/>
        <w:rPr>
          <w:rtl/>
        </w:rPr>
      </w:pPr>
      <w:bookmarkStart w:id="1040" w:name="ET_yor_6447_44"/>
      <w:r w:rsidRPr="004E77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E7754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040"/>
    </w:p>
    <w:p w14:paraId="589A7E38" w14:textId="77777777" w:rsidR="004E7754" w:rsidRDefault="004E7754" w:rsidP="004E7754">
      <w:pPr>
        <w:pStyle w:val="KeepWithNext"/>
        <w:rPr>
          <w:rtl/>
          <w:lang w:eastAsia="he-IL"/>
        </w:rPr>
      </w:pPr>
    </w:p>
    <w:p w14:paraId="641F3EA8" w14:textId="66CA5CEB" w:rsidR="004E7754" w:rsidRDefault="004E7754" w:rsidP="004E7754">
      <w:pPr>
        <w:rPr>
          <w:rtl/>
          <w:lang w:eastAsia="he-IL"/>
        </w:rPr>
      </w:pPr>
      <w:bookmarkStart w:id="1041" w:name="_ETM_Q1_3124076"/>
      <w:bookmarkStart w:id="1042" w:name="_ETM_Q1_3124100"/>
      <w:bookmarkEnd w:id="1041"/>
      <w:bookmarkEnd w:id="1042"/>
      <w:r>
        <w:rPr>
          <w:rFonts w:hint="cs"/>
          <w:rtl/>
          <w:lang w:eastAsia="he-IL"/>
        </w:rPr>
        <w:t xml:space="preserve">במעלה הדרך במסלול החקיקה אנחנו כמובן נשמע ונבקש ממך את </w:t>
      </w:r>
      <w:bookmarkStart w:id="1043" w:name="_ETM_Q1_3129999"/>
      <w:bookmarkEnd w:id="1043"/>
      <w:r>
        <w:rPr>
          <w:rFonts w:hint="cs"/>
          <w:rtl/>
          <w:lang w:eastAsia="he-IL"/>
        </w:rPr>
        <w:t xml:space="preserve">ההסכמה של המשרד ואת ההצבעה על מקור תקציבי כך שאנחנו נדע </w:t>
      </w:r>
      <w:r w:rsidR="00274E22">
        <w:rPr>
          <w:rFonts w:hint="cs"/>
          <w:rtl/>
          <w:lang w:eastAsia="he-IL"/>
        </w:rPr>
        <w:t xml:space="preserve">שהחוק הזה יוכל להתקדם תוך </w:t>
      </w:r>
      <w:bookmarkStart w:id="1044" w:name="_ETM_Q1_3136090"/>
      <w:bookmarkEnd w:id="1044"/>
      <w:r w:rsidR="00274E22">
        <w:rPr>
          <w:rFonts w:hint="cs"/>
          <w:rtl/>
          <w:lang w:eastAsia="he-IL"/>
        </w:rPr>
        <w:t>כדי הסכמה.</w:t>
      </w:r>
    </w:p>
    <w:p w14:paraId="4CFB4C82" w14:textId="77777777" w:rsidR="00274E22" w:rsidRDefault="00274E22" w:rsidP="004E7754">
      <w:pPr>
        <w:rPr>
          <w:rtl/>
          <w:lang w:eastAsia="he-IL"/>
        </w:rPr>
      </w:pPr>
      <w:bookmarkStart w:id="1045" w:name="_ETM_Q1_3141330"/>
      <w:bookmarkStart w:id="1046" w:name="_ETM_Q1_3141368"/>
      <w:bookmarkStart w:id="1047" w:name="_ETM_Q1_3141561"/>
      <w:bookmarkStart w:id="1048" w:name="_ETM_Q1_3141593"/>
      <w:bookmarkStart w:id="1049" w:name="_ETM_Q1_3141238"/>
      <w:bookmarkEnd w:id="1045"/>
      <w:bookmarkEnd w:id="1046"/>
      <w:bookmarkEnd w:id="1047"/>
      <w:bookmarkEnd w:id="1048"/>
      <w:bookmarkEnd w:id="1049"/>
    </w:p>
    <w:p w14:paraId="714C6E86" w14:textId="4FA1486A" w:rsidR="00274E22" w:rsidRDefault="00274E22" w:rsidP="00274E22">
      <w:pPr>
        <w:pStyle w:val="af9"/>
        <w:keepNext/>
        <w:rPr>
          <w:rtl/>
          <w:lang w:eastAsia="he-IL"/>
        </w:rPr>
      </w:pPr>
      <w:bookmarkStart w:id="1050" w:name="ET_guest_עמית_יוסוב_עמיר_45"/>
      <w:r w:rsidRPr="00274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יוסוב עמיר:</w:t>
      </w:r>
      <w:r w:rsidRPr="00274E22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050"/>
    </w:p>
    <w:p w14:paraId="3826DC0C" w14:textId="77777777" w:rsidR="00274E22" w:rsidRDefault="00274E22" w:rsidP="00274E22">
      <w:pPr>
        <w:pStyle w:val="KeepWithNext"/>
        <w:rPr>
          <w:rtl/>
          <w:lang w:eastAsia="he-IL"/>
        </w:rPr>
      </w:pPr>
    </w:p>
    <w:p w14:paraId="54E358D1" w14:textId="55DECEC4" w:rsidR="00274E22" w:rsidRDefault="00274E22" w:rsidP="00274E22">
      <w:pPr>
        <w:rPr>
          <w:rtl/>
          <w:lang w:eastAsia="he-IL"/>
        </w:rPr>
      </w:pPr>
      <w:bookmarkStart w:id="1051" w:name="_ETM_Q1_3141468"/>
      <w:bookmarkStart w:id="1052" w:name="_ETM_Q1_3141493"/>
      <w:bookmarkEnd w:id="1051"/>
      <w:bookmarkEnd w:id="1052"/>
      <w:r>
        <w:rPr>
          <w:rFonts w:hint="cs"/>
          <w:rtl/>
          <w:lang w:eastAsia="he-IL"/>
        </w:rPr>
        <w:t xml:space="preserve">בוקר טוב. אני מבקש בפתח הדברים לברך על </w:t>
      </w:r>
      <w:bookmarkStart w:id="1053" w:name="_ETM_Q1_3148376"/>
      <w:bookmarkEnd w:id="1053"/>
      <w:r>
        <w:rPr>
          <w:rFonts w:hint="cs"/>
          <w:rtl/>
          <w:lang w:eastAsia="he-IL"/>
        </w:rPr>
        <w:t>קידום הצעת החוק הזאת, אני חושב שזו הצעת חוק חשובה</w:t>
      </w:r>
      <w:bookmarkStart w:id="1054" w:name="_ETM_Q1_3154679"/>
      <w:bookmarkEnd w:id="1054"/>
      <w:r>
        <w:rPr>
          <w:rFonts w:hint="cs"/>
          <w:rtl/>
          <w:lang w:eastAsia="he-IL"/>
        </w:rPr>
        <w:t xml:space="preserve"> גם לבריאות המטופלים, אבל גם להגנה על זכויותיהם. </w:t>
      </w:r>
      <w:bookmarkStart w:id="1055" w:name="_ETM_Q1_3162374"/>
      <w:bookmarkEnd w:id="1055"/>
      <w:r>
        <w:rPr>
          <w:rFonts w:hint="cs"/>
          <w:rtl/>
          <w:lang w:eastAsia="he-IL"/>
        </w:rPr>
        <w:t xml:space="preserve">במקומות אחרים בעולם האפשרות לנייד את המידע על עצמך נחשבת </w:t>
      </w:r>
      <w:bookmarkStart w:id="1056" w:name="_ETM_Q1_3166476"/>
      <w:bookmarkEnd w:id="1056"/>
      <w:r>
        <w:rPr>
          <w:rFonts w:hint="cs"/>
          <w:rtl/>
          <w:lang w:eastAsia="he-IL"/>
        </w:rPr>
        <w:t xml:space="preserve">לחלק מהזכות לפרטיות. בישראל זה לא נחשב בדיוק כחלק מהזכות </w:t>
      </w:r>
      <w:bookmarkStart w:id="1057" w:name="_ETM_Q1_3173255"/>
      <w:bookmarkEnd w:id="1057"/>
      <w:r>
        <w:rPr>
          <w:rFonts w:hint="cs"/>
          <w:rtl/>
          <w:lang w:eastAsia="he-IL"/>
        </w:rPr>
        <w:t xml:space="preserve">לפרטיות, אבל בוודאי זה אינטרס חשוב וזה משקף את </w:t>
      </w:r>
      <w:bookmarkStart w:id="1058" w:name="_ETM_Q1_3177206"/>
      <w:bookmarkEnd w:id="1058"/>
      <w:r>
        <w:rPr>
          <w:rFonts w:hint="cs"/>
          <w:rtl/>
          <w:lang w:eastAsia="he-IL"/>
        </w:rPr>
        <w:t xml:space="preserve">הזכות של אדם לשלוט במידע על עצמו ולהחליט לאן </w:t>
      </w:r>
      <w:bookmarkStart w:id="1059" w:name="_ETM_Q1_3181574"/>
      <w:bookmarkEnd w:id="1059"/>
      <w:r>
        <w:rPr>
          <w:rFonts w:hint="cs"/>
          <w:rtl/>
          <w:lang w:eastAsia="he-IL"/>
        </w:rPr>
        <w:t>הוא יועבר ולכן הצעת החוק הזו היא חשובה ומבורכת.</w:t>
      </w:r>
      <w:bookmarkStart w:id="1060" w:name="_ETM_Q1_3188796"/>
      <w:bookmarkEnd w:id="1060"/>
    </w:p>
    <w:p w14:paraId="59CFAB71" w14:textId="77777777" w:rsidR="00274E22" w:rsidRDefault="00274E22" w:rsidP="00274E22">
      <w:pPr>
        <w:rPr>
          <w:rtl/>
          <w:lang w:eastAsia="he-IL"/>
        </w:rPr>
      </w:pPr>
      <w:bookmarkStart w:id="1061" w:name="_ETM_Q1_3188845"/>
      <w:bookmarkEnd w:id="1061"/>
    </w:p>
    <w:p w14:paraId="4EA03D99" w14:textId="4F79ECC0" w:rsidR="00274E22" w:rsidRDefault="00274E22" w:rsidP="00274E22">
      <w:pPr>
        <w:rPr>
          <w:rtl/>
          <w:lang w:eastAsia="he-IL"/>
        </w:rPr>
      </w:pPr>
      <w:bookmarkStart w:id="1062" w:name="_ETM_Q1_3188940"/>
      <w:bookmarkStart w:id="1063" w:name="_ETM_Q1_3188976"/>
      <w:bookmarkEnd w:id="1062"/>
      <w:bookmarkEnd w:id="1063"/>
      <w:r>
        <w:rPr>
          <w:rFonts w:hint="cs"/>
          <w:rtl/>
          <w:lang w:eastAsia="he-IL"/>
        </w:rPr>
        <w:t xml:space="preserve">כמובן </w:t>
      </w:r>
      <w:bookmarkStart w:id="1064" w:name="_ETM_Q1_3189686"/>
      <w:bookmarkEnd w:id="1064"/>
      <w:r>
        <w:rPr>
          <w:rFonts w:hint="cs"/>
          <w:rtl/>
          <w:lang w:eastAsia="he-IL"/>
        </w:rPr>
        <w:t>שחשוב לשים לב שהעברת מידע אישי רגיש בהיקפים גדולים מעורר</w:t>
      </w:r>
      <w:bookmarkStart w:id="1065" w:name="_ETM_Q1_3197486"/>
      <w:bookmarkEnd w:id="1065"/>
      <w:r>
        <w:rPr>
          <w:rFonts w:hint="cs"/>
          <w:rtl/>
          <w:lang w:eastAsia="he-IL"/>
        </w:rPr>
        <w:t xml:space="preserve">ת סיכונים טבעיים בתחום הגנת הפרטיות ואבטחת מידע ויהיה חשוב </w:t>
      </w:r>
      <w:bookmarkStart w:id="1066" w:name="_ETM_Q1_3203265"/>
      <w:bookmarkEnd w:id="1066"/>
      <w:r>
        <w:rPr>
          <w:rFonts w:hint="cs"/>
          <w:rtl/>
          <w:lang w:eastAsia="he-IL"/>
        </w:rPr>
        <w:t>במהלך השי</w:t>
      </w:r>
      <w:r w:rsidR="00C55933">
        <w:rPr>
          <w:rFonts w:hint="cs"/>
          <w:rtl/>
          <w:lang w:eastAsia="he-IL"/>
        </w:rPr>
        <w:t>נוי</w:t>
      </w:r>
      <w:r>
        <w:rPr>
          <w:rFonts w:hint="cs"/>
          <w:rtl/>
          <w:lang w:eastAsia="he-IL"/>
        </w:rPr>
        <w:t xml:space="preserve">ים כאן לוודא שהצעת החוק נותנת מענה לאותם הסיכונים. </w:t>
      </w:r>
      <w:bookmarkStart w:id="1067" w:name="_ETM_Q1_3212624"/>
      <w:bookmarkEnd w:id="1067"/>
      <w:r>
        <w:rPr>
          <w:rFonts w:hint="cs"/>
          <w:rtl/>
          <w:lang w:eastAsia="he-IL"/>
        </w:rPr>
        <w:t xml:space="preserve">יש דוגמאות מחוקים קודמים, זו לא משימה בלתי אפשרית. </w:t>
      </w:r>
      <w:bookmarkStart w:id="1068" w:name="_ETM_Q1_3214267"/>
      <w:bookmarkEnd w:id="1068"/>
    </w:p>
    <w:p w14:paraId="3D0C8816" w14:textId="77777777" w:rsidR="00274E22" w:rsidRDefault="00274E22" w:rsidP="00274E22">
      <w:pPr>
        <w:rPr>
          <w:rtl/>
          <w:lang w:eastAsia="he-IL"/>
        </w:rPr>
      </w:pPr>
      <w:bookmarkStart w:id="1069" w:name="_ETM_Q1_3214419"/>
      <w:bookmarkStart w:id="1070" w:name="_ETM_Q1_3214452"/>
      <w:bookmarkStart w:id="1071" w:name="_ETM_Q1_3214587"/>
      <w:bookmarkEnd w:id="1069"/>
      <w:bookmarkEnd w:id="1070"/>
      <w:bookmarkEnd w:id="1071"/>
    </w:p>
    <w:p w14:paraId="7C3CFC41" w14:textId="54E48F6D" w:rsidR="00274E22" w:rsidRDefault="00274E22" w:rsidP="00274E22">
      <w:pPr>
        <w:rPr>
          <w:rtl/>
          <w:lang w:eastAsia="he-IL"/>
        </w:rPr>
      </w:pPr>
      <w:bookmarkStart w:id="1072" w:name="_ETM_Q1_3214619"/>
      <w:bookmarkEnd w:id="1072"/>
      <w:r>
        <w:rPr>
          <w:rFonts w:hint="cs"/>
          <w:rtl/>
          <w:lang w:eastAsia="he-IL"/>
        </w:rPr>
        <w:t xml:space="preserve">חשוב להגיד על קצה המזלג עקרונות בסיסיים שלדעתי יהיה נכון </w:t>
      </w:r>
      <w:bookmarkStart w:id="1073" w:name="_ETM_Q1_3219055"/>
      <w:bookmarkEnd w:id="1073"/>
      <w:r>
        <w:rPr>
          <w:rFonts w:hint="cs"/>
          <w:rtl/>
          <w:lang w:eastAsia="he-IL"/>
        </w:rPr>
        <w:t xml:space="preserve">לעמוד עליהם. קודם כל, כמו שנאמר, העברת המידע צריכה </w:t>
      </w:r>
      <w:bookmarkStart w:id="1074" w:name="_ETM_Q1_3223487"/>
      <w:bookmarkEnd w:id="1074"/>
      <w:r>
        <w:rPr>
          <w:rFonts w:hint="cs"/>
          <w:rtl/>
          <w:lang w:eastAsia="he-IL"/>
        </w:rPr>
        <w:t>להיות בהסכמה, הסכמה מדעת, אמיתית, אותנטית, של נושא המידע</w:t>
      </w:r>
      <w:bookmarkStart w:id="1075" w:name="_ETM_Q1_3233056"/>
      <w:bookmarkEnd w:id="1075"/>
      <w:r>
        <w:rPr>
          <w:rFonts w:hint="cs"/>
          <w:rtl/>
          <w:lang w:eastAsia="he-IL"/>
        </w:rPr>
        <w:t xml:space="preserve"> של המטופלים. השימושים במידע שיועבר צריכים להיות ברורים </w:t>
      </w:r>
      <w:r w:rsidR="00CB32F9">
        <w:rPr>
          <w:rFonts w:hint="cs"/>
          <w:rtl/>
          <w:lang w:eastAsia="he-IL"/>
        </w:rPr>
        <w:t xml:space="preserve">לטובת </w:t>
      </w:r>
      <w:bookmarkStart w:id="1076" w:name="_ETM_Q1_3239722"/>
      <w:bookmarkEnd w:id="1076"/>
      <w:r w:rsidR="00CB32F9">
        <w:rPr>
          <w:rFonts w:hint="cs"/>
          <w:rtl/>
          <w:lang w:eastAsia="he-IL"/>
        </w:rPr>
        <w:t xml:space="preserve">הטיפול במטופל, לטובת הנגשת המידע למטופל וכמובן כל נושא </w:t>
      </w:r>
      <w:bookmarkStart w:id="1077" w:name="_ETM_Q1_3243887"/>
      <w:bookmarkEnd w:id="1077"/>
      <w:r w:rsidR="00CB32F9">
        <w:rPr>
          <w:rFonts w:hint="cs"/>
          <w:rtl/>
          <w:lang w:eastAsia="he-IL"/>
        </w:rPr>
        <w:t xml:space="preserve">הגנת הפרטיות ואבטחת מידע בגופים שאליהם יועבר המידע צריכה להיות </w:t>
      </w:r>
      <w:bookmarkStart w:id="1078" w:name="_ETM_Q1_3253424"/>
      <w:bookmarkEnd w:id="1078"/>
      <w:r w:rsidR="00CB32F9">
        <w:rPr>
          <w:rFonts w:hint="cs"/>
          <w:rtl/>
          <w:lang w:eastAsia="he-IL"/>
        </w:rPr>
        <w:t xml:space="preserve">מטופלת כראוי כך שיובטח שאנחנו מעבירים מידע בתוך מעין מועדון </w:t>
      </w:r>
      <w:bookmarkStart w:id="1079" w:name="_ETM_Q1_3260632"/>
      <w:bookmarkEnd w:id="1079"/>
      <w:r w:rsidR="00CB32F9">
        <w:rPr>
          <w:rFonts w:hint="cs"/>
          <w:rtl/>
          <w:lang w:eastAsia="he-IL"/>
        </w:rPr>
        <w:t xml:space="preserve">סגור של גופים שיש להם איזה שהוא תו תקן שיודעים </w:t>
      </w:r>
      <w:bookmarkStart w:id="1080" w:name="_ETM_Q1_3265777"/>
      <w:bookmarkEnd w:id="1080"/>
      <w:r w:rsidR="00CB32F9">
        <w:rPr>
          <w:rFonts w:hint="cs"/>
          <w:rtl/>
          <w:lang w:eastAsia="he-IL"/>
        </w:rPr>
        <w:t>להגי</w:t>
      </w:r>
      <w:r w:rsidR="00C55933">
        <w:rPr>
          <w:rFonts w:hint="cs"/>
          <w:rtl/>
          <w:lang w:eastAsia="he-IL"/>
        </w:rPr>
        <w:t>ד</w:t>
      </w:r>
      <w:r w:rsidR="00CB32F9">
        <w:rPr>
          <w:rFonts w:hint="cs"/>
          <w:rtl/>
          <w:lang w:eastAsia="he-IL"/>
        </w:rPr>
        <w:t xml:space="preserve"> שכשהמידע עובר ביניהם המידע בטוח ומוגן והמטופל יכול לתת </w:t>
      </w:r>
      <w:bookmarkStart w:id="1081" w:name="_ETM_Q1_3272547"/>
      <w:bookmarkEnd w:id="1081"/>
      <w:r w:rsidR="00CB32F9">
        <w:rPr>
          <w:rFonts w:hint="cs"/>
          <w:rtl/>
          <w:lang w:eastAsia="he-IL"/>
        </w:rPr>
        <w:t xml:space="preserve">את הסכמתו בלב שלם להעברת המידע. </w:t>
      </w:r>
    </w:p>
    <w:p w14:paraId="587716CF" w14:textId="77777777" w:rsidR="00CB32F9" w:rsidRDefault="00CB32F9" w:rsidP="00274E22">
      <w:pPr>
        <w:rPr>
          <w:rtl/>
          <w:lang w:eastAsia="he-IL"/>
        </w:rPr>
      </w:pPr>
      <w:bookmarkStart w:id="1082" w:name="_ETM_Q1_3273787"/>
      <w:bookmarkStart w:id="1083" w:name="_ETM_Q1_3273826"/>
      <w:bookmarkStart w:id="1084" w:name="_ETM_Q1_3277723"/>
      <w:bookmarkEnd w:id="1082"/>
      <w:bookmarkEnd w:id="1083"/>
      <w:bookmarkEnd w:id="1084"/>
    </w:p>
    <w:p w14:paraId="4C03EA32" w14:textId="1F38669D" w:rsidR="00CB32F9" w:rsidRDefault="00CB32F9" w:rsidP="00CB32F9">
      <w:pPr>
        <w:pStyle w:val="af6"/>
        <w:keepNext/>
        <w:rPr>
          <w:rtl/>
        </w:rPr>
      </w:pPr>
      <w:bookmarkStart w:id="1085" w:name="ET_yor_6447_46"/>
      <w:r w:rsidRPr="00CB32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32F9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085"/>
    </w:p>
    <w:p w14:paraId="5F63E418" w14:textId="77777777" w:rsidR="00CB32F9" w:rsidRDefault="00CB32F9" w:rsidP="00CB32F9">
      <w:pPr>
        <w:pStyle w:val="KeepWithNext"/>
        <w:rPr>
          <w:rtl/>
          <w:lang w:eastAsia="he-IL"/>
        </w:rPr>
      </w:pPr>
    </w:p>
    <w:p w14:paraId="254D6525" w14:textId="6DC6970C" w:rsidR="00CB32F9" w:rsidRDefault="00CB32F9" w:rsidP="00CB32F9">
      <w:pPr>
        <w:rPr>
          <w:rtl/>
          <w:lang w:eastAsia="he-IL"/>
        </w:rPr>
      </w:pPr>
      <w:bookmarkStart w:id="1086" w:name="_ETM_Q1_3277954"/>
      <w:bookmarkStart w:id="1087" w:name="_ETM_Q1_3277975"/>
      <w:bookmarkEnd w:id="1086"/>
      <w:bookmarkEnd w:id="1087"/>
      <w:r>
        <w:rPr>
          <w:rFonts w:hint="cs"/>
          <w:rtl/>
          <w:lang w:eastAsia="he-IL"/>
        </w:rPr>
        <w:t xml:space="preserve">כמובן שאנחנו נתעכב </w:t>
      </w:r>
      <w:bookmarkStart w:id="1088" w:name="_ETM_Q1_3277269"/>
      <w:bookmarkEnd w:id="1088"/>
      <w:r>
        <w:rPr>
          <w:rFonts w:hint="cs"/>
          <w:rtl/>
          <w:lang w:eastAsia="he-IL"/>
        </w:rPr>
        <w:t xml:space="preserve">על כל הנקודות שהזכרת, כל אחת מהן ראויה בהחלט </w:t>
      </w:r>
      <w:bookmarkStart w:id="1089" w:name="_ETM_Q1_3281684"/>
      <w:bookmarkEnd w:id="1089"/>
      <w:r>
        <w:rPr>
          <w:rFonts w:hint="cs"/>
          <w:rtl/>
          <w:lang w:eastAsia="he-IL"/>
        </w:rPr>
        <w:t>להתייחסות בפני עצמה.</w:t>
      </w:r>
      <w:bookmarkStart w:id="1090" w:name="_ETM_Q1_3286545"/>
      <w:bookmarkEnd w:id="1090"/>
    </w:p>
    <w:p w14:paraId="18603A94" w14:textId="77777777" w:rsidR="00CB32F9" w:rsidRDefault="00CB32F9" w:rsidP="00CB32F9">
      <w:pPr>
        <w:rPr>
          <w:rtl/>
          <w:lang w:eastAsia="he-IL"/>
        </w:rPr>
      </w:pPr>
      <w:bookmarkStart w:id="1091" w:name="_ETM_Q1_3286577"/>
      <w:bookmarkEnd w:id="1091"/>
    </w:p>
    <w:p w14:paraId="19A6D644" w14:textId="082BC648" w:rsidR="00CB32F9" w:rsidRDefault="00CB32F9" w:rsidP="00CB32F9">
      <w:pPr>
        <w:rPr>
          <w:rtl/>
          <w:lang w:eastAsia="he-IL"/>
        </w:rPr>
      </w:pPr>
      <w:bookmarkStart w:id="1092" w:name="_ETM_Q1_3286705"/>
      <w:bookmarkStart w:id="1093" w:name="_ETM_Q1_3286737"/>
      <w:bookmarkEnd w:id="1092"/>
      <w:bookmarkEnd w:id="1093"/>
      <w:r>
        <w:rPr>
          <w:rFonts w:hint="cs"/>
          <w:rtl/>
          <w:lang w:eastAsia="he-IL"/>
        </w:rPr>
        <w:t xml:space="preserve">אני ממשיך עם נציגי המשרדים, רשות </w:t>
      </w:r>
      <w:bookmarkStart w:id="1094" w:name="_ETM_Q1_3291464"/>
      <w:bookmarkEnd w:id="1094"/>
      <w:r>
        <w:rPr>
          <w:rFonts w:hint="cs"/>
          <w:rtl/>
          <w:lang w:eastAsia="he-IL"/>
        </w:rPr>
        <w:t xml:space="preserve">התחרות. </w:t>
      </w:r>
      <w:bookmarkStart w:id="1095" w:name="_ETM_Q1_3292553"/>
      <w:bookmarkEnd w:id="1095"/>
    </w:p>
    <w:p w14:paraId="50B70C49" w14:textId="77777777" w:rsidR="00CB32F9" w:rsidRDefault="00CB32F9" w:rsidP="00CB32F9">
      <w:pPr>
        <w:rPr>
          <w:rtl/>
          <w:lang w:eastAsia="he-IL"/>
        </w:rPr>
      </w:pPr>
      <w:bookmarkStart w:id="1096" w:name="_ETM_Q1_3292581"/>
      <w:bookmarkStart w:id="1097" w:name="_ETM_Q1_3297081"/>
      <w:bookmarkEnd w:id="1096"/>
      <w:bookmarkEnd w:id="1097"/>
    </w:p>
    <w:p w14:paraId="72F061D9" w14:textId="10BA4FE5" w:rsidR="00CB32F9" w:rsidRDefault="00CB32F9" w:rsidP="00CB32F9">
      <w:pPr>
        <w:pStyle w:val="af9"/>
        <w:keepNext/>
        <w:rPr>
          <w:rtl/>
          <w:lang w:eastAsia="he-IL"/>
        </w:rPr>
      </w:pPr>
      <w:bookmarkStart w:id="1098" w:name="ET_guest_חן_ניסים_47"/>
      <w:r w:rsidRPr="00CB3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ניסים:</w:t>
      </w:r>
      <w:r w:rsidRPr="00CB32F9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098"/>
    </w:p>
    <w:p w14:paraId="0597203F" w14:textId="77777777" w:rsidR="00CB32F9" w:rsidRDefault="00CB32F9" w:rsidP="00CB32F9">
      <w:pPr>
        <w:pStyle w:val="KeepWithNext"/>
        <w:rPr>
          <w:rtl/>
          <w:lang w:eastAsia="he-IL"/>
        </w:rPr>
      </w:pPr>
    </w:p>
    <w:p w14:paraId="13A8DFBC" w14:textId="54D421BE" w:rsidR="00CB32F9" w:rsidRDefault="00CB32F9" w:rsidP="00CB32F9">
      <w:pPr>
        <w:rPr>
          <w:rtl/>
          <w:lang w:eastAsia="he-IL"/>
        </w:rPr>
      </w:pPr>
      <w:bookmarkStart w:id="1099" w:name="_ETM_Q1_3297275"/>
      <w:bookmarkStart w:id="1100" w:name="_ETM_Q1_3297291"/>
      <w:bookmarkEnd w:id="1099"/>
      <w:bookmarkEnd w:id="1100"/>
      <w:r>
        <w:rPr>
          <w:rFonts w:hint="cs"/>
          <w:rtl/>
          <w:lang w:eastAsia="he-IL"/>
        </w:rPr>
        <w:t xml:space="preserve">רשות התחרות כמובן תומכת במהלך, הוא צפוי להחליט חסמי </w:t>
      </w:r>
      <w:bookmarkStart w:id="1101" w:name="_ETM_Q1_3306490"/>
      <w:bookmarkEnd w:id="1101"/>
      <w:r>
        <w:rPr>
          <w:rFonts w:hint="cs"/>
          <w:rtl/>
          <w:lang w:eastAsia="he-IL"/>
        </w:rPr>
        <w:t>מעבר גם בין קופות החולים, להגביר את התחרות בין</w:t>
      </w:r>
      <w:bookmarkStart w:id="1102" w:name="_ETM_Q1_3310071"/>
      <w:bookmarkEnd w:id="1102"/>
      <w:r>
        <w:rPr>
          <w:rFonts w:hint="cs"/>
          <w:rtl/>
          <w:lang w:eastAsia="he-IL"/>
        </w:rPr>
        <w:t xml:space="preserve"> בתי החולים ואנחנו מאוד תומכים. </w:t>
      </w:r>
      <w:bookmarkStart w:id="1103" w:name="_ETM_Q1_3315358"/>
      <w:bookmarkEnd w:id="1103"/>
    </w:p>
    <w:p w14:paraId="29F5809E" w14:textId="77777777" w:rsidR="00CB32F9" w:rsidRDefault="00CB32F9" w:rsidP="00CB32F9">
      <w:pPr>
        <w:rPr>
          <w:rtl/>
          <w:lang w:eastAsia="he-IL"/>
        </w:rPr>
      </w:pPr>
      <w:bookmarkStart w:id="1104" w:name="_ETM_Q1_3315388"/>
      <w:bookmarkStart w:id="1105" w:name="_ETM_Q1_3316678"/>
      <w:bookmarkEnd w:id="1104"/>
      <w:bookmarkEnd w:id="1105"/>
    </w:p>
    <w:p w14:paraId="1084B06D" w14:textId="595B531A" w:rsidR="00CB32F9" w:rsidRDefault="00CB32F9" w:rsidP="00CB32F9">
      <w:pPr>
        <w:pStyle w:val="af6"/>
        <w:keepNext/>
        <w:rPr>
          <w:rtl/>
        </w:rPr>
      </w:pPr>
      <w:bookmarkStart w:id="1106" w:name="ET_yor_6447_48"/>
      <w:r w:rsidRPr="00CB32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32F9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106"/>
    </w:p>
    <w:p w14:paraId="296137BF" w14:textId="77777777" w:rsidR="00CB32F9" w:rsidRDefault="00CB32F9" w:rsidP="00CB32F9">
      <w:pPr>
        <w:pStyle w:val="KeepWithNext"/>
        <w:rPr>
          <w:rtl/>
          <w:lang w:eastAsia="he-IL"/>
        </w:rPr>
      </w:pPr>
    </w:p>
    <w:p w14:paraId="6DC8EA50" w14:textId="087B08C0" w:rsidR="00CB32F9" w:rsidRDefault="00CB32F9" w:rsidP="00CB32F9">
      <w:pPr>
        <w:rPr>
          <w:rtl/>
          <w:lang w:eastAsia="he-IL"/>
        </w:rPr>
      </w:pPr>
      <w:bookmarkStart w:id="1107" w:name="_ETM_Q1_3316902"/>
      <w:bookmarkStart w:id="1108" w:name="_ETM_Q1_3316924"/>
      <w:bookmarkEnd w:id="1107"/>
      <w:bookmarkEnd w:id="1108"/>
      <w:r>
        <w:rPr>
          <w:rFonts w:hint="cs"/>
          <w:rtl/>
          <w:lang w:eastAsia="he-IL"/>
        </w:rPr>
        <w:t xml:space="preserve">נהדר. מערך הסייבר הלאומי. </w:t>
      </w:r>
      <w:bookmarkStart w:id="1109" w:name="_ETM_Q1_3318739"/>
      <w:bookmarkEnd w:id="1109"/>
    </w:p>
    <w:p w14:paraId="43EE8D33" w14:textId="77777777" w:rsidR="00CB32F9" w:rsidRDefault="00CB32F9" w:rsidP="00CB32F9">
      <w:pPr>
        <w:rPr>
          <w:rtl/>
          <w:lang w:eastAsia="he-IL"/>
        </w:rPr>
      </w:pPr>
      <w:bookmarkStart w:id="1110" w:name="_ETM_Q1_3318867"/>
      <w:bookmarkStart w:id="1111" w:name="_ETM_Q1_3318895"/>
      <w:bookmarkEnd w:id="1110"/>
      <w:bookmarkEnd w:id="1111"/>
    </w:p>
    <w:p w14:paraId="21D4B7C6" w14:textId="50E6B54A" w:rsidR="00CB32F9" w:rsidRDefault="00CB32F9" w:rsidP="00CB32F9">
      <w:pPr>
        <w:pStyle w:val="af9"/>
        <w:keepNext/>
        <w:rPr>
          <w:rtl/>
          <w:lang w:eastAsia="he-IL"/>
        </w:rPr>
      </w:pPr>
      <w:bookmarkStart w:id="1112" w:name="ET_guest_אליאב_נורי_49"/>
      <w:r w:rsidRPr="00CB32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אליאב נורי:</w:t>
      </w:r>
      <w:r w:rsidRPr="00CB32F9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112"/>
    </w:p>
    <w:p w14:paraId="01DC9673" w14:textId="77777777" w:rsidR="00CB32F9" w:rsidRDefault="00CB32F9" w:rsidP="00CB32F9">
      <w:pPr>
        <w:pStyle w:val="KeepWithNext"/>
        <w:rPr>
          <w:rtl/>
          <w:lang w:eastAsia="he-IL"/>
        </w:rPr>
      </w:pPr>
    </w:p>
    <w:p w14:paraId="04A0F92E" w14:textId="39F0E96E" w:rsidR="00ED1979" w:rsidRDefault="00CB32F9" w:rsidP="00CB32F9">
      <w:pPr>
        <w:rPr>
          <w:rtl/>
          <w:lang w:eastAsia="he-IL"/>
        </w:rPr>
      </w:pPr>
      <w:bookmarkStart w:id="1113" w:name="_ETM_Q1_3321313"/>
      <w:bookmarkStart w:id="1114" w:name="_ETM_Q1_3321328"/>
      <w:bookmarkEnd w:id="1113"/>
      <w:bookmarkEnd w:id="1114"/>
      <w:r>
        <w:rPr>
          <w:rFonts w:hint="cs"/>
          <w:rtl/>
          <w:lang w:eastAsia="he-IL"/>
        </w:rPr>
        <w:t>בוקר טוב</w:t>
      </w:r>
      <w:r w:rsidR="00114591">
        <w:rPr>
          <w:rFonts w:hint="cs"/>
          <w:rtl/>
          <w:lang w:eastAsia="he-IL"/>
        </w:rPr>
        <w:t xml:space="preserve">. ראשית אני מברך על הצעת החוק, </w:t>
      </w:r>
      <w:bookmarkStart w:id="1115" w:name="_ETM_Q1_3329003"/>
      <w:bookmarkEnd w:id="1115"/>
      <w:r w:rsidR="00114591">
        <w:rPr>
          <w:rFonts w:hint="cs"/>
          <w:rtl/>
          <w:lang w:eastAsia="he-IL"/>
        </w:rPr>
        <w:t>אני חושב שזה שירות חשוב מאוד שכל אזרח</w:t>
      </w:r>
      <w:bookmarkStart w:id="1116" w:name="_ETM_Q1_3331974"/>
      <w:bookmarkEnd w:id="1116"/>
      <w:r w:rsidR="00114591">
        <w:rPr>
          <w:rFonts w:hint="cs"/>
          <w:rtl/>
          <w:lang w:eastAsia="he-IL"/>
        </w:rPr>
        <w:t xml:space="preserve"> ייהנה ממנו. יחד עם זאת בהמשך לסקירה של אסתי </w:t>
      </w:r>
      <w:r w:rsidR="00EA376E">
        <w:rPr>
          <w:rFonts w:hint="cs"/>
          <w:rtl/>
          <w:lang w:eastAsia="he-IL"/>
        </w:rPr>
        <w:t xml:space="preserve">כשאנחנו </w:t>
      </w:r>
      <w:bookmarkStart w:id="1117" w:name="_ETM_Q1_3340549"/>
      <w:bookmarkEnd w:id="1117"/>
      <w:r w:rsidR="00EA376E">
        <w:rPr>
          <w:rFonts w:hint="cs"/>
          <w:rtl/>
          <w:lang w:eastAsia="he-IL"/>
        </w:rPr>
        <w:t xml:space="preserve">יוצאים מתוך הסביבה הטבעית של מידע סגור בין הארגונים הרפואיים </w:t>
      </w:r>
      <w:bookmarkStart w:id="1118" w:name="_ETM_Q1_3345425"/>
      <w:bookmarkEnd w:id="1118"/>
      <w:r w:rsidR="00EA376E">
        <w:rPr>
          <w:rFonts w:hint="cs"/>
          <w:rtl/>
          <w:lang w:eastAsia="he-IL"/>
        </w:rPr>
        <w:t>אנחנו מגדילים את הסיכונים, הסיכונים גם בעולמות הפרטיות, אבל</w:t>
      </w:r>
      <w:bookmarkStart w:id="1119" w:name="_ETM_Q1_3353454"/>
      <w:bookmarkEnd w:id="1119"/>
      <w:r w:rsidR="00EA376E">
        <w:rPr>
          <w:rFonts w:hint="cs"/>
          <w:rtl/>
          <w:lang w:eastAsia="he-IL"/>
        </w:rPr>
        <w:t xml:space="preserve"> גם בעולמות הזמינות והמהימנות של המידע ובהתאם לשימושים שייקבעו במערכת </w:t>
      </w:r>
      <w:bookmarkStart w:id="1120" w:name="_ETM_Q1_3356965"/>
      <w:bookmarkEnd w:id="1120"/>
      <w:r w:rsidR="00EA376E">
        <w:rPr>
          <w:rFonts w:hint="cs"/>
          <w:rtl/>
          <w:lang w:eastAsia="he-IL"/>
        </w:rPr>
        <w:t xml:space="preserve">נוצרים סיכונים נוספים. לכן מאוד חשוב שבמסגרת עבודת הוועדה </w:t>
      </w:r>
      <w:bookmarkStart w:id="1121" w:name="_ETM_Q1_3369149"/>
      <w:bookmarkEnd w:id="1121"/>
      <w:r w:rsidR="00EA376E">
        <w:rPr>
          <w:rFonts w:hint="cs"/>
          <w:rtl/>
          <w:lang w:eastAsia="he-IL"/>
        </w:rPr>
        <w:t xml:space="preserve">נכנס בתיאום עם משרד הבריאות, הרשות להגנת הפרטיות וגורמים נוספים </w:t>
      </w:r>
      <w:bookmarkStart w:id="1122" w:name="_ETM_Q1_3374584"/>
      <w:bookmarkEnd w:id="1122"/>
      <w:r w:rsidR="00EA376E">
        <w:rPr>
          <w:rFonts w:hint="cs"/>
          <w:rtl/>
          <w:lang w:eastAsia="he-IL"/>
        </w:rPr>
        <w:t xml:space="preserve">קבוצת עבודה שבה נקבע את ההוראות המקצועיות בין אם זה </w:t>
      </w:r>
      <w:bookmarkStart w:id="1123" w:name="_ETM_Q1_3382171"/>
      <w:bookmarkEnd w:id="1123"/>
      <w:r w:rsidR="00EA376E">
        <w:rPr>
          <w:rFonts w:hint="cs"/>
          <w:rtl/>
          <w:lang w:eastAsia="he-IL"/>
        </w:rPr>
        <w:t>ייגמר בהוראות ובין אם זה יהיה כחלק מהתקנות, הוראות מקצועיות להגנת מידע שיהיו בתיאום והסכמה יחד עם מערך הסייבר.</w:t>
      </w:r>
      <w:bookmarkStart w:id="1124" w:name="_ETM_Q1_3377099"/>
      <w:bookmarkEnd w:id="1124"/>
      <w:r w:rsidR="00ED1979">
        <w:rPr>
          <w:rFonts w:hint="cs"/>
          <w:rtl/>
          <w:lang w:eastAsia="he-IL"/>
        </w:rPr>
        <w:t xml:space="preserve"> תודה. </w:t>
      </w:r>
    </w:p>
    <w:p w14:paraId="27BD1C32" w14:textId="77777777" w:rsidR="00ED1979" w:rsidRDefault="00ED1979" w:rsidP="00CB32F9">
      <w:pPr>
        <w:rPr>
          <w:rtl/>
          <w:lang w:eastAsia="he-IL"/>
        </w:rPr>
      </w:pPr>
      <w:bookmarkStart w:id="1125" w:name="_ETM_Q1_3404195"/>
      <w:bookmarkStart w:id="1126" w:name="_ETM_Q1_3404230"/>
      <w:bookmarkStart w:id="1127" w:name="_ETM_Q1_3401180"/>
      <w:bookmarkEnd w:id="1125"/>
      <w:bookmarkEnd w:id="1126"/>
      <w:bookmarkEnd w:id="1127"/>
    </w:p>
    <w:p w14:paraId="51C1C381" w14:textId="58152ABC" w:rsidR="00ED1979" w:rsidRDefault="00ED1979" w:rsidP="00ED1979">
      <w:pPr>
        <w:pStyle w:val="af6"/>
        <w:keepNext/>
        <w:rPr>
          <w:rtl/>
        </w:rPr>
      </w:pPr>
      <w:bookmarkStart w:id="1128" w:name="ET_yor_6447_50"/>
      <w:r w:rsidRPr="00ED19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D1979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128"/>
    </w:p>
    <w:p w14:paraId="789492BF" w14:textId="77777777" w:rsidR="00ED1979" w:rsidRDefault="00ED1979" w:rsidP="00ED1979">
      <w:pPr>
        <w:pStyle w:val="KeepWithNext"/>
        <w:rPr>
          <w:rtl/>
        </w:rPr>
      </w:pPr>
    </w:p>
    <w:p w14:paraId="1E386CA1" w14:textId="1E48C5F9" w:rsidR="00CB32F9" w:rsidRDefault="00ED1979" w:rsidP="00ED1979">
      <w:pPr>
        <w:rPr>
          <w:rtl/>
        </w:rPr>
      </w:pPr>
      <w:bookmarkStart w:id="1129" w:name="_ETM_Q1_3401413"/>
      <w:bookmarkStart w:id="1130" w:name="_ETM_Q1_3401432"/>
      <w:bookmarkEnd w:id="1129"/>
      <w:bookmarkEnd w:id="1130"/>
      <w:r>
        <w:rPr>
          <w:rFonts w:hint="cs"/>
          <w:rtl/>
        </w:rPr>
        <w:t>תודה רבה. הרשות להגנת הפרטיות, נמצא איתנו בזום</w:t>
      </w:r>
      <w:bookmarkStart w:id="1131" w:name="_ETM_Q1_3406895"/>
      <w:bookmarkEnd w:id="1131"/>
      <w:r>
        <w:rPr>
          <w:rFonts w:hint="cs"/>
          <w:rtl/>
        </w:rPr>
        <w:t xml:space="preserve"> ניר גרסון.</w:t>
      </w:r>
      <w:r w:rsidR="004A35AF">
        <w:rPr>
          <w:rFonts w:hint="cs"/>
          <w:rtl/>
        </w:rPr>
        <w:t xml:space="preserve"> </w:t>
      </w:r>
      <w:bookmarkStart w:id="1132" w:name="_ETM_Q1_3394659"/>
      <w:bookmarkEnd w:id="1132"/>
    </w:p>
    <w:p w14:paraId="63E8FD00" w14:textId="77777777" w:rsidR="00C1588D" w:rsidRDefault="00C1588D" w:rsidP="00ED1979">
      <w:pPr>
        <w:rPr>
          <w:rtl/>
        </w:rPr>
      </w:pPr>
      <w:bookmarkStart w:id="1133" w:name="_ETM_Q1_3409119"/>
      <w:bookmarkStart w:id="1134" w:name="_ETM_Q1_3409154"/>
      <w:bookmarkStart w:id="1135" w:name="_ETM_Q1_3410263"/>
      <w:bookmarkEnd w:id="1133"/>
      <w:bookmarkEnd w:id="1134"/>
      <w:bookmarkEnd w:id="1135"/>
    </w:p>
    <w:p w14:paraId="0FC83824" w14:textId="13BFDC14" w:rsidR="00C1588D" w:rsidRDefault="00C1588D" w:rsidP="00C1588D">
      <w:pPr>
        <w:pStyle w:val="af9"/>
        <w:keepNext/>
        <w:rPr>
          <w:rtl/>
        </w:rPr>
      </w:pPr>
      <w:bookmarkStart w:id="1136" w:name="ET_guest_ניר_גרסון_51"/>
      <w:r w:rsidRPr="00C1588D">
        <w:rPr>
          <w:rStyle w:val="TagStyle"/>
          <w:rtl/>
        </w:rPr>
        <w:t xml:space="preserve"> &lt;&lt; אורח &gt;&gt; </w:t>
      </w:r>
      <w:r>
        <w:rPr>
          <w:rtl/>
        </w:rPr>
        <w:t>ניר גרסון:</w:t>
      </w:r>
      <w:r w:rsidRPr="00C1588D">
        <w:rPr>
          <w:rStyle w:val="TagStyle"/>
          <w:rtl/>
        </w:rPr>
        <w:t xml:space="preserve"> &lt;&lt; אורח &gt;&gt;</w:t>
      </w:r>
      <w:r w:rsidR="004A35AF">
        <w:rPr>
          <w:rtl/>
        </w:rPr>
        <w:t xml:space="preserve"> </w:t>
      </w:r>
      <w:bookmarkEnd w:id="1136"/>
    </w:p>
    <w:p w14:paraId="1154E4C7" w14:textId="77777777" w:rsidR="00C1588D" w:rsidRDefault="00C1588D" w:rsidP="00C1588D">
      <w:pPr>
        <w:pStyle w:val="KeepWithNext"/>
        <w:rPr>
          <w:rtl/>
        </w:rPr>
      </w:pPr>
    </w:p>
    <w:p w14:paraId="309186FE" w14:textId="2A937170" w:rsidR="00C1588D" w:rsidRDefault="00C1588D" w:rsidP="00C1588D">
      <w:pPr>
        <w:rPr>
          <w:rtl/>
        </w:rPr>
      </w:pPr>
      <w:bookmarkStart w:id="1137" w:name="_ETM_Q1_3410494"/>
      <w:bookmarkStart w:id="1138" w:name="_ETM_Q1_3410513"/>
      <w:bookmarkEnd w:id="1137"/>
      <w:bookmarkEnd w:id="1138"/>
      <w:r>
        <w:rPr>
          <w:rFonts w:hint="cs"/>
          <w:rtl/>
        </w:rPr>
        <w:t xml:space="preserve">שלום, בוקר טוב. </w:t>
      </w:r>
      <w:bookmarkStart w:id="1139" w:name="_ETM_Q1_3415759"/>
      <w:bookmarkEnd w:id="1139"/>
      <w:r>
        <w:rPr>
          <w:rFonts w:hint="cs"/>
          <w:rtl/>
        </w:rPr>
        <w:t xml:space="preserve">אני </w:t>
      </w:r>
      <w:bookmarkStart w:id="1140" w:name="_ETM_Q1_3418229"/>
      <w:bookmarkEnd w:id="1140"/>
      <w:r>
        <w:rPr>
          <w:rFonts w:hint="cs"/>
          <w:rtl/>
        </w:rPr>
        <w:t xml:space="preserve">מסכים ולא אחזור על הדברים של הקודמים שלי. בענייני </w:t>
      </w:r>
      <w:bookmarkStart w:id="1141" w:name="_ETM_Q1_3424255"/>
      <w:bookmarkEnd w:id="1141"/>
      <w:r>
        <w:rPr>
          <w:rFonts w:hint="cs"/>
          <w:rtl/>
        </w:rPr>
        <w:t xml:space="preserve">הסוגיות והדגשים וענייני פרטיות והגנה על הפרטיות, הזכיר קודם </w:t>
      </w:r>
      <w:bookmarkStart w:id="1142" w:name="_ETM_Q1_3433511"/>
      <w:bookmarkEnd w:id="1142"/>
      <w:r>
        <w:rPr>
          <w:rFonts w:hint="cs"/>
          <w:rtl/>
        </w:rPr>
        <w:t xml:space="preserve">עורך דין עמיר, אני רק מבקש להדגיש עוד נקודה אחת, </w:t>
      </w:r>
      <w:bookmarkStart w:id="1143" w:name="_ETM_Q1_3440209"/>
      <w:bookmarkEnd w:id="1143"/>
      <w:r>
        <w:rPr>
          <w:rFonts w:hint="cs"/>
          <w:rtl/>
        </w:rPr>
        <w:t xml:space="preserve">שבמהלך הניסוח והירידה לפרטים של החוק תצטרכו לתת את הדעת </w:t>
      </w:r>
      <w:bookmarkStart w:id="1144" w:name="_ETM_Q1_3445422"/>
      <w:bookmarkEnd w:id="1144"/>
      <w:r>
        <w:rPr>
          <w:rFonts w:hint="cs"/>
          <w:rtl/>
        </w:rPr>
        <w:t xml:space="preserve">גם לאכיפה ולפיקוח על קיום ההוראות בנושא פרטיות ואבטחת מידע </w:t>
      </w:r>
      <w:bookmarkStart w:id="1145" w:name="_ETM_Q1_3454374"/>
      <w:bookmarkEnd w:id="1145"/>
      <w:r>
        <w:rPr>
          <w:rFonts w:hint="cs"/>
          <w:rtl/>
        </w:rPr>
        <w:t xml:space="preserve">שייכללו בחוק ובתקנות מכוחו, תודה. </w:t>
      </w:r>
    </w:p>
    <w:p w14:paraId="505BE080" w14:textId="77777777" w:rsidR="00C1588D" w:rsidRDefault="00C1588D" w:rsidP="00C1588D">
      <w:pPr>
        <w:rPr>
          <w:rtl/>
        </w:rPr>
      </w:pPr>
      <w:bookmarkStart w:id="1146" w:name="_ETM_Q1_3456783"/>
      <w:bookmarkStart w:id="1147" w:name="_ETM_Q1_3456818"/>
      <w:bookmarkStart w:id="1148" w:name="_ETM_Q1_3456651"/>
      <w:bookmarkEnd w:id="1146"/>
      <w:bookmarkEnd w:id="1147"/>
      <w:bookmarkEnd w:id="1148"/>
    </w:p>
    <w:p w14:paraId="44BD1447" w14:textId="525E71C0" w:rsidR="00C1588D" w:rsidRDefault="00C1588D" w:rsidP="00C1588D">
      <w:pPr>
        <w:pStyle w:val="af6"/>
        <w:keepNext/>
        <w:rPr>
          <w:rtl/>
        </w:rPr>
      </w:pPr>
      <w:bookmarkStart w:id="1149" w:name="ET_yor_6447_52"/>
      <w:r w:rsidRPr="00C1588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1588D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149"/>
    </w:p>
    <w:p w14:paraId="62C2FA13" w14:textId="77777777" w:rsidR="00C1588D" w:rsidRDefault="00C1588D" w:rsidP="00C1588D">
      <w:pPr>
        <w:pStyle w:val="KeepWithNext"/>
        <w:rPr>
          <w:rtl/>
          <w:lang w:eastAsia="he-IL"/>
        </w:rPr>
      </w:pPr>
    </w:p>
    <w:p w14:paraId="4CC54716" w14:textId="424B3BF0" w:rsidR="00C1588D" w:rsidRDefault="00C1588D" w:rsidP="00C1588D">
      <w:pPr>
        <w:rPr>
          <w:rtl/>
          <w:lang w:eastAsia="he-IL"/>
        </w:rPr>
      </w:pPr>
      <w:bookmarkStart w:id="1150" w:name="_ETM_Q1_3456870"/>
      <w:bookmarkStart w:id="1151" w:name="_ETM_Q1_3456888"/>
      <w:bookmarkEnd w:id="1150"/>
      <w:bookmarkEnd w:id="1151"/>
      <w:r>
        <w:rPr>
          <w:rFonts w:hint="cs"/>
          <w:rtl/>
          <w:lang w:eastAsia="he-IL"/>
        </w:rPr>
        <w:t xml:space="preserve">תודה רבה. יש פה נציגים של קופת חולים מאוחדת שמשתתפים פה </w:t>
      </w:r>
      <w:bookmarkStart w:id="1152" w:name="_ETM_Q1_3464415"/>
      <w:bookmarkEnd w:id="1152"/>
      <w:r>
        <w:rPr>
          <w:rFonts w:hint="cs"/>
          <w:rtl/>
          <w:lang w:eastAsia="he-IL"/>
        </w:rPr>
        <w:t xml:space="preserve">וכללית, להבא אני אבקש בשאר הדיונים, היות שהצעת החוק </w:t>
      </w:r>
      <w:bookmarkStart w:id="1153" w:name="_ETM_Q1_3471144"/>
      <w:bookmarkEnd w:id="1153"/>
      <w:r>
        <w:rPr>
          <w:rFonts w:hint="cs"/>
          <w:rtl/>
          <w:lang w:eastAsia="he-IL"/>
        </w:rPr>
        <w:t xml:space="preserve">הזו נוגעת ישירות בקופות החולים שנציגי קופות החולים יהיו </w:t>
      </w:r>
      <w:bookmarkStart w:id="1154" w:name="_ETM_Q1_3475441"/>
      <w:bookmarkEnd w:id="1154"/>
      <w:r>
        <w:rPr>
          <w:rFonts w:hint="cs"/>
          <w:rtl/>
          <w:lang w:eastAsia="he-IL"/>
        </w:rPr>
        <w:t>כאן פיזית נוכחים בדיונים כדי שנוכל לנהל את זה בצורה</w:t>
      </w:r>
      <w:bookmarkStart w:id="1155" w:name="_ETM_Q1_3479430"/>
      <w:bookmarkEnd w:id="1155"/>
      <w:r>
        <w:rPr>
          <w:rFonts w:hint="cs"/>
          <w:rtl/>
          <w:lang w:eastAsia="he-IL"/>
        </w:rPr>
        <w:t xml:space="preserve"> הכי טובה שיכולה להיות. </w:t>
      </w:r>
    </w:p>
    <w:p w14:paraId="54EF1B0E" w14:textId="77777777" w:rsidR="00C1588D" w:rsidRDefault="00C1588D" w:rsidP="00C1588D">
      <w:pPr>
        <w:rPr>
          <w:rtl/>
          <w:lang w:eastAsia="he-IL"/>
        </w:rPr>
      </w:pPr>
      <w:bookmarkStart w:id="1156" w:name="_ETM_Q1_3484294"/>
      <w:bookmarkStart w:id="1157" w:name="_ETM_Q1_3484330"/>
      <w:bookmarkEnd w:id="1156"/>
      <w:bookmarkEnd w:id="1157"/>
    </w:p>
    <w:p w14:paraId="02E21686" w14:textId="11F1C007" w:rsidR="00C1588D" w:rsidRDefault="00C1588D" w:rsidP="00C1588D">
      <w:pPr>
        <w:rPr>
          <w:rtl/>
          <w:lang w:eastAsia="he-IL"/>
        </w:rPr>
      </w:pPr>
      <w:bookmarkStart w:id="1158" w:name="_ETM_Q1_3485662"/>
      <w:bookmarkStart w:id="1159" w:name="_ETM_Q1_3485701"/>
      <w:bookmarkEnd w:id="1158"/>
      <w:bookmarkEnd w:id="1159"/>
      <w:r>
        <w:rPr>
          <w:rFonts w:hint="cs"/>
          <w:rtl/>
          <w:lang w:eastAsia="he-IL"/>
        </w:rPr>
        <w:t xml:space="preserve">נציגי קופת חולים מאוחדת, בבקשה. </w:t>
      </w:r>
      <w:bookmarkStart w:id="1160" w:name="_ETM_Q1_3490406"/>
      <w:bookmarkEnd w:id="1160"/>
    </w:p>
    <w:p w14:paraId="3DF31C07" w14:textId="77777777" w:rsidR="00C1588D" w:rsidRDefault="00C1588D" w:rsidP="00C1588D">
      <w:pPr>
        <w:rPr>
          <w:rtl/>
          <w:lang w:eastAsia="he-IL"/>
        </w:rPr>
      </w:pPr>
      <w:bookmarkStart w:id="1161" w:name="_ETM_Q1_3490533"/>
      <w:bookmarkStart w:id="1162" w:name="_ETM_Q1_3490566"/>
      <w:bookmarkStart w:id="1163" w:name="_ETM_Q1_3491501"/>
      <w:bookmarkEnd w:id="1161"/>
      <w:bookmarkEnd w:id="1162"/>
      <w:bookmarkEnd w:id="1163"/>
    </w:p>
    <w:p w14:paraId="0038698A" w14:textId="21379941" w:rsidR="00C1588D" w:rsidRDefault="00C1588D" w:rsidP="00C1588D">
      <w:pPr>
        <w:pStyle w:val="af9"/>
        <w:keepNext/>
        <w:rPr>
          <w:rtl/>
          <w:lang w:eastAsia="he-IL"/>
        </w:rPr>
      </w:pPr>
      <w:bookmarkStart w:id="1164" w:name="ET_guest_איתי_קלטניק_53"/>
      <w:r w:rsidRPr="00C15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קלטניק:</w:t>
      </w:r>
      <w:r w:rsidRPr="00C1588D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164"/>
    </w:p>
    <w:p w14:paraId="6230A334" w14:textId="77777777" w:rsidR="00C1588D" w:rsidRDefault="00C1588D" w:rsidP="00C1588D">
      <w:pPr>
        <w:pStyle w:val="KeepWithNext"/>
        <w:rPr>
          <w:rtl/>
          <w:lang w:eastAsia="he-IL"/>
        </w:rPr>
      </w:pPr>
    </w:p>
    <w:p w14:paraId="20BAF8C5" w14:textId="493DBD03" w:rsidR="00C1588D" w:rsidRDefault="00C1588D" w:rsidP="00C1588D">
      <w:pPr>
        <w:rPr>
          <w:rtl/>
          <w:lang w:eastAsia="he-IL"/>
        </w:rPr>
      </w:pPr>
      <w:bookmarkStart w:id="1165" w:name="_ETM_Q1_3491713"/>
      <w:bookmarkStart w:id="1166" w:name="_ETM_Q1_3491736"/>
      <w:bookmarkEnd w:id="1165"/>
      <w:bookmarkEnd w:id="1166"/>
      <w:r>
        <w:rPr>
          <w:rFonts w:hint="cs"/>
          <w:rtl/>
          <w:lang w:eastAsia="he-IL"/>
        </w:rPr>
        <w:t xml:space="preserve">תודה רבה על ההזדמנות ותודה רבה על הדיון. קודם </w:t>
      </w:r>
      <w:bookmarkStart w:id="1167" w:name="_ETM_Q1_3495407"/>
      <w:bookmarkEnd w:id="1167"/>
      <w:r>
        <w:rPr>
          <w:rFonts w:hint="cs"/>
          <w:rtl/>
          <w:lang w:eastAsia="he-IL"/>
        </w:rPr>
        <w:t xml:space="preserve">כל הצעת חוק חשובה מאוד, מדובר בבשורה אמיתית לציבור </w:t>
      </w:r>
      <w:bookmarkStart w:id="1168" w:name="_ETM_Q1_3504168"/>
      <w:bookmarkEnd w:id="1168"/>
      <w:r>
        <w:rPr>
          <w:rFonts w:hint="cs"/>
          <w:rtl/>
          <w:lang w:eastAsia="he-IL"/>
        </w:rPr>
        <w:t>המבוטחים במדינת ישראל, גם אם זה העברת מידע בין קופות</w:t>
      </w:r>
      <w:bookmarkStart w:id="1169" w:name="_ETM_Q1_3505821"/>
      <w:bookmarkEnd w:id="1169"/>
      <w:r>
        <w:rPr>
          <w:rFonts w:hint="cs"/>
          <w:rtl/>
          <w:lang w:eastAsia="he-IL"/>
        </w:rPr>
        <w:t xml:space="preserve"> בעת מעבר קופה, כמובן שמירה על רצף טיפולי ונגישות </w:t>
      </w:r>
      <w:bookmarkStart w:id="1170" w:name="_ETM_Q1_3511736"/>
      <w:bookmarkEnd w:id="1170"/>
      <w:r>
        <w:rPr>
          <w:rFonts w:hint="cs"/>
          <w:rtl/>
          <w:lang w:eastAsia="he-IL"/>
        </w:rPr>
        <w:t xml:space="preserve">למידע פרטי של כל מבוטח, למידע שלו עצמו. </w:t>
      </w:r>
      <w:bookmarkStart w:id="1171" w:name="_ETM_Q1_3522119"/>
      <w:bookmarkStart w:id="1172" w:name="_ETM_Q1_3520369"/>
      <w:bookmarkEnd w:id="1171"/>
      <w:bookmarkEnd w:id="1172"/>
    </w:p>
    <w:p w14:paraId="010D601D" w14:textId="77777777" w:rsidR="00C1588D" w:rsidRDefault="00C1588D" w:rsidP="00C1588D">
      <w:pPr>
        <w:rPr>
          <w:rtl/>
          <w:lang w:eastAsia="he-IL"/>
        </w:rPr>
      </w:pPr>
      <w:bookmarkStart w:id="1173" w:name="_ETM_Q1_3520408"/>
      <w:bookmarkEnd w:id="1173"/>
    </w:p>
    <w:p w14:paraId="484AC496" w14:textId="1908946F" w:rsidR="00C1588D" w:rsidRDefault="00C1588D" w:rsidP="00C1588D">
      <w:pPr>
        <w:rPr>
          <w:rtl/>
          <w:lang w:eastAsia="he-IL"/>
        </w:rPr>
      </w:pPr>
      <w:bookmarkStart w:id="1174" w:name="_ETM_Q1_3520537"/>
      <w:bookmarkStart w:id="1175" w:name="_ETM_Q1_3520569"/>
      <w:bookmarkEnd w:id="1174"/>
      <w:bookmarkEnd w:id="1175"/>
      <w:r>
        <w:rPr>
          <w:rFonts w:hint="cs"/>
          <w:rtl/>
          <w:lang w:eastAsia="he-IL"/>
        </w:rPr>
        <w:t xml:space="preserve">יש כמובן עוד כמה דיוקים שחשוב להכניס במהלך החוק ואנחנו </w:t>
      </w:r>
      <w:bookmarkStart w:id="1176" w:name="_ETM_Q1_3523648"/>
      <w:bookmarkEnd w:id="1176"/>
      <w:r>
        <w:rPr>
          <w:rFonts w:hint="cs"/>
          <w:rtl/>
          <w:lang w:eastAsia="he-IL"/>
        </w:rPr>
        <w:t xml:space="preserve">נעיר במהלך ההקראה או במהלך הדיון גם במסגרת </w:t>
      </w:r>
      <w:bookmarkStart w:id="1177" w:name="_ETM_Q1_3527147"/>
      <w:bookmarkEnd w:id="1177"/>
      <w:r>
        <w:rPr>
          <w:rFonts w:hint="cs"/>
          <w:rtl/>
          <w:lang w:eastAsia="he-IL"/>
        </w:rPr>
        <w:t xml:space="preserve">קריאה שנייה ושלישית אז אנחנו לא רוצים להלאות. יש </w:t>
      </w:r>
      <w:bookmarkStart w:id="1178" w:name="_ETM_Q1_3534466"/>
      <w:bookmarkEnd w:id="1178"/>
      <w:r>
        <w:rPr>
          <w:rFonts w:hint="cs"/>
          <w:rtl/>
          <w:lang w:eastAsia="he-IL"/>
        </w:rPr>
        <w:t xml:space="preserve">דברים מהותיים, צריך לזכור שקופות החולים הם המבטח של </w:t>
      </w:r>
      <w:bookmarkStart w:id="1179" w:name="_ETM_Q1_3537923"/>
      <w:bookmarkEnd w:id="1179"/>
      <w:r>
        <w:rPr>
          <w:rFonts w:hint="cs"/>
          <w:rtl/>
          <w:lang w:eastAsia="he-IL"/>
        </w:rPr>
        <w:t xml:space="preserve">אותו מטופל ואנחנו בסופו של דבר אחראים על הבריאות. </w:t>
      </w:r>
      <w:bookmarkStart w:id="1180" w:name="_ETM_Q1_3542197"/>
      <w:bookmarkEnd w:id="1180"/>
      <w:r>
        <w:rPr>
          <w:rFonts w:hint="cs"/>
          <w:rtl/>
          <w:lang w:eastAsia="he-IL"/>
        </w:rPr>
        <w:t xml:space="preserve">יש פה כמה ניואנסים קטנים שמעט מציקים לנו בעניין של </w:t>
      </w:r>
      <w:bookmarkStart w:id="1181" w:name="_ETM_Q1_3546134"/>
      <w:bookmarkEnd w:id="1181"/>
      <w:r>
        <w:rPr>
          <w:rFonts w:hint="cs"/>
          <w:rtl/>
          <w:lang w:eastAsia="he-IL"/>
        </w:rPr>
        <w:t xml:space="preserve">הסכמה של המבוטח או שאנחנו צריכים לפנות לספקים אחרים כדי </w:t>
      </w:r>
      <w:bookmarkStart w:id="1182" w:name="_ETM_Q1_3553925"/>
      <w:bookmarkEnd w:id="1182"/>
      <w:r>
        <w:rPr>
          <w:rFonts w:hint="cs"/>
          <w:rtl/>
          <w:lang w:eastAsia="he-IL"/>
        </w:rPr>
        <w:t xml:space="preserve">שיספקו לנו את המידע הזה. זה צריך להיות באופן אוטומטי </w:t>
      </w:r>
      <w:bookmarkStart w:id="1183" w:name="_ETM_Q1_3554834"/>
      <w:bookmarkEnd w:id="1183"/>
      <w:r>
        <w:rPr>
          <w:rFonts w:hint="cs"/>
          <w:rtl/>
          <w:lang w:eastAsia="he-IL"/>
        </w:rPr>
        <w:t xml:space="preserve">שקופות החולים מרכזות את כל המידע ומקבלות את כל המידע. </w:t>
      </w:r>
      <w:bookmarkStart w:id="1184" w:name="_ETM_Q1_3561914"/>
      <w:bookmarkStart w:id="1185" w:name="_ETM_Q1_3562505"/>
      <w:bookmarkEnd w:id="1184"/>
      <w:bookmarkEnd w:id="1185"/>
    </w:p>
    <w:p w14:paraId="3B8AFB73" w14:textId="77777777" w:rsidR="00C1588D" w:rsidRDefault="00C1588D" w:rsidP="00C1588D">
      <w:pPr>
        <w:rPr>
          <w:rtl/>
          <w:lang w:eastAsia="he-IL"/>
        </w:rPr>
      </w:pPr>
      <w:bookmarkStart w:id="1186" w:name="_ETM_Q1_3562540"/>
      <w:bookmarkEnd w:id="1186"/>
    </w:p>
    <w:p w14:paraId="0E981C50" w14:textId="6CC0B6F0" w:rsidR="00C1588D" w:rsidRDefault="00C1588D" w:rsidP="00C1588D">
      <w:pPr>
        <w:rPr>
          <w:rtl/>
          <w:lang w:eastAsia="he-IL"/>
        </w:rPr>
      </w:pPr>
      <w:bookmarkStart w:id="1187" w:name="_ETM_Q1_3562665"/>
      <w:bookmarkStart w:id="1188" w:name="_ETM_Q1_3562696"/>
      <w:bookmarkEnd w:id="1187"/>
      <w:bookmarkEnd w:id="1188"/>
      <w:r>
        <w:rPr>
          <w:rFonts w:hint="cs"/>
          <w:rtl/>
          <w:lang w:eastAsia="he-IL"/>
        </w:rPr>
        <w:t>בעניין של הערכות תקציביות, דיברה נציגת האוצר, מדובר במגה פרויקט</w:t>
      </w:r>
      <w:bookmarkStart w:id="1189" w:name="_ETM_Q1_3568653"/>
      <w:bookmarkEnd w:id="1189"/>
      <w:r>
        <w:rPr>
          <w:rFonts w:hint="cs"/>
          <w:rtl/>
          <w:lang w:eastAsia="he-IL"/>
        </w:rPr>
        <w:t xml:space="preserve"> שיימשך על פני כמה שנים. אנחנו נשקיע כמובן את </w:t>
      </w:r>
      <w:bookmarkStart w:id="1190" w:name="_ETM_Q1_3571437"/>
      <w:bookmarkEnd w:id="1190"/>
      <w:r>
        <w:rPr>
          <w:rFonts w:hint="cs"/>
          <w:rtl/>
          <w:lang w:eastAsia="he-IL"/>
        </w:rPr>
        <w:t xml:space="preserve">מרב המאמצים, אבל זה צריך להיות מתוקצב באופן מספק </w:t>
      </w:r>
      <w:bookmarkStart w:id="1191" w:name="_ETM_Q1_3578853"/>
      <w:bookmarkEnd w:id="1191"/>
      <w:r>
        <w:rPr>
          <w:rFonts w:hint="cs"/>
          <w:rtl/>
          <w:lang w:eastAsia="he-IL"/>
        </w:rPr>
        <w:t xml:space="preserve">בהתאם להצעת החוק, נראה כמה היא תהיה רחבה. כרגע </w:t>
      </w:r>
      <w:bookmarkStart w:id="1192" w:name="_ETM_Q1_3582201"/>
      <w:bookmarkEnd w:id="1192"/>
      <w:r>
        <w:rPr>
          <w:rFonts w:hint="cs"/>
          <w:rtl/>
          <w:lang w:eastAsia="he-IL"/>
        </w:rPr>
        <w:t xml:space="preserve">פורסם מבחן תמיכה שלא מכסה את העלויות וזה עוד </w:t>
      </w:r>
      <w:bookmarkStart w:id="1193" w:name="_ETM_Q1_3588249"/>
      <w:bookmarkEnd w:id="1193"/>
      <w:r>
        <w:rPr>
          <w:rFonts w:hint="cs"/>
          <w:rtl/>
          <w:lang w:eastAsia="he-IL"/>
        </w:rPr>
        <w:t xml:space="preserve">משהו שצריך להשלים במהלך הזה. </w:t>
      </w:r>
      <w:bookmarkStart w:id="1194" w:name="_ETM_Q1_3591945"/>
      <w:bookmarkEnd w:id="1194"/>
    </w:p>
    <w:p w14:paraId="41D522FF" w14:textId="77777777" w:rsidR="00C1588D" w:rsidRDefault="00C1588D" w:rsidP="00C1588D">
      <w:pPr>
        <w:rPr>
          <w:rtl/>
          <w:lang w:eastAsia="he-IL"/>
        </w:rPr>
      </w:pPr>
      <w:bookmarkStart w:id="1195" w:name="_ETM_Q1_3591979"/>
      <w:bookmarkEnd w:id="1195"/>
    </w:p>
    <w:p w14:paraId="7BA58329" w14:textId="5A3356B1" w:rsidR="00C1588D" w:rsidRDefault="00C1588D" w:rsidP="00C1588D">
      <w:pPr>
        <w:pStyle w:val="af6"/>
        <w:keepNext/>
        <w:rPr>
          <w:rtl/>
        </w:rPr>
      </w:pPr>
      <w:bookmarkStart w:id="1196" w:name="ET_yor_6447_54"/>
      <w:r w:rsidRPr="00C1588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1588D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196"/>
    </w:p>
    <w:p w14:paraId="546F32FA" w14:textId="77777777" w:rsidR="00C1588D" w:rsidRDefault="00C1588D" w:rsidP="00C1588D">
      <w:pPr>
        <w:pStyle w:val="KeepWithNext"/>
        <w:rPr>
          <w:rtl/>
          <w:lang w:eastAsia="he-IL"/>
        </w:rPr>
      </w:pPr>
    </w:p>
    <w:p w14:paraId="2779A091" w14:textId="419EBE2D" w:rsidR="00C1588D" w:rsidRDefault="00C1588D" w:rsidP="00C1588D">
      <w:pPr>
        <w:rPr>
          <w:rtl/>
          <w:lang w:eastAsia="he-IL"/>
        </w:rPr>
      </w:pPr>
      <w:bookmarkStart w:id="1197" w:name="_ETM_Q1_3590314"/>
      <w:bookmarkStart w:id="1198" w:name="_ETM_Q1_3590331"/>
      <w:bookmarkEnd w:id="1197"/>
      <w:bookmarkEnd w:id="1198"/>
      <w:r>
        <w:rPr>
          <w:rFonts w:hint="cs"/>
          <w:rtl/>
          <w:lang w:eastAsia="he-IL"/>
        </w:rPr>
        <w:t xml:space="preserve">מבחן תמיכה, על מה </w:t>
      </w:r>
      <w:bookmarkStart w:id="1199" w:name="_ETM_Q1_3592450"/>
      <w:bookmarkEnd w:id="1199"/>
      <w:r>
        <w:rPr>
          <w:rFonts w:hint="cs"/>
          <w:rtl/>
          <w:lang w:eastAsia="he-IL"/>
        </w:rPr>
        <w:t xml:space="preserve">אתה מדבר? אני לא מכיר. </w:t>
      </w:r>
      <w:bookmarkStart w:id="1200" w:name="_ETM_Q1_3596049"/>
      <w:bookmarkEnd w:id="1200"/>
    </w:p>
    <w:p w14:paraId="729F4E3D" w14:textId="77777777" w:rsidR="00C1588D" w:rsidRDefault="00C1588D" w:rsidP="00C1588D">
      <w:pPr>
        <w:rPr>
          <w:rtl/>
          <w:lang w:eastAsia="he-IL"/>
        </w:rPr>
      </w:pPr>
      <w:bookmarkStart w:id="1201" w:name="_ETM_Q1_3596079"/>
      <w:bookmarkStart w:id="1202" w:name="_ETM_Q1_3597273"/>
      <w:bookmarkEnd w:id="1201"/>
      <w:bookmarkEnd w:id="1202"/>
    </w:p>
    <w:p w14:paraId="09B7CD12" w14:textId="08FC38CA" w:rsidR="00C1588D" w:rsidRDefault="00C1588D" w:rsidP="00C1588D">
      <w:pPr>
        <w:pStyle w:val="af9"/>
        <w:keepNext/>
        <w:rPr>
          <w:rtl/>
          <w:lang w:eastAsia="he-IL"/>
        </w:rPr>
      </w:pPr>
      <w:bookmarkStart w:id="1203" w:name="ET_guest_איתי_קלטניק_55"/>
      <w:r w:rsidRPr="00C15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קלטניק:</w:t>
      </w:r>
      <w:r w:rsidRPr="00C1588D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203"/>
    </w:p>
    <w:p w14:paraId="49C2F3D3" w14:textId="77777777" w:rsidR="00C1588D" w:rsidRDefault="00C1588D" w:rsidP="00C1588D">
      <w:pPr>
        <w:pStyle w:val="KeepWithNext"/>
        <w:rPr>
          <w:rtl/>
          <w:lang w:eastAsia="he-IL"/>
        </w:rPr>
      </w:pPr>
    </w:p>
    <w:p w14:paraId="38E55291" w14:textId="3FB63FA1" w:rsidR="00C1588D" w:rsidRDefault="00C1588D" w:rsidP="00C1588D">
      <w:pPr>
        <w:rPr>
          <w:rtl/>
          <w:lang w:eastAsia="he-IL"/>
        </w:rPr>
      </w:pPr>
      <w:bookmarkStart w:id="1204" w:name="_ETM_Q1_3597495"/>
      <w:bookmarkStart w:id="1205" w:name="_ETM_Q1_3597512"/>
      <w:bookmarkEnd w:id="1204"/>
      <w:bookmarkEnd w:id="1205"/>
      <w:r>
        <w:rPr>
          <w:rFonts w:hint="cs"/>
          <w:rtl/>
          <w:lang w:eastAsia="he-IL"/>
        </w:rPr>
        <w:t xml:space="preserve">זה נלווה להצעת החוק, אבל </w:t>
      </w:r>
      <w:bookmarkStart w:id="1206" w:name="_ETM_Q1_3600225"/>
      <w:bookmarkEnd w:id="1206"/>
      <w:r>
        <w:rPr>
          <w:rFonts w:hint="cs"/>
          <w:rtl/>
          <w:lang w:eastAsia="he-IL"/>
        </w:rPr>
        <w:t>כל חוק שמלווה במשמעות תקציבית מתקצבים אותנו בדרך של העבר</w:t>
      </w:r>
      <w:bookmarkStart w:id="1207" w:name="_ETM_Q1_3604019"/>
      <w:bookmarkEnd w:id="1207"/>
      <w:r>
        <w:rPr>
          <w:rFonts w:hint="cs"/>
          <w:rtl/>
          <w:lang w:eastAsia="he-IL"/>
        </w:rPr>
        <w:t xml:space="preserve">ת תקציבים או במסגרת הסל או במסגרת אחרת. </w:t>
      </w:r>
    </w:p>
    <w:p w14:paraId="3BBC386C" w14:textId="77777777" w:rsidR="00C1588D" w:rsidRDefault="00C1588D" w:rsidP="00C1588D">
      <w:pPr>
        <w:rPr>
          <w:rtl/>
          <w:lang w:eastAsia="he-IL"/>
        </w:rPr>
      </w:pPr>
      <w:bookmarkStart w:id="1208" w:name="_ETM_Q1_3607829"/>
      <w:bookmarkStart w:id="1209" w:name="_ETM_Q1_3607862"/>
      <w:bookmarkStart w:id="1210" w:name="_ETM_Q1_3605409"/>
      <w:bookmarkEnd w:id="1208"/>
      <w:bookmarkEnd w:id="1209"/>
      <w:bookmarkEnd w:id="1210"/>
    </w:p>
    <w:p w14:paraId="67D2AA6B" w14:textId="0945E94D" w:rsidR="00C1588D" w:rsidRDefault="00C1588D" w:rsidP="00C1588D">
      <w:pPr>
        <w:pStyle w:val="af6"/>
        <w:keepNext/>
        <w:rPr>
          <w:rtl/>
        </w:rPr>
      </w:pPr>
      <w:bookmarkStart w:id="1211" w:name="ET_yor_6447_56"/>
      <w:r w:rsidRPr="00C158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C1588D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211"/>
    </w:p>
    <w:p w14:paraId="6BE3957F" w14:textId="77777777" w:rsidR="00C1588D" w:rsidRDefault="00C1588D" w:rsidP="00C1588D">
      <w:pPr>
        <w:pStyle w:val="KeepWithNext"/>
        <w:rPr>
          <w:rtl/>
          <w:lang w:eastAsia="he-IL"/>
        </w:rPr>
      </w:pPr>
    </w:p>
    <w:p w14:paraId="18BB2D1A" w14:textId="42A8CBB6" w:rsidR="00C1588D" w:rsidRDefault="00C1588D" w:rsidP="00C1588D">
      <w:pPr>
        <w:rPr>
          <w:rtl/>
          <w:lang w:eastAsia="he-IL"/>
        </w:rPr>
      </w:pPr>
      <w:bookmarkStart w:id="1212" w:name="_ETM_Q1_3605640"/>
      <w:bookmarkStart w:id="1213" w:name="_ETM_Q1_3605659"/>
      <w:bookmarkEnd w:id="1212"/>
      <w:bookmarkEnd w:id="1213"/>
      <w:r>
        <w:rPr>
          <w:rFonts w:hint="cs"/>
          <w:rtl/>
          <w:lang w:eastAsia="he-IL"/>
        </w:rPr>
        <w:t xml:space="preserve">לא הבנתי, </w:t>
      </w:r>
      <w:bookmarkStart w:id="1214" w:name="_ETM_Q1_3606888"/>
      <w:bookmarkEnd w:id="1214"/>
      <w:r>
        <w:rPr>
          <w:rFonts w:hint="cs"/>
          <w:rtl/>
          <w:lang w:eastAsia="he-IL"/>
        </w:rPr>
        <w:t xml:space="preserve">החוק עוד לא עבר, פורסם מבחן תמיכה? </w:t>
      </w:r>
    </w:p>
    <w:p w14:paraId="192C361F" w14:textId="77777777" w:rsidR="00C1588D" w:rsidRDefault="00C1588D" w:rsidP="00C1588D">
      <w:pPr>
        <w:rPr>
          <w:rtl/>
          <w:lang w:eastAsia="he-IL"/>
        </w:rPr>
      </w:pPr>
      <w:bookmarkStart w:id="1215" w:name="_ETM_Q1_3611463"/>
      <w:bookmarkStart w:id="1216" w:name="_ETM_Q1_3611496"/>
      <w:bookmarkEnd w:id="1215"/>
      <w:bookmarkEnd w:id="1216"/>
    </w:p>
    <w:p w14:paraId="341D8DB7" w14:textId="4514ED3C" w:rsidR="00C1588D" w:rsidRDefault="00C1588D" w:rsidP="00C1588D">
      <w:pPr>
        <w:pStyle w:val="af9"/>
        <w:keepNext/>
        <w:rPr>
          <w:rtl/>
          <w:lang w:eastAsia="he-IL"/>
        </w:rPr>
      </w:pPr>
      <w:bookmarkStart w:id="1217" w:name="ET_guest_איתי_קלטניק_57"/>
      <w:r w:rsidRPr="00C15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קלטניק:</w:t>
      </w:r>
      <w:r w:rsidRPr="00C1588D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217"/>
    </w:p>
    <w:p w14:paraId="243BD7F6" w14:textId="77777777" w:rsidR="00C1588D" w:rsidRDefault="00C1588D" w:rsidP="00C1588D">
      <w:pPr>
        <w:pStyle w:val="KeepWithNext"/>
        <w:rPr>
          <w:rtl/>
          <w:lang w:eastAsia="he-IL"/>
        </w:rPr>
      </w:pPr>
    </w:p>
    <w:p w14:paraId="647B6A27" w14:textId="3578E698" w:rsidR="00C1588D" w:rsidRDefault="00C1588D" w:rsidP="00C1588D">
      <w:pPr>
        <w:rPr>
          <w:rtl/>
          <w:lang w:eastAsia="he-IL"/>
        </w:rPr>
      </w:pPr>
      <w:bookmarkStart w:id="1218" w:name="_ETM_Q1_3612835"/>
      <w:bookmarkStart w:id="1219" w:name="_ETM_Q1_3612852"/>
      <w:bookmarkEnd w:id="1218"/>
      <w:bookmarkEnd w:id="1219"/>
      <w:r>
        <w:rPr>
          <w:rFonts w:hint="cs"/>
          <w:rtl/>
          <w:lang w:eastAsia="he-IL"/>
        </w:rPr>
        <w:t xml:space="preserve">לא פורסם </w:t>
      </w:r>
      <w:bookmarkStart w:id="1220" w:name="_ETM_Q1_3612778"/>
      <w:bookmarkEnd w:id="1220"/>
      <w:r>
        <w:rPr>
          <w:rFonts w:hint="cs"/>
          <w:rtl/>
          <w:lang w:eastAsia="he-IL"/>
        </w:rPr>
        <w:t xml:space="preserve">מבחן תמיכה, נרשמה טיוטה שנוכל להעיר עליה ונוכל לראות לאיזה </w:t>
      </w:r>
      <w:bookmarkStart w:id="1221" w:name="_ETM_Q1_3613113"/>
      <w:bookmarkEnd w:id="1221"/>
      <w:r>
        <w:rPr>
          <w:rFonts w:hint="cs"/>
          <w:rtl/>
          <w:lang w:eastAsia="he-IL"/>
        </w:rPr>
        <w:t xml:space="preserve">כיוון הולכים. </w:t>
      </w:r>
      <w:bookmarkStart w:id="1222" w:name="_ETM_Q1_3616594"/>
      <w:bookmarkEnd w:id="1222"/>
    </w:p>
    <w:p w14:paraId="49FA361C" w14:textId="77777777" w:rsidR="00C1588D" w:rsidRDefault="00C1588D" w:rsidP="00C1588D">
      <w:pPr>
        <w:rPr>
          <w:rtl/>
          <w:lang w:eastAsia="he-IL"/>
        </w:rPr>
      </w:pPr>
      <w:bookmarkStart w:id="1223" w:name="_ETM_Q1_3616625"/>
      <w:bookmarkEnd w:id="1223"/>
    </w:p>
    <w:p w14:paraId="147DE28E" w14:textId="58B0BDBB" w:rsidR="00C1588D" w:rsidRDefault="00C1588D" w:rsidP="00C1588D">
      <w:pPr>
        <w:pStyle w:val="af6"/>
        <w:keepNext/>
        <w:rPr>
          <w:rtl/>
        </w:rPr>
      </w:pPr>
      <w:bookmarkStart w:id="1224" w:name="ET_yor_6447_58"/>
      <w:r w:rsidRPr="00C1588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1588D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224"/>
    </w:p>
    <w:p w14:paraId="77C538C9" w14:textId="77777777" w:rsidR="00C1588D" w:rsidRDefault="00C1588D" w:rsidP="00C1588D">
      <w:pPr>
        <w:pStyle w:val="KeepWithNext"/>
        <w:rPr>
          <w:rtl/>
          <w:lang w:eastAsia="he-IL"/>
        </w:rPr>
      </w:pPr>
    </w:p>
    <w:p w14:paraId="4901201E" w14:textId="78387195" w:rsidR="00C1588D" w:rsidRDefault="00C1588D" w:rsidP="00C1588D">
      <w:pPr>
        <w:rPr>
          <w:rtl/>
          <w:lang w:eastAsia="he-IL"/>
        </w:rPr>
      </w:pPr>
      <w:bookmarkStart w:id="1225" w:name="_ETM_Q1_3618184"/>
      <w:bookmarkStart w:id="1226" w:name="_ETM_Q1_3618204"/>
      <w:bookmarkEnd w:id="1225"/>
      <w:bookmarkEnd w:id="1226"/>
      <w:r>
        <w:rPr>
          <w:rFonts w:hint="cs"/>
          <w:rtl/>
          <w:lang w:eastAsia="he-IL"/>
        </w:rPr>
        <w:t xml:space="preserve">כמובן שהיא תותאם לחוק שיעבור. </w:t>
      </w:r>
    </w:p>
    <w:p w14:paraId="58F4ABEB" w14:textId="77777777" w:rsidR="00C1588D" w:rsidRDefault="00C1588D" w:rsidP="00C1588D">
      <w:pPr>
        <w:rPr>
          <w:rtl/>
          <w:lang w:eastAsia="he-IL"/>
        </w:rPr>
      </w:pPr>
      <w:bookmarkStart w:id="1227" w:name="_ETM_Q1_3618949"/>
      <w:bookmarkStart w:id="1228" w:name="_ETM_Q1_3618983"/>
      <w:bookmarkStart w:id="1229" w:name="_ETM_Q1_3615823"/>
      <w:bookmarkEnd w:id="1227"/>
      <w:bookmarkEnd w:id="1228"/>
      <w:bookmarkEnd w:id="1229"/>
    </w:p>
    <w:p w14:paraId="2F250560" w14:textId="2A3ED034" w:rsidR="00C1588D" w:rsidRDefault="00C1588D" w:rsidP="00C1588D">
      <w:pPr>
        <w:pStyle w:val="af9"/>
        <w:keepNext/>
        <w:rPr>
          <w:rtl/>
          <w:lang w:eastAsia="he-IL"/>
        </w:rPr>
      </w:pPr>
      <w:bookmarkStart w:id="1230" w:name="ET_guest_איתי_קלטניק_59"/>
      <w:r w:rsidRPr="00C15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קלטניק:</w:t>
      </w:r>
      <w:r w:rsidRPr="00C1588D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230"/>
    </w:p>
    <w:p w14:paraId="2A01DDEF" w14:textId="77777777" w:rsidR="00C1588D" w:rsidRDefault="00C1588D" w:rsidP="00C1588D">
      <w:pPr>
        <w:pStyle w:val="KeepWithNext"/>
        <w:rPr>
          <w:rtl/>
          <w:lang w:eastAsia="he-IL"/>
        </w:rPr>
      </w:pPr>
    </w:p>
    <w:p w14:paraId="6F8DC205" w14:textId="62025372" w:rsidR="00C1588D" w:rsidRDefault="00C1588D" w:rsidP="00C1588D">
      <w:pPr>
        <w:rPr>
          <w:rtl/>
          <w:lang w:eastAsia="he-IL"/>
        </w:rPr>
      </w:pPr>
      <w:bookmarkStart w:id="1231" w:name="_ETM_Q1_3616285"/>
      <w:bookmarkStart w:id="1232" w:name="_ETM_Q1_3616304"/>
      <w:bookmarkEnd w:id="1231"/>
      <w:bookmarkEnd w:id="1232"/>
      <w:r>
        <w:rPr>
          <w:rFonts w:hint="cs"/>
          <w:rtl/>
          <w:lang w:eastAsia="he-IL"/>
        </w:rPr>
        <w:t xml:space="preserve">ויתנהלו בשקיפות, </w:t>
      </w:r>
      <w:bookmarkStart w:id="1233" w:name="_ETM_Q1_3621519"/>
      <w:bookmarkEnd w:id="1233"/>
      <w:r>
        <w:rPr>
          <w:rFonts w:hint="cs"/>
          <w:rtl/>
          <w:lang w:eastAsia="he-IL"/>
        </w:rPr>
        <w:t xml:space="preserve">וזה בסדר, אנחנו רק מדברים על גובה התקצוב, שזה </w:t>
      </w:r>
      <w:bookmarkStart w:id="1234" w:name="_ETM_Q1_3625674"/>
      <w:bookmarkEnd w:id="1234"/>
      <w:r>
        <w:rPr>
          <w:rFonts w:hint="cs"/>
          <w:rtl/>
          <w:lang w:eastAsia="he-IL"/>
        </w:rPr>
        <w:t xml:space="preserve">סופר משמעותי. </w:t>
      </w:r>
      <w:bookmarkStart w:id="1235" w:name="_ETM_Q1_3625554"/>
      <w:bookmarkEnd w:id="1235"/>
    </w:p>
    <w:p w14:paraId="73225ADC" w14:textId="77777777" w:rsidR="00C1588D" w:rsidRDefault="00C1588D" w:rsidP="00C1588D">
      <w:pPr>
        <w:rPr>
          <w:rtl/>
          <w:lang w:eastAsia="he-IL"/>
        </w:rPr>
      </w:pPr>
      <w:bookmarkStart w:id="1236" w:name="_ETM_Q1_3625586"/>
      <w:bookmarkStart w:id="1237" w:name="_ETM_Q1_3624009"/>
      <w:bookmarkEnd w:id="1236"/>
      <w:bookmarkEnd w:id="1237"/>
    </w:p>
    <w:p w14:paraId="356CC5E5" w14:textId="7961FC56" w:rsidR="00C1588D" w:rsidRDefault="00C1588D" w:rsidP="00C1588D">
      <w:pPr>
        <w:pStyle w:val="af6"/>
        <w:keepNext/>
        <w:rPr>
          <w:rtl/>
        </w:rPr>
      </w:pPr>
      <w:bookmarkStart w:id="1238" w:name="ET_yor_6447_60"/>
      <w:r w:rsidRPr="00C1588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1588D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238"/>
    </w:p>
    <w:p w14:paraId="27CEB6A6" w14:textId="77777777" w:rsidR="00C1588D" w:rsidRDefault="00C1588D" w:rsidP="00C1588D">
      <w:pPr>
        <w:pStyle w:val="KeepWithNext"/>
        <w:rPr>
          <w:rtl/>
          <w:lang w:eastAsia="he-IL"/>
        </w:rPr>
      </w:pPr>
    </w:p>
    <w:p w14:paraId="1F884625" w14:textId="77777777" w:rsidR="00C1588D" w:rsidRDefault="00C1588D" w:rsidP="00C1588D">
      <w:pPr>
        <w:rPr>
          <w:rtl/>
          <w:lang w:eastAsia="he-IL"/>
        </w:rPr>
      </w:pPr>
      <w:bookmarkStart w:id="1239" w:name="_ETM_Q1_3624247"/>
      <w:bookmarkStart w:id="1240" w:name="_ETM_Q1_3624266"/>
      <w:bookmarkEnd w:id="1239"/>
      <w:bookmarkEnd w:id="1240"/>
      <w:r>
        <w:rPr>
          <w:rFonts w:hint="cs"/>
          <w:rtl/>
          <w:lang w:eastAsia="he-IL"/>
        </w:rPr>
        <w:t xml:space="preserve">אנחנו נבקש גם לקבל את זה לוועדה. </w:t>
      </w:r>
    </w:p>
    <w:p w14:paraId="3F8BCFB4" w14:textId="77777777" w:rsidR="00C1588D" w:rsidRDefault="00C1588D" w:rsidP="00C1588D">
      <w:pPr>
        <w:rPr>
          <w:rtl/>
          <w:lang w:eastAsia="he-IL"/>
        </w:rPr>
      </w:pPr>
      <w:bookmarkStart w:id="1241" w:name="_ETM_Q1_3633158"/>
      <w:bookmarkStart w:id="1242" w:name="_ETM_Q1_3633186"/>
      <w:bookmarkEnd w:id="1241"/>
      <w:bookmarkEnd w:id="1242"/>
    </w:p>
    <w:p w14:paraId="38DA1771" w14:textId="49F7B948" w:rsidR="00C1588D" w:rsidRDefault="00C1588D" w:rsidP="00C1588D">
      <w:pPr>
        <w:rPr>
          <w:rtl/>
          <w:lang w:eastAsia="he-IL"/>
        </w:rPr>
      </w:pPr>
      <w:bookmarkStart w:id="1243" w:name="_ETM_Q1_3633302"/>
      <w:bookmarkStart w:id="1244" w:name="_ETM_Q1_3633328"/>
      <w:bookmarkEnd w:id="1243"/>
      <w:bookmarkEnd w:id="1244"/>
      <w:r>
        <w:rPr>
          <w:rFonts w:hint="cs"/>
          <w:rtl/>
          <w:lang w:eastAsia="he-IL"/>
        </w:rPr>
        <w:t xml:space="preserve">ליאורה </w:t>
      </w:r>
      <w:bookmarkStart w:id="1245" w:name="_ETM_Q1_3631569"/>
      <w:bookmarkEnd w:id="1245"/>
      <w:r>
        <w:rPr>
          <w:rFonts w:hint="cs"/>
          <w:rtl/>
          <w:lang w:eastAsia="he-IL"/>
        </w:rPr>
        <w:t xml:space="preserve">שכטר, מכללית, בבקשה. </w:t>
      </w:r>
    </w:p>
    <w:p w14:paraId="37C71003" w14:textId="77777777" w:rsidR="00C1588D" w:rsidRDefault="00C1588D" w:rsidP="00C1588D">
      <w:pPr>
        <w:rPr>
          <w:rtl/>
          <w:lang w:eastAsia="he-IL"/>
        </w:rPr>
      </w:pPr>
      <w:bookmarkStart w:id="1246" w:name="_ETM_Q1_3634206"/>
      <w:bookmarkStart w:id="1247" w:name="_ETM_Q1_3634239"/>
      <w:bookmarkStart w:id="1248" w:name="_ETM_Q1_3635310"/>
      <w:bookmarkEnd w:id="1246"/>
      <w:bookmarkEnd w:id="1247"/>
      <w:bookmarkEnd w:id="1248"/>
    </w:p>
    <w:p w14:paraId="18F2F8F3" w14:textId="33B3EF6E" w:rsidR="00C1588D" w:rsidRDefault="00C1588D" w:rsidP="00C1588D">
      <w:pPr>
        <w:pStyle w:val="af9"/>
        <w:keepNext/>
        <w:rPr>
          <w:rtl/>
          <w:lang w:eastAsia="he-IL"/>
        </w:rPr>
      </w:pPr>
      <w:bookmarkStart w:id="1249" w:name="ET_guest_ליאורה_שכטר_61"/>
      <w:r w:rsidRPr="00C15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C1588D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249"/>
    </w:p>
    <w:p w14:paraId="014FDFA9" w14:textId="77777777" w:rsidR="00C1588D" w:rsidRDefault="00C1588D" w:rsidP="00C1588D">
      <w:pPr>
        <w:pStyle w:val="KeepWithNext"/>
        <w:rPr>
          <w:rtl/>
          <w:lang w:eastAsia="he-IL"/>
        </w:rPr>
      </w:pPr>
    </w:p>
    <w:p w14:paraId="7BD431D9" w14:textId="20C51058" w:rsidR="00C1588D" w:rsidRDefault="00C1588D" w:rsidP="00C1588D">
      <w:pPr>
        <w:rPr>
          <w:rtl/>
          <w:lang w:eastAsia="he-IL"/>
        </w:rPr>
      </w:pPr>
      <w:bookmarkStart w:id="1250" w:name="_ETM_Q1_3635543"/>
      <w:bookmarkStart w:id="1251" w:name="_ETM_Q1_3635561"/>
      <w:bookmarkEnd w:id="1250"/>
      <w:bookmarkEnd w:id="1251"/>
      <w:r>
        <w:rPr>
          <w:rFonts w:hint="cs"/>
          <w:rtl/>
          <w:lang w:eastAsia="he-IL"/>
        </w:rPr>
        <w:t xml:space="preserve">שלום. קודם כל אני אגיד שכללית תומכת </w:t>
      </w:r>
      <w:bookmarkStart w:id="1252" w:name="_ETM_Q1_3637941"/>
      <w:bookmarkEnd w:id="1252"/>
      <w:r>
        <w:rPr>
          <w:rFonts w:hint="cs"/>
          <w:rtl/>
          <w:lang w:eastAsia="he-IL"/>
        </w:rPr>
        <w:t xml:space="preserve">באופן עקרוני בשיתוף מידע </w:t>
      </w:r>
      <w:r w:rsidR="00AB1089">
        <w:rPr>
          <w:rFonts w:hint="cs"/>
          <w:rtl/>
          <w:lang w:eastAsia="he-IL"/>
        </w:rPr>
        <w:t xml:space="preserve">בין מוסדות רפואיים ולכן בהגדרת </w:t>
      </w:r>
      <w:bookmarkStart w:id="1253" w:name="_ETM_Q1_3643484"/>
      <w:bookmarkEnd w:id="1253"/>
      <w:r w:rsidR="00AB1089">
        <w:rPr>
          <w:rFonts w:hint="cs"/>
          <w:rtl/>
          <w:lang w:eastAsia="he-IL"/>
        </w:rPr>
        <w:t xml:space="preserve">החוק. במסגרת הזאת אני אגיד שאנחנו קיבלנו את הטיוטה לפני </w:t>
      </w:r>
      <w:bookmarkStart w:id="1254" w:name="_ETM_Q1_3649689"/>
      <w:bookmarkEnd w:id="1254"/>
      <w:r w:rsidR="00AB1089">
        <w:rPr>
          <w:rFonts w:hint="cs"/>
          <w:rtl/>
          <w:lang w:eastAsia="he-IL"/>
        </w:rPr>
        <w:t xml:space="preserve">כשבוע, אנחנו עדיין לומדים אותה ואת המשמעויות שלה, אבל בכל </w:t>
      </w:r>
      <w:bookmarkStart w:id="1255" w:name="_ETM_Q1_3656018"/>
      <w:bookmarkEnd w:id="1255"/>
      <w:r w:rsidR="00AB1089">
        <w:rPr>
          <w:rFonts w:hint="cs"/>
          <w:rtl/>
          <w:lang w:eastAsia="he-IL"/>
        </w:rPr>
        <w:t xml:space="preserve">זאת אני אגיב כאן מספר תגובות ראשוניות. </w:t>
      </w:r>
      <w:bookmarkStart w:id="1256" w:name="_ETM_Q1_3661749"/>
      <w:bookmarkEnd w:id="1256"/>
    </w:p>
    <w:p w14:paraId="7692421D" w14:textId="77777777" w:rsidR="00AB1089" w:rsidRDefault="00AB1089" w:rsidP="00C1588D">
      <w:pPr>
        <w:rPr>
          <w:rtl/>
          <w:lang w:eastAsia="he-IL"/>
        </w:rPr>
      </w:pPr>
      <w:bookmarkStart w:id="1257" w:name="_ETM_Q1_3661788"/>
      <w:bookmarkEnd w:id="1257"/>
    </w:p>
    <w:p w14:paraId="33A1360F" w14:textId="77777777" w:rsidR="00E628E0" w:rsidRDefault="00AB1089" w:rsidP="00AB1089">
      <w:pPr>
        <w:rPr>
          <w:rtl/>
          <w:lang w:eastAsia="he-IL"/>
        </w:rPr>
      </w:pPr>
      <w:bookmarkStart w:id="1258" w:name="_ETM_Q1_3661909"/>
      <w:bookmarkStart w:id="1259" w:name="_ETM_Q1_3661941"/>
      <w:bookmarkEnd w:id="1258"/>
      <w:bookmarkEnd w:id="1259"/>
      <w:r>
        <w:rPr>
          <w:rFonts w:hint="cs"/>
          <w:rtl/>
          <w:lang w:eastAsia="he-IL"/>
        </w:rPr>
        <w:t xml:space="preserve">אחת, בעינינו </w:t>
      </w:r>
      <w:bookmarkStart w:id="1260" w:name="_ETM_Q1_3659258"/>
      <w:bookmarkEnd w:id="1260"/>
      <w:r>
        <w:rPr>
          <w:rFonts w:hint="cs"/>
          <w:rtl/>
          <w:lang w:eastAsia="he-IL"/>
        </w:rPr>
        <w:t xml:space="preserve">הדגש הוא שיתוף מידע בין מוסדות רפואיים לצרכי הטיפול הרפואי, </w:t>
      </w:r>
      <w:bookmarkStart w:id="1261" w:name="_ETM_Q1_3666745"/>
      <w:bookmarkEnd w:id="1261"/>
      <w:r>
        <w:rPr>
          <w:rFonts w:hint="cs"/>
          <w:rtl/>
          <w:lang w:eastAsia="he-IL"/>
        </w:rPr>
        <w:t>בדיוק כמו שהגדרת החוק כתובה. אדוני יושב הראש, אתה התייחסת</w:t>
      </w:r>
      <w:bookmarkStart w:id="1262" w:name="_ETM_Q1_3674241"/>
      <w:bookmarkEnd w:id="1262"/>
      <w:r>
        <w:rPr>
          <w:rFonts w:hint="cs"/>
          <w:rtl/>
          <w:lang w:eastAsia="he-IL"/>
        </w:rPr>
        <w:t xml:space="preserve"> לסוגיית המענה בפרוסות וראינו את ההצעה המקורית והיא כללה לא </w:t>
      </w:r>
      <w:bookmarkStart w:id="1263" w:name="_ETM_Q1_3681194"/>
      <w:bookmarkEnd w:id="1263"/>
      <w:r>
        <w:rPr>
          <w:rFonts w:hint="cs"/>
          <w:rtl/>
          <w:lang w:eastAsia="he-IL"/>
        </w:rPr>
        <w:t xml:space="preserve">מעט דברים נוספים מעבר לנושא של הטיפול הרפואי והגדרת </w:t>
      </w:r>
      <w:bookmarkStart w:id="1264" w:name="_ETM_Q1_3685296"/>
      <w:bookmarkEnd w:id="1264"/>
      <w:r>
        <w:rPr>
          <w:rFonts w:hint="cs"/>
          <w:rtl/>
          <w:lang w:eastAsia="he-IL"/>
        </w:rPr>
        <w:t xml:space="preserve">מוסדות הבריאות וכשזה היה הצפנו את היקף הסכנות הגדול מאוד, </w:t>
      </w:r>
      <w:bookmarkStart w:id="1265" w:name="_ETM_Q1_3689777"/>
      <w:bookmarkEnd w:id="1265"/>
      <w:r>
        <w:rPr>
          <w:rFonts w:hint="cs"/>
          <w:rtl/>
          <w:lang w:eastAsia="he-IL"/>
        </w:rPr>
        <w:t xml:space="preserve">ואמרו פה חבריי, גם בנושא של הבריאות וגם בנושא </w:t>
      </w:r>
      <w:bookmarkStart w:id="1266" w:name="_ETM_Q1_3696049"/>
      <w:bookmarkEnd w:id="1266"/>
      <w:r>
        <w:rPr>
          <w:rFonts w:hint="cs"/>
          <w:rtl/>
          <w:lang w:eastAsia="he-IL"/>
        </w:rPr>
        <w:t xml:space="preserve">של הסייבר והיכולת להגן, ולכן ביקשנו לצמצם לתחולה הזאת שהיא </w:t>
      </w:r>
      <w:bookmarkStart w:id="1267" w:name="_ETM_Q1_3699733"/>
      <w:bookmarkEnd w:id="1267"/>
      <w:r>
        <w:rPr>
          <w:rFonts w:hint="cs"/>
          <w:rtl/>
          <w:lang w:eastAsia="he-IL"/>
        </w:rPr>
        <w:t xml:space="preserve">תחולה בהחלט מוסכמת, הגיונית, נכונה וגם היא מביאה חזון </w:t>
      </w:r>
      <w:bookmarkStart w:id="1268" w:name="_ETM_Q1_3706143"/>
      <w:bookmarkEnd w:id="1268"/>
      <w:r>
        <w:rPr>
          <w:rFonts w:hint="cs"/>
          <w:rtl/>
          <w:lang w:eastAsia="he-IL"/>
        </w:rPr>
        <w:t>מאוד מאוד גדול כפי שהיא, ותיכף נדבר גם על העבוד</w:t>
      </w:r>
      <w:bookmarkStart w:id="1269" w:name="_ETM_Q1_3709405"/>
      <w:bookmarkEnd w:id="1269"/>
      <w:r>
        <w:rPr>
          <w:rFonts w:hint="cs"/>
          <w:rtl/>
          <w:lang w:eastAsia="he-IL"/>
        </w:rPr>
        <w:t xml:space="preserve">ה, יש לנו הרבה עבודה בשביל ליישם אותה. </w:t>
      </w:r>
      <w:bookmarkStart w:id="1270" w:name="_ETM_Q1_3715421"/>
      <w:bookmarkStart w:id="1271" w:name="_ETM_Q1_3715463"/>
      <w:bookmarkStart w:id="1272" w:name="_ETM_Q1_3715573"/>
      <w:bookmarkStart w:id="1273" w:name="_ETM_Q1_3715609"/>
      <w:bookmarkEnd w:id="1270"/>
      <w:bookmarkEnd w:id="1271"/>
      <w:bookmarkEnd w:id="1272"/>
      <w:bookmarkEnd w:id="1273"/>
    </w:p>
    <w:p w14:paraId="05904580" w14:textId="77777777" w:rsidR="00E628E0" w:rsidRDefault="00E628E0" w:rsidP="00AB1089">
      <w:pPr>
        <w:rPr>
          <w:rtl/>
          <w:lang w:eastAsia="he-IL"/>
        </w:rPr>
      </w:pPr>
    </w:p>
    <w:p w14:paraId="726D39BD" w14:textId="4AA3B62A" w:rsidR="00AB1089" w:rsidRDefault="00AB1089" w:rsidP="00AB10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74" w:name="_ETM_Q1_3716044"/>
      <w:bookmarkEnd w:id="1274"/>
      <w:r>
        <w:rPr>
          <w:rFonts w:hint="cs"/>
          <w:rtl/>
          <w:lang w:eastAsia="he-IL"/>
        </w:rPr>
        <w:t>אתייחס לסעיף 6 שמגדיר מי הם מוסדות הבריאות - - -</w:t>
      </w:r>
    </w:p>
    <w:p w14:paraId="2DA74187" w14:textId="77777777" w:rsidR="00AB1089" w:rsidRDefault="00AB1089" w:rsidP="00AB1089">
      <w:pPr>
        <w:rPr>
          <w:rtl/>
          <w:lang w:eastAsia="he-IL"/>
        </w:rPr>
      </w:pPr>
      <w:bookmarkStart w:id="1275" w:name="_ETM_Q1_3719237"/>
      <w:bookmarkStart w:id="1276" w:name="_ETM_Q1_3719274"/>
      <w:bookmarkEnd w:id="1275"/>
      <w:bookmarkEnd w:id="1276"/>
    </w:p>
    <w:p w14:paraId="2EB3FCB8" w14:textId="75361454" w:rsidR="00AB1089" w:rsidRDefault="00AB1089" w:rsidP="00AB1089">
      <w:pPr>
        <w:pStyle w:val="af6"/>
        <w:keepNext/>
        <w:rPr>
          <w:rtl/>
        </w:rPr>
      </w:pPr>
      <w:bookmarkStart w:id="1277" w:name="ET_yor_6447_62"/>
      <w:r w:rsidRPr="00AB108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B1089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277"/>
    </w:p>
    <w:p w14:paraId="469BE604" w14:textId="77777777" w:rsidR="00AB1089" w:rsidRDefault="00AB1089" w:rsidP="00AB1089">
      <w:pPr>
        <w:pStyle w:val="KeepWithNext"/>
        <w:rPr>
          <w:rtl/>
          <w:lang w:eastAsia="he-IL"/>
        </w:rPr>
      </w:pPr>
    </w:p>
    <w:p w14:paraId="1022F8DB" w14:textId="16A7E9B8" w:rsidR="00AB1089" w:rsidRDefault="00AB1089" w:rsidP="00AB1089">
      <w:pPr>
        <w:rPr>
          <w:rtl/>
          <w:lang w:eastAsia="he-IL"/>
        </w:rPr>
      </w:pPr>
      <w:bookmarkStart w:id="1278" w:name="_ETM_Q1_3722524"/>
      <w:bookmarkStart w:id="1279" w:name="_ETM_Q1_3722545"/>
      <w:bookmarkEnd w:id="1278"/>
      <w:bookmarkEnd w:id="1279"/>
      <w:r>
        <w:rPr>
          <w:rFonts w:hint="cs"/>
          <w:rtl/>
          <w:lang w:eastAsia="he-IL"/>
        </w:rPr>
        <w:t xml:space="preserve">אני מציע שתוך כדי הדיונים כשנגיע לסעיף 6 </w:t>
      </w:r>
      <w:bookmarkStart w:id="1280" w:name="_ETM_Q1_3728334"/>
      <w:bookmarkEnd w:id="1280"/>
      <w:r>
        <w:rPr>
          <w:rFonts w:hint="cs"/>
          <w:rtl/>
          <w:lang w:eastAsia="he-IL"/>
        </w:rPr>
        <w:t xml:space="preserve">נפרק אותו לגורמים, כך גם שאר הסעיפים. </w:t>
      </w:r>
    </w:p>
    <w:p w14:paraId="12E3BB48" w14:textId="77777777" w:rsidR="00AB1089" w:rsidRDefault="00AB1089" w:rsidP="00AB1089">
      <w:pPr>
        <w:rPr>
          <w:rtl/>
          <w:lang w:eastAsia="he-IL"/>
        </w:rPr>
      </w:pPr>
      <w:bookmarkStart w:id="1281" w:name="_ETM_Q1_3734109"/>
      <w:bookmarkStart w:id="1282" w:name="_ETM_Q1_3734143"/>
      <w:bookmarkStart w:id="1283" w:name="_ETM_Q1_3731634"/>
      <w:bookmarkEnd w:id="1281"/>
      <w:bookmarkEnd w:id="1282"/>
      <w:bookmarkEnd w:id="1283"/>
    </w:p>
    <w:p w14:paraId="697A3BA2" w14:textId="1DA63008" w:rsidR="00AB1089" w:rsidRDefault="00AB1089" w:rsidP="00AB1089">
      <w:pPr>
        <w:pStyle w:val="af9"/>
        <w:keepNext/>
        <w:rPr>
          <w:rtl/>
          <w:lang w:eastAsia="he-IL"/>
        </w:rPr>
      </w:pPr>
      <w:bookmarkStart w:id="1284" w:name="ET_guest_ליאורה_שכטר_63"/>
      <w:r w:rsidRPr="00AB1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AB1089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284"/>
    </w:p>
    <w:p w14:paraId="2BC97FF2" w14:textId="77777777" w:rsidR="00AB1089" w:rsidRDefault="00AB1089" w:rsidP="00AB1089">
      <w:pPr>
        <w:pStyle w:val="KeepWithNext"/>
        <w:rPr>
          <w:rtl/>
          <w:lang w:eastAsia="he-IL"/>
        </w:rPr>
      </w:pPr>
    </w:p>
    <w:p w14:paraId="2969D341" w14:textId="3E1C711A" w:rsidR="00AB1089" w:rsidRDefault="00AB1089" w:rsidP="00AB1089">
      <w:pPr>
        <w:rPr>
          <w:rtl/>
          <w:lang w:eastAsia="he-IL"/>
        </w:rPr>
      </w:pPr>
      <w:bookmarkStart w:id="1285" w:name="_ETM_Q1_3731859"/>
      <w:bookmarkStart w:id="1286" w:name="_ETM_Q1_3731879"/>
      <w:bookmarkEnd w:id="1285"/>
      <w:bookmarkEnd w:id="1286"/>
      <w:r>
        <w:rPr>
          <w:rFonts w:hint="cs"/>
          <w:rtl/>
          <w:lang w:eastAsia="he-IL"/>
        </w:rPr>
        <w:t xml:space="preserve">בסדר, אני </w:t>
      </w:r>
      <w:bookmarkStart w:id="1287" w:name="_ETM_Q1_3733051"/>
      <w:bookmarkEnd w:id="1287"/>
      <w:r>
        <w:rPr>
          <w:rFonts w:hint="cs"/>
          <w:rtl/>
          <w:lang w:eastAsia="he-IL"/>
        </w:rPr>
        <w:t>רק אגיד שיש שם הגדרה אמורפית ואנחנו בעד הגדרה ברורה.</w:t>
      </w:r>
      <w:bookmarkStart w:id="1288" w:name="_ETM_Q1_3735694"/>
      <w:bookmarkEnd w:id="1288"/>
      <w:r>
        <w:rPr>
          <w:rFonts w:hint="cs"/>
          <w:rtl/>
          <w:lang w:eastAsia="he-IL"/>
        </w:rPr>
        <w:t xml:space="preserve"> </w:t>
      </w:r>
    </w:p>
    <w:p w14:paraId="7ECA63E1" w14:textId="3878AEC3" w:rsidR="00AB1089" w:rsidRDefault="00AB1089" w:rsidP="00AB1089">
      <w:pPr>
        <w:rPr>
          <w:rtl/>
          <w:lang w:eastAsia="he-IL"/>
        </w:rPr>
      </w:pPr>
      <w:bookmarkStart w:id="1289" w:name="_ETM_Q1_3735821"/>
      <w:bookmarkStart w:id="1290" w:name="_ETM_Q1_3735855"/>
      <w:bookmarkEnd w:id="1289"/>
      <w:bookmarkEnd w:id="1290"/>
    </w:p>
    <w:p w14:paraId="45C767DE" w14:textId="5F641297" w:rsidR="00AB1089" w:rsidRDefault="00AB1089" w:rsidP="00AB1089">
      <w:pPr>
        <w:pStyle w:val="af6"/>
        <w:keepNext/>
        <w:rPr>
          <w:rtl/>
        </w:rPr>
      </w:pPr>
      <w:bookmarkStart w:id="1291" w:name="ET_yor_6447_64"/>
      <w:r w:rsidRPr="00AB108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B1089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291"/>
    </w:p>
    <w:p w14:paraId="4F9C414D" w14:textId="77777777" w:rsidR="00AB1089" w:rsidRDefault="00AB1089" w:rsidP="00AB1089">
      <w:pPr>
        <w:pStyle w:val="KeepWithNext"/>
        <w:rPr>
          <w:rtl/>
          <w:lang w:eastAsia="he-IL"/>
        </w:rPr>
      </w:pPr>
    </w:p>
    <w:p w14:paraId="6E65FD3B" w14:textId="0F332755" w:rsidR="00AB1089" w:rsidRPr="00AB1089" w:rsidRDefault="00AB1089" w:rsidP="00AB1089">
      <w:pPr>
        <w:rPr>
          <w:rtl/>
          <w:lang w:eastAsia="he-IL"/>
        </w:rPr>
      </w:pPr>
      <w:bookmarkStart w:id="1292" w:name="_ETM_Q1_3738066"/>
      <w:bookmarkStart w:id="1293" w:name="_ETM_Q1_3738092"/>
      <w:bookmarkEnd w:id="1292"/>
      <w:bookmarkEnd w:id="1293"/>
      <w:r>
        <w:rPr>
          <w:rFonts w:hint="cs"/>
          <w:rtl/>
          <w:lang w:eastAsia="he-IL"/>
        </w:rPr>
        <w:t xml:space="preserve">נגיע לזה ונטפל בזה. </w:t>
      </w:r>
    </w:p>
    <w:p w14:paraId="0F5C5205" w14:textId="77777777" w:rsidR="00AB1089" w:rsidRDefault="00AB1089" w:rsidP="00AB1089">
      <w:pPr>
        <w:ind w:firstLine="0"/>
        <w:rPr>
          <w:rtl/>
          <w:lang w:eastAsia="he-IL"/>
        </w:rPr>
      </w:pPr>
      <w:bookmarkStart w:id="1294" w:name="_ETM_Q1_3737806"/>
      <w:bookmarkEnd w:id="1294"/>
    </w:p>
    <w:p w14:paraId="52DCC5E2" w14:textId="2BCF5CD8" w:rsidR="00AB1089" w:rsidRDefault="00AB1089" w:rsidP="00AB1089">
      <w:pPr>
        <w:pStyle w:val="af9"/>
        <w:keepNext/>
        <w:rPr>
          <w:rtl/>
          <w:lang w:eastAsia="he-IL"/>
        </w:rPr>
      </w:pPr>
      <w:bookmarkStart w:id="1295" w:name="ET_guest_ליאורה_שכטר_65"/>
      <w:r w:rsidRPr="00AB1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AB1089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295"/>
    </w:p>
    <w:p w14:paraId="5B2A55D7" w14:textId="77777777" w:rsidR="00AB1089" w:rsidRDefault="00AB1089" w:rsidP="00AB1089">
      <w:pPr>
        <w:pStyle w:val="KeepWithNext"/>
        <w:rPr>
          <w:rtl/>
          <w:lang w:eastAsia="he-IL"/>
        </w:rPr>
      </w:pPr>
    </w:p>
    <w:p w14:paraId="655734C2" w14:textId="75F6CC27" w:rsidR="00AB1089" w:rsidRDefault="00AB1089" w:rsidP="00AB1089">
      <w:pPr>
        <w:rPr>
          <w:rtl/>
          <w:lang w:eastAsia="he-IL"/>
        </w:rPr>
      </w:pPr>
      <w:bookmarkStart w:id="1296" w:name="_ETM_Q1_3746711"/>
      <w:bookmarkStart w:id="1297" w:name="_ETM_Q1_3746724"/>
      <w:bookmarkStart w:id="1298" w:name="_ETM_Q1_3746422"/>
      <w:bookmarkStart w:id="1299" w:name="_ETM_Q1_3746456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אני רוצה לייצר את ההבחנה </w:t>
      </w:r>
      <w:bookmarkStart w:id="1300" w:name="_ETM_Q1_3747624"/>
      <w:bookmarkEnd w:id="1300"/>
      <w:r>
        <w:rPr>
          <w:rFonts w:hint="cs"/>
          <w:rtl/>
          <w:lang w:eastAsia="he-IL"/>
        </w:rPr>
        <w:t xml:space="preserve">בין הנגשת מידע שקיימת היום גם באמצעות אופק לבין העברת </w:t>
      </w:r>
      <w:bookmarkStart w:id="1301" w:name="_ETM_Q1_3755815"/>
      <w:bookmarkEnd w:id="1301"/>
      <w:r>
        <w:rPr>
          <w:rFonts w:hint="cs"/>
          <w:rtl/>
          <w:lang w:eastAsia="he-IL"/>
        </w:rPr>
        <w:t>מידע</w:t>
      </w:r>
      <w:r w:rsidR="00E628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ובהחלט יש מקרים שמחייבים העברת מידע, גם למשל </w:t>
      </w:r>
      <w:bookmarkStart w:id="1302" w:name="_ETM_Q1_3760672"/>
      <w:bookmarkEnd w:id="1302"/>
      <w:r>
        <w:rPr>
          <w:rFonts w:hint="cs"/>
          <w:rtl/>
          <w:lang w:eastAsia="he-IL"/>
        </w:rPr>
        <w:t xml:space="preserve">במעבר בין הקופות וגם לצרכי טיפול רפואי, אם רוצים להשוות </w:t>
      </w:r>
      <w:bookmarkStart w:id="1303" w:name="_ETM_Q1_3762764"/>
      <w:bookmarkEnd w:id="1303"/>
      <w:r>
        <w:rPr>
          <w:rFonts w:hint="cs"/>
          <w:rtl/>
          <w:lang w:eastAsia="he-IL"/>
        </w:rPr>
        <w:t xml:space="preserve">תצלום דימות שמגיע ממקום אחר אל תצלום נוכחי שנלקח במוסד </w:t>
      </w:r>
      <w:bookmarkStart w:id="1304" w:name="_ETM_Q1_3769032"/>
      <w:bookmarkEnd w:id="1304"/>
      <w:r>
        <w:rPr>
          <w:rFonts w:hint="cs"/>
          <w:rtl/>
          <w:lang w:eastAsia="he-IL"/>
        </w:rPr>
        <w:t xml:space="preserve">ורוצים לייצר את ההשוואה. </w:t>
      </w:r>
      <w:bookmarkStart w:id="1305" w:name="_ETM_Q1_3773072"/>
      <w:bookmarkStart w:id="1306" w:name="_ETM_Q1_3773106"/>
      <w:bookmarkStart w:id="1307" w:name="_ETM_Q1_3773231"/>
      <w:bookmarkStart w:id="1308" w:name="_ETM_Q1_3773260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>אז יש היגיון בהנגשה במקרים הנדרשים,</w:t>
      </w:r>
      <w:bookmarkStart w:id="1309" w:name="_ETM_Q1_3775253"/>
      <w:bookmarkEnd w:id="1309"/>
      <w:r>
        <w:rPr>
          <w:rFonts w:hint="cs"/>
          <w:rtl/>
          <w:lang w:eastAsia="he-IL"/>
        </w:rPr>
        <w:t xml:space="preserve"> מנגד האיום שאם אנחנו מייצרים הנגשת יתר אנחנו מייצרים </w:t>
      </w:r>
      <w:bookmarkStart w:id="1310" w:name="_ETM_Q1_3781076"/>
      <w:bookmarkEnd w:id="1310"/>
      <w:r>
        <w:rPr>
          <w:rFonts w:hint="cs"/>
          <w:rtl/>
          <w:lang w:eastAsia="he-IL"/>
        </w:rPr>
        <w:t xml:space="preserve">מאגרי מידע בכל מוסד רפואי. זה יכול להיות שהלכתי </w:t>
      </w:r>
      <w:bookmarkStart w:id="1311" w:name="_ETM_Q1_3784944"/>
      <w:bookmarkEnd w:id="1311"/>
      <w:r>
        <w:rPr>
          <w:rFonts w:hint="cs"/>
          <w:rtl/>
          <w:lang w:eastAsia="he-IL"/>
        </w:rPr>
        <w:t xml:space="preserve">לבית חולים, עשיתי ניתוח אפנדיציט ובמסגרת הזאת לחצתי קליק </w:t>
      </w:r>
      <w:bookmarkStart w:id="1312" w:name="_ETM_Q1_3787902"/>
      <w:bookmarkEnd w:id="1312"/>
      <w:r>
        <w:rPr>
          <w:rFonts w:hint="cs"/>
          <w:rtl/>
          <w:lang w:eastAsia="he-IL"/>
        </w:rPr>
        <w:t xml:space="preserve">על ההסכמה והיה פה דגש מה זה באמת הסכמה ושהוא </w:t>
      </w:r>
      <w:bookmarkStart w:id="1313" w:name="_ETM_Q1_3797047"/>
      <w:bookmarkEnd w:id="1313"/>
      <w:r>
        <w:rPr>
          <w:rFonts w:hint="cs"/>
          <w:rtl/>
          <w:lang w:eastAsia="he-IL"/>
        </w:rPr>
        <w:t xml:space="preserve">מבין והעברתי את </w:t>
      </w:r>
      <w:r>
        <w:rPr>
          <w:rFonts w:hint="cs"/>
          <w:rtl/>
          <w:lang w:eastAsia="he-IL"/>
        </w:rPr>
        <w:lastRenderedPageBreak/>
        <w:t xml:space="preserve">כל הרשומה הרפואית שלי לאותו בית </w:t>
      </w:r>
      <w:bookmarkStart w:id="1314" w:name="_ETM_Q1_3799916"/>
      <w:bookmarkEnd w:id="1314"/>
      <w:r>
        <w:rPr>
          <w:rFonts w:hint="cs"/>
          <w:rtl/>
          <w:lang w:eastAsia="he-IL"/>
        </w:rPr>
        <w:t xml:space="preserve">חולים שאני מקבלת בו טיפול אבל בפרק זמן מוגבל </w:t>
      </w:r>
      <w:bookmarkStart w:id="1315" w:name="_ETM_Q1_3801020"/>
      <w:bookmarkEnd w:id="1315"/>
      <w:r>
        <w:rPr>
          <w:rFonts w:hint="cs"/>
          <w:rtl/>
          <w:lang w:eastAsia="he-IL"/>
        </w:rPr>
        <w:t xml:space="preserve">ומוגדר. לכן ההגדרה של מה עובר ולאיזה מטרה </w:t>
      </w:r>
      <w:bookmarkStart w:id="1316" w:name="_ETM_Q1_3809219"/>
      <w:bookmarkEnd w:id="1316"/>
      <w:r>
        <w:rPr>
          <w:rFonts w:hint="cs"/>
          <w:rtl/>
          <w:lang w:eastAsia="he-IL"/>
        </w:rPr>
        <w:t xml:space="preserve">היא מאוד מאוד חשובה וחשוב להגדיר אותה </w:t>
      </w:r>
      <w:bookmarkStart w:id="1317" w:name="_ETM_Q1_3811148"/>
      <w:bookmarkEnd w:id="1317"/>
      <w:r>
        <w:rPr>
          <w:rFonts w:hint="cs"/>
          <w:rtl/>
          <w:lang w:eastAsia="he-IL"/>
        </w:rPr>
        <w:t xml:space="preserve">במסגרת הזאת כי הסכנה כאן גדולה במהות. </w:t>
      </w:r>
    </w:p>
    <w:p w14:paraId="01EE3DFF" w14:textId="77777777" w:rsidR="00AB1089" w:rsidRDefault="00AB1089" w:rsidP="00AB1089">
      <w:pPr>
        <w:rPr>
          <w:rtl/>
          <w:lang w:eastAsia="he-IL"/>
        </w:rPr>
      </w:pPr>
      <w:bookmarkStart w:id="1318" w:name="_ETM_Q1_3816708"/>
      <w:bookmarkStart w:id="1319" w:name="_ETM_Q1_3816748"/>
      <w:bookmarkEnd w:id="1318"/>
      <w:bookmarkEnd w:id="1319"/>
    </w:p>
    <w:p w14:paraId="73664819" w14:textId="662DD2A3" w:rsidR="00AB1089" w:rsidRDefault="00AB1089" w:rsidP="00AB1089">
      <w:pPr>
        <w:rPr>
          <w:rtl/>
          <w:lang w:eastAsia="he-IL"/>
        </w:rPr>
      </w:pPr>
      <w:bookmarkStart w:id="1320" w:name="_ETM_Q1_3816884"/>
      <w:bookmarkStart w:id="1321" w:name="_ETM_Q1_3816916"/>
      <w:bookmarkEnd w:id="1320"/>
      <w:bookmarkEnd w:id="1321"/>
      <w:r>
        <w:rPr>
          <w:rFonts w:hint="cs"/>
          <w:rtl/>
          <w:lang w:eastAsia="he-IL"/>
        </w:rPr>
        <w:t xml:space="preserve">ואני רוצה לייצר </w:t>
      </w:r>
      <w:bookmarkStart w:id="1322" w:name="_ETM_Q1_3818677"/>
      <w:bookmarkEnd w:id="1322"/>
      <w:r>
        <w:rPr>
          <w:rFonts w:hint="cs"/>
          <w:rtl/>
          <w:lang w:eastAsia="he-IL"/>
        </w:rPr>
        <w:t xml:space="preserve">פה במסגרת ההגדרה איזה שהיא הפרדה. יש קופת חולים </w:t>
      </w:r>
      <w:bookmarkStart w:id="1323" w:name="_ETM_Q1_3821170"/>
      <w:bookmarkEnd w:id="1323"/>
      <w:r>
        <w:rPr>
          <w:rFonts w:hint="cs"/>
          <w:rtl/>
          <w:lang w:eastAsia="he-IL"/>
        </w:rPr>
        <w:t xml:space="preserve">שהיא אחראית לטפל במטופל </w:t>
      </w:r>
      <w:r w:rsidR="000C64C3">
        <w:rPr>
          <w:rFonts w:hint="cs"/>
          <w:rtl/>
          <w:lang w:eastAsia="he-IL"/>
        </w:rPr>
        <w:t xml:space="preserve">מיום היוולדו ואילך והיא צריכה לשמור </w:t>
      </w:r>
      <w:bookmarkStart w:id="1324" w:name="_ETM_Q1_3828584"/>
      <w:bookmarkEnd w:id="1324"/>
      <w:r w:rsidR="000C64C3">
        <w:rPr>
          <w:rFonts w:hint="cs"/>
          <w:rtl/>
          <w:lang w:eastAsia="he-IL"/>
        </w:rPr>
        <w:t xml:space="preserve">על הבריאות שלו לאורך כל החיים לבין בית חולים שמן </w:t>
      </w:r>
      <w:bookmarkStart w:id="1325" w:name="_ETM_Q1_3833914"/>
      <w:bookmarkEnd w:id="1325"/>
      <w:r w:rsidR="000C64C3">
        <w:rPr>
          <w:rFonts w:hint="cs"/>
          <w:rtl/>
          <w:lang w:eastAsia="he-IL"/>
        </w:rPr>
        <w:t xml:space="preserve">הסתם האירוע הרפואי שם הוא אירוע יותר מוגבל ולכן משך </w:t>
      </w:r>
      <w:bookmarkStart w:id="1326" w:name="_ETM_Q1_3840066"/>
      <w:bookmarkEnd w:id="1326"/>
      <w:r w:rsidR="000C64C3">
        <w:rPr>
          <w:rFonts w:hint="cs"/>
          <w:rtl/>
          <w:lang w:eastAsia="he-IL"/>
        </w:rPr>
        <w:t xml:space="preserve">ההגירה, משך אחר כך מחיקת המידע, צריכים להיות שונים בין </w:t>
      </w:r>
      <w:bookmarkStart w:id="1327" w:name="_ETM_Q1_3842849"/>
      <w:bookmarkEnd w:id="1327"/>
      <w:r w:rsidR="000C64C3">
        <w:rPr>
          <w:rFonts w:hint="cs"/>
          <w:rtl/>
          <w:lang w:eastAsia="he-IL"/>
        </w:rPr>
        <w:t xml:space="preserve">המטפל העיקרי והמבטח העיקרי לבין מישהו שנותן שירותי בריאות, אבל </w:t>
      </w:r>
      <w:bookmarkStart w:id="1328" w:name="_ETM_Q1_3851808"/>
      <w:bookmarkEnd w:id="1328"/>
      <w:r w:rsidR="000C64C3">
        <w:rPr>
          <w:rFonts w:hint="cs"/>
          <w:rtl/>
          <w:lang w:eastAsia="he-IL"/>
        </w:rPr>
        <w:t xml:space="preserve">לפרק זמן מוגבל יותר. </w:t>
      </w:r>
      <w:bookmarkStart w:id="1329" w:name="_ETM_Q1_3854463"/>
      <w:bookmarkEnd w:id="1329"/>
    </w:p>
    <w:p w14:paraId="3C97BE2E" w14:textId="77777777" w:rsidR="000C64C3" w:rsidRDefault="000C64C3" w:rsidP="00AB1089">
      <w:pPr>
        <w:rPr>
          <w:rtl/>
          <w:lang w:eastAsia="he-IL"/>
        </w:rPr>
      </w:pPr>
      <w:bookmarkStart w:id="1330" w:name="_ETM_Q1_3854501"/>
      <w:bookmarkStart w:id="1331" w:name="_ETM_Q1_3854615"/>
      <w:bookmarkEnd w:id="1330"/>
      <w:bookmarkEnd w:id="1331"/>
    </w:p>
    <w:p w14:paraId="3990820E" w14:textId="5BE1C459" w:rsidR="000C64C3" w:rsidRDefault="000C64C3" w:rsidP="00AB1089">
      <w:pPr>
        <w:rPr>
          <w:rtl/>
          <w:lang w:eastAsia="he-IL"/>
        </w:rPr>
      </w:pPr>
      <w:bookmarkStart w:id="1332" w:name="_ETM_Q1_3854649"/>
      <w:bookmarkEnd w:id="1332"/>
      <w:r>
        <w:rPr>
          <w:rFonts w:hint="cs"/>
          <w:rtl/>
          <w:lang w:eastAsia="he-IL"/>
        </w:rPr>
        <w:t xml:space="preserve">סוגיה אחרונה, החוק מטיל על </w:t>
      </w:r>
      <w:bookmarkStart w:id="1333" w:name="_ETM_Q1_3860151"/>
      <w:bookmarkEnd w:id="1333"/>
      <w:r>
        <w:rPr>
          <w:rFonts w:hint="cs"/>
          <w:rtl/>
          <w:lang w:eastAsia="he-IL"/>
        </w:rPr>
        <w:t xml:space="preserve">הקופה תפקיד חדש, התפקיד של החצנת התיק הרפואי כפי שהוא </w:t>
      </w:r>
      <w:bookmarkStart w:id="1334" w:name="_ETM_Q1_3867456"/>
      <w:bookmarkEnd w:id="1334"/>
      <w:r>
        <w:rPr>
          <w:rFonts w:hint="cs"/>
          <w:rtl/>
          <w:lang w:eastAsia="he-IL"/>
        </w:rPr>
        <w:t xml:space="preserve">נאסף מכל המוסדות לידי המטופל. קודם כל צריך להבין שזה </w:t>
      </w:r>
      <w:bookmarkStart w:id="1335" w:name="_ETM_Q1_3871998"/>
      <w:bookmarkEnd w:id="1335"/>
      <w:r>
        <w:rPr>
          <w:rFonts w:hint="cs"/>
          <w:rtl/>
          <w:lang w:eastAsia="he-IL"/>
        </w:rPr>
        <w:t xml:space="preserve">תפקיד שלא קיים היום, הוא מחייב לא מעט עבודה. </w:t>
      </w:r>
      <w:bookmarkStart w:id="1336" w:name="_ETM_Q1_3879660"/>
      <w:bookmarkEnd w:id="1336"/>
      <w:r>
        <w:rPr>
          <w:rFonts w:hint="cs"/>
          <w:rtl/>
          <w:lang w:eastAsia="he-IL"/>
        </w:rPr>
        <w:t>הרציונל שלו מובן, הוא הגיוני, אבל גם פה צריך להבדי</w:t>
      </w:r>
      <w:bookmarkStart w:id="1337" w:name="_ETM_Q1_3885415"/>
      <w:bookmarkEnd w:id="1337"/>
      <w:r>
        <w:rPr>
          <w:rFonts w:hint="cs"/>
          <w:rtl/>
          <w:lang w:eastAsia="he-IL"/>
        </w:rPr>
        <w:t xml:space="preserve">ל בין הקופה, מי שהוא המבטח העיקרי והמטפל העיקרי, לבין </w:t>
      </w:r>
      <w:bookmarkStart w:id="1338" w:name="_ETM_Q1_3888625"/>
      <w:bookmarkEnd w:id="1338"/>
      <w:r>
        <w:rPr>
          <w:rFonts w:hint="cs"/>
          <w:rtl/>
          <w:lang w:eastAsia="he-IL"/>
        </w:rPr>
        <w:t xml:space="preserve">בית החולים שאתה מגיע אליו לאיזה שהיא נקודה ארעית ואין </w:t>
      </w:r>
      <w:bookmarkStart w:id="1339" w:name="_ETM_Q1_3892189"/>
      <w:bookmarkEnd w:id="1339"/>
      <w:r>
        <w:rPr>
          <w:rFonts w:hint="cs"/>
          <w:rtl/>
          <w:lang w:eastAsia="he-IL"/>
        </w:rPr>
        <w:t xml:space="preserve">סיבה שכל התיק הרפואי עם כל ההיסטוריה, עם </w:t>
      </w:r>
      <w:bookmarkStart w:id="1340" w:name="_ETM_Q1_3896788"/>
      <w:bookmarkEnd w:id="1340"/>
      <w:r>
        <w:rPr>
          <w:rFonts w:hint="cs"/>
          <w:rtl/>
          <w:lang w:eastAsia="he-IL"/>
        </w:rPr>
        <w:t xml:space="preserve">החיסונים מגיל אפס, יישמרו שם ויוצגו. </w:t>
      </w:r>
    </w:p>
    <w:p w14:paraId="30549D93" w14:textId="77777777" w:rsidR="000C64C3" w:rsidRDefault="000C64C3" w:rsidP="00AB1089">
      <w:pPr>
        <w:rPr>
          <w:rtl/>
          <w:lang w:eastAsia="he-IL"/>
        </w:rPr>
      </w:pPr>
      <w:bookmarkStart w:id="1341" w:name="_ETM_Q1_3901828"/>
      <w:bookmarkStart w:id="1342" w:name="_ETM_Q1_3901865"/>
      <w:bookmarkStart w:id="1343" w:name="_ETM_Q1_3905059"/>
      <w:bookmarkEnd w:id="1341"/>
      <w:bookmarkEnd w:id="1342"/>
      <w:bookmarkEnd w:id="1343"/>
    </w:p>
    <w:p w14:paraId="2E5582AB" w14:textId="5385738C" w:rsidR="000C64C3" w:rsidRDefault="000C64C3" w:rsidP="000C64C3">
      <w:pPr>
        <w:pStyle w:val="af6"/>
        <w:keepNext/>
        <w:rPr>
          <w:rtl/>
        </w:rPr>
      </w:pPr>
      <w:bookmarkStart w:id="1344" w:name="ET_yor_6447_66"/>
      <w:r w:rsidRPr="000C64C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C64C3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344"/>
    </w:p>
    <w:p w14:paraId="1E112C89" w14:textId="77777777" w:rsidR="000C64C3" w:rsidRDefault="000C64C3" w:rsidP="000C64C3">
      <w:pPr>
        <w:pStyle w:val="KeepWithNext"/>
        <w:rPr>
          <w:rtl/>
          <w:lang w:eastAsia="he-IL"/>
        </w:rPr>
      </w:pPr>
    </w:p>
    <w:p w14:paraId="0651AA7B" w14:textId="427FA4F2" w:rsidR="000C64C3" w:rsidRDefault="000C64C3" w:rsidP="000C64C3">
      <w:pPr>
        <w:rPr>
          <w:rtl/>
          <w:lang w:eastAsia="he-IL"/>
        </w:rPr>
      </w:pPr>
      <w:bookmarkStart w:id="1345" w:name="_ETM_Q1_3905322"/>
      <w:bookmarkStart w:id="1346" w:name="_ETM_Q1_3905339"/>
      <w:bookmarkEnd w:id="1345"/>
      <w:bookmarkEnd w:id="1346"/>
      <w:r>
        <w:rPr>
          <w:rFonts w:hint="cs"/>
          <w:rtl/>
          <w:lang w:eastAsia="he-IL"/>
        </w:rPr>
        <w:t xml:space="preserve">אפרופו חיסונים, אני אומר </w:t>
      </w:r>
      <w:bookmarkStart w:id="1347" w:name="_ETM_Q1_3907884"/>
      <w:bookmarkEnd w:id="1347"/>
      <w:r>
        <w:rPr>
          <w:rFonts w:hint="cs"/>
          <w:rtl/>
          <w:lang w:eastAsia="he-IL"/>
        </w:rPr>
        <w:t xml:space="preserve">לפרוטוקול, אנחנו כנראה או ייתכן שבהמשך, אנחנו בשיח על </w:t>
      </w:r>
      <w:bookmarkStart w:id="1348" w:name="_ETM_Q1_3910085"/>
      <w:bookmarkEnd w:id="1348"/>
      <w:r>
        <w:rPr>
          <w:rFonts w:hint="cs"/>
          <w:rtl/>
          <w:lang w:eastAsia="he-IL"/>
        </w:rPr>
        <w:t xml:space="preserve">זה מול משרד הבריאות, האם למזג הצעת חוק של חבר </w:t>
      </w:r>
      <w:bookmarkStart w:id="1349" w:name="_ETM_Q1_3911846"/>
      <w:bookmarkEnd w:id="1349"/>
      <w:r>
        <w:rPr>
          <w:rFonts w:hint="cs"/>
          <w:rtl/>
          <w:lang w:eastAsia="he-IL"/>
        </w:rPr>
        <w:t>הכנסת ברוכי, אם אני לא טועה, בהקשר של חשיפת</w:t>
      </w:r>
      <w:bookmarkStart w:id="1350" w:name="_ETM_Q1_3918103"/>
      <w:bookmarkEnd w:id="1350"/>
      <w:r>
        <w:rPr>
          <w:rFonts w:hint="cs"/>
          <w:rtl/>
          <w:lang w:eastAsia="he-IL"/>
        </w:rPr>
        <w:t xml:space="preserve"> פנקס החיסונים, השמירה שלו והפיכתו לדיגיטלי, האם אנחנו נמזג את </w:t>
      </w:r>
      <w:bookmarkStart w:id="1351" w:name="_ETM_Q1_3921856"/>
      <w:bookmarkEnd w:id="1351"/>
      <w:r>
        <w:rPr>
          <w:rFonts w:hint="cs"/>
          <w:rtl/>
          <w:lang w:eastAsia="he-IL"/>
        </w:rPr>
        <w:t>זה בהצעת החוק הזו או לא. נדבר על זה בהמשך.</w:t>
      </w:r>
      <w:bookmarkStart w:id="1352" w:name="_ETM_Q1_3930199"/>
      <w:bookmarkEnd w:id="1352"/>
      <w:r>
        <w:rPr>
          <w:rFonts w:hint="cs"/>
          <w:rtl/>
          <w:lang w:eastAsia="he-IL"/>
        </w:rPr>
        <w:t xml:space="preserve"> </w:t>
      </w:r>
      <w:bookmarkStart w:id="1353" w:name="_ETM_Q1_3930303"/>
      <w:bookmarkEnd w:id="1353"/>
    </w:p>
    <w:p w14:paraId="3250A48D" w14:textId="77777777" w:rsidR="000C64C3" w:rsidRDefault="000C64C3" w:rsidP="000C64C3">
      <w:pPr>
        <w:rPr>
          <w:rtl/>
          <w:lang w:eastAsia="he-IL"/>
        </w:rPr>
      </w:pPr>
      <w:bookmarkStart w:id="1354" w:name="_ETM_Q1_3930339"/>
      <w:bookmarkStart w:id="1355" w:name="_ETM_Q1_3930455"/>
      <w:bookmarkStart w:id="1356" w:name="_ETM_Q1_3932597"/>
      <w:bookmarkEnd w:id="1354"/>
      <w:bookmarkEnd w:id="1355"/>
      <w:bookmarkEnd w:id="1356"/>
    </w:p>
    <w:p w14:paraId="66A3FAC7" w14:textId="14B73443" w:rsidR="000C64C3" w:rsidRDefault="000C64C3" w:rsidP="000C64C3">
      <w:pPr>
        <w:pStyle w:val="af9"/>
        <w:keepNext/>
        <w:rPr>
          <w:rtl/>
          <w:lang w:eastAsia="he-IL"/>
        </w:rPr>
      </w:pPr>
      <w:bookmarkStart w:id="1357" w:name="ET_guest_ליאורה_שכטר_67"/>
      <w:r w:rsidRPr="000C6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0C64C3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357"/>
    </w:p>
    <w:p w14:paraId="7D179C87" w14:textId="77777777" w:rsidR="000C64C3" w:rsidRDefault="000C64C3" w:rsidP="000C64C3">
      <w:pPr>
        <w:pStyle w:val="KeepWithNext"/>
        <w:rPr>
          <w:rtl/>
          <w:lang w:eastAsia="he-IL"/>
        </w:rPr>
      </w:pPr>
    </w:p>
    <w:p w14:paraId="79FDACF5" w14:textId="17915DAB" w:rsidR="000C64C3" w:rsidRDefault="000C64C3" w:rsidP="000C64C3">
      <w:pPr>
        <w:rPr>
          <w:rtl/>
          <w:lang w:eastAsia="he-IL"/>
        </w:rPr>
      </w:pPr>
      <w:bookmarkStart w:id="1358" w:name="_ETM_Q1_3932805"/>
      <w:bookmarkStart w:id="1359" w:name="_ETM_Q1_3932823"/>
      <w:bookmarkStart w:id="1360" w:name="_ETM_Q1_3931125"/>
      <w:bookmarkStart w:id="1361" w:name="_ETM_Q1_3931159"/>
      <w:bookmarkStart w:id="1362" w:name="_ETM_Q1_3930487"/>
      <w:bookmarkEnd w:id="1358"/>
      <w:bookmarkEnd w:id="1359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אני רק אגיד שהתהליך ליישם את הצעת החוק הוא מאוד </w:t>
      </w:r>
      <w:bookmarkStart w:id="1363" w:name="_ETM_Q1_3931882"/>
      <w:bookmarkEnd w:id="1363"/>
      <w:r>
        <w:rPr>
          <w:rFonts w:hint="cs"/>
          <w:rtl/>
          <w:lang w:eastAsia="he-IL"/>
        </w:rPr>
        <w:t xml:space="preserve">מורכב ועם הרבה מאוד תשומות. יש פה טכנולוגיה </w:t>
      </w:r>
      <w:bookmarkStart w:id="1364" w:name="_ETM_Q1_3936564"/>
      <w:bookmarkEnd w:id="1364"/>
      <w:r>
        <w:rPr>
          <w:rFonts w:hint="cs"/>
          <w:rtl/>
          <w:lang w:eastAsia="he-IL"/>
        </w:rPr>
        <w:t xml:space="preserve">חדשה, יש פה להגדיר ישויות משותפות, הבחנה, תרופה וכדומה, יש </w:t>
      </w:r>
      <w:bookmarkStart w:id="1365" w:name="_ETM_Q1_3945462"/>
      <w:bookmarkEnd w:id="1365"/>
      <w:r>
        <w:rPr>
          <w:rFonts w:hint="cs"/>
          <w:rtl/>
          <w:lang w:eastAsia="he-IL"/>
        </w:rPr>
        <w:t xml:space="preserve">לייצר ממשקים. אז היקף העבודה רק להבין אותה הוא מאוד </w:t>
      </w:r>
      <w:bookmarkStart w:id="1366" w:name="_ETM_Q1_3947303"/>
      <w:bookmarkEnd w:id="1366"/>
      <w:r>
        <w:rPr>
          <w:rFonts w:hint="cs"/>
          <w:rtl/>
          <w:lang w:eastAsia="he-IL"/>
        </w:rPr>
        <w:t>גדול, אנחנו נכונים לעשות אותה, יידרש לזה המימון הרלוונטי</w:t>
      </w:r>
      <w:bookmarkStart w:id="1367" w:name="_ETM_Q1_3955288"/>
      <w:bookmarkEnd w:id="1367"/>
      <w:r>
        <w:rPr>
          <w:rFonts w:hint="cs"/>
          <w:rtl/>
          <w:lang w:eastAsia="he-IL"/>
        </w:rPr>
        <w:t xml:space="preserve"> כפי שנאמר גם על ידי הקופה העמיתה שלנו ותודה. </w:t>
      </w:r>
    </w:p>
    <w:p w14:paraId="30A5B465" w14:textId="77777777" w:rsidR="000C64C3" w:rsidRDefault="000C64C3" w:rsidP="000C64C3">
      <w:pPr>
        <w:rPr>
          <w:rtl/>
          <w:lang w:eastAsia="he-IL"/>
        </w:rPr>
      </w:pPr>
      <w:bookmarkStart w:id="1368" w:name="_ETM_Q1_3958771"/>
      <w:bookmarkStart w:id="1369" w:name="_ETM_Q1_3958806"/>
      <w:bookmarkStart w:id="1370" w:name="_ETM_Q1_3960019"/>
      <w:bookmarkEnd w:id="1368"/>
      <w:bookmarkEnd w:id="1369"/>
      <w:bookmarkEnd w:id="1370"/>
    </w:p>
    <w:p w14:paraId="6B11C85C" w14:textId="37D12816" w:rsidR="000C64C3" w:rsidRDefault="000C64C3" w:rsidP="000C64C3">
      <w:pPr>
        <w:pStyle w:val="af6"/>
        <w:keepNext/>
        <w:rPr>
          <w:rtl/>
        </w:rPr>
      </w:pPr>
      <w:bookmarkStart w:id="1371" w:name="ET_yor_6447_68"/>
      <w:r w:rsidRPr="000C64C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C64C3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371"/>
    </w:p>
    <w:p w14:paraId="1B79505E" w14:textId="77777777" w:rsidR="000C64C3" w:rsidRDefault="000C64C3" w:rsidP="000C64C3">
      <w:pPr>
        <w:pStyle w:val="KeepWithNext"/>
        <w:rPr>
          <w:rtl/>
          <w:lang w:eastAsia="he-IL"/>
        </w:rPr>
      </w:pPr>
    </w:p>
    <w:p w14:paraId="4F976885" w14:textId="77777777" w:rsidR="000C64C3" w:rsidRDefault="000C64C3" w:rsidP="000C64C3">
      <w:pPr>
        <w:rPr>
          <w:rtl/>
          <w:lang w:eastAsia="he-IL"/>
        </w:rPr>
      </w:pPr>
      <w:bookmarkStart w:id="1372" w:name="_ETM_Q1_3960246"/>
      <w:bookmarkStart w:id="1373" w:name="_ETM_Q1_3960266"/>
      <w:bookmarkEnd w:id="1372"/>
      <w:bookmarkEnd w:id="1373"/>
      <w:r>
        <w:rPr>
          <w:rFonts w:hint="cs"/>
          <w:rtl/>
          <w:lang w:eastAsia="he-IL"/>
        </w:rPr>
        <w:t xml:space="preserve">תודה </w:t>
      </w:r>
      <w:bookmarkStart w:id="1374" w:name="_ETM_Q1_3961525"/>
      <w:bookmarkEnd w:id="1374"/>
      <w:r>
        <w:rPr>
          <w:rFonts w:hint="cs"/>
          <w:rtl/>
          <w:lang w:eastAsia="he-IL"/>
        </w:rPr>
        <w:t xml:space="preserve">רבה, בהחלט נקודות חשובות שאנחנו כמובן נדון בהן תוך </w:t>
      </w:r>
      <w:bookmarkStart w:id="1375" w:name="_ETM_Q1_3967964"/>
      <w:bookmarkEnd w:id="1375"/>
      <w:r>
        <w:rPr>
          <w:rFonts w:hint="cs"/>
          <w:rtl/>
          <w:lang w:eastAsia="he-IL"/>
        </w:rPr>
        <w:t>כדי תהליך החקיקה. מכבי, בבקשה.</w:t>
      </w:r>
    </w:p>
    <w:p w14:paraId="50BE501F" w14:textId="77777777" w:rsidR="000C64C3" w:rsidRDefault="000C64C3" w:rsidP="000C64C3">
      <w:pPr>
        <w:rPr>
          <w:rtl/>
          <w:lang w:eastAsia="he-IL"/>
        </w:rPr>
      </w:pPr>
      <w:bookmarkStart w:id="1376" w:name="_ETM_Q1_3974675"/>
      <w:bookmarkStart w:id="1377" w:name="_ETM_Q1_3974710"/>
      <w:bookmarkStart w:id="1378" w:name="_ETM_Q1_3980809"/>
      <w:bookmarkStart w:id="1379" w:name="_ETM_Q1_3984005"/>
      <w:bookmarkEnd w:id="1376"/>
      <w:bookmarkEnd w:id="1377"/>
      <w:bookmarkEnd w:id="1378"/>
    </w:p>
    <w:p w14:paraId="1DC4B9D4" w14:textId="44C9AC81" w:rsidR="000C64C3" w:rsidRDefault="000C64C3" w:rsidP="000C64C3">
      <w:pPr>
        <w:pStyle w:val="af9"/>
        <w:keepNext/>
        <w:rPr>
          <w:rtl/>
          <w:lang w:eastAsia="he-IL"/>
        </w:rPr>
      </w:pPr>
      <w:bookmarkStart w:id="1380" w:name="ET_guest_לירון_אדלר_69"/>
      <w:r w:rsidRPr="000C6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0C64C3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380"/>
    </w:p>
    <w:p w14:paraId="11CD6728" w14:textId="77777777" w:rsidR="000C64C3" w:rsidRDefault="000C64C3" w:rsidP="000C64C3">
      <w:pPr>
        <w:pStyle w:val="KeepWithNext"/>
        <w:rPr>
          <w:rtl/>
          <w:lang w:eastAsia="he-IL"/>
        </w:rPr>
      </w:pPr>
    </w:p>
    <w:p w14:paraId="2E38D70C" w14:textId="68009760" w:rsidR="000C64C3" w:rsidRDefault="000C64C3" w:rsidP="000C64C3">
      <w:pPr>
        <w:rPr>
          <w:rtl/>
          <w:lang w:eastAsia="he-IL"/>
        </w:rPr>
      </w:pPr>
      <w:bookmarkStart w:id="1381" w:name="_ETM_Q1_3981057"/>
      <w:bookmarkStart w:id="1382" w:name="_ETM_Q1_3981077"/>
      <w:bookmarkEnd w:id="1381"/>
      <w:bookmarkEnd w:id="1382"/>
      <w:r>
        <w:rPr>
          <w:rFonts w:hint="cs"/>
          <w:rtl/>
          <w:lang w:eastAsia="he-IL"/>
        </w:rPr>
        <w:t xml:space="preserve">שלום. כמובן אני רוצה </w:t>
      </w:r>
      <w:bookmarkStart w:id="1383" w:name="_ETM_Q1_3984730"/>
      <w:bookmarkEnd w:id="1383"/>
      <w:r>
        <w:rPr>
          <w:rFonts w:hint="cs"/>
          <w:rtl/>
          <w:lang w:eastAsia="he-IL"/>
        </w:rPr>
        <w:t xml:space="preserve">להצטרף ואני מברכת על היוזמה, ללא ספק מדובר ביוזמה מאוד </w:t>
      </w:r>
      <w:bookmarkStart w:id="1384" w:name="_ETM_Q1_3989289"/>
      <w:bookmarkEnd w:id="1384"/>
      <w:r>
        <w:rPr>
          <w:rFonts w:hint="cs"/>
          <w:rtl/>
          <w:lang w:eastAsia="he-IL"/>
        </w:rPr>
        <w:t>חשובה. אני רוצה גם להצטרף למה שנאמר על ידי</w:t>
      </w:r>
      <w:bookmarkStart w:id="1385" w:name="_ETM_Q1_3991398"/>
      <w:bookmarkEnd w:id="1385"/>
      <w:r>
        <w:rPr>
          <w:rFonts w:hint="cs"/>
          <w:rtl/>
          <w:lang w:eastAsia="he-IL"/>
        </w:rPr>
        <w:t xml:space="preserve"> הקולגות שלי, מדובר בפרויקט מאוד מאוד גדול. כן חשוב </w:t>
      </w:r>
      <w:bookmarkStart w:id="1386" w:name="_ETM_Q1_3999836"/>
      <w:bookmarkEnd w:id="1386"/>
      <w:r>
        <w:rPr>
          <w:rFonts w:hint="cs"/>
          <w:rtl/>
          <w:lang w:eastAsia="he-IL"/>
        </w:rPr>
        <w:t>לי לתת את הדוגמה, רק כדי להבין על מה מדובר</w:t>
      </w:r>
      <w:bookmarkStart w:id="1387" w:name="_ETM_Q1_4001597"/>
      <w:bookmarkEnd w:id="1387"/>
      <w:r>
        <w:rPr>
          <w:rFonts w:hint="cs"/>
          <w:rtl/>
          <w:lang w:eastAsia="he-IL"/>
        </w:rPr>
        <w:t xml:space="preserve">. כרגע המצב, כמו שאסתי ציינה, כאילו כל קופה עובדת </w:t>
      </w:r>
      <w:bookmarkStart w:id="1388" w:name="_ETM_Q1_4006790"/>
      <w:bookmarkEnd w:id="1388"/>
      <w:r>
        <w:rPr>
          <w:rFonts w:hint="cs"/>
          <w:rtl/>
          <w:lang w:eastAsia="he-IL"/>
        </w:rPr>
        <w:t xml:space="preserve">היום בשפה אחרת, על </w:t>
      </w:r>
      <w:bookmarkStart w:id="1389" w:name="_ETM_Q1_4007878"/>
      <w:bookmarkEnd w:id="1389"/>
      <w:r>
        <w:rPr>
          <w:rFonts w:hint="cs"/>
          <w:rtl/>
          <w:lang w:eastAsia="he-IL"/>
        </w:rPr>
        <w:t>מנת לאפשר העברת מידע נדרשת פה עבודה מאוד מאוד גדולה.</w:t>
      </w:r>
      <w:bookmarkStart w:id="1390" w:name="_ETM_Q1_4014218"/>
      <w:bookmarkEnd w:id="1390"/>
      <w:r>
        <w:rPr>
          <w:rFonts w:hint="cs"/>
          <w:rtl/>
          <w:lang w:eastAsia="he-IL"/>
        </w:rPr>
        <w:t xml:space="preserve"> אנחנו כמובן נכונים לאתגר, אנחנו נרצה לשתף פעולה, אבל אנחנו </w:t>
      </w:r>
      <w:bookmarkStart w:id="1391" w:name="_ETM_Q1_4021314"/>
      <w:bookmarkEnd w:id="1391"/>
      <w:r>
        <w:rPr>
          <w:rFonts w:hint="cs"/>
          <w:rtl/>
          <w:lang w:eastAsia="he-IL"/>
        </w:rPr>
        <w:t xml:space="preserve">עדיין לומדים לעומק את הצעת החוק ובוחנים איך ניתן כמובן </w:t>
      </w:r>
      <w:bookmarkStart w:id="1392" w:name="_ETM_Q1_4027590"/>
      <w:bookmarkEnd w:id="1392"/>
      <w:r>
        <w:rPr>
          <w:rFonts w:hint="cs"/>
          <w:rtl/>
          <w:lang w:eastAsia="he-IL"/>
        </w:rPr>
        <w:t>להתקדם איתה.</w:t>
      </w:r>
    </w:p>
    <w:p w14:paraId="54C3640C" w14:textId="77777777" w:rsidR="000C64C3" w:rsidRDefault="000C64C3" w:rsidP="000C64C3">
      <w:pPr>
        <w:rPr>
          <w:rtl/>
          <w:lang w:eastAsia="he-IL"/>
        </w:rPr>
      </w:pPr>
      <w:bookmarkStart w:id="1393" w:name="_ETM_Q1_4030054"/>
      <w:bookmarkStart w:id="1394" w:name="_ETM_Q1_4030096"/>
      <w:bookmarkStart w:id="1395" w:name="_ETM_Q1_4031711"/>
      <w:bookmarkEnd w:id="1393"/>
      <w:bookmarkEnd w:id="1394"/>
      <w:bookmarkEnd w:id="1395"/>
    </w:p>
    <w:p w14:paraId="63B395B5" w14:textId="77A185D1" w:rsidR="000C64C3" w:rsidRDefault="000C64C3" w:rsidP="000C64C3">
      <w:pPr>
        <w:pStyle w:val="af6"/>
        <w:keepNext/>
        <w:rPr>
          <w:rtl/>
        </w:rPr>
      </w:pPr>
      <w:bookmarkStart w:id="1396" w:name="ET_yor_6447_70"/>
      <w:r w:rsidRPr="000C64C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C64C3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396"/>
    </w:p>
    <w:p w14:paraId="778CA587" w14:textId="77777777" w:rsidR="000C64C3" w:rsidRDefault="000C64C3" w:rsidP="000C64C3">
      <w:pPr>
        <w:pStyle w:val="KeepWithNext"/>
        <w:rPr>
          <w:rtl/>
          <w:lang w:eastAsia="he-IL"/>
        </w:rPr>
      </w:pPr>
    </w:p>
    <w:p w14:paraId="328E059E" w14:textId="0C15BF3D" w:rsidR="000C64C3" w:rsidRDefault="000C64C3" w:rsidP="000C64C3">
      <w:pPr>
        <w:rPr>
          <w:rtl/>
          <w:lang w:eastAsia="he-IL"/>
        </w:rPr>
      </w:pPr>
      <w:bookmarkStart w:id="1397" w:name="_ETM_Q1_4031970"/>
      <w:bookmarkStart w:id="1398" w:name="_ETM_Q1_4031991"/>
      <w:bookmarkEnd w:id="1397"/>
      <w:bookmarkEnd w:id="1398"/>
      <w:r>
        <w:rPr>
          <w:rFonts w:hint="cs"/>
          <w:rtl/>
          <w:lang w:eastAsia="he-IL"/>
        </w:rPr>
        <w:t xml:space="preserve">לאומית, בבקשה. </w:t>
      </w:r>
    </w:p>
    <w:p w14:paraId="0BB3BC29" w14:textId="77777777" w:rsidR="000C64C3" w:rsidRDefault="000C64C3" w:rsidP="000C64C3">
      <w:pPr>
        <w:rPr>
          <w:rtl/>
          <w:lang w:eastAsia="he-IL"/>
        </w:rPr>
      </w:pPr>
      <w:bookmarkStart w:id="1399" w:name="_ETM_Q1_4037782"/>
      <w:bookmarkStart w:id="1400" w:name="_ETM_Q1_4037819"/>
      <w:bookmarkStart w:id="1401" w:name="_ETM_Q1_4040014"/>
      <w:bookmarkEnd w:id="1399"/>
      <w:bookmarkEnd w:id="1400"/>
      <w:bookmarkEnd w:id="1401"/>
    </w:p>
    <w:p w14:paraId="27CB3487" w14:textId="7631BC8B" w:rsidR="000C64C3" w:rsidRDefault="000C64C3" w:rsidP="000C64C3">
      <w:pPr>
        <w:pStyle w:val="af9"/>
        <w:keepNext/>
        <w:rPr>
          <w:rtl/>
          <w:lang w:eastAsia="he-IL"/>
        </w:rPr>
      </w:pPr>
      <w:bookmarkStart w:id="1402" w:name="ET_guest_גנאדי_זסלבסקי_71"/>
      <w:r w:rsidRPr="000C6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זסלבסקי:</w:t>
      </w:r>
      <w:r w:rsidRPr="000C64C3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402"/>
    </w:p>
    <w:p w14:paraId="223F1EAD" w14:textId="77777777" w:rsidR="000C64C3" w:rsidRDefault="000C64C3" w:rsidP="000C64C3">
      <w:pPr>
        <w:pStyle w:val="KeepWithNext"/>
        <w:rPr>
          <w:rtl/>
          <w:lang w:eastAsia="he-IL"/>
        </w:rPr>
      </w:pPr>
    </w:p>
    <w:p w14:paraId="0FF8ECC2" w14:textId="28F5C5E8" w:rsidR="00633014" w:rsidRDefault="000C64C3" w:rsidP="00633014">
      <w:pPr>
        <w:rPr>
          <w:rtl/>
          <w:lang w:eastAsia="he-IL"/>
        </w:rPr>
      </w:pPr>
      <w:bookmarkStart w:id="1403" w:name="_ETM_Q1_4040278"/>
      <w:bookmarkStart w:id="1404" w:name="_ETM_Q1_4040294"/>
      <w:bookmarkEnd w:id="1403"/>
      <w:bookmarkEnd w:id="1404"/>
      <w:r>
        <w:rPr>
          <w:rFonts w:hint="cs"/>
          <w:rtl/>
          <w:lang w:eastAsia="he-IL"/>
        </w:rPr>
        <w:t xml:space="preserve">שלום לכולם. אנחנו מברכים על </w:t>
      </w:r>
      <w:bookmarkStart w:id="1405" w:name="_ETM_Q1_4047572"/>
      <w:bookmarkEnd w:id="1405"/>
      <w:r>
        <w:rPr>
          <w:rFonts w:hint="cs"/>
          <w:rtl/>
          <w:lang w:eastAsia="he-IL"/>
        </w:rPr>
        <w:t>החוק, יש כאן אתגר כביר. אני לא אחזור על מה</w:t>
      </w:r>
      <w:bookmarkStart w:id="1406" w:name="_ETM_Q1_4054204"/>
      <w:bookmarkEnd w:id="1406"/>
      <w:r>
        <w:rPr>
          <w:rFonts w:hint="cs"/>
          <w:rtl/>
          <w:lang w:eastAsia="he-IL"/>
        </w:rPr>
        <w:t xml:space="preserve"> שנאמר על ידי הקולגות שלנו מקופות אחרות, בהחלט יש </w:t>
      </w:r>
      <w:bookmarkStart w:id="1407" w:name="_ETM_Q1_4060780"/>
      <w:bookmarkEnd w:id="1407"/>
      <w:r>
        <w:rPr>
          <w:rFonts w:hint="cs"/>
          <w:rtl/>
          <w:lang w:eastAsia="he-IL"/>
        </w:rPr>
        <w:t xml:space="preserve">כאן נושא של טרמינולוגיה ושפה לא אחידה בין הקופות במערכת </w:t>
      </w:r>
      <w:bookmarkStart w:id="1408" w:name="_ETM_Q1_4064112"/>
      <w:bookmarkEnd w:id="1408"/>
      <w:r>
        <w:rPr>
          <w:rFonts w:hint="cs"/>
          <w:rtl/>
          <w:lang w:eastAsia="he-IL"/>
        </w:rPr>
        <w:t xml:space="preserve">הבריאות, יש כאן מגוון אתגרים. דיברו כאן על התפקיד החדש </w:t>
      </w:r>
      <w:bookmarkStart w:id="1409" w:name="_ETM_Q1_4069858"/>
      <w:bookmarkEnd w:id="1409"/>
      <w:r>
        <w:rPr>
          <w:rFonts w:hint="cs"/>
          <w:rtl/>
          <w:lang w:eastAsia="he-IL"/>
        </w:rPr>
        <w:t>של הקופה בנושא של החצנת מידע ושיקוף המידע למבוטחים</w:t>
      </w:r>
      <w:bookmarkStart w:id="1410" w:name="_ETM_Q1_4072195"/>
      <w:bookmarkEnd w:id="1410"/>
      <w:r w:rsidR="00633014">
        <w:rPr>
          <w:rFonts w:hint="cs"/>
          <w:rtl/>
          <w:lang w:eastAsia="he-IL"/>
        </w:rPr>
        <w:t xml:space="preserve">, גם זה אתגר. </w:t>
      </w:r>
      <w:bookmarkStart w:id="1411" w:name="_ETM_Q1_4075449"/>
      <w:bookmarkStart w:id="1412" w:name="_ETM_Q1_4075488"/>
      <w:bookmarkStart w:id="1413" w:name="_ETM_Q1_4075625"/>
      <w:bookmarkStart w:id="1414" w:name="_ETM_Q1_4075661"/>
      <w:bookmarkEnd w:id="1411"/>
      <w:bookmarkEnd w:id="1412"/>
      <w:bookmarkEnd w:id="1413"/>
      <w:bookmarkEnd w:id="1414"/>
      <w:r w:rsidR="00633014">
        <w:rPr>
          <w:rFonts w:hint="cs"/>
          <w:rtl/>
          <w:lang w:eastAsia="he-IL"/>
        </w:rPr>
        <w:t xml:space="preserve">פרויקט מורכב מאוד שדורש מימון ייעודי. </w:t>
      </w:r>
      <w:bookmarkStart w:id="1415" w:name="_ETM_Q1_4081162"/>
      <w:bookmarkStart w:id="1416" w:name="_ETM_Q1_4083265"/>
      <w:bookmarkEnd w:id="1415"/>
      <w:bookmarkEnd w:id="1416"/>
    </w:p>
    <w:p w14:paraId="26320D8B" w14:textId="77777777" w:rsidR="00633014" w:rsidRDefault="00633014" w:rsidP="00633014">
      <w:pPr>
        <w:rPr>
          <w:rtl/>
          <w:lang w:eastAsia="he-IL"/>
        </w:rPr>
      </w:pPr>
      <w:bookmarkStart w:id="1417" w:name="_ETM_Q1_4083305"/>
      <w:bookmarkStart w:id="1418" w:name="_ETM_Q1_4084361"/>
      <w:bookmarkEnd w:id="1417"/>
      <w:bookmarkEnd w:id="1418"/>
    </w:p>
    <w:p w14:paraId="1181E844" w14:textId="42E23A4C" w:rsidR="00633014" w:rsidRDefault="00633014" w:rsidP="00633014">
      <w:pPr>
        <w:pStyle w:val="af6"/>
        <w:keepNext/>
        <w:rPr>
          <w:rtl/>
        </w:rPr>
      </w:pPr>
      <w:bookmarkStart w:id="1419" w:name="ET_yor_6447_72"/>
      <w:r w:rsidRPr="006330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33014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419"/>
    </w:p>
    <w:p w14:paraId="1D546ED4" w14:textId="77777777" w:rsidR="00633014" w:rsidRDefault="00633014" w:rsidP="00633014">
      <w:pPr>
        <w:pStyle w:val="KeepWithNext"/>
        <w:rPr>
          <w:rtl/>
          <w:lang w:eastAsia="he-IL"/>
        </w:rPr>
      </w:pPr>
    </w:p>
    <w:p w14:paraId="1167F184" w14:textId="41060C38" w:rsidR="00633014" w:rsidRDefault="00633014" w:rsidP="00E628E0">
      <w:pPr>
        <w:rPr>
          <w:rtl/>
          <w:lang w:eastAsia="he-IL"/>
        </w:rPr>
      </w:pPr>
      <w:bookmarkStart w:id="1420" w:name="_ETM_Q1_4084605"/>
      <w:bookmarkStart w:id="1421" w:name="_ETM_Q1_4084621"/>
      <w:bookmarkEnd w:id="1420"/>
      <w:bookmarkEnd w:id="1421"/>
      <w:r>
        <w:rPr>
          <w:rFonts w:hint="cs"/>
          <w:rtl/>
          <w:lang w:eastAsia="he-IL"/>
        </w:rPr>
        <w:t xml:space="preserve">כן, בהחלט. תודה רבה. </w:t>
      </w:r>
      <w:bookmarkStart w:id="1422" w:name="_ETM_Q1_4087313"/>
      <w:bookmarkStart w:id="1423" w:name="_ETM_Q1_4087351"/>
      <w:bookmarkStart w:id="1424" w:name="_ETM_Q1_4087705"/>
      <w:bookmarkStart w:id="1425" w:name="_ETM_Q1_4087739"/>
      <w:bookmarkEnd w:id="1422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ד"ר לאה </w:t>
      </w:r>
      <w:bookmarkStart w:id="1426" w:name="_ETM_Q1_4090633"/>
      <w:bookmarkEnd w:id="1426"/>
      <w:r>
        <w:rPr>
          <w:rFonts w:hint="cs"/>
          <w:rtl/>
          <w:lang w:eastAsia="he-IL"/>
        </w:rPr>
        <w:t xml:space="preserve">בורובוי. </w:t>
      </w:r>
    </w:p>
    <w:p w14:paraId="30D78CB0" w14:textId="77777777" w:rsidR="00633014" w:rsidRDefault="00633014" w:rsidP="00633014">
      <w:pPr>
        <w:rPr>
          <w:rtl/>
          <w:lang w:eastAsia="he-IL"/>
        </w:rPr>
      </w:pPr>
      <w:bookmarkStart w:id="1427" w:name="_ETM_Q1_4090666"/>
      <w:bookmarkStart w:id="1428" w:name="_ETM_Q1_4094225"/>
      <w:bookmarkEnd w:id="1427"/>
      <w:bookmarkEnd w:id="1428"/>
    </w:p>
    <w:p w14:paraId="38DB5797" w14:textId="5A04451B" w:rsidR="00633014" w:rsidRDefault="00633014" w:rsidP="00633014">
      <w:pPr>
        <w:pStyle w:val="af9"/>
        <w:keepNext/>
        <w:rPr>
          <w:rtl/>
          <w:lang w:eastAsia="he-IL"/>
        </w:rPr>
      </w:pPr>
      <w:bookmarkStart w:id="1429" w:name="ET_guest_לאה_בורובוי_73"/>
      <w:r w:rsidRPr="00633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בורובוי:</w:t>
      </w:r>
      <w:r w:rsidRPr="00633014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429"/>
    </w:p>
    <w:p w14:paraId="2BA5ED85" w14:textId="77777777" w:rsidR="00633014" w:rsidRDefault="00633014" w:rsidP="00633014">
      <w:pPr>
        <w:pStyle w:val="KeepWithNext"/>
        <w:rPr>
          <w:rtl/>
          <w:lang w:eastAsia="he-IL"/>
        </w:rPr>
      </w:pPr>
    </w:p>
    <w:p w14:paraId="130ABE32" w14:textId="77777777" w:rsidR="00E628E0" w:rsidRDefault="00633014" w:rsidP="00633014">
      <w:pPr>
        <w:rPr>
          <w:rtl/>
          <w:lang w:eastAsia="he-IL"/>
        </w:rPr>
      </w:pPr>
      <w:bookmarkStart w:id="1430" w:name="_ETM_Q1_4094432"/>
      <w:bookmarkStart w:id="1431" w:name="_ETM_Q1_4094449"/>
      <w:bookmarkStart w:id="1432" w:name="_ETM_Q1_4100785"/>
      <w:bookmarkEnd w:id="1430"/>
      <w:bookmarkEnd w:id="1431"/>
      <w:bookmarkEnd w:id="1432"/>
      <w:r>
        <w:rPr>
          <w:rFonts w:hint="cs"/>
          <w:rtl/>
          <w:lang w:eastAsia="he-IL"/>
        </w:rPr>
        <w:t xml:space="preserve">אני רוצה לדבר </w:t>
      </w:r>
      <w:bookmarkStart w:id="1433" w:name="_ETM_Q1_4099045"/>
      <w:bookmarkEnd w:id="1433"/>
      <w:r>
        <w:rPr>
          <w:rFonts w:hint="cs"/>
          <w:rtl/>
          <w:lang w:eastAsia="he-IL"/>
        </w:rPr>
        <w:t>מנקודת מבט של המטופל. קודם כל אני רוצה ל</w:t>
      </w:r>
      <w:bookmarkStart w:id="1434" w:name="_ETM_Q1_4104933"/>
      <w:bookmarkEnd w:id="1434"/>
      <w:r>
        <w:rPr>
          <w:rFonts w:hint="cs"/>
          <w:rtl/>
          <w:lang w:eastAsia="he-IL"/>
        </w:rPr>
        <w:t xml:space="preserve">הודות לכם על היוזמה וזה חוק מאוד חשוב שצפוי </w:t>
      </w:r>
      <w:bookmarkStart w:id="1435" w:name="_ETM_Q1_4108938"/>
      <w:bookmarkEnd w:id="1435"/>
      <w:r>
        <w:rPr>
          <w:rFonts w:hint="cs"/>
          <w:rtl/>
          <w:lang w:eastAsia="he-IL"/>
        </w:rPr>
        <w:t xml:space="preserve">לשפר את הבריאות שלנו. </w:t>
      </w:r>
    </w:p>
    <w:p w14:paraId="15D5107A" w14:textId="77777777" w:rsidR="00E628E0" w:rsidRDefault="00E628E0" w:rsidP="00633014">
      <w:pPr>
        <w:rPr>
          <w:rtl/>
          <w:lang w:eastAsia="he-IL"/>
        </w:rPr>
      </w:pPr>
    </w:p>
    <w:p w14:paraId="2FC7BC98" w14:textId="3BBF29FA" w:rsidR="00633014" w:rsidRDefault="00633014" w:rsidP="00633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מנקודת המבט שלנו יש מספר דברים </w:t>
      </w:r>
      <w:bookmarkStart w:id="1436" w:name="_ETM_Q1_4117367"/>
      <w:bookmarkEnd w:id="1436"/>
      <w:r>
        <w:rPr>
          <w:rFonts w:hint="cs"/>
          <w:rtl/>
          <w:lang w:eastAsia="he-IL"/>
        </w:rPr>
        <w:t xml:space="preserve">חשובים מאוד. דבר ראשון, כמובן שלמות המידע שמועבר, כלומר </w:t>
      </w:r>
      <w:bookmarkStart w:id="1437" w:name="_ETM_Q1_4121462"/>
      <w:bookmarkEnd w:id="1437"/>
      <w:r>
        <w:rPr>
          <w:rFonts w:hint="cs"/>
          <w:rtl/>
          <w:lang w:eastAsia="he-IL"/>
        </w:rPr>
        <w:t xml:space="preserve">שכל המידע על מטופל יועבר ולא נגיד ישכחו תרופות, כמו </w:t>
      </w:r>
      <w:bookmarkStart w:id="1438" w:name="_ETM_Q1_4128423"/>
      <w:bookmarkEnd w:id="1438"/>
      <w:r>
        <w:rPr>
          <w:rFonts w:hint="cs"/>
          <w:rtl/>
          <w:lang w:eastAsia="he-IL"/>
        </w:rPr>
        <w:t xml:space="preserve">שאסתי הזכירה את הנושא של אינטראקציה בין תרופות, שוכחים תרופות </w:t>
      </w:r>
      <w:bookmarkStart w:id="1439" w:name="_ETM_Q1_4132494"/>
      <w:bookmarkEnd w:id="1439"/>
      <w:r>
        <w:rPr>
          <w:rFonts w:hint="cs"/>
          <w:rtl/>
          <w:lang w:eastAsia="he-IL"/>
        </w:rPr>
        <w:t>כי נגיד הן נמצאות בדאטה בייס אחר</w:t>
      </w:r>
      <w:r w:rsidR="00E628E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זה לא</w:t>
      </w:r>
      <w:bookmarkStart w:id="1440" w:name="_ETM_Q1_4138031"/>
      <w:bookmarkEnd w:id="1440"/>
      <w:r>
        <w:rPr>
          <w:rFonts w:hint="cs"/>
          <w:rtl/>
          <w:lang w:eastAsia="he-IL"/>
        </w:rPr>
        <w:t xml:space="preserve"> עובר או נגיד צילומי רנטגן. חשוב שכל המידע יועבר וכמובן </w:t>
      </w:r>
      <w:bookmarkStart w:id="1441" w:name="_ETM_Q1_4143045"/>
      <w:bookmarkEnd w:id="1441"/>
      <w:r>
        <w:rPr>
          <w:rFonts w:hint="cs"/>
          <w:rtl/>
          <w:lang w:eastAsia="he-IL"/>
        </w:rPr>
        <w:t>שהוא יועבר ללא טעויות ושהוא גם יועבר בזמן, שהבירוקרטיה והסחב</w:t>
      </w:r>
      <w:bookmarkStart w:id="1442" w:name="_ETM_Q1_4149490"/>
      <w:bookmarkEnd w:id="1442"/>
      <w:r>
        <w:rPr>
          <w:rFonts w:hint="cs"/>
          <w:rtl/>
          <w:lang w:eastAsia="he-IL"/>
        </w:rPr>
        <w:t xml:space="preserve">ת שזו מטרת החוק לצמצם אותם, שהם באמת יצטמצמו והטיפול </w:t>
      </w:r>
      <w:bookmarkStart w:id="1443" w:name="_ETM_Q1_4160865"/>
      <w:bookmarkEnd w:id="1443"/>
      <w:r>
        <w:rPr>
          <w:rFonts w:hint="cs"/>
          <w:rtl/>
          <w:lang w:eastAsia="he-IL"/>
        </w:rPr>
        <w:t xml:space="preserve">יהיה רציף וטוב ויעיל. </w:t>
      </w:r>
    </w:p>
    <w:p w14:paraId="7ABF5592" w14:textId="77777777" w:rsidR="00633014" w:rsidRDefault="00633014" w:rsidP="00633014">
      <w:pPr>
        <w:rPr>
          <w:rtl/>
          <w:lang w:eastAsia="he-IL"/>
        </w:rPr>
      </w:pPr>
      <w:bookmarkStart w:id="1444" w:name="_ETM_Q1_4191149"/>
      <w:bookmarkStart w:id="1445" w:name="_ETM_Q1_4191188"/>
      <w:bookmarkEnd w:id="1444"/>
      <w:bookmarkEnd w:id="1445"/>
    </w:p>
    <w:p w14:paraId="7C3DADDE" w14:textId="789BF11B" w:rsidR="00633014" w:rsidRDefault="00633014" w:rsidP="00633014">
      <w:pPr>
        <w:rPr>
          <w:rtl/>
          <w:lang w:eastAsia="he-IL"/>
        </w:rPr>
      </w:pPr>
      <w:bookmarkStart w:id="1446" w:name="_ETM_Q1_4191340"/>
      <w:bookmarkStart w:id="1447" w:name="_ETM_Q1_4191371"/>
      <w:bookmarkEnd w:id="1446"/>
      <w:bookmarkEnd w:id="1447"/>
      <w:r>
        <w:rPr>
          <w:rFonts w:hint="cs"/>
          <w:rtl/>
          <w:lang w:eastAsia="he-IL"/>
        </w:rPr>
        <w:t xml:space="preserve">וכמובן שזה נעשה בעזרת דברים שאתם </w:t>
      </w:r>
      <w:bookmarkStart w:id="1448" w:name="_ETM_Q1_4167817"/>
      <w:bookmarkEnd w:id="1448"/>
      <w:r>
        <w:rPr>
          <w:rFonts w:hint="cs"/>
          <w:rtl/>
          <w:lang w:eastAsia="he-IL"/>
        </w:rPr>
        <w:t xml:space="preserve">הזכרתם, סטנדרטיזציה ואוטומטיזציה, וכמובן אוטומטיזציה זה גם אוטומטיזציה של תהליכים </w:t>
      </w:r>
      <w:bookmarkStart w:id="1449" w:name="_ETM_Q1_4174125"/>
      <w:bookmarkEnd w:id="1449"/>
      <w:r>
        <w:rPr>
          <w:rFonts w:hint="cs"/>
          <w:rtl/>
          <w:lang w:eastAsia="he-IL"/>
        </w:rPr>
        <w:t xml:space="preserve">וגם אוטומטיזציה של בקרת תהליכים, מציאת </w:t>
      </w:r>
      <w:bookmarkStart w:id="1450" w:name="_ETM_Q1_4178968"/>
      <w:bookmarkEnd w:id="1450"/>
      <w:r>
        <w:rPr>
          <w:rFonts w:hint="cs"/>
          <w:rtl/>
          <w:lang w:eastAsia="he-IL"/>
        </w:rPr>
        <w:t>צווארי בקבוק, מציאת טעויות. למשל ברור שאם מידע על סוכר</w:t>
      </w:r>
      <w:bookmarkStart w:id="1451" w:name="_ETM_Q1_4184975"/>
      <w:bookmarkEnd w:id="1451"/>
      <w:r>
        <w:rPr>
          <w:rFonts w:hint="cs"/>
          <w:rtl/>
          <w:lang w:eastAsia="he-IL"/>
        </w:rPr>
        <w:t xml:space="preserve"> אצל חולי סכרת לא עבר כנראה יש </w:t>
      </w:r>
      <w:bookmarkStart w:id="1452" w:name="_ETM_Q1_4189463"/>
      <w:bookmarkEnd w:id="1452"/>
      <w:r>
        <w:rPr>
          <w:rFonts w:hint="cs"/>
          <w:rtl/>
          <w:lang w:eastAsia="he-IL"/>
        </w:rPr>
        <w:t xml:space="preserve">שם טעות ולא שחסר מידע. </w:t>
      </w:r>
      <w:bookmarkStart w:id="1453" w:name="_ETM_Q1_4190767"/>
      <w:bookmarkStart w:id="1454" w:name="_ETM_Q1_4190812"/>
      <w:bookmarkStart w:id="1455" w:name="_ETM_Q1_4190927"/>
      <w:bookmarkStart w:id="1456" w:name="_ETM_Q1_4190963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זה מצד אחד. מצד </w:t>
      </w:r>
      <w:bookmarkStart w:id="1457" w:name="_ETM_Q1_4195455"/>
      <w:bookmarkEnd w:id="1457"/>
      <w:r>
        <w:rPr>
          <w:rFonts w:hint="cs"/>
          <w:rtl/>
          <w:lang w:eastAsia="he-IL"/>
        </w:rPr>
        <w:t>שני, חוץ מסטנדרטיזציה ואוטומטיזציה, המידע הזה קודם כל מאוד</w:t>
      </w:r>
      <w:bookmarkStart w:id="1458" w:name="_ETM_Q1_4199330"/>
      <w:bookmarkEnd w:id="1458"/>
      <w:r>
        <w:rPr>
          <w:rFonts w:hint="cs"/>
          <w:rtl/>
          <w:lang w:eastAsia="he-IL"/>
        </w:rPr>
        <w:t xml:space="preserve"> חשוב למטופלים והבן אדם הוא הכי אחראי על הטיפול </w:t>
      </w:r>
      <w:bookmarkStart w:id="1459" w:name="_ETM_Q1_4208848"/>
      <w:bookmarkEnd w:id="1459"/>
      <w:r>
        <w:rPr>
          <w:rFonts w:hint="cs"/>
          <w:rtl/>
          <w:lang w:eastAsia="he-IL"/>
        </w:rPr>
        <w:t xml:space="preserve">של עצמו ולכן זה סוג של בקרה נוספת על מעבר </w:t>
      </w:r>
      <w:bookmarkStart w:id="1460" w:name="_ETM_Q1_4215057"/>
      <w:bookmarkEnd w:id="1460"/>
      <w:r>
        <w:rPr>
          <w:rFonts w:hint="cs"/>
          <w:rtl/>
          <w:lang w:eastAsia="he-IL"/>
        </w:rPr>
        <w:t xml:space="preserve">מידע שאם יש לנו נגישות למידע ואם יש </w:t>
      </w:r>
      <w:bookmarkStart w:id="1461" w:name="_ETM_Q1_4217719"/>
      <w:bookmarkEnd w:id="1461"/>
      <w:r>
        <w:rPr>
          <w:rFonts w:hint="cs"/>
          <w:rtl/>
          <w:lang w:eastAsia="he-IL"/>
        </w:rPr>
        <w:t xml:space="preserve">לנו נגישות לאינפורמציה האם המידע עובר או לא עובר, </w:t>
      </w:r>
      <w:bookmarkStart w:id="1462" w:name="_ETM_Q1_4220925"/>
      <w:bookmarkEnd w:id="1462"/>
      <w:r>
        <w:rPr>
          <w:rFonts w:hint="cs"/>
          <w:rtl/>
          <w:lang w:eastAsia="he-IL"/>
        </w:rPr>
        <w:t xml:space="preserve">אם יש לנו שקיפות מה קורה במערכת, זה החלק </w:t>
      </w:r>
      <w:bookmarkStart w:id="1463" w:name="_ETM_Q1_4230021"/>
      <w:bookmarkEnd w:id="1463"/>
      <w:r>
        <w:rPr>
          <w:rFonts w:hint="cs"/>
          <w:rtl/>
          <w:lang w:eastAsia="he-IL"/>
        </w:rPr>
        <w:t>המרכזי והחשוב שאנחנו רוצים.</w:t>
      </w:r>
    </w:p>
    <w:p w14:paraId="4EBCF9AD" w14:textId="77777777" w:rsidR="00633014" w:rsidRDefault="00633014" w:rsidP="00633014">
      <w:pPr>
        <w:rPr>
          <w:rtl/>
          <w:lang w:eastAsia="he-IL"/>
        </w:rPr>
      </w:pPr>
      <w:bookmarkStart w:id="1464" w:name="_ETM_Q1_4236532"/>
      <w:bookmarkStart w:id="1465" w:name="_ETM_Q1_4236568"/>
      <w:bookmarkStart w:id="1466" w:name="_ETM_Q1_4236683"/>
      <w:bookmarkEnd w:id="1464"/>
      <w:bookmarkEnd w:id="1465"/>
      <w:bookmarkEnd w:id="1466"/>
    </w:p>
    <w:p w14:paraId="57BB9643" w14:textId="580C15D0" w:rsidR="00633014" w:rsidRDefault="00633014" w:rsidP="00633014">
      <w:pPr>
        <w:rPr>
          <w:rtl/>
          <w:lang w:eastAsia="he-IL"/>
        </w:rPr>
      </w:pPr>
      <w:bookmarkStart w:id="1467" w:name="_ETM_Q1_4236715"/>
      <w:bookmarkEnd w:id="1467"/>
      <w:r>
        <w:rPr>
          <w:rFonts w:hint="cs"/>
          <w:rtl/>
          <w:lang w:eastAsia="he-IL"/>
        </w:rPr>
        <w:t xml:space="preserve">בסופו של דבר אני </w:t>
      </w:r>
      <w:bookmarkStart w:id="1468" w:name="_ETM_Q1_4238436"/>
      <w:bookmarkEnd w:id="1468"/>
      <w:r>
        <w:rPr>
          <w:rFonts w:hint="cs"/>
          <w:rtl/>
          <w:lang w:eastAsia="he-IL"/>
        </w:rPr>
        <w:t xml:space="preserve">רוצה להודות לכולם, לכל מי שעוסק בהצעת החוק החשובה </w:t>
      </w:r>
      <w:bookmarkStart w:id="1469" w:name="_ETM_Q1_4240751"/>
      <w:bookmarkEnd w:id="1469"/>
      <w:r>
        <w:rPr>
          <w:rFonts w:hint="cs"/>
          <w:rtl/>
          <w:lang w:eastAsia="he-IL"/>
        </w:rPr>
        <w:t xml:space="preserve">הזאת מצד הקואליציה של מחלות נדירות. </w:t>
      </w:r>
      <w:bookmarkStart w:id="1470" w:name="_ETM_Q1_4248150"/>
      <w:bookmarkEnd w:id="1470"/>
    </w:p>
    <w:p w14:paraId="54D33839" w14:textId="77777777" w:rsidR="00633014" w:rsidRDefault="00633014" w:rsidP="00633014">
      <w:pPr>
        <w:rPr>
          <w:rtl/>
          <w:lang w:eastAsia="he-IL"/>
        </w:rPr>
      </w:pPr>
      <w:bookmarkStart w:id="1471" w:name="_ETM_Q1_4248181"/>
      <w:bookmarkEnd w:id="1471"/>
    </w:p>
    <w:p w14:paraId="7163F33A" w14:textId="40C3194A" w:rsidR="00633014" w:rsidRDefault="00633014" w:rsidP="00633014">
      <w:pPr>
        <w:pStyle w:val="af6"/>
        <w:keepNext/>
        <w:rPr>
          <w:rtl/>
        </w:rPr>
      </w:pPr>
      <w:bookmarkStart w:id="1472" w:name="ET_yor_6447_74"/>
      <w:r w:rsidRPr="006330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33014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472"/>
    </w:p>
    <w:p w14:paraId="1787DF1A" w14:textId="77777777" w:rsidR="00633014" w:rsidRDefault="00633014" w:rsidP="00633014">
      <w:pPr>
        <w:pStyle w:val="KeepWithNext"/>
        <w:rPr>
          <w:rtl/>
          <w:lang w:eastAsia="he-IL"/>
        </w:rPr>
      </w:pPr>
    </w:p>
    <w:p w14:paraId="1140BC99" w14:textId="3E847CCA" w:rsidR="00633014" w:rsidRDefault="00633014" w:rsidP="00633014">
      <w:pPr>
        <w:rPr>
          <w:rtl/>
          <w:lang w:eastAsia="he-IL"/>
        </w:rPr>
      </w:pPr>
      <w:bookmarkStart w:id="1473" w:name="_ETM_Q1_4250604"/>
      <w:bookmarkStart w:id="1474" w:name="_ETM_Q1_4250623"/>
      <w:bookmarkEnd w:id="1473"/>
      <w:bookmarkEnd w:id="1474"/>
      <w:r>
        <w:rPr>
          <w:rFonts w:hint="cs"/>
          <w:rtl/>
          <w:lang w:eastAsia="he-IL"/>
        </w:rPr>
        <w:t xml:space="preserve">רק שאלה טכנית, אסתי. </w:t>
      </w:r>
      <w:bookmarkStart w:id="1475" w:name="_ETM_Q1_4254414"/>
      <w:bookmarkEnd w:id="1475"/>
      <w:r>
        <w:rPr>
          <w:rFonts w:hint="cs"/>
          <w:rtl/>
          <w:lang w:eastAsia="he-IL"/>
        </w:rPr>
        <w:t>איך זה אמור לעבוד? המדינה אמורה לייצר פלטפורמה שאותה ירכ</w:t>
      </w:r>
      <w:bookmarkStart w:id="1476" w:name="_ETM_Q1_4259571"/>
      <w:bookmarkEnd w:id="1476"/>
      <w:r>
        <w:rPr>
          <w:rFonts w:hint="cs"/>
          <w:rtl/>
          <w:lang w:eastAsia="he-IL"/>
        </w:rPr>
        <w:t>שו הקופות ובתי החולים וכו', או שכל</w:t>
      </w:r>
      <w:bookmarkStart w:id="1477" w:name="_ETM_Q1_4259699"/>
      <w:bookmarkEnd w:id="1477"/>
      <w:r>
        <w:rPr>
          <w:rFonts w:hint="cs"/>
          <w:rtl/>
          <w:lang w:eastAsia="he-IL"/>
        </w:rPr>
        <w:t xml:space="preserve"> אחד בפני עצמו לוקח את הכלים שלו, אומר</w:t>
      </w:r>
      <w:bookmarkStart w:id="1478" w:name="_ETM_Q1_4263190"/>
      <w:bookmarkEnd w:id="1478"/>
      <w:r>
        <w:rPr>
          <w:rFonts w:hint="cs"/>
          <w:rtl/>
          <w:lang w:eastAsia="he-IL"/>
        </w:rPr>
        <w:t xml:space="preserve"> שהוא מתאים אות</w:t>
      </w:r>
      <w:r w:rsidR="007D0F5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לסטנדרט הזה שהמשרד</w:t>
      </w:r>
      <w:bookmarkStart w:id="1479" w:name="_ETM_Q1_4266957"/>
      <w:bookmarkEnd w:id="1479"/>
      <w:r>
        <w:rPr>
          <w:rFonts w:hint="cs"/>
          <w:rtl/>
          <w:lang w:eastAsia="he-IL"/>
        </w:rPr>
        <w:t xml:space="preserve"> ינחה?</w:t>
      </w:r>
    </w:p>
    <w:p w14:paraId="600C640A" w14:textId="77777777" w:rsidR="00633014" w:rsidRDefault="00633014" w:rsidP="00633014">
      <w:pPr>
        <w:rPr>
          <w:rtl/>
          <w:lang w:eastAsia="he-IL"/>
        </w:rPr>
      </w:pPr>
      <w:bookmarkStart w:id="1480" w:name="_ETM_Q1_4270733"/>
      <w:bookmarkStart w:id="1481" w:name="_ETM_Q1_4270767"/>
      <w:bookmarkStart w:id="1482" w:name="_ETM_Q1_4272109"/>
      <w:bookmarkEnd w:id="1480"/>
      <w:bookmarkEnd w:id="1481"/>
      <w:bookmarkEnd w:id="1482"/>
    </w:p>
    <w:p w14:paraId="3C4D8A4D" w14:textId="088BEDFD" w:rsidR="00633014" w:rsidRDefault="00633014" w:rsidP="00633014">
      <w:pPr>
        <w:pStyle w:val="af9"/>
        <w:keepNext/>
        <w:rPr>
          <w:rtl/>
          <w:lang w:eastAsia="he-IL"/>
        </w:rPr>
      </w:pPr>
      <w:bookmarkStart w:id="1483" w:name="ET_guest_אסתי_שלי_75"/>
      <w:r w:rsidRPr="00633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633014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483"/>
    </w:p>
    <w:p w14:paraId="072ADEC8" w14:textId="77777777" w:rsidR="00633014" w:rsidRDefault="00633014" w:rsidP="00633014">
      <w:pPr>
        <w:pStyle w:val="KeepWithNext"/>
        <w:rPr>
          <w:rtl/>
          <w:lang w:eastAsia="he-IL"/>
        </w:rPr>
      </w:pPr>
    </w:p>
    <w:p w14:paraId="39B99C3A" w14:textId="0508D9C1" w:rsidR="00633014" w:rsidRDefault="00633014" w:rsidP="00633014">
      <w:pPr>
        <w:rPr>
          <w:rtl/>
          <w:lang w:eastAsia="he-IL"/>
        </w:rPr>
      </w:pPr>
      <w:bookmarkStart w:id="1484" w:name="_ETM_Q1_4272357"/>
      <w:bookmarkStart w:id="1485" w:name="_ETM_Q1_4272377"/>
      <w:bookmarkEnd w:id="1484"/>
      <w:bookmarkEnd w:id="1485"/>
      <w:r>
        <w:rPr>
          <w:rFonts w:hint="cs"/>
          <w:rtl/>
          <w:lang w:eastAsia="he-IL"/>
        </w:rPr>
        <w:t xml:space="preserve">אני אנסה להסביר את זה בקצרה. בסיס </w:t>
      </w:r>
      <w:bookmarkStart w:id="1486" w:name="_ETM_Q1_4274461"/>
      <w:bookmarkEnd w:id="1486"/>
      <w:r>
        <w:rPr>
          <w:rFonts w:hint="cs"/>
          <w:rtl/>
          <w:lang w:eastAsia="he-IL"/>
        </w:rPr>
        <w:t>אחד זה לדבר על האופן שבו שומרים את המידע, כלומר</w:t>
      </w:r>
      <w:bookmarkStart w:id="1487" w:name="_ETM_Q1_4280645"/>
      <w:bookmarkEnd w:id="1487"/>
      <w:r>
        <w:rPr>
          <w:rFonts w:hint="cs"/>
          <w:rtl/>
          <w:lang w:eastAsia="he-IL"/>
        </w:rPr>
        <w:t xml:space="preserve"> יש פריטי מידע שביחס אליהם יהיה סטנדרט </w:t>
      </w:r>
      <w:r w:rsidR="005E3DDE">
        <w:rPr>
          <w:rFonts w:hint="cs"/>
          <w:rtl/>
          <w:lang w:eastAsia="he-IL"/>
        </w:rPr>
        <w:t xml:space="preserve">אחיד לאיך שומרים </w:t>
      </w:r>
      <w:bookmarkStart w:id="1488" w:name="_ETM_Q1_4285597"/>
      <w:bookmarkEnd w:id="1488"/>
      <w:r w:rsidR="005E3DDE">
        <w:rPr>
          <w:rFonts w:hint="cs"/>
          <w:rtl/>
          <w:lang w:eastAsia="he-IL"/>
        </w:rPr>
        <w:t xml:space="preserve">את המידע, למשל אבחנות, שכולנו נקרא לזה סכרת באופן </w:t>
      </w:r>
      <w:bookmarkStart w:id="1489" w:name="_ETM_Q1_4290932"/>
      <w:bookmarkEnd w:id="1489"/>
      <w:r w:rsidR="005E3DDE">
        <w:rPr>
          <w:rFonts w:hint="cs"/>
          <w:rtl/>
          <w:lang w:eastAsia="he-IL"/>
        </w:rPr>
        <w:t xml:space="preserve">דומה או בקוד דומה, והמרכיב השני זה ממשקי העברת מידע, </w:t>
      </w:r>
      <w:bookmarkStart w:id="1490" w:name="_ETM_Q1_4295333"/>
      <w:bookmarkEnd w:id="1490"/>
      <w:r w:rsidR="005E3DDE">
        <w:rPr>
          <w:rFonts w:hint="cs"/>
          <w:rtl/>
          <w:lang w:eastAsia="he-IL"/>
        </w:rPr>
        <w:t>שהצורה שבה מידע יעבור מארגון אחד לארגון אחר יהיה במבנה</w:t>
      </w:r>
      <w:bookmarkStart w:id="1491" w:name="_ETM_Q1_4302238"/>
      <w:bookmarkEnd w:id="1491"/>
      <w:r w:rsidR="005E3DDE">
        <w:rPr>
          <w:rFonts w:hint="cs"/>
          <w:rtl/>
          <w:lang w:eastAsia="he-IL"/>
        </w:rPr>
        <w:t xml:space="preserve"> דומה וסטנדרטי כדי שלא נצטרך כל פעם לשאול אחד את </w:t>
      </w:r>
      <w:bookmarkStart w:id="1492" w:name="_ETM_Q1_4306005"/>
      <w:bookmarkEnd w:id="1492"/>
      <w:r w:rsidR="005E3DDE">
        <w:rPr>
          <w:rFonts w:hint="cs"/>
          <w:rtl/>
          <w:lang w:eastAsia="he-IL"/>
        </w:rPr>
        <w:t xml:space="preserve">השני, אתה שומר תעודת זהות עם אפס, בלי אפס. סתם, רק </w:t>
      </w:r>
      <w:bookmarkStart w:id="1493" w:name="_ETM_Q1_4313639"/>
      <w:bookmarkEnd w:id="1493"/>
      <w:r w:rsidR="005E3DDE">
        <w:rPr>
          <w:rFonts w:hint="cs"/>
          <w:rtl/>
          <w:lang w:eastAsia="he-IL"/>
        </w:rPr>
        <w:t>כדי להמחיש</w:t>
      </w:r>
      <w:r w:rsidR="007D0F5B">
        <w:rPr>
          <w:rFonts w:hint="cs"/>
          <w:rtl/>
          <w:lang w:eastAsia="he-IL"/>
        </w:rPr>
        <w:t xml:space="preserve">. </w:t>
      </w:r>
      <w:r w:rsidR="005E3DDE">
        <w:rPr>
          <w:rFonts w:hint="cs"/>
          <w:rtl/>
          <w:lang w:eastAsia="he-IL"/>
        </w:rPr>
        <w:t xml:space="preserve">המשרד ינחה גם באיזה </w:t>
      </w:r>
      <w:bookmarkStart w:id="1494" w:name="_ETM_Q1_4315808"/>
      <w:bookmarkEnd w:id="1494"/>
      <w:r w:rsidR="005E3DDE">
        <w:rPr>
          <w:rFonts w:hint="cs"/>
          <w:rtl/>
          <w:lang w:eastAsia="he-IL"/>
        </w:rPr>
        <w:t xml:space="preserve">קטלוגים לעשות שימוש ובמבנה נתונים שיהיה סטנדרטי ויש גם </w:t>
      </w:r>
      <w:bookmarkStart w:id="1495" w:name="_ETM_Q1_4325120"/>
      <w:bookmarkEnd w:id="1495"/>
      <w:r w:rsidR="005E3DDE">
        <w:rPr>
          <w:rFonts w:hint="cs"/>
          <w:rtl/>
          <w:lang w:eastAsia="he-IL"/>
        </w:rPr>
        <w:t>הנחיות לגבי ההיבטים הטכנולוגיים, מבחינת ארכיטקטורה מומלצת, מבחינת אבטחת מידע ושמירה</w:t>
      </w:r>
      <w:bookmarkStart w:id="1496" w:name="_ETM_Q1_4327676"/>
      <w:bookmarkEnd w:id="1496"/>
      <w:r w:rsidR="005E3DDE">
        <w:rPr>
          <w:rFonts w:hint="cs"/>
          <w:rtl/>
          <w:lang w:eastAsia="he-IL"/>
        </w:rPr>
        <w:t xml:space="preserve"> על פרטיות. </w:t>
      </w:r>
    </w:p>
    <w:p w14:paraId="7C150DF0" w14:textId="77777777" w:rsidR="007612F5" w:rsidRDefault="007612F5" w:rsidP="007612F5">
      <w:pPr>
        <w:rPr>
          <w:rFonts w:ascii="David" w:hAnsi="David"/>
          <w:u w:val="single"/>
          <w:rtl/>
          <w:lang w:eastAsia="he-IL"/>
        </w:rPr>
      </w:pPr>
      <w:bookmarkStart w:id="1497" w:name="_ETM_Q1_4333137"/>
      <w:bookmarkStart w:id="1498" w:name="_ETM_Q1_4333191"/>
      <w:bookmarkStart w:id="1499" w:name="_ETM_Q1_4334726"/>
      <w:bookmarkEnd w:id="1497"/>
      <w:bookmarkEnd w:id="1498"/>
      <w:bookmarkEnd w:id="1499"/>
    </w:p>
    <w:p w14:paraId="6A65016F" w14:textId="56CB03D3" w:rsidR="007612F5" w:rsidRDefault="007612F5" w:rsidP="007612F5">
      <w:pPr>
        <w:pStyle w:val="af9"/>
        <w:keepNext/>
        <w:rPr>
          <w:rtl/>
          <w:lang w:eastAsia="he-IL"/>
        </w:rPr>
      </w:pPr>
      <w:bookmarkStart w:id="1500" w:name="ET_guest_יואל_בן_אור_77"/>
      <w:r w:rsidRPr="0076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 אור:</w:t>
      </w:r>
      <w:r w:rsidRPr="007612F5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500"/>
    </w:p>
    <w:p w14:paraId="3EC3522B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7705A317" w14:textId="248ADFBF" w:rsidR="007612F5" w:rsidRDefault="007612F5" w:rsidP="007612F5">
      <w:pPr>
        <w:rPr>
          <w:rtl/>
          <w:lang w:eastAsia="he-IL"/>
        </w:rPr>
      </w:pPr>
      <w:bookmarkStart w:id="1501" w:name="_ETM_Q1_4334946"/>
      <w:bookmarkStart w:id="1502" w:name="_ETM_Q1_4334965"/>
      <w:bookmarkStart w:id="1503" w:name="_ETM_Q1_4337281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כמו שאסתי אמרה, אנחנו מנחים את </w:t>
      </w:r>
      <w:bookmarkStart w:id="1504" w:name="_ETM_Q1_4343420"/>
      <w:bookmarkEnd w:id="1504"/>
      <w:r>
        <w:rPr>
          <w:rFonts w:hint="cs"/>
          <w:rtl/>
          <w:lang w:eastAsia="he-IL"/>
        </w:rPr>
        <w:t xml:space="preserve">ארגוני הבריאות איזה ממשקים להקים ועל גביהם </w:t>
      </w:r>
      <w:bookmarkStart w:id="1505" w:name="_ETM_Q1_4347393"/>
      <w:bookmarkEnd w:id="1505"/>
      <w:r>
        <w:rPr>
          <w:rFonts w:hint="cs"/>
          <w:rtl/>
          <w:lang w:eastAsia="he-IL"/>
        </w:rPr>
        <w:t xml:space="preserve">אפשר עכשיו להקים מגוון יישומים, זו הגמישות הטכנולוגית שקיימת </w:t>
      </w:r>
      <w:bookmarkStart w:id="1506" w:name="_ETM_Q1_4349684"/>
      <w:bookmarkEnd w:id="1506"/>
      <w:r>
        <w:rPr>
          <w:rFonts w:hint="cs"/>
          <w:rtl/>
          <w:lang w:eastAsia="he-IL"/>
        </w:rPr>
        <w:t xml:space="preserve">כאן ביחס למערכת איתן. כל ארגון להקים את הממשק הסטנדרטי </w:t>
      </w:r>
      <w:bookmarkStart w:id="1507" w:name="_ETM_Q1_4356773"/>
      <w:bookmarkEnd w:id="1507"/>
      <w:r>
        <w:rPr>
          <w:rFonts w:hint="cs"/>
          <w:rtl/>
          <w:lang w:eastAsia="he-IL"/>
        </w:rPr>
        <w:t xml:space="preserve">בעצמו, כמובן עם תקצוב של המדינה. </w:t>
      </w:r>
    </w:p>
    <w:p w14:paraId="7FF431B0" w14:textId="77777777" w:rsidR="007612F5" w:rsidRDefault="007612F5" w:rsidP="007612F5">
      <w:pPr>
        <w:rPr>
          <w:rtl/>
          <w:lang w:eastAsia="he-IL"/>
        </w:rPr>
      </w:pPr>
      <w:bookmarkStart w:id="1508" w:name="_ETM_Q1_4356599"/>
      <w:bookmarkStart w:id="1509" w:name="_ETM_Q1_4356630"/>
      <w:bookmarkStart w:id="1510" w:name="_ETM_Q1_4357760"/>
      <w:bookmarkEnd w:id="1508"/>
      <w:bookmarkEnd w:id="1509"/>
      <w:bookmarkEnd w:id="1510"/>
    </w:p>
    <w:p w14:paraId="1C54292D" w14:textId="5A7C865F" w:rsidR="007612F5" w:rsidRDefault="007612F5" w:rsidP="007612F5">
      <w:pPr>
        <w:pStyle w:val="af6"/>
        <w:keepNext/>
        <w:rPr>
          <w:rtl/>
        </w:rPr>
      </w:pPr>
      <w:bookmarkStart w:id="1511" w:name="ET_yor_6447_78"/>
      <w:r w:rsidRPr="007612F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612F5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511"/>
    </w:p>
    <w:p w14:paraId="3ED5A1F3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77EC95F9" w14:textId="5A057E74" w:rsidR="007612F5" w:rsidRDefault="007612F5" w:rsidP="007612F5">
      <w:pPr>
        <w:rPr>
          <w:rtl/>
          <w:lang w:eastAsia="he-IL"/>
        </w:rPr>
      </w:pPr>
      <w:bookmarkStart w:id="1512" w:name="_ETM_Q1_4357971"/>
      <w:bookmarkStart w:id="1513" w:name="_ETM_Q1_4357988"/>
      <w:bookmarkEnd w:id="1512"/>
      <w:bookmarkEnd w:id="1513"/>
      <w:r>
        <w:rPr>
          <w:rFonts w:hint="cs"/>
          <w:rtl/>
          <w:lang w:eastAsia="he-IL"/>
        </w:rPr>
        <w:t xml:space="preserve">מה עיקר התקצוב? זה </w:t>
      </w:r>
      <w:bookmarkStart w:id="1514" w:name="_ETM_Q1_4363569"/>
      <w:bookmarkEnd w:id="1514"/>
      <w:r>
        <w:rPr>
          <w:rFonts w:hint="cs"/>
          <w:rtl/>
          <w:lang w:eastAsia="he-IL"/>
        </w:rPr>
        <w:t xml:space="preserve">ההתאמות התכנות? </w:t>
      </w:r>
    </w:p>
    <w:p w14:paraId="28CEDBC6" w14:textId="77777777" w:rsidR="007612F5" w:rsidRDefault="007612F5" w:rsidP="007612F5">
      <w:pPr>
        <w:rPr>
          <w:rtl/>
          <w:lang w:eastAsia="he-IL"/>
        </w:rPr>
      </w:pPr>
      <w:bookmarkStart w:id="1515" w:name="_ETM_Q1_4365360"/>
      <w:bookmarkStart w:id="1516" w:name="_ETM_Q1_4365390"/>
      <w:bookmarkEnd w:id="1515"/>
      <w:bookmarkEnd w:id="1516"/>
    </w:p>
    <w:p w14:paraId="6CFB6333" w14:textId="6FE82B58" w:rsidR="007612F5" w:rsidRDefault="007612F5" w:rsidP="007612F5">
      <w:pPr>
        <w:pStyle w:val="af9"/>
        <w:keepNext/>
        <w:rPr>
          <w:rtl/>
          <w:lang w:eastAsia="he-IL"/>
        </w:rPr>
      </w:pPr>
      <w:bookmarkStart w:id="1517" w:name="ET_guest_יואל_בן_אור_79"/>
      <w:r w:rsidRPr="0076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 אור:</w:t>
      </w:r>
      <w:r w:rsidRPr="007612F5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517"/>
    </w:p>
    <w:p w14:paraId="4DC7C792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260C0779" w14:textId="4E76875E" w:rsidR="007612F5" w:rsidRDefault="007612F5" w:rsidP="007612F5">
      <w:pPr>
        <w:rPr>
          <w:rtl/>
          <w:lang w:eastAsia="he-IL"/>
        </w:rPr>
      </w:pPr>
      <w:bookmarkStart w:id="1518" w:name="_ETM_Q1_4362708"/>
      <w:bookmarkStart w:id="1519" w:name="_ETM_Q1_4362731"/>
      <w:bookmarkEnd w:id="1518"/>
      <w:bookmarkEnd w:id="1519"/>
      <w:r>
        <w:rPr>
          <w:rFonts w:hint="cs"/>
          <w:rtl/>
          <w:lang w:eastAsia="he-IL"/>
        </w:rPr>
        <w:t xml:space="preserve">הרוב בסוף זה כוח אדם כדי לייצר </w:t>
      </w:r>
      <w:bookmarkStart w:id="1520" w:name="_ETM_Q1_4363728"/>
      <w:bookmarkEnd w:id="1520"/>
      <w:r>
        <w:rPr>
          <w:rFonts w:hint="cs"/>
          <w:rtl/>
          <w:lang w:eastAsia="he-IL"/>
        </w:rPr>
        <w:t>את הסטנדרטיזציות</w:t>
      </w:r>
      <w:r w:rsidR="007D0F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כבר 30 שנה במגדל בבל וכל </w:t>
      </w:r>
      <w:bookmarkStart w:id="1521" w:name="_ETM_Q1_4367153"/>
      <w:bookmarkEnd w:id="1521"/>
      <w:r>
        <w:rPr>
          <w:rFonts w:hint="cs"/>
          <w:rtl/>
          <w:lang w:eastAsia="he-IL"/>
        </w:rPr>
        <w:t xml:space="preserve">אחד מדבר בשפה שלו, יש כאן עבודה רבה לייצר את </w:t>
      </w:r>
      <w:bookmarkStart w:id="1522" w:name="_ETM_Q1_4369055"/>
      <w:bookmarkEnd w:id="1522"/>
      <w:r>
        <w:rPr>
          <w:rFonts w:hint="cs"/>
          <w:rtl/>
          <w:lang w:eastAsia="he-IL"/>
        </w:rPr>
        <w:t xml:space="preserve">הסטנדרטיזציה וכן, גם יש מרכיב של חומרה, בסוף צריך להקים </w:t>
      </w:r>
      <w:bookmarkStart w:id="1523" w:name="_ETM_Q1_4374076"/>
      <w:bookmarkEnd w:id="1523"/>
      <w:r>
        <w:rPr>
          <w:rFonts w:hint="cs"/>
          <w:rtl/>
          <w:lang w:eastAsia="he-IL"/>
        </w:rPr>
        <w:t>איזה שהוא ממשק שתומך, שהמידע צריך להיות עדכני, צריך להגיב</w:t>
      </w:r>
      <w:bookmarkStart w:id="1524" w:name="_ETM_Q1_4380593"/>
      <w:bookmarkEnd w:id="1524"/>
      <w:r>
        <w:rPr>
          <w:rFonts w:hint="cs"/>
          <w:rtl/>
          <w:lang w:eastAsia="he-IL"/>
        </w:rPr>
        <w:t xml:space="preserve"> מהר לשאילתות, אתה לא רוצה שתוגש שאילתה לקופת חולים וייקח </w:t>
      </w:r>
      <w:bookmarkStart w:id="1525" w:name="_ETM_Q1_4384988"/>
      <w:bookmarkEnd w:id="1525"/>
      <w:r>
        <w:rPr>
          <w:rFonts w:hint="cs"/>
          <w:rtl/>
          <w:lang w:eastAsia="he-IL"/>
        </w:rPr>
        <w:t xml:space="preserve">לה יומיים להגיב, שהממשקים האלה יעבדו בצורה מהירה. אבל המערכת </w:t>
      </w:r>
      <w:bookmarkStart w:id="1526" w:name="_ETM_Q1_4392853"/>
      <w:bookmarkEnd w:id="1526"/>
      <w:r>
        <w:rPr>
          <w:rFonts w:hint="cs"/>
          <w:rtl/>
          <w:lang w:eastAsia="he-IL"/>
        </w:rPr>
        <w:t xml:space="preserve">היא מבוזרת, </w:t>
      </w:r>
      <w:r w:rsidR="007D0F5B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 xml:space="preserve">כל אחד מקים את הממשקים שלו, כמובן כדי </w:t>
      </w:r>
      <w:bookmarkStart w:id="1527" w:name="_ETM_Q1_4396716"/>
      <w:bookmarkEnd w:id="1527"/>
      <w:r>
        <w:rPr>
          <w:rFonts w:hint="cs"/>
          <w:rtl/>
          <w:lang w:eastAsia="he-IL"/>
        </w:rPr>
        <w:t xml:space="preserve">לתשאל אותה צריך </w:t>
      </w:r>
      <w:r>
        <w:rPr>
          <w:rFonts w:hint="cs"/>
          <w:rtl/>
          <w:lang w:eastAsia="he-IL"/>
        </w:rPr>
        <w:lastRenderedPageBreak/>
        <w:t xml:space="preserve">לפי הצעת החוק לקבל אישור אבטחת </w:t>
      </w:r>
      <w:bookmarkStart w:id="1528" w:name="_ETM_Q1_4397621"/>
      <w:bookmarkEnd w:id="1528"/>
      <w:r>
        <w:rPr>
          <w:rFonts w:hint="cs"/>
          <w:rtl/>
          <w:lang w:eastAsia="he-IL"/>
        </w:rPr>
        <w:t xml:space="preserve">מידע מהמשרד שאתה רשאי לשחק במשחק הזה ולהגיד שאתה יכול </w:t>
      </w:r>
      <w:bookmarkStart w:id="1529" w:name="_ETM_Q1_4401883"/>
      <w:bookmarkEnd w:id="1529"/>
      <w:r>
        <w:rPr>
          <w:rFonts w:hint="cs"/>
          <w:rtl/>
          <w:lang w:eastAsia="he-IL"/>
        </w:rPr>
        <w:t>לתשאל את האחרים</w:t>
      </w:r>
      <w:r w:rsidR="007D0F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0F5C73C" w14:textId="77777777" w:rsidR="007612F5" w:rsidRDefault="007612F5" w:rsidP="007612F5">
      <w:pPr>
        <w:rPr>
          <w:rtl/>
          <w:lang w:eastAsia="he-IL"/>
        </w:rPr>
      </w:pPr>
      <w:bookmarkStart w:id="1530" w:name="_ETM_Q1_4407144"/>
      <w:bookmarkEnd w:id="1530"/>
    </w:p>
    <w:p w14:paraId="7B8CB3C8" w14:textId="2FFC2587" w:rsidR="007612F5" w:rsidRDefault="007612F5" w:rsidP="007612F5">
      <w:pPr>
        <w:pStyle w:val="a4"/>
        <w:keepNext/>
        <w:rPr>
          <w:rtl/>
        </w:rPr>
      </w:pPr>
      <w:bookmarkStart w:id="1531" w:name="ET_speaker_אילת_וולברג_80"/>
      <w:r w:rsidRPr="007612F5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612F5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1531"/>
    </w:p>
    <w:p w14:paraId="3CE36BB5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7097979D" w14:textId="4972AA9B" w:rsidR="007612F5" w:rsidRDefault="007612F5" w:rsidP="007612F5">
      <w:pPr>
        <w:rPr>
          <w:rtl/>
          <w:lang w:eastAsia="he-IL"/>
        </w:rPr>
      </w:pPr>
      <w:bookmarkStart w:id="1532" w:name="_ETM_Q1_4407378"/>
      <w:bookmarkStart w:id="1533" w:name="_ETM_Q1_4407394"/>
      <w:bookmarkEnd w:id="1532"/>
      <w:bookmarkEnd w:id="1533"/>
      <w:r>
        <w:rPr>
          <w:rFonts w:hint="cs"/>
          <w:rtl/>
          <w:lang w:eastAsia="he-IL"/>
        </w:rPr>
        <w:t xml:space="preserve">האישור ייקבע באופן כללי לגוף </w:t>
      </w:r>
      <w:bookmarkStart w:id="1534" w:name="_ETM_Q1_4407033"/>
      <w:bookmarkEnd w:id="1534"/>
      <w:r>
        <w:rPr>
          <w:rFonts w:hint="cs"/>
          <w:rtl/>
          <w:lang w:eastAsia="he-IL"/>
        </w:rPr>
        <w:t>הבריאות או יהיה אישור פרטני לגבי כל ממשק</w:t>
      </w:r>
      <w:bookmarkStart w:id="1535" w:name="_ETM_Q1_4414425"/>
      <w:bookmarkEnd w:id="1535"/>
      <w:r w:rsidR="007D0F5B">
        <w:rPr>
          <w:rFonts w:hint="cs"/>
          <w:rtl/>
          <w:lang w:eastAsia="he-IL"/>
        </w:rPr>
        <w:t>?</w:t>
      </w:r>
    </w:p>
    <w:p w14:paraId="30903F54" w14:textId="77777777" w:rsidR="007612F5" w:rsidRDefault="007612F5" w:rsidP="007612F5">
      <w:pPr>
        <w:rPr>
          <w:rtl/>
          <w:lang w:eastAsia="he-IL"/>
        </w:rPr>
      </w:pPr>
      <w:bookmarkStart w:id="1536" w:name="_ETM_Q1_4414639"/>
      <w:bookmarkStart w:id="1537" w:name="_ETM_Q1_4414673"/>
      <w:bookmarkStart w:id="1538" w:name="_ETM_Q1_4412918"/>
      <w:bookmarkEnd w:id="1536"/>
      <w:bookmarkEnd w:id="1537"/>
      <w:bookmarkEnd w:id="1538"/>
    </w:p>
    <w:p w14:paraId="59AE67E3" w14:textId="4B6FC390" w:rsidR="007612F5" w:rsidRDefault="007612F5" w:rsidP="007612F5">
      <w:pPr>
        <w:pStyle w:val="af9"/>
        <w:keepNext/>
        <w:rPr>
          <w:rtl/>
          <w:lang w:eastAsia="he-IL"/>
        </w:rPr>
      </w:pPr>
      <w:bookmarkStart w:id="1539" w:name="ET_guest_יואל_בן_אור_81"/>
      <w:r w:rsidRPr="0076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 אור:</w:t>
      </w:r>
      <w:r w:rsidRPr="007612F5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539"/>
    </w:p>
    <w:p w14:paraId="49E2707D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677D5F05" w14:textId="5B795016" w:rsidR="007612F5" w:rsidRDefault="007612F5" w:rsidP="007612F5">
      <w:pPr>
        <w:rPr>
          <w:rtl/>
          <w:lang w:eastAsia="he-IL"/>
        </w:rPr>
      </w:pPr>
      <w:bookmarkStart w:id="1540" w:name="_ETM_Q1_4413121"/>
      <w:bookmarkStart w:id="1541" w:name="_ETM_Q1_4413140"/>
      <w:bookmarkEnd w:id="1540"/>
      <w:bookmarkEnd w:id="1541"/>
      <w:r>
        <w:rPr>
          <w:rFonts w:hint="cs"/>
          <w:rtl/>
          <w:lang w:eastAsia="he-IL"/>
        </w:rPr>
        <w:t xml:space="preserve">כל נותן שירותי בריאות שירצה לתשאל את האחרים יצטרך לקבל </w:t>
      </w:r>
      <w:bookmarkStart w:id="1542" w:name="_ETM_Q1_4416485"/>
      <w:bookmarkEnd w:id="1542"/>
      <w:r>
        <w:rPr>
          <w:rFonts w:hint="cs"/>
          <w:rtl/>
          <w:lang w:eastAsia="he-IL"/>
        </w:rPr>
        <w:t xml:space="preserve">אישור. </w:t>
      </w:r>
    </w:p>
    <w:p w14:paraId="2FB3A244" w14:textId="77777777" w:rsidR="007612F5" w:rsidRDefault="007612F5" w:rsidP="007612F5">
      <w:pPr>
        <w:rPr>
          <w:rtl/>
          <w:lang w:eastAsia="he-IL"/>
        </w:rPr>
      </w:pPr>
      <w:bookmarkStart w:id="1543" w:name="_ETM_Q1_4417243"/>
      <w:bookmarkStart w:id="1544" w:name="_ETM_Q1_4417283"/>
      <w:bookmarkStart w:id="1545" w:name="_ETM_Q1_4418324"/>
      <w:bookmarkEnd w:id="1543"/>
      <w:bookmarkEnd w:id="1544"/>
      <w:bookmarkEnd w:id="1545"/>
    </w:p>
    <w:p w14:paraId="4DBD6462" w14:textId="4CF90257" w:rsidR="007612F5" w:rsidRDefault="007612F5" w:rsidP="007612F5">
      <w:pPr>
        <w:pStyle w:val="a4"/>
        <w:keepNext/>
        <w:rPr>
          <w:rtl/>
        </w:rPr>
      </w:pPr>
      <w:bookmarkStart w:id="1546" w:name="ET_speaker_אילת_וולברג_82"/>
      <w:r w:rsidRPr="007612F5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612F5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1546"/>
    </w:p>
    <w:p w14:paraId="7DBC2162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4E6F13C0" w14:textId="7F97691F" w:rsidR="007612F5" w:rsidRDefault="007612F5" w:rsidP="007612F5">
      <w:pPr>
        <w:rPr>
          <w:rtl/>
          <w:lang w:eastAsia="he-IL"/>
        </w:rPr>
      </w:pPr>
      <w:bookmarkStart w:id="1547" w:name="_ETM_Q1_4418536"/>
      <w:bookmarkStart w:id="1548" w:name="_ETM_Q1_4418553"/>
      <w:bookmarkEnd w:id="1547"/>
      <w:bookmarkEnd w:id="1548"/>
      <w:r>
        <w:rPr>
          <w:rFonts w:hint="cs"/>
          <w:rtl/>
          <w:lang w:eastAsia="he-IL"/>
        </w:rPr>
        <w:t xml:space="preserve">אבל אתם תבדקו את הממשק? זאת אומרת כל ממשק, </w:t>
      </w:r>
      <w:bookmarkStart w:id="1549" w:name="_ETM_Q1_4424212"/>
      <w:bookmarkEnd w:id="1549"/>
      <w:r>
        <w:rPr>
          <w:rFonts w:hint="cs"/>
          <w:rtl/>
          <w:lang w:eastAsia="he-IL"/>
        </w:rPr>
        <w:t xml:space="preserve">לא משנה כמה ממשקים יהיו, יעבור אישור של משרד הבריאות </w:t>
      </w:r>
      <w:bookmarkStart w:id="1550" w:name="_ETM_Q1_4429773"/>
      <w:bookmarkEnd w:id="1550"/>
      <w:r>
        <w:rPr>
          <w:rFonts w:hint="cs"/>
          <w:rtl/>
          <w:lang w:eastAsia="he-IL"/>
        </w:rPr>
        <w:t xml:space="preserve">מבחינת אבטחה והגנת המידע? </w:t>
      </w:r>
    </w:p>
    <w:p w14:paraId="3377E0BB" w14:textId="77777777" w:rsidR="007612F5" w:rsidRDefault="007612F5" w:rsidP="007612F5">
      <w:pPr>
        <w:rPr>
          <w:rtl/>
          <w:lang w:eastAsia="he-IL"/>
        </w:rPr>
      </w:pPr>
      <w:bookmarkStart w:id="1551" w:name="_ETM_Q1_4433235"/>
      <w:bookmarkStart w:id="1552" w:name="_ETM_Q1_4433271"/>
      <w:bookmarkEnd w:id="1551"/>
      <w:bookmarkEnd w:id="1552"/>
    </w:p>
    <w:p w14:paraId="0FCB0C93" w14:textId="1075E19B" w:rsidR="007612F5" w:rsidRDefault="007612F5" w:rsidP="007612F5">
      <w:pPr>
        <w:pStyle w:val="af9"/>
        <w:keepNext/>
        <w:rPr>
          <w:rtl/>
          <w:lang w:eastAsia="he-IL"/>
        </w:rPr>
      </w:pPr>
      <w:bookmarkStart w:id="1553" w:name="ET_guest_אסתי_שלי_83"/>
      <w:r w:rsidRPr="0076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7612F5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553"/>
    </w:p>
    <w:p w14:paraId="3C240ED5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6533A7EE" w14:textId="7DA8FF34" w:rsidR="007612F5" w:rsidRDefault="007612F5" w:rsidP="007612F5">
      <w:pPr>
        <w:rPr>
          <w:rtl/>
          <w:lang w:eastAsia="he-IL"/>
        </w:rPr>
      </w:pPr>
      <w:bookmarkStart w:id="1554" w:name="_ETM_Q1_4430289"/>
      <w:bookmarkStart w:id="1555" w:name="_ETM_Q1_4430309"/>
      <w:bookmarkEnd w:id="1554"/>
      <w:bookmarkEnd w:id="1555"/>
      <w:r>
        <w:rPr>
          <w:rFonts w:hint="cs"/>
          <w:rtl/>
          <w:lang w:eastAsia="he-IL"/>
        </w:rPr>
        <w:t xml:space="preserve">כן, הממשק </w:t>
      </w:r>
      <w:bookmarkStart w:id="1556" w:name="_ETM_Q1_4434074"/>
      <w:bookmarkEnd w:id="1556"/>
      <w:r>
        <w:rPr>
          <w:rFonts w:hint="cs"/>
          <w:rtl/>
          <w:lang w:eastAsia="he-IL"/>
        </w:rPr>
        <w:t xml:space="preserve">ייבדק, אבל הממשק אמור להיות ממשק סטנדרטי וברגע שלארגון בריאות יש את אותו ממשק כלפי חוץ גם שדרכו הוא מקבל </w:t>
      </w:r>
      <w:bookmarkStart w:id="1557" w:name="_ETM_Q1_4443849"/>
      <w:bookmarkEnd w:id="1557"/>
      <w:r>
        <w:rPr>
          <w:rFonts w:hint="cs"/>
          <w:rtl/>
          <w:lang w:eastAsia="he-IL"/>
        </w:rPr>
        <w:t xml:space="preserve">ודרכו הוא מוסר, וזה הממשק שיקבל את אישור אבטחת המידע </w:t>
      </w:r>
      <w:bookmarkStart w:id="1558" w:name="_ETM_Q1_4449521"/>
      <w:bookmarkEnd w:id="1558"/>
      <w:r>
        <w:rPr>
          <w:rFonts w:hint="cs"/>
          <w:rtl/>
          <w:lang w:eastAsia="he-IL"/>
        </w:rPr>
        <w:t>ואת האישור שהוא עומד בתנאים</w:t>
      </w:r>
      <w:r w:rsidR="007D0F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הדברים שאסור לנו</w:t>
      </w:r>
      <w:bookmarkStart w:id="1559" w:name="_ETM_Q1_4456708"/>
      <w:bookmarkEnd w:id="1559"/>
      <w:r>
        <w:rPr>
          <w:rFonts w:hint="cs"/>
          <w:rtl/>
          <w:lang w:eastAsia="he-IL"/>
        </w:rPr>
        <w:t xml:space="preserve"> מן הסתם להתפשר בהם, כי זליגת מידע או פגיעה חלילה </w:t>
      </w:r>
      <w:bookmarkStart w:id="1560" w:name="_ETM_Q1_4460288"/>
      <w:bookmarkEnd w:id="1560"/>
      <w:r>
        <w:rPr>
          <w:rFonts w:hint="cs"/>
          <w:rtl/>
          <w:lang w:eastAsia="he-IL"/>
        </w:rPr>
        <w:t xml:space="preserve">במידע הבריאות של אזרחי ישראל זה משהו שאנחנו לא רוצים </w:t>
      </w:r>
      <w:bookmarkStart w:id="1561" w:name="_ETM_Q1_4463507"/>
      <w:bookmarkEnd w:id="1561"/>
      <w:r>
        <w:rPr>
          <w:rFonts w:hint="cs"/>
          <w:rtl/>
          <w:lang w:eastAsia="he-IL"/>
        </w:rPr>
        <w:t>לראות כמובן.</w:t>
      </w:r>
    </w:p>
    <w:p w14:paraId="778F3DE8" w14:textId="77777777" w:rsidR="007612F5" w:rsidRDefault="007612F5" w:rsidP="007612F5">
      <w:pPr>
        <w:rPr>
          <w:rtl/>
          <w:lang w:eastAsia="he-IL"/>
        </w:rPr>
      </w:pPr>
      <w:bookmarkStart w:id="1562" w:name="_ETM_Q1_4465571"/>
      <w:bookmarkStart w:id="1563" w:name="_ETM_Q1_4465610"/>
      <w:bookmarkStart w:id="1564" w:name="_ETM_Q1_4462487"/>
      <w:bookmarkEnd w:id="1562"/>
      <w:bookmarkEnd w:id="1563"/>
      <w:bookmarkEnd w:id="1564"/>
    </w:p>
    <w:p w14:paraId="347C0685" w14:textId="1ED1758A" w:rsidR="007612F5" w:rsidRDefault="007612F5" w:rsidP="007612F5">
      <w:pPr>
        <w:pStyle w:val="af6"/>
        <w:keepNext/>
        <w:rPr>
          <w:rtl/>
        </w:rPr>
      </w:pPr>
      <w:bookmarkStart w:id="1565" w:name="ET_yor_6447_84"/>
      <w:r w:rsidRPr="007612F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612F5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565"/>
    </w:p>
    <w:p w14:paraId="3BD5F639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17D483A2" w14:textId="2893AB45" w:rsidR="007612F5" w:rsidRDefault="007612F5" w:rsidP="007612F5">
      <w:pPr>
        <w:rPr>
          <w:rtl/>
          <w:lang w:eastAsia="he-IL"/>
        </w:rPr>
      </w:pPr>
      <w:bookmarkStart w:id="1566" w:name="_ETM_Q1_4462732"/>
      <w:bookmarkStart w:id="1567" w:name="_ETM_Q1_4462751"/>
      <w:bookmarkEnd w:id="1566"/>
      <w:bookmarkEnd w:id="1567"/>
      <w:r>
        <w:rPr>
          <w:rFonts w:hint="cs"/>
          <w:rtl/>
          <w:lang w:eastAsia="he-IL"/>
        </w:rPr>
        <w:t xml:space="preserve">זאת אומרת שמשרד הבריאות גם יהיה מפקח </w:t>
      </w:r>
      <w:bookmarkStart w:id="1568" w:name="_ETM_Q1_4469007"/>
      <w:bookmarkEnd w:id="1568"/>
      <w:r>
        <w:rPr>
          <w:rFonts w:hint="cs"/>
          <w:rtl/>
          <w:lang w:eastAsia="he-IL"/>
        </w:rPr>
        <w:t xml:space="preserve">במהלך השנים על המנגנון הזה? </w:t>
      </w:r>
    </w:p>
    <w:p w14:paraId="4AC1436E" w14:textId="77777777" w:rsidR="007612F5" w:rsidRDefault="007612F5" w:rsidP="007612F5">
      <w:pPr>
        <w:rPr>
          <w:rtl/>
          <w:lang w:eastAsia="he-IL"/>
        </w:rPr>
      </w:pPr>
      <w:bookmarkStart w:id="1569" w:name="_ETM_Q1_4472038"/>
      <w:bookmarkStart w:id="1570" w:name="_ETM_Q1_4472071"/>
      <w:bookmarkEnd w:id="1569"/>
      <w:bookmarkEnd w:id="1570"/>
    </w:p>
    <w:p w14:paraId="2E6C31B6" w14:textId="0D85B512" w:rsidR="007612F5" w:rsidRDefault="007612F5" w:rsidP="007612F5">
      <w:pPr>
        <w:pStyle w:val="af9"/>
        <w:keepNext/>
        <w:rPr>
          <w:rtl/>
          <w:lang w:eastAsia="he-IL"/>
        </w:rPr>
      </w:pPr>
      <w:bookmarkStart w:id="1571" w:name="ET_guest_אסתי_שלי_85"/>
      <w:r w:rsidRPr="0076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7612F5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571"/>
    </w:p>
    <w:p w14:paraId="2A3DB0E4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78B6D25F" w14:textId="33F3203A" w:rsidR="007612F5" w:rsidRDefault="007612F5" w:rsidP="007612F5">
      <w:pPr>
        <w:rPr>
          <w:rtl/>
          <w:lang w:eastAsia="he-IL"/>
        </w:rPr>
      </w:pPr>
      <w:bookmarkStart w:id="1572" w:name="_ETM_Q1_4473648"/>
      <w:bookmarkStart w:id="1573" w:name="_ETM_Q1_4473666"/>
      <w:bookmarkEnd w:id="1572"/>
      <w:bookmarkEnd w:id="1573"/>
      <w:r>
        <w:rPr>
          <w:rFonts w:hint="cs"/>
          <w:rtl/>
          <w:lang w:eastAsia="he-IL"/>
        </w:rPr>
        <w:t xml:space="preserve">כן, יש פה </w:t>
      </w:r>
      <w:bookmarkStart w:id="1574" w:name="_ETM_Q1_4474918"/>
      <w:bookmarkEnd w:id="1574"/>
      <w:r>
        <w:rPr>
          <w:rFonts w:hint="cs"/>
          <w:rtl/>
          <w:lang w:eastAsia="he-IL"/>
        </w:rPr>
        <w:t xml:space="preserve">תפקיד רגולטורי חדש למשרד הבריאות בעולם של הפיקוח על המידע </w:t>
      </w:r>
      <w:bookmarkStart w:id="1575" w:name="_ETM_Q1_4482582"/>
      <w:bookmarkEnd w:id="1575"/>
      <w:r>
        <w:rPr>
          <w:rFonts w:hint="cs"/>
          <w:rtl/>
          <w:lang w:eastAsia="he-IL"/>
        </w:rPr>
        <w:t>הרפואי, זה משהו שצמח באופן טבעי דרך ארגוני הבריאו</w:t>
      </w:r>
      <w:bookmarkStart w:id="1576" w:name="_ETM_Q1_4491734"/>
      <w:bookmarkEnd w:id="1576"/>
      <w:r>
        <w:rPr>
          <w:rFonts w:hint="cs"/>
          <w:rtl/>
          <w:lang w:eastAsia="he-IL"/>
        </w:rPr>
        <w:t xml:space="preserve">ת ומעולם לא הייתה הנחיה של המשרד איך לנהל את </w:t>
      </w:r>
      <w:bookmarkStart w:id="1577" w:name="_ETM_Q1_4494142"/>
      <w:bookmarkEnd w:id="1577"/>
      <w:r>
        <w:rPr>
          <w:rFonts w:hint="cs"/>
          <w:rtl/>
          <w:lang w:eastAsia="he-IL"/>
        </w:rPr>
        <w:t>המידע הרפואי, הייתה הנחיה כללית, אבל לא באופן כל</w:t>
      </w:r>
      <w:bookmarkStart w:id="1578" w:name="_ETM_Q1_4501432"/>
      <w:bookmarkEnd w:id="1578"/>
      <w:r>
        <w:rPr>
          <w:rFonts w:hint="cs"/>
          <w:rtl/>
          <w:lang w:eastAsia="he-IL"/>
        </w:rPr>
        <w:t xml:space="preserve"> כך ספציפי והיום כל ארגוני הבריאות מתמודדים עם המשמעויות של </w:t>
      </w:r>
      <w:bookmarkStart w:id="1579" w:name="_ETM_Q1_4505782"/>
      <w:bookmarkEnd w:id="1579"/>
      <w:r>
        <w:rPr>
          <w:rFonts w:hint="cs"/>
          <w:rtl/>
          <w:lang w:eastAsia="he-IL"/>
        </w:rPr>
        <w:t xml:space="preserve">זה. בסופו של דבר הרבה מאוד משאבים כיום מתבזבזים, נקרא </w:t>
      </w:r>
      <w:bookmarkStart w:id="1580" w:name="_ETM_Q1_4510668"/>
      <w:bookmarkEnd w:id="1580"/>
      <w:r>
        <w:rPr>
          <w:rFonts w:hint="cs"/>
          <w:rtl/>
          <w:lang w:eastAsia="he-IL"/>
        </w:rPr>
        <w:t xml:space="preserve">לזה, רק על זה שבעצם כל אחד מדבר בשפה קצת </w:t>
      </w:r>
      <w:bookmarkStart w:id="1581" w:name="_ETM_Q1_4515196"/>
      <w:bookmarkEnd w:id="1581"/>
      <w:r>
        <w:rPr>
          <w:rFonts w:hint="cs"/>
          <w:rtl/>
          <w:lang w:eastAsia="he-IL"/>
        </w:rPr>
        <w:t>שונה.</w:t>
      </w:r>
    </w:p>
    <w:p w14:paraId="05F1ACE6" w14:textId="77777777" w:rsidR="007612F5" w:rsidRDefault="007612F5" w:rsidP="007612F5">
      <w:pPr>
        <w:rPr>
          <w:rtl/>
          <w:lang w:eastAsia="he-IL"/>
        </w:rPr>
      </w:pPr>
      <w:bookmarkStart w:id="1582" w:name="_ETM_Q1_4515777"/>
      <w:bookmarkStart w:id="1583" w:name="_ETM_Q1_4515816"/>
      <w:bookmarkEnd w:id="1582"/>
      <w:bookmarkEnd w:id="1583"/>
    </w:p>
    <w:p w14:paraId="646045D2" w14:textId="1665ED26" w:rsidR="007612F5" w:rsidRDefault="007612F5" w:rsidP="007612F5">
      <w:pPr>
        <w:pStyle w:val="af6"/>
        <w:keepNext/>
        <w:rPr>
          <w:rtl/>
        </w:rPr>
      </w:pPr>
      <w:bookmarkStart w:id="1584" w:name="ET_yor_6447_86"/>
      <w:r w:rsidRPr="007612F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612F5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584"/>
    </w:p>
    <w:p w14:paraId="486CDAF8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47E3B2C2" w14:textId="66E4D71A" w:rsidR="007612F5" w:rsidRDefault="007612F5" w:rsidP="007612F5">
      <w:pPr>
        <w:rPr>
          <w:rtl/>
          <w:lang w:eastAsia="he-IL"/>
        </w:rPr>
      </w:pPr>
      <w:bookmarkStart w:id="1585" w:name="_ETM_Q1_4517099"/>
      <w:bookmarkStart w:id="1586" w:name="_ETM_Q1_4517126"/>
      <w:bookmarkEnd w:id="1585"/>
      <w:bookmarkEnd w:id="1586"/>
      <w:r>
        <w:rPr>
          <w:rFonts w:hint="cs"/>
          <w:rtl/>
          <w:lang w:eastAsia="he-IL"/>
        </w:rPr>
        <w:t xml:space="preserve">ד"ר חגית פדובה מבית חולים איכילוב איתנו בזום. </w:t>
      </w:r>
      <w:bookmarkStart w:id="1587" w:name="_ETM_Q1_4521413"/>
      <w:bookmarkStart w:id="1588" w:name="_ETM_Q1_4521605"/>
      <w:bookmarkEnd w:id="1587"/>
      <w:bookmarkEnd w:id="1588"/>
    </w:p>
    <w:p w14:paraId="32A37592" w14:textId="77777777" w:rsidR="007612F5" w:rsidRDefault="007612F5" w:rsidP="007612F5">
      <w:pPr>
        <w:rPr>
          <w:rtl/>
          <w:lang w:eastAsia="he-IL"/>
        </w:rPr>
      </w:pPr>
      <w:bookmarkStart w:id="1589" w:name="_ETM_Q1_4521638"/>
      <w:bookmarkStart w:id="1590" w:name="_ETM_Q1_4524845"/>
      <w:bookmarkEnd w:id="1589"/>
      <w:bookmarkEnd w:id="1590"/>
    </w:p>
    <w:p w14:paraId="55BBDF77" w14:textId="55655A96" w:rsidR="007612F5" w:rsidRDefault="007612F5" w:rsidP="007612F5">
      <w:pPr>
        <w:pStyle w:val="af9"/>
        <w:keepNext/>
        <w:rPr>
          <w:rtl/>
          <w:lang w:eastAsia="he-IL"/>
        </w:rPr>
      </w:pPr>
      <w:bookmarkStart w:id="1591" w:name="ET_guest_חגית_פדובה_87"/>
      <w:r w:rsidRPr="0076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פדובה:</w:t>
      </w:r>
      <w:r w:rsidRPr="007612F5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591"/>
    </w:p>
    <w:p w14:paraId="61AFB02C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0E0B947F" w14:textId="336C76FD" w:rsidR="007612F5" w:rsidRDefault="007612F5" w:rsidP="007612F5">
      <w:pPr>
        <w:rPr>
          <w:rtl/>
          <w:lang w:eastAsia="he-IL"/>
        </w:rPr>
      </w:pPr>
      <w:bookmarkStart w:id="1592" w:name="_ETM_Q1_4525080"/>
      <w:bookmarkStart w:id="1593" w:name="_ETM_Q1_4525099"/>
      <w:bookmarkStart w:id="1594" w:name="_ETM_Q1_4536947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שלום לכולם. </w:t>
      </w:r>
      <w:bookmarkStart w:id="1595" w:name="_ETM_Q1_4544037"/>
      <w:bookmarkEnd w:id="1595"/>
      <w:r>
        <w:rPr>
          <w:rFonts w:hint="cs"/>
          <w:rtl/>
          <w:lang w:eastAsia="he-IL"/>
        </w:rPr>
        <w:t>אני אצטרף לברכות ולא אחזור על הדברים כי</w:t>
      </w:r>
      <w:bookmarkStart w:id="1596" w:name="_ETM_Q1_4546878"/>
      <w:bookmarkEnd w:id="1596"/>
      <w:r>
        <w:rPr>
          <w:rFonts w:hint="cs"/>
          <w:rtl/>
          <w:lang w:eastAsia="he-IL"/>
        </w:rPr>
        <w:t xml:space="preserve"> אני חושבת שהם נאמרו היטב. יש לי מספר התייחסויות שאני </w:t>
      </w:r>
      <w:bookmarkStart w:id="1597" w:name="_ETM_Q1_4551080"/>
      <w:bookmarkEnd w:id="1597"/>
      <w:r>
        <w:rPr>
          <w:rFonts w:hint="cs"/>
          <w:rtl/>
          <w:lang w:eastAsia="he-IL"/>
        </w:rPr>
        <w:t xml:space="preserve">חושבת שצריך לקחת אותם בחשבון. אחת, דובר פה הרבה על </w:t>
      </w:r>
      <w:bookmarkStart w:id="1598" w:name="_ETM_Q1_4556576"/>
      <w:bookmarkEnd w:id="1598"/>
      <w:r>
        <w:rPr>
          <w:rFonts w:hint="cs"/>
          <w:rtl/>
          <w:lang w:eastAsia="he-IL"/>
        </w:rPr>
        <w:t xml:space="preserve">הנושא של מטרת החקיקה הזאת לטובת האוטונומיה של המטופל והשליטה </w:t>
      </w:r>
      <w:bookmarkStart w:id="1599" w:name="_ETM_Q1_4561663"/>
      <w:bookmarkEnd w:id="1599"/>
      <w:r>
        <w:rPr>
          <w:rFonts w:hint="cs"/>
          <w:rtl/>
          <w:lang w:eastAsia="he-IL"/>
        </w:rPr>
        <w:t xml:space="preserve">שלו על המידע שלו. חשוב להדגיש שבסוף המידע הזה משרת </w:t>
      </w:r>
      <w:bookmarkStart w:id="1600" w:name="_ETM_Q1_4563594"/>
      <w:bookmarkEnd w:id="1600"/>
      <w:r>
        <w:rPr>
          <w:rFonts w:hint="cs"/>
          <w:rtl/>
          <w:lang w:eastAsia="he-IL"/>
        </w:rPr>
        <w:t xml:space="preserve">ברובו את הצוות הרפואי ואני חושבת שבבנייה של המידע </w:t>
      </w:r>
      <w:bookmarkStart w:id="1601" w:name="_ETM_Q1_4569939"/>
      <w:bookmarkEnd w:id="1601"/>
      <w:r>
        <w:rPr>
          <w:rFonts w:hint="cs"/>
          <w:rtl/>
          <w:lang w:eastAsia="he-IL"/>
        </w:rPr>
        <w:t xml:space="preserve">ובאפיון שלו צריך שתהיה בו הסתכלות מהכיוון הזה, זאת אומרת </w:t>
      </w:r>
      <w:bookmarkStart w:id="1602" w:name="_ETM_Q1_4573575"/>
      <w:bookmarkEnd w:id="1602"/>
      <w:r>
        <w:rPr>
          <w:rFonts w:hint="cs"/>
          <w:rtl/>
          <w:lang w:eastAsia="he-IL"/>
        </w:rPr>
        <w:t xml:space="preserve">שהאגרגטים של המידע יהיו בצורה שתהיה נוחה לניהול. </w:t>
      </w:r>
    </w:p>
    <w:p w14:paraId="02491AA2" w14:textId="77777777" w:rsidR="007612F5" w:rsidRDefault="007612F5" w:rsidP="007612F5">
      <w:pPr>
        <w:rPr>
          <w:rtl/>
          <w:lang w:eastAsia="he-IL"/>
        </w:rPr>
      </w:pPr>
      <w:bookmarkStart w:id="1603" w:name="_ETM_Q1_4580076"/>
      <w:bookmarkStart w:id="1604" w:name="_ETM_Q1_4580116"/>
      <w:bookmarkEnd w:id="1603"/>
      <w:bookmarkEnd w:id="1604"/>
    </w:p>
    <w:p w14:paraId="1F105A9F" w14:textId="05E11CBC" w:rsidR="007612F5" w:rsidRDefault="007612F5" w:rsidP="007612F5">
      <w:pPr>
        <w:rPr>
          <w:rtl/>
          <w:lang w:eastAsia="he-IL"/>
        </w:rPr>
      </w:pPr>
      <w:bookmarkStart w:id="1605" w:name="_ETM_Q1_4580228"/>
      <w:bookmarkStart w:id="1606" w:name="_ETM_Q1_4580265"/>
      <w:bookmarkEnd w:id="1605"/>
      <w:bookmarkEnd w:id="1606"/>
      <w:r>
        <w:rPr>
          <w:rFonts w:hint="cs"/>
          <w:rtl/>
          <w:lang w:eastAsia="he-IL"/>
        </w:rPr>
        <w:t xml:space="preserve">תוך </w:t>
      </w:r>
      <w:bookmarkStart w:id="1607" w:name="_ETM_Q1_4580716"/>
      <w:bookmarkEnd w:id="1607"/>
      <w:r>
        <w:rPr>
          <w:rFonts w:hint="cs"/>
          <w:rtl/>
          <w:lang w:eastAsia="he-IL"/>
        </w:rPr>
        <w:t xml:space="preserve">כדי שאני אומרת את זה אני אומרת את </w:t>
      </w:r>
      <w:bookmarkStart w:id="1608" w:name="_ETM_Q1_4581913"/>
      <w:bookmarkEnd w:id="1608"/>
      <w:r>
        <w:rPr>
          <w:rFonts w:hint="cs"/>
          <w:rtl/>
          <w:lang w:eastAsia="he-IL"/>
        </w:rPr>
        <w:t>הדבר השני שהוא חשוב, שלא ייפגעו המערכות הקיימות שזה האופ</w:t>
      </w:r>
      <w:bookmarkStart w:id="1609" w:name="_ETM_Q1_4587961"/>
      <w:bookmarkEnd w:id="1609"/>
      <w:r>
        <w:rPr>
          <w:rFonts w:hint="cs"/>
          <w:rtl/>
          <w:lang w:eastAsia="he-IL"/>
        </w:rPr>
        <w:t xml:space="preserve">ק והאיתן שכל המורכבות שלהם, למדנו לעבוד איתם והן באמת </w:t>
      </w:r>
      <w:bookmarkStart w:id="1610" w:name="_ETM_Q1_4593596"/>
      <w:bookmarkEnd w:id="1610"/>
      <w:r>
        <w:rPr>
          <w:rFonts w:hint="cs"/>
          <w:rtl/>
          <w:lang w:eastAsia="he-IL"/>
        </w:rPr>
        <w:t xml:space="preserve">משרתות אותנו היום לטובת הרצף הטיפולי, שזה בעצם </w:t>
      </w:r>
      <w:bookmarkStart w:id="1611" w:name="_ETM_Q1_4597129"/>
      <w:bookmarkEnd w:id="1611"/>
      <w:r>
        <w:rPr>
          <w:rFonts w:hint="cs"/>
          <w:rtl/>
          <w:lang w:eastAsia="he-IL"/>
        </w:rPr>
        <w:t>המהות של הדברים. בסוף הדבר הזה נועד כדי לאפשר רצף</w:t>
      </w:r>
      <w:bookmarkStart w:id="1612" w:name="_ETM_Q1_4602299"/>
      <w:bookmarkEnd w:id="1612"/>
      <w:r>
        <w:rPr>
          <w:rFonts w:hint="cs"/>
          <w:rtl/>
          <w:lang w:eastAsia="he-IL"/>
        </w:rPr>
        <w:t xml:space="preserve"> טיפולי וטיפול מיטבי במטופלים ואת זה עושות היום כמיטב יכולתן </w:t>
      </w:r>
      <w:bookmarkStart w:id="1613" w:name="_ETM_Q1_4608609"/>
      <w:bookmarkEnd w:id="1613"/>
      <w:r>
        <w:rPr>
          <w:rFonts w:hint="cs"/>
          <w:rtl/>
          <w:lang w:eastAsia="he-IL"/>
        </w:rPr>
        <w:t xml:space="preserve">המערכות האלה ולכן חשוב שהחקיקה הזאת לא תפגע במערכות </w:t>
      </w:r>
      <w:bookmarkStart w:id="1614" w:name="_ETM_Q1_4613097"/>
      <w:bookmarkEnd w:id="1614"/>
      <w:r>
        <w:rPr>
          <w:rFonts w:hint="cs"/>
          <w:rtl/>
          <w:lang w:eastAsia="he-IL"/>
        </w:rPr>
        <w:t xml:space="preserve">הקיימות. </w:t>
      </w:r>
      <w:bookmarkStart w:id="1615" w:name="_ETM_Q1_4617784"/>
      <w:bookmarkEnd w:id="1615"/>
    </w:p>
    <w:p w14:paraId="199056A6" w14:textId="77777777" w:rsidR="007612F5" w:rsidRDefault="007612F5" w:rsidP="007612F5">
      <w:pPr>
        <w:rPr>
          <w:rtl/>
          <w:lang w:eastAsia="he-IL"/>
        </w:rPr>
      </w:pPr>
      <w:bookmarkStart w:id="1616" w:name="_ETM_Q1_4617817"/>
      <w:bookmarkStart w:id="1617" w:name="_ETM_Q1_4618848"/>
      <w:bookmarkEnd w:id="1616"/>
      <w:bookmarkEnd w:id="1617"/>
    </w:p>
    <w:p w14:paraId="5A0CB974" w14:textId="3B447E5D" w:rsidR="007612F5" w:rsidRDefault="007612F5" w:rsidP="007612F5">
      <w:pPr>
        <w:pStyle w:val="af6"/>
        <w:keepNext/>
        <w:rPr>
          <w:rtl/>
        </w:rPr>
      </w:pPr>
      <w:bookmarkStart w:id="1618" w:name="ET_yor_6447_88"/>
      <w:r w:rsidRPr="007612F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612F5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618"/>
    </w:p>
    <w:p w14:paraId="6F477E49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25DCD469" w14:textId="15FB5861" w:rsidR="007612F5" w:rsidRDefault="007612F5" w:rsidP="007612F5">
      <w:pPr>
        <w:rPr>
          <w:rtl/>
          <w:lang w:eastAsia="he-IL"/>
        </w:rPr>
      </w:pPr>
      <w:bookmarkStart w:id="1619" w:name="_ETM_Q1_4619090"/>
      <w:bookmarkStart w:id="1620" w:name="_ETM_Q1_4619106"/>
      <w:bookmarkEnd w:id="1619"/>
      <w:bookmarkEnd w:id="1620"/>
      <w:r>
        <w:rPr>
          <w:rFonts w:hint="cs"/>
          <w:rtl/>
          <w:lang w:eastAsia="he-IL"/>
        </w:rPr>
        <w:t xml:space="preserve">זה לא ייתר את המערכות האלה? </w:t>
      </w:r>
    </w:p>
    <w:p w14:paraId="1FBA75B8" w14:textId="77777777" w:rsidR="007612F5" w:rsidRDefault="007612F5" w:rsidP="007612F5">
      <w:pPr>
        <w:rPr>
          <w:rtl/>
          <w:lang w:eastAsia="he-IL"/>
        </w:rPr>
      </w:pPr>
      <w:bookmarkStart w:id="1621" w:name="_ETM_Q1_4620836"/>
      <w:bookmarkStart w:id="1622" w:name="_ETM_Q1_4620869"/>
      <w:bookmarkStart w:id="1623" w:name="_ETM_Q1_4622300"/>
      <w:bookmarkEnd w:id="1621"/>
      <w:bookmarkEnd w:id="1622"/>
      <w:bookmarkEnd w:id="1623"/>
    </w:p>
    <w:p w14:paraId="53DEF8AE" w14:textId="0697606D" w:rsidR="007612F5" w:rsidRDefault="007612F5" w:rsidP="007612F5">
      <w:pPr>
        <w:pStyle w:val="af9"/>
        <w:keepNext/>
        <w:rPr>
          <w:rtl/>
          <w:lang w:eastAsia="he-IL"/>
        </w:rPr>
      </w:pPr>
      <w:bookmarkStart w:id="1624" w:name="ET_guest_חגית_פדובה_89"/>
      <w:r w:rsidRPr="007612F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חגית פדובה:</w:t>
      </w:r>
      <w:r w:rsidRPr="007612F5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624"/>
    </w:p>
    <w:p w14:paraId="6DEAF5A4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19779FFE" w14:textId="54A61B6B" w:rsidR="007612F5" w:rsidRDefault="007612F5" w:rsidP="007612F5">
      <w:pPr>
        <w:rPr>
          <w:rtl/>
          <w:lang w:eastAsia="he-IL"/>
        </w:rPr>
      </w:pPr>
      <w:bookmarkStart w:id="1625" w:name="_ETM_Q1_4622529"/>
      <w:bookmarkStart w:id="1626" w:name="_ETM_Q1_4622547"/>
      <w:bookmarkEnd w:id="1625"/>
      <w:bookmarkEnd w:id="1626"/>
      <w:r>
        <w:rPr>
          <w:rFonts w:hint="cs"/>
          <w:rtl/>
          <w:lang w:eastAsia="he-IL"/>
        </w:rPr>
        <w:t xml:space="preserve">אני מאוד מקווה, אבל - </w:t>
      </w:r>
      <w:bookmarkStart w:id="1627" w:name="_ETM_Q1_4627747"/>
      <w:bookmarkEnd w:id="1627"/>
      <w:r>
        <w:rPr>
          <w:rFonts w:hint="cs"/>
          <w:rtl/>
          <w:lang w:eastAsia="he-IL"/>
        </w:rPr>
        <w:t>- -</w:t>
      </w:r>
    </w:p>
    <w:p w14:paraId="2AE07351" w14:textId="77777777" w:rsidR="007612F5" w:rsidRDefault="007612F5" w:rsidP="007612F5">
      <w:pPr>
        <w:rPr>
          <w:rtl/>
          <w:lang w:eastAsia="he-IL"/>
        </w:rPr>
      </w:pPr>
      <w:bookmarkStart w:id="1628" w:name="_ETM_Q1_4628299"/>
      <w:bookmarkStart w:id="1629" w:name="_ETM_Q1_4628330"/>
      <w:bookmarkStart w:id="1630" w:name="_ETM_Q1_4629875"/>
      <w:bookmarkEnd w:id="1628"/>
      <w:bookmarkEnd w:id="1629"/>
      <w:bookmarkEnd w:id="1630"/>
    </w:p>
    <w:p w14:paraId="51060279" w14:textId="52339501" w:rsidR="007612F5" w:rsidRDefault="007612F5" w:rsidP="007612F5">
      <w:pPr>
        <w:pStyle w:val="af6"/>
        <w:keepNext/>
        <w:rPr>
          <w:rtl/>
        </w:rPr>
      </w:pPr>
      <w:bookmarkStart w:id="1631" w:name="ET_yor_6447_90"/>
      <w:r w:rsidRPr="007612F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612F5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631"/>
    </w:p>
    <w:p w14:paraId="596E8D4D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1B745FAB" w14:textId="2FD46562" w:rsidR="007612F5" w:rsidRDefault="007612F5" w:rsidP="007612F5">
      <w:pPr>
        <w:rPr>
          <w:rtl/>
          <w:lang w:eastAsia="he-IL"/>
        </w:rPr>
      </w:pPr>
      <w:bookmarkStart w:id="1632" w:name="_ETM_Q1_4630089"/>
      <w:bookmarkStart w:id="1633" w:name="_ETM_Q1_4630105"/>
      <w:bookmarkEnd w:id="1632"/>
      <w:bookmarkEnd w:id="1633"/>
      <w:r>
        <w:rPr>
          <w:rFonts w:hint="cs"/>
          <w:rtl/>
          <w:lang w:eastAsia="he-IL"/>
        </w:rPr>
        <w:t xml:space="preserve">למה את מקווה שלא? למה שלא תהיה מערכת אחת </w:t>
      </w:r>
      <w:bookmarkStart w:id="1634" w:name="_ETM_Q1_4626293"/>
      <w:bookmarkEnd w:id="1634"/>
      <w:r>
        <w:rPr>
          <w:rFonts w:hint="cs"/>
          <w:rtl/>
          <w:lang w:eastAsia="he-IL"/>
        </w:rPr>
        <w:t xml:space="preserve">אוניברסלית? </w:t>
      </w:r>
    </w:p>
    <w:p w14:paraId="6A21E3A6" w14:textId="77777777" w:rsidR="007612F5" w:rsidRDefault="007612F5" w:rsidP="007612F5">
      <w:pPr>
        <w:rPr>
          <w:rtl/>
          <w:lang w:eastAsia="he-IL"/>
        </w:rPr>
      </w:pPr>
      <w:bookmarkStart w:id="1635" w:name="_ETM_Q1_4628836"/>
      <w:bookmarkStart w:id="1636" w:name="_ETM_Q1_4628868"/>
      <w:bookmarkEnd w:id="1635"/>
      <w:bookmarkEnd w:id="1636"/>
    </w:p>
    <w:p w14:paraId="4D66271F" w14:textId="2A2E7875" w:rsidR="007612F5" w:rsidRDefault="007612F5" w:rsidP="007612F5">
      <w:pPr>
        <w:pStyle w:val="af9"/>
        <w:keepNext/>
        <w:rPr>
          <w:rtl/>
          <w:lang w:eastAsia="he-IL"/>
        </w:rPr>
      </w:pPr>
      <w:bookmarkStart w:id="1637" w:name="ET_guest_חגית_פדובה_91"/>
      <w:r w:rsidRPr="0076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פדובה:</w:t>
      </w:r>
      <w:r w:rsidRPr="007612F5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637"/>
    </w:p>
    <w:p w14:paraId="2F86FB66" w14:textId="77777777" w:rsidR="007612F5" w:rsidRDefault="007612F5" w:rsidP="007612F5">
      <w:pPr>
        <w:pStyle w:val="KeepWithNext"/>
        <w:rPr>
          <w:rtl/>
          <w:lang w:eastAsia="he-IL"/>
        </w:rPr>
      </w:pPr>
    </w:p>
    <w:p w14:paraId="5BD2317D" w14:textId="68DD5378" w:rsidR="007612F5" w:rsidRDefault="007612F5" w:rsidP="007612F5">
      <w:pPr>
        <w:rPr>
          <w:rtl/>
          <w:lang w:eastAsia="he-IL"/>
        </w:rPr>
      </w:pPr>
      <w:bookmarkStart w:id="1638" w:name="_ETM_Q1_4632955"/>
      <w:bookmarkStart w:id="1639" w:name="_ETM_Q1_4632971"/>
      <w:bookmarkEnd w:id="1638"/>
      <w:bookmarkEnd w:id="1639"/>
      <w:r>
        <w:rPr>
          <w:rFonts w:hint="cs"/>
          <w:rtl/>
          <w:lang w:eastAsia="he-IL"/>
        </w:rPr>
        <w:t xml:space="preserve">לא, אני שם איתכם, אני אומרת שבזמן הביניים </w:t>
      </w:r>
      <w:bookmarkStart w:id="1640" w:name="_ETM_Q1_4638413"/>
      <w:bookmarkEnd w:id="1640"/>
      <w:r>
        <w:rPr>
          <w:rFonts w:hint="cs"/>
          <w:rtl/>
          <w:lang w:eastAsia="he-IL"/>
        </w:rPr>
        <w:t xml:space="preserve">עד שהמערכת הזאת פועלת ועומדת החקיקה הזאת עלולה להעמיד בסיכון </w:t>
      </w:r>
      <w:bookmarkStart w:id="1641" w:name="_ETM_Q1_4643099"/>
      <w:bookmarkEnd w:id="1641"/>
      <w:r>
        <w:rPr>
          <w:rFonts w:hint="cs"/>
          <w:rtl/>
          <w:lang w:eastAsia="he-IL"/>
        </w:rPr>
        <w:t xml:space="preserve">את אותן מערכות שהתשתית החוקתית שלהן, ואני אומרת את זה </w:t>
      </w:r>
      <w:bookmarkStart w:id="1642" w:name="_ETM_Q1_4646861"/>
      <w:bookmarkEnd w:id="1642"/>
      <w:r>
        <w:rPr>
          <w:rFonts w:hint="cs"/>
          <w:rtl/>
          <w:lang w:eastAsia="he-IL"/>
        </w:rPr>
        <w:t xml:space="preserve">בזהירות, היא אולי לא יציבה. אני נזהרת בדבריי </w:t>
      </w:r>
      <w:bookmarkStart w:id="1643" w:name="_ETM_Q1_4650885"/>
      <w:bookmarkEnd w:id="1643"/>
      <w:r>
        <w:rPr>
          <w:rFonts w:hint="cs"/>
          <w:rtl/>
          <w:lang w:eastAsia="he-IL"/>
        </w:rPr>
        <w:t xml:space="preserve">כי אני לא רוצה שהן ייפגעו והן חשובות ביותר </w:t>
      </w:r>
      <w:bookmarkStart w:id="1644" w:name="_ETM_Q1_4655156"/>
      <w:bookmarkEnd w:id="1644"/>
      <w:r>
        <w:rPr>
          <w:rFonts w:hint="cs"/>
          <w:rtl/>
          <w:lang w:eastAsia="he-IL"/>
        </w:rPr>
        <w:t xml:space="preserve">לטובת הטיפול במטופל. </w:t>
      </w:r>
    </w:p>
    <w:p w14:paraId="329FD8A0" w14:textId="77777777" w:rsidR="007612F5" w:rsidRDefault="007612F5" w:rsidP="007612F5">
      <w:pPr>
        <w:rPr>
          <w:rtl/>
          <w:lang w:eastAsia="he-IL"/>
        </w:rPr>
      </w:pPr>
      <w:bookmarkStart w:id="1645" w:name="_ETM_Q1_4659107"/>
      <w:bookmarkStart w:id="1646" w:name="_ETM_Q1_4659141"/>
      <w:bookmarkEnd w:id="1645"/>
      <w:bookmarkEnd w:id="1646"/>
    </w:p>
    <w:p w14:paraId="5816BD53" w14:textId="6B492FBD" w:rsidR="007612F5" w:rsidRDefault="007612F5" w:rsidP="007612F5">
      <w:pPr>
        <w:rPr>
          <w:rtl/>
          <w:lang w:eastAsia="he-IL"/>
        </w:rPr>
      </w:pPr>
      <w:bookmarkStart w:id="1647" w:name="_ETM_Q1_4659251"/>
      <w:bookmarkStart w:id="1648" w:name="_ETM_Q1_4659283"/>
      <w:bookmarkEnd w:id="1647"/>
      <w:bookmarkEnd w:id="1648"/>
      <w:r>
        <w:rPr>
          <w:rFonts w:hint="cs"/>
          <w:rtl/>
          <w:lang w:eastAsia="he-IL"/>
        </w:rPr>
        <w:t xml:space="preserve">צריך לראות שהמערכת הזאת מנוהלת ומתוחזקת. אנחנו </w:t>
      </w:r>
      <w:bookmarkStart w:id="1649" w:name="_ETM_Q1_4665724"/>
      <w:bookmarkEnd w:id="1649"/>
      <w:r>
        <w:rPr>
          <w:rFonts w:hint="cs"/>
          <w:rtl/>
          <w:lang w:eastAsia="he-IL"/>
        </w:rPr>
        <w:t>כבית חולים או הקופות נקבל את הנחיות משרד הבריאות ו</w:t>
      </w:r>
      <w:bookmarkStart w:id="1650" w:name="_ETM_Q1_4672081"/>
      <w:bookmarkEnd w:id="1650"/>
      <w:r>
        <w:rPr>
          <w:rFonts w:hint="cs"/>
          <w:rtl/>
          <w:lang w:eastAsia="he-IL"/>
        </w:rPr>
        <w:t xml:space="preserve">נתאים את עצמנו ונבנה את מאגרי המידע ככה שיעברו </w:t>
      </w:r>
      <w:bookmarkStart w:id="1651" w:name="_ETM_Q1_4676880"/>
      <w:bookmarkEnd w:id="1651"/>
      <w:r>
        <w:rPr>
          <w:rFonts w:hint="cs"/>
          <w:rtl/>
          <w:lang w:eastAsia="he-IL"/>
        </w:rPr>
        <w:t xml:space="preserve">בצורה מקודדת ואחידה עם סטנדרטיזציה, אבל בסוף מישהו יצטרך לנהל </w:t>
      </w:r>
      <w:bookmarkStart w:id="1652" w:name="_ETM_Q1_4677723"/>
      <w:bookmarkEnd w:id="1652"/>
      <w:r>
        <w:rPr>
          <w:rFonts w:hint="cs"/>
          <w:rtl/>
          <w:lang w:eastAsia="he-IL"/>
        </w:rPr>
        <w:t xml:space="preserve">את זה כי יש דינמיקה בכל המערכות האלה ומישהו צריך </w:t>
      </w:r>
      <w:bookmarkStart w:id="1653" w:name="_ETM_Q1_4684614"/>
      <w:bookmarkEnd w:id="1653"/>
      <w:r>
        <w:rPr>
          <w:rFonts w:hint="cs"/>
          <w:rtl/>
          <w:lang w:eastAsia="he-IL"/>
        </w:rPr>
        <w:t>לתחזק ולראות שהן באמת עומדות בשינויים הטבעיים שקורים לאורך הזמן.</w:t>
      </w:r>
    </w:p>
    <w:p w14:paraId="6BA61928" w14:textId="77777777" w:rsidR="007612F5" w:rsidRDefault="007612F5" w:rsidP="007612F5">
      <w:pPr>
        <w:rPr>
          <w:rtl/>
          <w:lang w:eastAsia="he-IL"/>
        </w:rPr>
      </w:pPr>
      <w:bookmarkStart w:id="1654" w:name="_ETM_Q1_4693063"/>
      <w:bookmarkStart w:id="1655" w:name="_ETM_Q1_4693097"/>
      <w:bookmarkEnd w:id="1654"/>
      <w:bookmarkEnd w:id="1655"/>
    </w:p>
    <w:p w14:paraId="0E7132C1" w14:textId="43DC6795" w:rsidR="007612F5" w:rsidRDefault="007612F5" w:rsidP="007612F5">
      <w:pPr>
        <w:rPr>
          <w:rtl/>
          <w:lang w:eastAsia="he-IL"/>
        </w:rPr>
      </w:pPr>
      <w:bookmarkStart w:id="1656" w:name="_ETM_Q1_4693207"/>
      <w:bookmarkStart w:id="1657" w:name="_ETM_Q1_4693242"/>
      <w:bookmarkEnd w:id="1656"/>
      <w:bookmarkEnd w:id="1657"/>
      <w:r>
        <w:rPr>
          <w:rFonts w:hint="cs"/>
          <w:rtl/>
          <w:lang w:eastAsia="he-IL"/>
        </w:rPr>
        <w:t xml:space="preserve">דבר </w:t>
      </w:r>
      <w:bookmarkStart w:id="1658" w:name="_ETM_Q1_4693759"/>
      <w:bookmarkEnd w:id="1658"/>
      <w:r>
        <w:rPr>
          <w:rFonts w:hint="cs"/>
          <w:rtl/>
          <w:lang w:eastAsia="he-IL"/>
        </w:rPr>
        <w:t xml:space="preserve">נוסף, זה חוזר על העניין של השיחות בין המטופלים. צריך </w:t>
      </w:r>
      <w:bookmarkStart w:id="1659" w:name="_ETM_Q1_4697311"/>
      <w:bookmarkEnd w:id="1659"/>
      <w:r>
        <w:rPr>
          <w:rFonts w:hint="cs"/>
          <w:rtl/>
          <w:lang w:eastAsia="he-IL"/>
        </w:rPr>
        <w:t xml:space="preserve">שיהיה שם גם התראות. אולי זה לא המקום לרדת לרזולוציה </w:t>
      </w:r>
      <w:bookmarkStart w:id="1660" w:name="_ETM_Q1_4699712"/>
      <w:bookmarkEnd w:id="1660"/>
      <w:r>
        <w:rPr>
          <w:rFonts w:hint="cs"/>
          <w:rtl/>
          <w:lang w:eastAsia="he-IL"/>
        </w:rPr>
        <w:t xml:space="preserve">של המערכת, אבל זה לא רק מאגרי המידע. אם </w:t>
      </w:r>
      <w:bookmarkStart w:id="1661" w:name="_ETM_Q1_4705335"/>
      <w:bookmarkEnd w:id="1661"/>
      <w:r>
        <w:rPr>
          <w:rFonts w:hint="cs"/>
          <w:rtl/>
          <w:lang w:eastAsia="he-IL"/>
        </w:rPr>
        <w:t xml:space="preserve">אני עכשיו ממצא חריג בבדיקה אני רוצה שתהיה </w:t>
      </w:r>
      <w:bookmarkStart w:id="1662" w:name="_ETM_Q1_4706034"/>
      <w:bookmarkEnd w:id="1662"/>
      <w:r>
        <w:rPr>
          <w:rFonts w:hint="cs"/>
          <w:rtl/>
          <w:lang w:eastAsia="he-IL"/>
        </w:rPr>
        <w:t xml:space="preserve">לי אפשרות לתקשר את זה לרופא המטפל, מה שהיום </w:t>
      </w:r>
      <w:bookmarkStart w:id="1663" w:name="_ETM_Q1_4713611"/>
      <w:bookmarkEnd w:id="1663"/>
      <w:r>
        <w:rPr>
          <w:rFonts w:hint="cs"/>
          <w:rtl/>
          <w:lang w:eastAsia="he-IL"/>
        </w:rPr>
        <w:t>לוקה בחסר.</w:t>
      </w:r>
    </w:p>
    <w:p w14:paraId="4B4429F9" w14:textId="77777777" w:rsidR="00C51FE4" w:rsidRDefault="00C51FE4" w:rsidP="007612F5">
      <w:pPr>
        <w:rPr>
          <w:rtl/>
          <w:lang w:eastAsia="he-IL"/>
        </w:rPr>
      </w:pPr>
      <w:bookmarkStart w:id="1664" w:name="_ETM_Q1_4714139"/>
      <w:bookmarkStart w:id="1665" w:name="_ETM_Q1_4714182"/>
      <w:bookmarkStart w:id="1666" w:name="_ETM_Q1_4714291"/>
      <w:bookmarkEnd w:id="1664"/>
      <w:bookmarkEnd w:id="1665"/>
      <w:bookmarkEnd w:id="1666"/>
    </w:p>
    <w:p w14:paraId="6F3A1515" w14:textId="5F6928D4" w:rsidR="00C51FE4" w:rsidRDefault="00C51FE4" w:rsidP="007612F5">
      <w:pPr>
        <w:rPr>
          <w:rtl/>
          <w:lang w:eastAsia="he-IL"/>
        </w:rPr>
      </w:pPr>
      <w:bookmarkStart w:id="1667" w:name="_ETM_Q1_4714326"/>
      <w:bookmarkEnd w:id="1667"/>
      <w:r>
        <w:rPr>
          <w:rFonts w:hint="cs"/>
          <w:rtl/>
          <w:lang w:eastAsia="he-IL"/>
        </w:rPr>
        <w:t xml:space="preserve">והדבר האחרון, אני קצת אחזק את העניין של התקציב </w:t>
      </w:r>
      <w:bookmarkStart w:id="1668" w:name="_ETM_Q1_4719557"/>
      <w:bookmarkEnd w:id="1668"/>
      <w:r>
        <w:rPr>
          <w:rFonts w:hint="cs"/>
          <w:rtl/>
          <w:lang w:eastAsia="he-IL"/>
        </w:rPr>
        <w:t xml:space="preserve">פה, כי התקציב פה זה לא רק ההקמה, זה גם </w:t>
      </w:r>
      <w:bookmarkStart w:id="1669" w:name="_ETM_Q1_4720531"/>
      <w:bookmarkEnd w:id="1669"/>
      <w:r>
        <w:rPr>
          <w:rFonts w:hint="cs"/>
          <w:rtl/>
          <w:lang w:eastAsia="he-IL"/>
        </w:rPr>
        <w:t>ההטמעה של המערכות האלה ו</w:t>
      </w:r>
      <w:r w:rsidR="007D0F5B">
        <w:rPr>
          <w:rFonts w:hint="cs"/>
          <w:rtl/>
          <w:lang w:eastAsia="he-IL"/>
        </w:rPr>
        <w:t xml:space="preserve">זה </w:t>
      </w:r>
      <w:bookmarkStart w:id="1670" w:name="_ETM_Q1_4725471"/>
      <w:bookmarkEnd w:id="1670"/>
      <w:r>
        <w:rPr>
          <w:rFonts w:hint="cs"/>
          <w:rtl/>
          <w:lang w:eastAsia="he-IL"/>
        </w:rPr>
        <w:t>אנחנו יודעים מאירועים קודמים</w:t>
      </w:r>
      <w:r w:rsidR="007D0F5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מודלי</w:t>
      </w:r>
      <w:bookmarkStart w:id="1671" w:name="_ETM_Q1_4728526"/>
      <w:bookmarkEnd w:id="1671"/>
      <w:r>
        <w:rPr>
          <w:rFonts w:hint="cs"/>
          <w:rtl/>
          <w:lang w:eastAsia="he-IL"/>
        </w:rPr>
        <w:t xml:space="preserve"> התמיכה שפורסמו הם מעט מאוד כדי להקים להרים כזאת מערכת </w:t>
      </w:r>
      <w:bookmarkStart w:id="1672" w:name="_ETM_Q1_4736802"/>
      <w:bookmarkEnd w:id="1672"/>
      <w:r>
        <w:rPr>
          <w:rFonts w:hint="cs"/>
          <w:rtl/>
          <w:lang w:eastAsia="he-IL"/>
        </w:rPr>
        <w:t>בכל אחד מגופי הבריאות שיצטרכו להתחבר. צריך באמת ל</w:t>
      </w:r>
      <w:bookmarkStart w:id="1673" w:name="_ETM_Q1_4745962"/>
      <w:bookmarkEnd w:id="1673"/>
      <w:r>
        <w:rPr>
          <w:rFonts w:hint="cs"/>
          <w:rtl/>
          <w:lang w:eastAsia="he-IL"/>
        </w:rPr>
        <w:t xml:space="preserve">עשות פה תקצוב ולהקים משאבים מתאימים לתהליך המבורך הזה. </w:t>
      </w:r>
      <w:bookmarkStart w:id="1674" w:name="_ETM_Q1_4750339"/>
      <w:bookmarkEnd w:id="1674"/>
      <w:r>
        <w:rPr>
          <w:rFonts w:hint="cs"/>
          <w:rtl/>
          <w:lang w:eastAsia="he-IL"/>
        </w:rPr>
        <w:t xml:space="preserve">תודה רבה. </w:t>
      </w:r>
      <w:bookmarkStart w:id="1675" w:name="_ETM_Q1_4753331"/>
      <w:bookmarkEnd w:id="1675"/>
    </w:p>
    <w:p w14:paraId="080CDFF9" w14:textId="77777777" w:rsidR="00C51FE4" w:rsidRDefault="00C51FE4" w:rsidP="007612F5">
      <w:pPr>
        <w:rPr>
          <w:rtl/>
          <w:lang w:eastAsia="he-IL"/>
        </w:rPr>
      </w:pPr>
      <w:bookmarkStart w:id="1676" w:name="_ETM_Q1_4753366"/>
      <w:bookmarkEnd w:id="1676"/>
    </w:p>
    <w:p w14:paraId="1BA01B1A" w14:textId="69D2B586" w:rsidR="00C51FE4" w:rsidRDefault="00C51FE4" w:rsidP="00C51FE4">
      <w:pPr>
        <w:pStyle w:val="af6"/>
        <w:keepNext/>
        <w:rPr>
          <w:rtl/>
        </w:rPr>
      </w:pPr>
      <w:bookmarkStart w:id="1677" w:name="ET_yor_6447_92"/>
      <w:r w:rsidRPr="00C51FE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1FE4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677"/>
    </w:p>
    <w:p w14:paraId="4537C044" w14:textId="77777777" w:rsidR="00C51FE4" w:rsidRDefault="00C51FE4" w:rsidP="00C51FE4">
      <w:pPr>
        <w:pStyle w:val="KeepWithNext"/>
        <w:rPr>
          <w:rtl/>
          <w:lang w:eastAsia="he-IL"/>
        </w:rPr>
      </w:pPr>
    </w:p>
    <w:p w14:paraId="21147611" w14:textId="33E1E011" w:rsidR="00C51FE4" w:rsidRDefault="00C51FE4" w:rsidP="00C51FE4">
      <w:pPr>
        <w:rPr>
          <w:rtl/>
          <w:lang w:eastAsia="he-IL"/>
        </w:rPr>
      </w:pPr>
      <w:bookmarkStart w:id="1678" w:name="_ETM_Q1_4756382"/>
      <w:bookmarkStart w:id="1679" w:name="_ETM_Q1_4756406"/>
      <w:bookmarkEnd w:id="1678"/>
      <w:bookmarkEnd w:id="1679"/>
      <w:r>
        <w:rPr>
          <w:rFonts w:hint="cs"/>
          <w:rtl/>
          <w:lang w:eastAsia="he-IL"/>
        </w:rPr>
        <w:t xml:space="preserve">תודה רבה. אנחנו אמנם לא סגורים </w:t>
      </w:r>
      <w:bookmarkStart w:id="1680" w:name="_ETM_Q1_4758785"/>
      <w:bookmarkEnd w:id="1680"/>
      <w:r>
        <w:rPr>
          <w:rFonts w:hint="cs"/>
          <w:rtl/>
          <w:lang w:eastAsia="he-IL"/>
        </w:rPr>
        <w:t>על נוסח מלא בין המשרדים וכמובן עוד נדרשת עבודה על</w:t>
      </w:r>
      <w:bookmarkStart w:id="1681" w:name="_ETM_Q1_4764234"/>
      <w:bookmarkEnd w:id="1681"/>
      <w:r>
        <w:rPr>
          <w:rFonts w:hint="cs"/>
          <w:rtl/>
          <w:lang w:eastAsia="he-IL"/>
        </w:rPr>
        <w:t xml:space="preserve"> כל מיני מחלוקות שאני מבין שהן משמעותיות, אבל בנות פתרון</w:t>
      </w:r>
      <w:r w:rsidR="007D0F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82" w:name="_ETM_Q1_4768663"/>
      <w:bookmarkEnd w:id="1682"/>
      <w:r>
        <w:rPr>
          <w:rFonts w:hint="cs"/>
          <w:rtl/>
          <w:lang w:eastAsia="he-IL"/>
        </w:rPr>
        <w:t xml:space="preserve">בכל זאת ואף על פי זה אני מבקש </w:t>
      </w:r>
      <w:bookmarkStart w:id="1683" w:name="_ETM_Q1_4771192"/>
      <w:bookmarkEnd w:id="1683"/>
      <w:r>
        <w:rPr>
          <w:rFonts w:hint="cs"/>
          <w:rtl/>
          <w:lang w:eastAsia="he-IL"/>
        </w:rPr>
        <w:t xml:space="preserve">מהיועצת המשפטית של הוועדה שאולי נתחיל בכל זאת הקראה של </w:t>
      </w:r>
      <w:bookmarkStart w:id="1684" w:name="_ETM_Q1_4777703"/>
      <w:bookmarkEnd w:id="1684"/>
      <w:r>
        <w:rPr>
          <w:rFonts w:hint="cs"/>
          <w:rtl/>
          <w:lang w:eastAsia="he-IL"/>
        </w:rPr>
        <w:t xml:space="preserve">הסעיפים. סעיפים שנשארים במחלוקת אנחנו נדלג עליהם בשלב הזה, מה </w:t>
      </w:r>
      <w:bookmarkStart w:id="1685" w:name="_ETM_Q1_4782861"/>
      <w:bookmarkEnd w:id="1685"/>
      <w:r>
        <w:rPr>
          <w:rFonts w:hint="cs"/>
          <w:rtl/>
          <w:lang w:eastAsia="he-IL"/>
        </w:rPr>
        <w:t xml:space="preserve">שכן אפשר בשלב הזה כבר להקריא. מה שיעלה תוך </w:t>
      </w:r>
      <w:bookmarkStart w:id="1686" w:name="_ETM_Q1_4792229"/>
      <w:bookmarkEnd w:id="1686"/>
      <w:r>
        <w:rPr>
          <w:rFonts w:hint="cs"/>
          <w:rtl/>
          <w:lang w:eastAsia="he-IL"/>
        </w:rPr>
        <w:t xml:space="preserve">כדי הדיון אנחנו נחליט לגביו ונדע אם אנחנו ממשיכים או </w:t>
      </w:r>
      <w:bookmarkStart w:id="1687" w:name="_ETM_Q1_4796280"/>
      <w:bookmarkEnd w:id="1687"/>
      <w:r>
        <w:rPr>
          <w:rFonts w:hint="cs"/>
          <w:rtl/>
          <w:lang w:eastAsia="he-IL"/>
        </w:rPr>
        <w:t>לא.</w:t>
      </w:r>
      <w:r w:rsidR="007A5C67">
        <w:rPr>
          <w:rFonts w:hint="cs"/>
          <w:rtl/>
          <w:lang w:eastAsia="he-IL"/>
        </w:rPr>
        <w:t xml:space="preserve"> </w:t>
      </w:r>
    </w:p>
    <w:p w14:paraId="38D307DC" w14:textId="77777777" w:rsidR="00C51FE4" w:rsidRDefault="00C51FE4" w:rsidP="00C51FE4">
      <w:pPr>
        <w:rPr>
          <w:rtl/>
          <w:lang w:eastAsia="he-IL"/>
        </w:rPr>
      </w:pPr>
      <w:bookmarkStart w:id="1688" w:name="_ETM_Q1_4797863"/>
      <w:bookmarkStart w:id="1689" w:name="_ETM_Q1_4797910"/>
      <w:bookmarkEnd w:id="1688"/>
      <w:bookmarkEnd w:id="1689"/>
    </w:p>
    <w:p w14:paraId="6926A83A" w14:textId="6240C27C" w:rsidR="00C51FE4" w:rsidRDefault="00C51FE4" w:rsidP="00C51FE4">
      <w:pPr>
        <w:rPr>
          <w:rtl/>
          <w:lang w:eastAsia="he-IL"/>
        </w:rPr>
      </w:pPr>
      <w:bookmarkStart w:id="1690" w:name="_ETM_Q1_4803839"/>
      <w:bookmarkStart w:id="1691" w:name="_ETM_Q1_4803878"/>
      <w:bookmarkEnd w:id="1690"/>
      <w:bookmarkEnd w:id="1691"/>
      <w:r>
        <w:rPr>
          <w:rFonts w:hint="cs"/>
          <w:rtl/>
          <w:lang w:eastAsia="he-IL"/>
        </w:rPr>
        <w:t xml:space="preserve">ברשותך, בזום איתנו ד"ר איתן דניאל לבון, בבקשה. </w:t>
      </w:r>
      <w:bookmarkStart w:id="1692" w:name="_ETM_Q1_4806143"/>
      <w:bookmarkStart w:id="1693" w:name="_ETM_Q1_4806318"/>
      <w:bookmarkEnd w:id="1692"/>
      <w:bookmarkEnd w:id="1693"/>
    </w:p>
    <w:p w14:paraId="7C57F468" w14:textId="77777777" w:rsidR="00C51FE4" w:rsidRDefault="00C51FE4" w:rsidP="00C51FE4">
      <w:pPr>
        <w:rPr>
          <w:rtl/>
          <w:lang w:eastAsia="he-IL"/>
        </w:rPr>
      </w:pPr>
      <w:bookmarkStart w:id="1694" w:name="_ETM_Q1_4806354"/>
      <w:bookmarkStart w:id="1695" w:name="_ETM_Q1_4808646"/>
      <w:bookmarkEnd w:id="1694"/>
      <w:bookmarkEnd w:id="1695"/>
    </w:p>
    <w:p w14:paraId="50BCB515" w14:textId="0B3FCA33" w:rsidR="00C51FE4" w:rsidRDefault="00C51FE4" w:rsidP="00C51FE4">
      <w:pPr>
        <w:pStyle w:val="af9"/>
        <w:keepNext/>
        <w:rPr>
          <w:rtl/>
          <w:lang w:eastAsia="he-IL"/>
        </w:rPr>
      </w:pPr>
      <w:bookmarkStart w:id="1696" w:name="ET_guest_איתן_דניאל_לבון_93"/>
      <w:r w:rsidRPr="00C5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דניאל לבון:</w:t>
      </w:r>
      <w:r w:rsidRPr="00C51FE4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696"/>
    </w:p>
    <w:p w14:paraId="33C2D8D6" w14:textId="77777777" w:rsidR="00C51FE4" w:rsidRDefault="00C51FE4" w:rsidP="00C51FE4">
      <w:pPr>
        <w:pStyle w:val="KeepWithNext"/>
        <w:rPr>
          <w:rtl/>
          <w:lang w:eastAsia="he-IL"/>
        </w:rPr>
      </w:pPr>
    </w:p>
    <w:p w14:paraId="46776E97" w14:textId="7D765BC2" w:rsidR="00C51FE4" w:rsidRDefault="00C51FE4" w:rsidP="00C51FE4">
      <w:pPr>
        <w:rPr>
          <w:rtl/>
          <w:lang w:eastAsia="he-IL"/>
        </w:rPr>
      </w:pPr>
      <w:bookmarkStart w:id="1697" w:name="_ETM_Q1_4808879"/>
      <w:bookmarkStart w:id="1698" w:name="_ETM_Q1_4808899"/>
      <w:bookmarkEnd w:id="1697"/>
      <w:bookmarkEnd w:id="1698"/>
      <w:r>
        <w:rPr>
          <w:rFonts w:hint="cs"/>
          <w:rtl/>
          <w:lang w:eastAsia="he-IL"/>
        </w:rPr>
        <w:t xml:space="preserve">בוקר טוב. אני אבקש לומר כמה מילים בכמה כובעים, </w:t>
      </w:r>
      <w:bookmarkStart w:id="1699" w:name="_ETM_Q1_4816168"/>
      <w:bookmarkEnd w:id="1699"/>
      <w:r>
        <w:rPr>
          <w:rFonts w:hint="cs"/>
          <w:rtl/>
          <w:lang w:eastAsia="he-IL"/>
        </w:rPr>
        <w:t xml:space="preserve">כנציג הלשכה לאתיקה של ההסתדרות הרפואית, כמזכיר האיגוד לרפואת משפחה </w:t>
      </w:r>
      <w:bookmarkStart w:id="1700" w:name="_ETM_Q1_4820198"/>
      <w:bookmarkEnd w:id="1700"/>
      <w:r>
        <w:rPr>
          <w:rFonts w:hint="cs"/>
          <w:rtl/>
          <w:lang w:eastAsia="he-IL"/>
        </w:rPr>
        <w:t xml:space="preserve">ובאיזה שהוא אחוז מסוים גם כסגן מנהל בית חולים כללי, </w:t>
      </w:r>
      <w:bookmarkStart w:id="1701" w:name="_ETM_Q1_4829830"/>
      <w:bookmarkEnd w:id="1701"/>
      <w:r>
        <w:rPr>
          <w:rFonts w:hint="cs"/>
          <w:rtl/>
          <w:lang w:eastAsia="he-IL"/>
        </w:rPr>
        <w:t xml:space="preserve">שפה אני מתחבר מאוד עם הדברים שאמרה חברתי ד"ר פדובה. </w:t>
      </w:r>
      <w:bookmarkStart w:id="1702" w:name="_ETM_Q1_4833533"/>
      <w:bookmarkEnd w:id="1702"/>
    </w:p>
    <w:p w14:paraId="7DBE0E82" w14:textId="77777777" w:rsidR="00C51FE4" w:rsidRDefault="00C51FE4" w:rsidP="00C51FE4">
      <w:pPr>
        <w:rPr>
          <w:rtl/>
          <w:lang w:eastAsia="he-IL"/>
        </w:rPr>
      </w:pPr>
      <w:bookmarkStart w:id="1703" w:name="_ETM_Q1_4833619"/>
      <w:bookmarkStart w:id="1704" w:name="_ETM_Q1_4833657"/>
      <w:bookmarkEnd w:id="1703"/>
      <w:bookmarkEnd w:id="1704"/>
    </w:p>
    <w:p w14:paraId="25378DF8" w14:textId="77777777" w:rsidR="007D0F5B" w:rsidRDefault="00C51FE4" w:rsidP="00C51FE4">
      <w:pPr>
        <w:rPr>
          <w:rtl/>
          <w:lang w:eastAsia="he-IL"/>
        </w:rPr>
      </w:pPr>
      <w:bookmarkStart w:id="1705" w:name="_ETM_Q1_4834059"/>
      <w:bookmarkStart w:id="1706" w:name="_ETM_Q1_4834092"/>
      <w:bookmarkEnd w:id="1705"/>
      <w:bookmarkEnd w:id="1706"/>
      <w:r>
        <w:rPr>
          <w:rFonts w:hint="cs"/>
          <w:rtl/>
          <w:lang w:eastAsia="he-IL"/>
        </w:rPr>
        <w:t xml:space="preserve">אנחנו גם כלשכה לאתיקה וגם כאיגוד רופאי המשפחה כמובן </w:t>
      </w:r>
      <w:bookmarkStart w:id="1707" w:name="_ETM_Q1_4835796"/>
      <w:bookmarkEnd w:id="1707"/>
      <w:r>
        <w:rPr>
          <w:rFonts w:hint="cs"/>
          <w:rtl/>
          <w:lang w:eastAsia="he-IL"/>
        </w:rPr>
        <w:t>מברכים על היוז</w:t>
      </w:r>
      <w:r w:rsidR="00134727">
        <w:rPr>
          <w:rFonts w:hint="cs"/>
          <w:rtl/>
          <w:lang w:eastAsia="he-IL"/>
        </w:rPr>
        <w:t xml:space="preserve">מה, לעודד שיתוף העברת מידע שהיא לטובת </w:t>
      </w:r>
      <w:bookmarkStart w:id="1708" w:name="_ETM_Q1_4845301"/>
      <w:bookmarkEnd w:id="1708"/>
      <w:r w:rsidR="00134727">
        <w:rPr>
          <w:rFonts w:hint="cs"/>
          <w:rtl/>
          <w:lang w:eastAsia="he-IL"/>
        </w:rPr>
        <w:t xml:space="preserve">המטופלים, עם זאת מדובר בתהליך מורכב מאוד שיש לו היבטים </w:t>
      </w:r>
      <w:bookmarkStart w:id="1709" w:name="_ETM_Q1_4852686"/>
      <w:bookmarkEnd w:id="1709"/>
      <w:r w:rsidR="00134727">
        <w:rPr>
          <w:rFonts w:hint="cs"/>
          <w:rtl/>
          <w:lang w:eastAsia="he-IL"/>
        </w:rPr>
        <w:t xml:space="preserve">רבים שאנחנו מבינים גם שלאורך הדרך יכולה להיות בהם </w:t>
      </w:r>
      <w:bookmarkStart w:id="1710" w:name="_ETM_Q1_4855035"/>
      <w:bookmarkEnd w:id="1710"/>
      <w:r w:rsidR="00134727">
        <w:rPr>
          <w:rFonts w:hint="cs"/>
          <w:rtl/>
          <w:lang w:eastAsia="he-IL"/>
        </w:rPr>
        <w:t>העברת מידע רב, בעצם הצפה של מידע</w:t>
      </w:r>
      <w:bookmarkStart w:id="1711" w:name="_ETM_Q1_4858548"/>
      <w:bookmarkEnd w:id="1711"/>
      <w:r w:rsidR="00134727">
        <w:rPr>
          <w:rFonts w:hint="cs"/>
          <w:rtl/>
          <w:lang w:eastAsia="he-IL"/>
        </w:rPr>
        <w:t xml:space="preserve"> למטפלים, לא תמיד מידע מטויב, בוודאי לא בשלבים הראשונים </w:t>
      </w:r>
      <w:bookmarkStart w:id="1712" w:name="_ETM_Q1_4863671"/>
      <w:bookmarkEnd w:id="1712"/>
      <w:r w:rsidR="00134727">
        <w:rPr>
          <w:rFonts w:hint="cs"/>
          <w:rtl/>
          <w:lang w:eastAsia="he-IL"/>
        </w:rPr>
        <w:t xml:space="preserve">של הדרך, גם אם יעבדו בסטנדרטיים של </w:t>
      </w:r>
      <w:bookmarkStart w:id="1713" w:name="_ETM_Q1_4868528"/>
      <w:bookmarkEnd w:id="1713"/>
      <w:r w:rsidR="00C30EB0" w:rsidRPr="00C30EB0">
        <w:rPr>
          <w:lang w:eastAsia="he-IL"/>
        </w:rPr>
        <w:t>FHIR</w:t>
      </w:r>
      <w:r w:rsidR="00134727">
        <w:rPr>
          <w:rFonts w:hint="cs"/>
          <w:rtl/>
          <w:lang w:eastAsia="he-IL"/>
        </w:rPr>
        <w:t xml:space="preserve"> וסטנדרטים אחרים שייכנסו לתוך הפרויקט. </w:t>
      </w:r>
    </w:p>
    <w:p w14:paraId="52FB22BE" w14:textId="77777777" w:rsidR="007D0F5B" w:rsidRDefault="007D0F5B" w:rsidP="00C51FE4">
      <w:pPr>
        <w:rPr>
          <w:rtl/>
          <w:lang w:eastAsia="he-IL"/>
        </w:rPr>
      </w:pPr>
    </w:p>
    <w:p w14:paraId="446D5E20" w14:textId="5F4E1EA9" w:rsidR="00C51FE4" w:rsidRDefault="00134727" w:rsidP="00C51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כשמדברים על זה </w:t>
      </w:r>
      <w:bookmarkStart w:id="1714" w:name="_ETM_Q1_4876041"/>
      <w:bookmarkEnd w:id="1714"/>
      <w:r>
        <w:rPr>
          <w:rFonts w:hint="cs"/>
          <w:rtl/>
          <w:lang w:eastAsia="he-IL"/>
        </w:rPr>
        <w:t xml:space="preserve">שהעברת המידע היא ללא עלות תקציבית, אז כבר מוזכר כאן </w:t>
      </w:r>
      <w:bookmarkStart w:id="1715" w:name="_ETM_Q1_4879276"/>
      <w:bookmarkEnd w:id="1715"/>
      <w:r>
        <w:rPr>
          <w:rFonts w:hint="cs"/>
          <w:rtl/>
          <w:lang w:eastAsia="he-IL"/>
        </w:rPr>
        <w:t>שיש עלות תקציבית רבה, גם בשינוי המערכות עצמן וגם בתהליכי</w:t>
      </w:r>
      <w:bookmarkStart w:id="1716" w:name="_ETM_Q1_4887350"/>
      <w:bookmarkEnd w:id="1716"/>
      <w:r>
        <w:rPr>
          <w:rFonts w:hint="cs"/>
          <w:rtl/>
          <w:lang w:eastAsia="he-IL"/>
        </w:rPr>
        <w:t xml:space="preserve"> ההטמעה, אבל גם צריך לדבר על החלק של המטפלים מכיוון</w:t>
      </w:r>
      <w:bookmarkStart w:id="1717" w:name="_ETM_Q1_4889771"/>
      <w:bookmarkEnd w:id="1717"/>
      <w:r>
        <w:rPr>
          <w:rFonts w:hint="cs"/>
          <w:rtl/>
          <w:lang w:eastAsia="he-IL"/>
        </w:rPr>
        <w:t xml:space="preserve"> שהמטפלים הם הצרכן של המידע הזה. לא רק המטופל, כמו </w:t>
      </w:r>
      <w:bookmarkStart w:id="1718" w:name="_ETM_Q1_4895373"/>
      <w:bookmarkEnd w:id="1718"/>
      <w:r>
        <w:rPr>
          <w:rFonts w:hint="cs"/>
          <w:rtl/>
          <w:lang w:eastAsia="he-IL"/>
        </w:rPr>
        <w:t xml:space="preserve">שאמרה ד"ר בורובוי, שאחראי על הטיפול בעצמו, </w:t>
      </w:r>
      <w:r w:rsidR="0002724E">
        <w:rPr>
          <w:rFonts w:hint="cs"/>
          <w:rtl/>
          <w:lang w:eastAsia="he-IL"/>
        </w:rPr>
        <w:t>בסופו של ד</w:t>
      </w:r>
      <w:bookmarkStart w:id="1719" w:name="_ETM_Q1_4898008"/>
      <w:bookmarkEnd w:id="1719"/>
      <w:r w:rsidR="0002724E">
        <w:rPr>
          <w:rFonts w:hint="cs"/>
          <w:rtl/>
          <w:lang w:eastAsia="he-IL"/>
        </w:rPr>
        <w:t xml:space="preserve">בר המידע הזה נועד כדי לאפשר למטפל לטפל טוב </w:t>
      </w:r>
      <w:bookmarkStart w:id="1720" w:name="_ETM_Q1_4898706"/>
      <w:bookmarkEnd w:id="1720"/>
      <w:r w:rsidR="0002724E">
        <w:rPr>
          <w:rFonts w:hint="cs"/>
          <w:rtl/>
          <w:lang w:eastAsia="he-IL"/>
        </w:rPr>
        <w:t xml:space="preserve">יותר ובצורה מושכלת במטופל. </w:t>
      </w:r>
      <w:bookmarkStart w:id="1721" w:name="_ETM_Q1_4904545"/>
      <w:bookmarkEnd w:id="1721"/>
    </w:p>
    <w:p w14:paraId="2630397E" w14:textId="77777777" w:rsidR="0002724E" w:rsidRDefault="0002724E" w:rsidP="00C51FE4">
      <w:pPr>
        <w:rPr>
          <w:rtl/>
          <w:lang w:eastAsia="he-IL"/>
        </w:rPr>
      </w:pPr>
      <w:bookmarkStart w:id="1722" w:name="_ETM_Q1_4904589"/>
      <w:bookmarkEnd w:id="1722"/>
    </w:p>
    <w:p w14:paraId="46F7B8DF" w14:textId="72226288" w:rsidR="0002724E" w:rsidRDefault="0002724E" w:rsidP="00C51FE4">
      <w:pPr>
        <w:rPr>
          <w:rtl/>
          <w:lang w:eastAsia="he-IL"/>
        </w:rPr>
      </w:pPr>
      <w:bookmarkStart w:id="1723" w:name="_ETM_Q1_4904705"/>
      <w:bookmarkStart w:id="1724" w:name="_ETM_Q1_4904738"/>
      <w:bookmarkEnd w:id="1723"/>
      <w:bookmarkEnd w:id="1724"/>
      <w:r>
        <w:rPr>
          <w:rFonts w:hint="cs"/>
          <w:rtl/>
          <w:lang w:eastAsia="he-IL"/>
        </w:rPr>
        <w:lastRenderedPageBreak/>
        <w:t xml:space="preserve">כשאנחנו מדברים על מעברים למשל </w:t>
      </w:r>
      <w:bookmarkStart w:id="1725" w:name="_ETM_Q1_4907504"/>
      <w:bookmarkEnd w:id="1725"/>
      <w:r>
        <w:rPr>
          <w:rFonts w:hint="cs"/>
          <w:rtl/>
          <w:lang w:eastAsia="he-IL"/>
        </w:rPr>
        <w:t xml:space="preserve">בין קופות כשיש למעלה מ-200,000 מעברים בשנה והצפה של </w:t>
      </w:r>
      <w:bookmarkStart w:id="1726" w:name="_ETM_Q1_4910735"/>
      <w:bookmarkEnd w:id="1726"/>
      <w:r>
        <w:rPr>
          <w:rFonts w:hint="cs"/>
          <w:rtl/>
          <w:lang w:eastAsia="he-IL"/>
        </w:rPr>
        <w:t xml:space="preserve">מידע שתהיה בוודאי במפגשים ראשונים בין מטפל למטופל חדש, אם </w:t>
      </w:r>
      <w:bookmarkStart w:id="1727" w:name="_ETM_Q1_4919343"/>
      <w:bookmarkEnd w:id="1727"/>
      <w:r>
        <w:rPr>
          <w:rFonts w:hint="cs"/>
          <w:rtl/>
          <w:lang w:eastAsia="he-IL"/>
        </w:rPr>
        <w:t xml:space="preserve">רק נעשה חישוב קטן, אפילו בשעות עבודה ובתקני רופא, </w:t>
      </w:r>
      <w:bookmarkStart w:id="1728" w:name="_ETM_Q1_4920882"/>
      <w:bookmarkEnd w:id="1728"/>
      <w:r>
        <w:rPr>
          <w:rFonts w:hint="cs"/>
          <w:rtl/>
          <w:lang w:eastAsia="he-IL"/>
        </w:rPr>
        <w:t xml:space="preserve">אנחנו מדברים רק ברפואה ראשונית, זה יכול להגיע ללמעלה מ-1,400 </w:t>
      </w:r>
      <w:bookmarkStart w:id="1729" w:name="_ETM_Q1_4929492"/>
      <w:bookmarkEnd w:id="1729"/>
      <w:r>
        <w:rPr>
          <w:rFonts w:hint="cs"/>
          <w:rtl/>
          <w:lang w:eastAsia="he-IL"/>
        </w:rPr>
        <w:t xml:space="preserve">תקנים בשנה שצריך להוסיף רק כדי להתעסק, כדי לנבור במידע, </w:t>
      </w:r>
      <w:bookmarkStart w:id="1730" w:name="_ETM_Q1_4932592"/>
      <w:bookmarkEnd w:id="1730"/>
      <w:r>
        <w:rPr>
          <w:rFonts w:hint="cs"/>
          <w:rtl/>
          <w:lang w:eastAsia="he-IL"/>
        </w:rPr>
        <w:t xml:space="preserve">להבין אותו ולבנות מחדש את תמונת בריאות המטופל. כנ"ל בבתי </w:t>
      </w:r>
      <w:bookmarkStart w:id="1731" w:name="_ETM_Q1_4937080"/>
      <w:bookmarkEnd w:id="1731"/>
      <w:r>
        <w:rPr>
          <w:rFonts w:hint="cs"/>
          <w:rtl/>
          <w:lang w:eastAsia="he-IL"/>
        </w:rPr>
        <w:t>חולים כאשר יגיע מטופל חדש ואנחנו לא יודעים איזה</w:t>
      </w:r>
      <w:bookmarkStart w:id="1732" w:name="_ETM_Q1_4943632"/>
      <w:bookmarkEnd w:id="1732"/>
      <w:r>
        <w:rPr>
          <w:rFonts w:hint="cs"/>
          <w:rtl/>
          <w:lang w:eastAsia="he-IL"/>
        </w:rPr>
        <w:t xml:space="preserve"> מידע יועבר. </w:t>
      </w:r>
      <w:bookmarkStart w:id="1733" w:name="_ETM_Q1_4945336"/>
      <w:bookmarkEnd w:id="1733"/>
    </w:p>
    <w:p w14:paraId="0A76C092" w14:textId="77777777" w:rsidR="0002724E" w:rsidRDefault="0002724E" w:rsidP="00C51FE4">
      <w:pPr>
        <w:rPr>
          <w:rtl/>
          <w:lang w:eastAsia="he-IL"/>
        </w:rPr>
      </w:pPr>
      <w:bookmarkStart w:id="1734" w:name="_ETM_Q1_4945371"/>
      <w:bookmarkStart w:id="1735" w:name="_ETM_Q1_4947409"/>
      <w:bookmarkEnd w:id="1734"/>
      <w:bookmarkEnd w:id="1735"/>
    </w:p>
    <w:p w14:paraId="1D218D8F" w14:textId="17E6DEFD" w:rsidR="0002724E" w:rsidRDefault="0002724E" w:rsidP="0002724E">
      <w:pPr>
        <w:pStyle w:val="af6"/>
        <w:keepNext/>
        <w:rPr>
          <w:rtl/>
        </w:rPr>
      </w:pPr>
      <w:bookmarkStart w:id="1736" w:name="ET_yor_6447_93"/>
      <w:r w:rsidRPr="0002724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724E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736"/>
    </w:p>
    <w:p w14:paraId="7FC910E2" w14:textId="77777777" w:rsidR="0002724E" w:rsidRDefault="0002724E" w:rsidP="0002724E">
      <w:pPr>
        <w:pStyle w:val="KeepWithNext"/>
        <w:rPr>
          <w:rtl/>
        </w:rPr>
      </w:pPr>
    </w:p>
    <w:p w14:paraId="3D7C886A" w14:textId="1800B285" w:rsidR="0002724E" w:rsidRDefault="0002724E" w:rsidP="0002724E">
      <w:pPr>
        <w:rPr>
          <w:rtl/>
        </w:rPr>
      </w:pPr>
      <w:bookmarkStart w:id="1737" w:name="_ETM_Q1_4950082"/>
      <w:bookmarkStart w:id="1738" w:name="_ETM_Q1_4950098"/>
      <w:bookmarkEnd w:id="1737"/>
      <w:bookmarkEnd w:id="1738"/>
      <w:r>
        <w:rPr>
          <w:rFonts w:hint="cs"/>
          <w:rtl/>
        </w:rPr>
        <w:t xml:space="preserve">אתה מדבר על 1,400 תקנים בכל מערכת הבריאות, </w:t>
      </w:r>
      <w:bookmarkStart w:id="1739" w:name="_ETM_Q1_4950135"/>
      <w:bookmarkEnd w:id="1739"/>
      <w:r>
        <w:rPr>
          <w:rFonts w:hint="cs"/>
          <w:rtl/>
        </w:rPr>
        <w:t xml:space="preserve">קופות חולים ובתי חולים? מה זה המספר הזה? </w:t>
      </w:r>
      <w:bookmarkStart w:id="1740" w:name="_ETM_Q1_4951724"/>
      <w:bookmarkEnd w:id="1740"/>
    </w:p>
    <w:p w14:paraId="0EEB4866" w14:textId="77777777" w:rsidR="0002724E" w:rsidRDefault="0002724E" w:rsidP="0002724E">
      <w:pPr>
        <w:rPr>
          <w:rtl/>
        </w:rPr>
      </w:pPr>
      <w:bookmarkStart w:id="1741" w:name="_ETM_Q1_4951754"/>
      <w:bookmarkEnd w:id="1741"/>
    </w:p>
    <w:p w14:paraId="29211440" w14:textId="5A35E4C5" w:rsidR="0002724E" w:rsidRDefault="0002724E" w:rsidP="0002724E">
      <w:pPr>
        <w:pStyle w:val="af9"/>
        <w:keepNext/>
        <w:rPr>
          <w:rtl/>
        </w:rPr>
      </w:pPr>
      <w:bookmarkStart w:id="1742" w:name="ET_guest_איתן_דניאל_לבון_94"/>
      <w:r w:rsidRPr="0002724E">
        <w:rPr>
          <w:rStyle w:val="TagStyle"/>
          <w:rtl/>
        </w:rPr>
        <w:t xml:space="preserve"> &lt;&lt; אורח &gt;&gt; </w:t>
      </w:r>
      <w:r>
        <w:rPr>
          <w:rtl/>
        </w:rPr>
        <w:t>איתן דניאל לבון:</w:t>
      </w:r>
      <w:r w:rsidRPr="0002724E">
        <w:rPr>
          <w:rStyle w:val="TagStyle"/>
          <w:rtl/>
        </w:rPr>
        <w:t xml:space="preserve"> &lt;&lt; אורח &gt;&gt;</w:t>
      </w:r>
      <w:r w:rsidR="004A35AF">
        <w:rPr>
          <w:rtl/>
        </w:rPr>
        <w:t xml:space="preserve"> </w:t>
      </w:r>
      <w:bookmarkEnd w:id="1742"/>
    </w:p>
    <w:p w14:paraId="64816129" w14:textId="77777777" w:rsidR="0002724E" w:rsidRDefault="0002724E" w:rsidP="0002724E">
      <w:pPr>
        <w:pStyle w:val="KeepWithNext"/>
        <w:rPr>
          <w:rtl/>
        </w:rPr>
      </w:pPr>
    </w:p>
    <w:p w14:paraId="3D0CFB45" w14:textId="4D4DD304" w:rsidR="0002724E" w:rsidRDefault="0002724E" w:rsidP="0002724E">
      <w:pPr>
        <w:rPr>
          <w:rtl/>
        </w:rPr>
      </w:pPr>
      <w:bookmarkStart w:id="1743" w:name="_ETM_Q1_4953035"/>
      <w:bookmarkEnd w:id="1743"/>
      <w:r>
        <w:rPr>
          <w:rFonts w:hint="cs"/>
          <w:rtl/>
        </w:rPr>
        <w:t xml:space="preserve">כן. נגיד שעה שאתה צריך להשקיע בכל מטופל חדש שיש </w:t>
      </w:r>
      <w:bookmarkStart w:id="1744" w:name="_ETM_Q1_4955963"/>
      <w:bookmarkEnd w:id="1744"/>
      <w:r>
        <w:rPr>
          <w:rFonts w:hint="cs"/>
          <w:rtl/>
        </w:rPr>
        <w:t xml:space="preserve">לך, רק כדי להבין מי המטופל הזה, תכפיל את זה </w:t>
      </w:r>
      <w:bookmarkStart w:id="1745" w:name="_ETM_Q1_4961218"/>
      <w:bookmarkEnd w:id="1745"/>
      <w:r>
        <w:rPr>
          <w:rFonts w:hint="cs"/>
          <w:rtl/>
        </w:rPr>
        <w:t>ביותר מ-200,000 מעברים בשנה - - -</w:t>
      </w:r>
      <w:bookmarkStart w:id="1746" w:name="_ETM_Q1_4966851"/>
      <w:bookmarkEnd w:id="1746"/>
    </w:p>
    <w:p w14:paraId="0294C799" w14:textId="77777777" w:rsidR="0002724E" w:rsidRDefault="0002724E" w:rsidP="0002724E">
      <w:pPr>
        <w:rPr>
          <w:rtl/>
        </w:rPr>
      </w:pPr>
      <w:bookmarkStart w:id="1747" w:name="_ETM_Q1_4966889"/>
      <w:bookmarkStart w:id="1748" w:name="_ETM_Q1_4964725"/>
      <w:bookmarkEnd w:id="1747"/>
      <w:bookmarkEnd w:id="1748"/>
    </w:p>
    <w:p w14:paraId="166B5B18" w14:textId="00248D17" w:rsidR="0002724E" w:rsidRDefault="0002724E" w:rsidP="0002724E">
      <w:pPr>
        <w:pStyle w:val="af6"/>
        <w:keepNext/>
        <w:rPr>
          <w:rtl/>
        </w:rPr>
      </w:pPr>
      <w:bookmarkStart w:id="1749" w:name="ET_yor_6447_95"/>
      <w:r w:rsidRPr="0002724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724E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749"/>
    </w:p>
    <w:p w14:paraId="53A32100" w14:textId="77777777" w:rsidR="0002724E" w:rsidRDefault="0002724E" w:rsidP="0002724E">
      <w:pPr>
        <w:pStyle w:val="KeepWithNext"/>
        <w:rPr>
          <w:rtl/>
          <w:lang w:eastAsia="he-IL"/>
        </w:rPr>
      </w:pPr>
    </w:p>
    <w:p w14:paraId="00DE9E68" w14:textId="0770BBB4" w:rsidR="0002724E" w:rsidRDefault="0002724E" w:rsidP="007D0F5B">
      <w:pPr>
        <w:rPr>
          <w:rtl/>
          <w:lang w:eastAsia="he-IL"/>
        </w:rPr>
      </w:pPr>
      <w:bookmarkStart w:id="1750" w:name="_ETM_Q1_4964956"/>
      <w:bookmarkStart w:id="1751" w:name="_ETM_Q1_4964979"/>
      <w:bookmarkEnd w:id="1750"/>
      <w:bookmarkEnd w:id="1751"/>
      <w:r>
        <w:rPr>
          <w:rFonts w:hint="cs"/>
          <w:rtl/>
          <w:lang w:eastAsia="he-IL"/>
        </w:rPr>
        <w:t xml:space="preserve">אבל מה קורה היום </w:t>
      </w:r>
      <w:bookmarkStart w:id="1752" w:name="_ETM_Q1_4967677"/>
      <w:bookmarkEnd w:id="1752"/>
      <w:r>
        <w:rPr>
          <w:rFonts w:hint="cs"/>
          <w:rtl/>
          <w:lang w:eastAsia="he-IL"/>
        </w:rPr>
        <w:t xml:space="preserve">כשמטופל עובר בין קופה לקופה, לא צריך ללמוד את המידע </w:t>
      </w:r>
      <w:bookmarkStart w:id="1753" w:name="_ETM_Q1_4970528"/>
      <w:bookmarkEnd w:id="1753"/>
      <w:r>
        <w:rPr>
          <w:rFonts w:hint="cs"/>
          <w:rtl/>
          <w:lang w:eastAsia="he-IL"/>
        </w:rPr>
        <w:t xml:space="preserve">עליו? הפוך, היום זה מגיע לכאורה פחות איכותי, היום זה </w:t>
      </w:r>
      <w:bookmarkStart w:id="1754" w:name="_ETM_Q1_4975704"/>
      <w:bookmarkEnd w:id="1754"/>
      <w:r>
        <w:rPr>
          <w:rFonts w:hint="cs"/>
          <w:rtl/>
          <w:lang w:eastAsia="he-IL"/>
        </w:rPr>
        <w:t xml:space="preserve">מגיע בקבצים שהם פחות קריאים מבחינת הקופה המטפלת. </w:t>
      </w:r>
    </w:p>
    <w:p w14:paraId="43809CE7" w14:textId="77777777" w:rsidR="0002724E" w:rsidRDefault="0002724E" w:rsidP="0002724E">
      <w:pPr>
        <w:rPr>
          <w:rtl/>
          <w:lang w:eastAsia="he-IL"/>
        </w:rPr>
      </w:pPr>
      <w:bookmarkStart w:id="1755" w:name="_ETM_Q1_4971552"/>
      <w:bookmarkStart w:id="1756" w:name="_ETM_Q1_4971583"/>
      <w:bookmarkStart w:id="1757" w:name="_ETM_Q1_4973104"/>
      <w:bookmarkEnd w:id="1755"/>
      <w:bookmarkEnd w:id="1756"/>
      <w:bookmarkEnd w:id="1757"/>
    </w:p>
    <w:p w14:paraId="605502D5" w14:textId="22E650F3" w:rsidR="0002724E" w:rsidRDefault="0002724E" w:rsidP="0002724E">
      <w:pPr>
        <w:pStyle w:val="af9"/>
        <w:keepNext/>
        <w:rPr>
          <w:rtl/>
          <w:lang w:eastAsia="he-IL"/>
        </w:rPr>
      </w:pPr>
      <w:bookmarkStart w:id="1758" w:name="ET_guest_איתן_דניאל_לבון_96"/>
      <w:r w:rsidRPr="00027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דניאל לבון:</w:t>
      </w:r>
      <w:r w:rsidRPr="0002724E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758"/>
    </w:p>
    <w:p w14:paraId="60188410" w14:textId="77777777" w:rsidR="0002724E" w:rsidRDefault="0002724E" w:rsidP="0002724E">
      <w:pPr>
        <w:pStyle w:val="KeepWithNext"/>
        <w:rPr>
          <w:rtl/>
          <w:lang w:eastAsia="he-IL"/>
        </w:rPr>
      </w:pPr>
    </w:p>
    <w:p w14:paraId="65BF7F35" w14:textId="2F3A5509" w:rsidR="00005366" w:rsidRDefault="0002724E" w:rsidP="008D59C1">
      <w:pPr>
        <w:rPr>
          <w:rtl/>
          <w:lang w:eastAsia="he-IL"/>
        </w:rPr>
      </w:pPr>
      <w:bookmarkStart w:id="1759" w:name="_ETM_Q1_4973310"/>
      <w:bookmarkStart w:id="1760" w:name="_ETM_Q1_4973331"/>
      <w:bookmarkEnd w:id="1759"/>
      <w:bookmarkEnd w:id="1760"/>
      <w:r>
        <w:rPr>
          <w:rFonts w:hint="cs"/>
          <w:rtl/>
          <w:lang w:eastAsia="he-IL"/>
        </w:rPr>
        <w:t xml:space="preserve">זה נכון, </w:t>
      </w:r>
      <w:bookmarkStart w:id="1761" w:name="_ETM_Q1_4977709"/>
      <w:bookmarkEnd w:id="1761"/>
      <w:r>
        <w:rPr>
          <w:rFonts w:hint="cs"/>
          <w:rtl/>
          <w:lang w:eastAsia="he-IL"/>
        </w:rPr>
        <w:t xml:space="preserve">אבל לפעמים באופן פרדוקסלי הרבה יותר קל לך להבין </w:t>
      </w:r>
      <w:bookmarkStart w:id="1762" w:name="_ETM_Q1_4982706"/>
      <w:bookmarkEnd w:id="1762"/>
      <w:r>
        <w:rPr>
          <w:rFonts w:hint="cs"/>
          <w:rtl/>
          <w:lang w:eastAsia="he-IL"/>
        </w:rPr>
        <w:t xml:space="preserve">מתמצית מידע את התמונה הכללית וכשאתה מקבל מידע </w:t>
      </w:r>
      <w:bookmarkStart w:id="1763" w:name="_ETM_Q1_4987377"/>
      <w:bookmarkEnd w:id="1763"/>
      <w:r>
        <w:rPr>
          <w:rFonts w:hint="cs"/>
          <w:rtl/>
          <w:lang w:eastAsia="he-IL"/>
        </w:rPr>
        <w:t xml:space="preserve">רב מאוד מאוד קשה לנבור בתוכו. אנחנו רואים את זה </w:t>
      </w:r>
      <w:bookmarkStart w:id="1764" w:name="_ETM_Q1_4990290"/>
      <w:bookmarkEnd w:id="1764"/>
      <w:r>
        <w:rPr>
          <w:rFonts w:hint="cs"/>
          <w:rtl/>
          <w:lang w:eastAsia="he-IL"/>
        </w:rPr>
        <w:t>בבתי חולים</w:t>
      </w:r>
      <w:bookmarkStart w:id="1765" w:name="_ETM_Q1_2672261"/>
      <w:bookmarkStart w:id="1766" w:name="_ETM_Q1_2672301"/>
      <w:bookmarkEnd w:id="1379"/>
      <w:bookmarkEnd w:id="1765"/>
      <w:bookmarkEnd w:id="1766"/>
      <w:r w:rsidR="00944C7C">
        <w:rPr>
          <w:rFonts w:hint="cs"/>
          <w:rtl/>
          <w:lang w:eastAsia="he-IL"/>
        </w:rPr>
        <w:t xml:space="preserve"> גם כשאנחנו צריכים לחקור קצת ולהבין </w:t>
      </w:r>
      <w:bookmarkStart w:id="1767" w:name="_ETM_Q1_4992799"/>
      <w:bookmarkEnd w:id="1767"/>
      <w:r w:rsidR="00944C7C">
        <w:rPr>
          <w:rFonts w:hint="cs"/>
          <w:rtl/>
          <w:lang w:eastAsia="he-IL"/>
        </w:rPr>
        <w:t>מי זה המטופל שנמצא אצלנו כאשר המידע לא</w:t>
      </w:r>
      <w:bookmarkStart w:id="1768" w:name="_ETM_Q1_4993880"/>
      <w:bookmarkEnd w:id="1768"/>
      <w:r w:rsidR="00944C7C">
        <w:rPr>
          <w:rFonts w:hint="cs"/>
          <w:rtl/>
          <w:lang w:eastAsia="he-IL"/>
        </w:rPr>
        <w:t xml:space="preserve"> שלם ומתחילים למשל לנבור בתוך מערכת אופק ולנסות להבין איזה </w:t>
      </w:r>
      <w:bookmarkStart w:id="1769" w:name="_ETM_Q1_4998505"/>
      <w:bookmarkEnd w:id="1769"/>
      <w:r w:rsidR="00944C7C">
        <w:rPr>
          <w:rFonts w:hint="cs"/>
          <w:rtl/>
          <w:lang w:eastAsia="he-IL"/>
        </w:rPr>
        <w:t xml:space="preserve">הפניות היו כבר ואיזה בדיקות נעשו בקהילה, במרפאות חוץ </w:t>
      </w:r>
      <w:bookmarkStart w:id="1770" w:name="_ETM_Q1_5004298"/>
      <w:bookmarkEnd w:id="1770"/>
      <w:r w:rsidR="00944C7C">
        <w:rPr>
          <w:rFonts w:hint="cs"/>
          <w:rtl/>
          <w:lang w:eastAsia="he-IL"/>
        </w:rPr>
        <w:t xml:space="preserve">ובמיונים אחרים, זה בליל גדול מאוד של מידע וצריך </w:t>
      </w:r>
      <w:bookmarkStart w:id="1771" w:name="_ETM_Q1_5006107"/>
      <w:bookmarkEnd w:id="1771"/>
      <w:r w:rsidR="00944C7C">
        <w:rPr>
          <w:rFonts w:hint="cs"/>
          <w:rtl/>
          <w:lang w:eastAsia="he-IL"/>
        </w:rPr>
        <w:t xml:space="preserve">פעם אחת לשבת ולראות את זה. </w:t>
      </w:r>
    </w:p>
    <w:p w14:paraId="16E426B1" w14:textId="77777777" w:rsidR="00944C7C" w:rsidRDefault="00944C7C" w:rsidP="008D59C1">
      <w:pPr>
        <w:rPr>
          <w:rtl/>
          <w:lang w:eastAsia="he-IL"/>
        </w:rPr>
      </w:pPr>
      <w:bookmarkStart w:id="1772" w:name="_ETM_Q1_5009608"/>
      <w:bookmarkStart w:id="1773" w:name="_ETM_Q1_5009635"/>
      <w:bookmarkEnd w:id="1772"/>
      <w:bookmarkEnd w:id="1773"/>
    </w:p>
    <w:p w14:paraId="0E2CEDAD" w14:textId="2EEC6AFF" w:rsidR="00944C7C" w:rsidRDefault="00944C7C" w:rsidP="008D59C1">
      <w:pPr>
        <w:rPr>
          <w:rtl/>
          <w:lang w:eastAsia="he-IL"/>
        </w:rPr>
      </w:pPr>
      <w:bookmarkStart w:id="1774" w:name="_ETM_Q1_5009778"/>
      <w:bookmarkStart w:id="1775" w:name="_ETM_Q1_5009806"/>
      <w:bookmarkEnd w:id="1774"/>
      <w:bookmarkEnd w:id="1775"/>
      <w:r>
        <w:rPr>
          <w:rFonts w:hint="cs"/>
          <w:rtl/>
          <w:lang w:eastAsia="he-IL"/>
        </w:rPr>
        <w:t xml:space="preserve">אנחנו כמובן לא נגד </w:t>
      </w:r>
      <w:bookmarkStart w:id="1776" w:name="_ETM_Q1_5012563"/>
      <w:bookmarkEnd w:id="1776"/>
      <w:r>
        <w:rPr>
          <w:rFonts w:hint="cs"/>
          <w:rtl/>
          <w:lang w:eastAsia="he-IL"/>
        </w:rPr>
        <w:t xml:space="preserve">התהליך, אנחנו רק אומרים כמה דברים. אחת, כמובן </w:t>
      </w:r>
      <w:bookmarkStart w:id="1777" w:name="_ETM_Q1_5015635"/>
      <w:bookmarkEnd w:id="1777"/>
      <w:r>
        <w:rPr>
          <w:rFonts w:hint="cs"/>
          <w:rtl/>
          <w:lang w:eastAsia="he-IL"/>
        </w:rPr>
        <w:t>ברמה האתית, שצריך לוודא שהמידע הוא תמיד לטובת המטופל</w:t>
      </w:r>
      <w:bookmarkStart w:id="1778" w:name="_ETM_Q1_5017527"/>
      <w:bookmarkEnd w:id="1778"/>
      <w:r>
        <w:rPr>
          <w:rFonts w:hint="cs"/>
          <w:rtl/>
          <w:lang w:eastAsia="he-IL"/>
        </w:rPr>
        <w:t>, לא זולג החוצה ושהוא נעשה עם כל ההיבטים של</w:t>
      </w:r>
      <w:bookmarkStart w:id="1779" w:name="_ETM_Q1_5024256"/>
      <w:bookmarkEnd w:id="1779"/>
      <w:r>
        <w:rPr>
          <w:rFonts w:hint="cs"/>
          <w:rtl/>
          <w:lang w:eastAsia="he-IL"/>
        </w:rPr>
        <w:t xml:space="preserve"> הסכמה למעב</w:t>
      </w:r>
      <w:r w:rsidR="007D0F5B">
        <w:rPr>
          <w:rFonts w:hint="cs"/>
          <w:rtl/>
          <w:lang w:eastAsia="he-IL"/>
        </w:rPr>
        <w:t xml:space="preserve">ר. </w:t>
      </w:r>
      <w:r>
        <w:rPr>
          <w:rFonts w:hint="cs"/>
          <w:rtl/>
          <w:lang w:eastAsia="he-IL"/>
        </w:rPr>
        <w:t>דבר שני שאנחנו מבקשים ודורשים</w:t>
      </w:r>
      <w:bookmarkStart w:id="1780" w:name="_ETM_Q1_5031560"/>
      <w:bookmarkEnd w:id="1780"/>
      <w:r>
        <w:rPr>
          <w:rFonts w:hint="cs"/>
          <w:rtl/>
          <w:lang w:eastAsia="he-IL"/>
        </w:rPr>
        <w:t xml:space="preserve">, ואני יודע את </w:t>
      </w:r>
      <w:bookmarkStart w:id="1781" w:name="_ETM_Q1_5030935"/>
      <w:bookmarkEnd w:id="1781"/>
      <w:r>
        <w:rPr>
          <w:rFonts w:hint="cs"/>
          <w:rtl/>
          <w:lang w:eastAsia="he-IL"/>
        </w:rPr>
        <w:t xml:space="preserve">זה גם משיחות עם יו"ר הר"י לגבי הנושא הזה, מכיוון שיש כאן תהליך שמשפיע בוודאות בוודאי על רופאים, </w:t>
      </w:r>
      <w:bookmarkStart w:id="1782" w:name="_ETM_Q1_5039778"/>
      <w:bookmarkEnd w:id="1782"/>
      <w:r>
        <w:rPr>
          <w:rFonts w:hint="cs"/>
          <w:rtl/>
          <w:lang w:eastAsia="he-IL"/>
        </w:rPr>
        <w:t xml:space="preserve">אבל אני חושב שגם על מטפלים אחרים בהרבה מאוד מקצועות, </w:t>
      </w:r>
      <w:bookmarkStart w:id="1783" w:name="_ETM_Q1_5046068"/>
      <w:bookmarkEnd w:id="1783"/>
      <w:r>
        <w:rPr>
          <w:rFonts w:hint="cs"/>
          <w:rtl/>
          <w:lang w:eastAsia="he-IL"/>
        </w:rPr>
        <w:t xml:space="preserve">האיגודים המקצועיים חייבים להיות מעורבים בתהליך הזה, הם חלק </w:t>
      </w:r>
      <w:bookmarkStart w:id="1784" w:name="_ETM_Q1_5048999"/>
      <w:bookmarkEnd w:id="1784"/>
      <w:r>
        <w:rPr>
          <w:rFonts w:hint="cs"/>
          <w:rtl/>
          <w:lang w:eastAsia="he-IL"/>
        </w:rPr>
        <w:t>מהתהליך, הם הצרכנים של התהליך הזה והם צריכים להיות בת</w:t>
      </w:r>
      <w:bookmarkStart w:id="1785" w:name="_ETM_Q1_5054792"/>
      <w:bookmarkEnd w:id="1785"/>
      <w:r>
        <w:rPr>
          <w:rFonts w:hint="cs"/>
          <w:rtl/>
          <w:lang w:eastAsia="he-IL"/>
        </w:rPr>
        <w:t xml:space="preserve">וך התכנון שלו לאורך כל הדרך, דרך הוועדות שקורות במשרד </w:t>
      </w:r>
      <w:bookmarkStart w:id="1786" w:name="_ETM_Q1_5054471"/>
      <w:bookmarkEnd w:id="1786"/>
      <w:r>
        <w:rPr>
          <w:rFonts w:hint="cs"/>
          <w:rtl/>
          <w:lang w:eastAsia="he-IL"/>
        </w:rPr>
        <w:t xml:space="preserve">הבריאות, דרך הגופים המקצועיים שמנהלים את הפרויקטים הבודדים בקופות החולים, </w:t>
      </w:r>
      <w:bookmarkStart w:id="1787" w:name="_ETM_Q1_5067032"/>
      <w:bookmarkEnd w:id="1787"/>
      <w:r>
        <w:rPr>
          <w:rFonts w:hint="cs"/>
          <w:rtl/>
          <w:lang w:eastAsia="he-IL"/>
        </w:rPr>
        <w:t>דרך מבחני התמיכה, הרבה פרויקטים שירוצו במקביל</w:t>
      </w:r>
      <w:r w:rsidR="007D0F5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כדי שנוכל </w:t>
      </w:r>
      <w:bookmarkStart w:id="1788" w:name="_ETM_Q1_5072925"/>
      <w:bookmarkEnd w:id="1788"/>
      <w:r>
        <w:rPr>
          <w:rFonts w:hint="cs"/>
          <w:rtl/>
          <w:lang w:eastAsia="he-IL"/>
        </w:rPr>
        <w:t xml:space="preserve">להעיר ולהשפיע על ההיבטים שקשורים במישרין לעבודה שלנו כרופאי </w:t>
      </w:r>
      <w:bookmarkStart w:id="1789" w:name="_ETM_Q1_5073568"/>
      <w:bookmarkEnd w:id="1789"/>
      <w:r>
        <w:rPr>
          <w:rFonts w:hint="cs"/>
          <w:rtl/>
          <w:lang w:eastAsia="he-IL"/>
        </w:rPr>
        <w:t>משפחה ולדרך שבה אנחנו מטפלים במטופלים. תודה.</w:t>
      </w:r>
      <w:r w:rsidR="007A5C67">
        <w:rPr>
          <w:rFonts w:hint="cs"/>
          <w:rtl/>
          <w:lang w:eastAsia="he-IL"/>
        </w:rPr>
        <w:t xml:space="preserve"> </w:t>
      </w:r>
    </w:p>
    <w:p w14:paraId="15EE46E9" w14:textId="77777777" w:rsidR="00944C7C" w:rsidRDefault="00944C7C" w:rsidP="008D59C1">
      <w:pPr>
        <w:rPr>
          <w:rtl/>
          <w:lang w:eastAsia="he-IL"/>
        </w:rPr>
      </w:pPr>
      <w:bookmarkStart w:id="1790" w:name="_ETM_Q1_5081649"/>
      <w:bookmarkStart w:id="1791" w:name="_ETM_Q1_5081686"/>
      <w:bookmarkStart w:id="1792" w:name="_ETM_Q1_5083288"/>
      <w:bookmarkEnd w:id="1790"/>
      <w:bookmarkEnd w:id="1791"/>
      <w:bookmarkEnd w:id="1792"/>
    </w:p>
    <w:p w14:paraId="68F96E68" w14:textId="32BB3F9E" w:rsidR="00944C7C" w:rsidRDefault="00944C7C" w:rsidP="00944C7C">
      <w:pPr>
        <w:pStyle w:val="af6"/>
        <w:keepNext/>
        <w:rPr>
          <w:rtl/>
        </w:rPr>
      </w:pPr>
      <w:bookmarkStart w:id="1793" w:name="ET_yor_6447_97"/>
      <w:r w:rsidRPr="00944C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44C7C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793"/>
    </w:p>
    <w:p w14:paraId="584EC1B6" w14:textId="77777777" w:rsidR="00944C7C" w:rsidRDefault="00944C7C" w:rsidP="00944C7C">
      <w:pPr>
        <w:pStyle w:val="KeepWithNext"/>
        <w:rPr>
          <w:rtl/>
          <w:lang w:eastAsia="he-IL"/>
        </w:rPr>
      </w:pPr>
    </w:p>
    <w:p w14:paraId="3E5484F5" w14:textId="677D3E9D" w:rsidR="00944C7C" w:rsidRDefault="00944C7C" w:rsidP="00944C7C">
      <w:pPr>
        <w:rPr>
          <w:rtl/>
          <w:lang w:eastAsia="he-IL"/>
        </w:rPr>
      </w:pPr>
      <w:bookmarkStart w:id="1794" w:name="_ETM_Q1_5083521"/>
      <w:bookmarkStart w:id="1795" w:name="_ETM_Q1_5083542"/>
      <w:bookmarkEnd w:id="1794"/>
      <w:bookmarkEnd w:id="1795"/>
      <w:r>
        <w:rPr>
          <w:rFonts w:hint="cs"/>
          <w:rtl/>
          <w:lang w:eastAsia="he-IL"/>
        </w:rPr>
        <w:t xml:space="preserve">תודה רבה. </w:t>
      </w:r>
      <w:bookmarkStart w:id="1796" w:name="_ETM_Q1_5084914"/>
      <w:bookmarkEnd w:id="1796"/>
      <w:r>
        <w:rPr>
          <w:rFonts w:hint="cs"/>
          <w:rtl/>
          <w:lang w:eastAsia="he-IL"/>
        </w:rPr>
        <w:t>גברתי, בבקשה.</w:t>
      </w:r>
    </w:p>
    <w:p w14:paraId="7F33EA2A" w14:textId="77777777" w:rsidR="00944C7C" w:rsidRDefault="00944C7C" w:rsidP="00944C7C">
      <w:pPr>
        <w:rPr>
          <w:rtl/>
          <w:lang w:eastAsia="he-IL"/>
        </w:rPr>
      </w:pPr>
      <w:bookmarkStart w:id="1797" w:name="_ETM_Q1_5088089"/>
      <w:bookmarkStart w:id="1798" w:name="_ETM_Q1_5088118"/>
      <w:bookmarkEnd w:id="1797"/>
      <w:bookmarkEnd w:id="1798"/>
    </w:p>
    <w:p w14:paraId="1709C227" w14:textId="06ECCE17" w:rsidR="00944C7C" w:rsidRDefault="00944C7C" w:rsidP="00944C7C">
      <w:pPr>
        <w:pStyle w:val="a4"/>
        <w:keepNext/>
        <w:rPr>
          <w:rtl/>
        </w:rPr>
      </w:pPr>
      <w:bookmarkStart w:id="1799" w:name="ET_speaker_אילת_וולברג_98"/>
      <w:r w:rsidRPr="00944C7C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44C7C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1799"/>
    </w:p>
    <w:p w14:paraId="33753B12" w14:textId="77777777" w:rsidR="00944C7C" w:rsidRDefault="00944C7C" w:rsidP="00944C7C">
      <w:pPr>
        <w:pStyle w:val="KeepWithNext"/>
        <w:rPr>
          <w:rtl/>
          <w:lang w:eastAsia="he-IL"/>
        </w:rPr>
      </w:pPr>
    </w:p>
    <w:p w14:paraId="33F32EA4" w14:textId="0317C65C" w:rsidR="00944C7C" w:rsidRDefault="00944C7C" w:rsidP="00944C7C">
      <w:pPr>
        <w:rPr>
          <w:rtl/>
          <w:lang w:eastAsia="he-IL"/>
        </w:rPr>
      </w:pPr>
      <w:bookmarkStart w:id="1800" w:name="_ETM_Q1_5085314"/>
      <w:bookmarkStart w:id="1801" w:name="_ETM_Q1_5085325"/>
      <w:bookmarkEnd w:id="1800"/>
      <w:bookmarkEnd w:id="1801"/>
      <w:r>
        <w:rPr>
          <w:rFonts w:hint="cs"/>
          <w:rtl/>
          <w:lang w:eastAsia="he-IL"/>
        </w:rPr>
        <w:t xml:space="preserve">כפי שציינת, לא פורסמה טיוטת נוסח לדיון </w:t>
      </w:r>
      <w:bookmarkStart w:id="1802" w:name="_ETM_Q1_5094343"/>
      <w:bookmarkEnd w:id="1802"/>
      <w:r>
        <w:rPr>
          <w:rFonts w:hint="cs"/>
          <w:rtl/>
          <w:lang w:eastAsia="he-IL"/>
        </w:rPr>
        <w:t xml:space="preserve">אז אנחנו נעבור על הסעיפים לפי הצעת החוק הטרומית של </w:t>
      </w:r>
      <w:bookmarkStart w:id="1803" w:name="_ETM_Q1_5098124"/>
      <w:bookmarkEnd w:id="1803"/>
      <w:r>
        <w:rPr>
          <w:rFonts w:hint="cs"/>
          <w:rtl/>
          <w:lang w:eastAsia="he-IL"/>
        </w:rPr>
        <w:t>ניוד מידע רפואי, כמובן כל הצעות החוק שמוזגו</w:t>
      </w:r>
      <w:bookmarkStart w:id="1804" w:name="_ETM_Q1_5102486"/>
      <w:bookmarkEnd w:id="1804"/>
      <w:r>
        <w:rPr>
          <w:rFonts w:hint="cs"/>
          <w:rtl/>
          <w:lang w:eastAsia="he-IL"/>
        </w:rPr>
        <w:t xml:space="preserve">, אבל כרגע הנוסח שאני מבינה שהוועדה רוצה לדון לגביו </w:t>
      </w:r>
      <w:bookmarkStart w:id="1805" w:name="_ETM_Q1_5107238"/>
      <w:bookmarkEnd w:id="1805"/>
      <w:r>
        <w:rPr>
          <w:rFonts w:hint="cs"/>
          <w:rtl/>
          <w:lang w:eastAsia="he-IL"/>
        </w:rPr>
        <w:t>הוא הנוסח של הצעת חוק ניוד מידע רפואי. ההצעות</w:t>
      </w:r>
      <w:bookmarkStart w:id="1806" w:name="_ETM_Q1_5114149"/>
      <w:bookmarkEnd w:id="1806"/>
      <w:r>
        <w:rPr>
          <w:rFonts w:hint="cs"/>
          <w:rtl/>
          <w:lang w:eastAsia="he-IL"/>
        </w:rPr>
        <w:t xml:space="preserve"> האחרות נכללות ונגיע גם לנושא מעבר מידע בעת מעבר </w:t>
      </w:r>
      <w:bookmarkStart w:id="1807" w:name="_ETM_Q1_5120443"/>
      <w:bookmarkEnd w:id="1807"/>
      <w:r>
        <w:rPr>
          <w:rFonts w:hint="cs"/>
          <w:rtl/>
          <w:lang w:eastAsia="he-IL"/>
        </w:rPr>
        <w:t xml:space="preserve">בין קופות החולים, הוא נמצא פה וניגע בסעיפים. </w:t>
      </w:r>
    </w:p>
    <w:p w14:paraId="19A10D9E" w14:textId="77777777" w:rsidR="00944C7C" w:rsidRDefault="00944C7C" w:rsidP="00944C7C">
      <w:pPr>
        <w:rPr>
          <w:rtl/>
          <w:lang w:eastAsia="he-IL"/>
        </w:rPr>
      </w:pPr>
      <w:bookmarkStart w:id="1808" w:name="_ETM_Q1_5125424"/>
      <w:bookmarkStart w:id="1809" w:name="_ETM_Q1_5125454"/>
      <w:bookmarkEnd w:id="1808"/>
      <w:bookmarkEnd w:id="1809"/>
    </w:p>
    <w:p w14:paraId="16A038D3" w14:textId="19B2263F" w:rsidR="00944C7C" w:rsidRDefault="00944C7C" w:rsidP="00944C7C">
      <w:pPr>
        <w:rPr>
          <w:rtl/>
          <w:lang w:eastAsia="he-IL"/>
        </w:rPr>
      </w:pPr>
      <w:bookmarkStart w:id="1810" w:name="_ETM_Q1_5125584"/>
      <w:bookmarkStart w:id="1811" w:name="_ETM_Q1_5125613"/>
      <w:bookmarkEnd w:id="1810"/>
      <w:bookmarkEnd w:id="1811"/>
      <w:r>
        <w:rPr>
          <w:rFonts w:hint="cs"/>
          <w:rtl/>
          <w:lang w:eastAsia="he-IL"/>
        </w:rPr>
        <w:t xml:space="preserve">אני </w:t>
      </w:r>
      <w:bookmarkStart w:id="1812" w:name="_ETM_Q1_5125992"/>
      <w:bookmarkEnd w:id="1812"/>
      <w:r>
        <w:rPr>
          <w:rFonts w:hint="cs"/>
          <w:rtl/>
          <w:lang w:eastAsia="he-IL"/>
        </w:rPr>
        <w:t xml:space="preserve">אקריא את הנוסח של הטרומית וככל שיעלו סוגיות, ייתכן שיש </w:t>
      </w:r>
      <w:bookmarkStart w:id="1813" w:name="_ETM_Q1_5129349"/>
      <w:bookmarkEnd w:id="1813"/>
      <w:r>
        <w:rPr>
          <w:rFonts w:hint="cs"/>
          <w:rtl/>
          <w:lang w:eastAsia="he-IL"/>
        </w:rPr>
        <w:t xml:space="preserve">עוד דברים שעוד צריך לדון עליהם, הוועדה תקבל החלטות ותשלחו </w:t>
      </w:r>
      <w:bookmarkStart w:id="1814" w:name="_ETM_Q1_5133446"/>
      <w:bookmarkEnd w:id="1814"/>
      <w:r>
        <w:rPr>
          <w:rFonts w:hint="cs"/>
          <w:rtl/>
          <w:lang w:eastAsia="he-IL"/>
        </w:rPr>
        <w:t xml:space="preserve">אותי לנסח בהמשך. </w:t>
      </w:r>
    </w:p>
    <w:p w14:paraId="0AD30D20" w14:textId="77777777" w:rsidR="00944C7C" w:rsidRDefault="00944C7C" w:rsidP="00944C7C">
      <w:pPr>
        <w:rPr>
          <w:rtl/>
          <w:lang w:eastAsia="he-IL"/>
        </w:rPr>
      </w:pPr>
      <w:bookmarkStart w:id="1815" w:name="_ETM_Q1_5137750"/>
      <w:bookmarkStart w:id="1816" w:name="_ETM_Q1_5137781"/>
      <w:bookmarkEnd w:id="1815"/>
      <w:bookmarkEnd w:id="1816"/>
    </w:p>
    <w:p w14:paraId="0A43E9C3" w14:textId="1C1CEC02" w:rsidR="00944C7C" w:rsidRDefault="00944C7C" w:rsidP="00944C7C">
      <w:pPr>
        <w:pStyle w:val="af6"/>
        <w:keepNext/>
        <w:rPr>
          <w:rtl/>
        </w:rPr>
      </w:pPr>
      <w:bookmarkStart w:id="1817" w:name="ET_yor_6447_99"/>
      <w:r w:rsidRPr="00944C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44C7C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817"/>
    </w:p>
    <w:p w14:paraId="283C5C3D" w14:textId="77777777" w:rsidR="00944C7C" w:rsidRDefault="00944C7C" w:rsidP="00944C7C">
      <w:pPr>
        <w:pStyle w:val="KeepWithNext"/>
        <w:rPr>
          <w:rtl/>
          <w:lang w:eastAsia="he-IL"/>
        </w:rPr>
      </w:pPr>
    </w:p>
    <w:p w14:paraId="5B50BBB0" w14:textId="1873394B" w:rsidR="00944C7C" w:rsidRDefault="00944C7C" w:rsidP="00944C7C">
      <w:pPr>
        <w:rPr>
          <w:rtl/>
          <w:lang w:eastAsia="he-IL"/>
        </w:rPr>
      </w:pPr>
      <w:bookmarkStart w:id="1818" w:name="_ETM_Q1_5139034"/>
      <w:bookmarkStart w:id="1819" w:name="_ETM_Q1_5139055"/>
      <w:bookmarkEnd w:id="1818"/>
      <w:bookmarkEnd w:id="1819"/>
      <w:r>
        <w:rPr>
          <w:rFonts w:hint="cs"/>
          <w:rtl/>
          <w:lang w:eastAsia="he-IL"/>
        </w:rPr>
        <w:t xml:space="preserve">אני רק אומר שזה הנוסח שעבר </w:t>
      </w:r>
      <w:bookmarkStart w:id="1820" w:name="_ETM_Q1_5138388"/>
      <w:bookmarkEnd w:id="1820"/>
      <w:r>
        <w:rPr>
          <w:rFonts w:hint="cs"/>
          <w:rtl/>
          <w:lang w:eastAsia="he-IL"/>
        </w:rPr>
        <w:t xml:space="preserve">בטרומית בשבוע שעבר, הוא הנוסח שמדברים עליו המשרדים ביניהם, זאת </w:t>
      </w:r>
      <w:bookmarkStart w:id="1821" w:name="_ETM_Q1_5147620"/>
      <w:bookmarkEnd w:id="1821"/>
      <w:r>
        <w:rPr>
          <w:rFonts w:hint="cs"/>
          <w:rtl/>
          <w:lang w:eastAsia="he-IL"/>
        </w:rPr>
        <w:t xml:space="preserve">אומרת לא בחרנו לקרוא את זה משום מקום, זה </w:t>
      </w:r>
      <w:bookmarkStart w:id="1822" w:name="_ETM_Q1_5147307"/>
      <w:bookmarkEnd w:id="1822"/>
      <w:r>
        <w:rPr>
          <w:rFonts w:hint="cs"/>
          <w:rtl/>
          <w:lang w:eastAsia="he-IL"/>
        </w:rPr>
        <w:t xml:space="preserve">הנוסח שמונח בפניהם ועליו יש את הדיונים. </w:t>
      </w:r>
    </w:p>
    <w:p w14:paraId="07C73DD3" w14:textId="77777777" w:rsidR="00944C7C" w:rsidRDefault="00944C7C" w:rsidP="00944C7C">
      <w:pPr>
        <w:rPr>
          <w:rtl/>
          <w:lang w:eastAsia="he-IL"/>
        </w:rPr>
      </w:pPr>
      <w:bookmarkStart w:id="1823" w:name="_ETM_Q1_5153641"/>
      <w:bookmarkStart w:id="1824" w:name="_ETM_Q1_5153672"/>
      <w:bookmarkEnd w:id="1823"/>
      <w:bookmarkEnd w:id="1824"/>
    </w:p>
    <w:p w14:paraId="439EC05E" w14:textId="201DB08B" w:rsidR="00944C7C" w:rsidRDefault="00944C7C" w:rsidP="00944C7C">
      <w:pPr>
        <w:pStyle w:val="a4"/>
        <w:keepNext/>
        <w:rPr>
          <w:rtl/>
        </w:rPr>
      </w:pPr>
      <w:bookmarkStart w:id="1825" w:name="ET_speaker_אילת_וולברג_100"/>
      <w:r w:rsidRPr="00944C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אילת וולברג:</w:t>
      </w:r>
      <w:r w:rsidRPr="00944C7C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1825"/>
    </w:p>
    <w:p w14:paraId="651D5469" w14:textId="77777777" w:rsidR="00944C7C" w:rsidRDefault="00944C7C" w:rsidP="00944C7C">
      <w:pPr>
        <w:pStyle w:val="KeepWithNext"/>
        <w:rPr>
          <w:rtl/>
          <w:lang w:eastAsia="he-IL"/>
        </w:rPr>
      </w:pPr>
    </w:p>
    <w:p w14:paraId="6C304E06" w14:textId="383C1495" w:rsidR="00944C7C" w:rsidRDefault="00944C7C" w:rsidP="00944C7C">
      <w:pPr>
        <w:rPr>
          <w:rtl/>
          <w:lang w:eastAsia="he-IL"/>
        </w:rPr>
      </w:pPr>
      <w:bookmarkStart w:id="1826" w:name="_ETM_Q1_5156076"/>
      <w:bookmarkStart w:id="1827" w:name="_ETM_Q1_5156097"/>
      <w:bookmarkEnd w:id="1826"/>
      <w:bookmarkEnd w:id="1827"/>
      <w:r>
        <w:rPr>
          <w:rFonts w:hint="cs"/>
          <w:rtl/>
          <w:lang w:eastAsia="he-IL"/>
        </w:rPr>
        <w:t xml:space="preserve">הסעיף </w:t>
      </w:r>
      <w:r w:rsidR="006B5BDB">
        <w:rPr>
          <w:rFonts w:hint="cs"/>
          <w:rtl/>
          <w:lang w:eastAsia="he-IL"/>
        </w:rPr>
        <w:t>הראשון זה סעיף ההגדרות. ברשותך</w:t>
      </w:r>
      <w:bookmarkStart w:id="1828" w:name="_ETM_Q1_5160823"/>
      <w:bookmarkEnd w:id="1828"/>
      <w:r w:rsidR="006B5BDB">
        <w:rPr>
          <w:rFonts w:hint="cs"/>
          <w:rtl/>
          <w:lang w:eastAsia="he-IL"/>
        </w:rPr>
        <w:t xml:space="preserve"> אני אדלג עליו, גם בהמשך אנחנו נקריא את כל </w:t>
      </w:r>
      <w:bookmarkStart w:id="1829" w:name="_ETM_Q1_5164324"/>
      <w:bookmarkEnd w:id="1829"/>
      <w:r w:rsidR="006B5BDB">
        <w:rPr>
          <w:rFonts w:hint="cs"/>
          <w:rtl/>
          <w:lang w:eastAsia="he-IL"/>
        </w:rPr>
        <w:t>הנוסח באופן מסודר מתחילתו ועד סופו כשיהיה לנו נוסח מעודכן</w:t>
      </w:r>
      <w:bookmarkStart w:id="1830" w:name="_ETM_Q1_5168636"/>
      <w:bookmarkEnd w:id="1830"/>
      <w:r w:rsidR="006B5BDB">
        <w:rPr>
          <w:rFonts w:hint="cs"/>
          <w:rtl/>
          <w:lang w:eastAsia="he-IL"/>
        </w:rPr>
        <w:t xml:space="preserve"> ואני כן אבחר להתייחס להגדרות מסוימות שאני יודעת שיש שאלות לגביהן ואני אבקש שהוועדה תכריע כדי שנוכל לנסח ולהביא נוסח </w:t>
      </w:r>
      <w:bookmarkStart w:id="1831" w:name="_ETM_Q1_5178518"/>
      <w:bookmarkEnd w:id="1831"/>
      <w:r w:rsidR="006B5BDB">
        <w:rPr>
          <w:rFonts w:hint="cs"/>
          <w:rtl/>
          <w:lang w:eastAsia="he-IL"/>
        </w:rPr>
        <w:t xml:space="preserve">לדיון הבא. </w:t>
      </w:r>
    </w:p>
    <w:p w14:paraId="09841DD5" w14:textId="77777777" w:rsidR="006B5BDB" w:rsidRDefault="006B5BDB" w:rsidP="00944C7C">
      <w:pPr>
        <w:rPr>
          <w:rtl/>
          <w:lang w:eastAsia="he-IL"/>
        </w:rPr>
      </w:pPr>
      <w:bookmarkStart w:id="1832" w:name="_ETM_Q1_5187245"/>
      <w:bookmarkStart w:id="1833" w:name="_ETM_Q1_5187289"/>
      <w:bookmarkStart w:id="1834" w:name="_ETM_Q1_5187765"/>
      <w:bookmarkStart w:id="1835" w:name="_ETM_Q1_5187811"/>
      <w:bookmarkEnd w:id="1832"/>
      <w:bookmarkEnd w:id="1833"/>
      <w:bookmarkEnd w:id="1834"/>
      <w:bookmarkEnd w:id="1835"/>
    </w:p>
    <w:p w14:paraId="411735EB" w14:textId="6B2F409B" w:rsidR="006B5BDB" w:rsidRDefault="006B5BDB" w:rsidP="006B5BDB">
      <w:pPr>
        <w:pStyle w:val="af6"/>
        <w:keepNext/>
        <w:rPr>
          <w:rtl/>
        </w:rPr>
      </w:pPr>
      <w:bookmarkStart w:id="1836" w:name="ET_yor_6447_101"/>
      <w:r w:rsidRPr="006B5B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B5BDB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836"/>
    </w:p>
    <w:p w14:paraId="2928A78F" w14:textId="77777777" w:rsidR="006B5BDB" w:rsidRDefault="006B5BDB" w:rsidP="006B5BDB">
      <w:pPr>
        <w:pStyle w:val="KeepWithNext"/>
        <w:rPr>
          <w:rtl/>
          <w:lang w:eastAsia="he-IL"/>
        </w:rPr>
      </w:pPr>
    </w:p>
    <w:p w14:paraId="7800ADF3" w14:textId="11F0EAE5" w:rsidR="006B5BDB" w:rsidRDefault="006B5BDB" w:rsidP="006B5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היות שהנוסח עדיין לא בשל ואין טעם לקרוא </w:t>
      </w:r>
      <w:bookmarkStart w:id="1837" w:name="_ETM_Q1_5238455"/>
      <w:bookmarkEnd w:id="1837"/>
      <w:r>
        <w:rPr>
          <w:rFonts w:hint="cs"/>
          <w:rtl/>
          <w:lang w:eastAsia="he-IL"/>
        </w:rPr>
        <w:t xml:space="preserve">נוסח שאנחנו נצטרך לחזור עליו אחרי זה </w:t>
      </w:r>
      <w:bookmarkStart w:id="1838" w:name="_ETM_Q1_5239674"/>
      <w:bookmarkEnd w:id="1838"/>
      <w:r>
        <w:rPr>
          <w:rFonts w:hint="cs"/>
          <w:rtl/>
          <w:lang w:eastAsia="he-IL"/>
        </w:rPr>
        <w:t>עוד פעם, מה שאנחנו נעשה, היועצת המשפטית תרכז כרגע את</w:t>
      </w:r>
      <w:bookmarkStart w:id="1839" w:name="_ETM_Q1_5246677"/>
      <w:bookmarkEnd w:id="1839"/>
      <w:r>
        <w:rPr>
          <w:rFonts w:hint="cs"/>
          <w:rtl/>
          <w:lang w:eastAsia="he-IL"/>
        </w:rPr>
        <w:t xml:space="preserve"> הנקודות לקראת הדיון הבא, הנקודות שנמצאות במחלוקת בין המשרדים כדי </w:t>
      </w:r>
      <w:bookmarkStart w:id="1840" w:name="_ETM_Q1_5251601"/>
      <w:bookmarkEnd w:id="1840"/>
      <w:r>
        <w:rPr>
          <w:rFonts w:hint="cs"/>
          <w:rtl/>
          <w:lang w:eastAsia="he-IL"/>
        </w:rPr>
        <w:t xml:space="preserve">שנמסגר את הדיון לקראת הדיון הבא. </w:t>
      </w:r>
    </w:p>
    <w:p w14:paraId="7F2135F2" w14:textId="77777777" w:rsidR="006B5BDB" w:rsidRDefault="006B5BDB" w:rsidP="006B5BDB">
      <w:pPr>
        <w:rPr>
          <w:rtl/>
          <w:lang w:eastAsia="he-IL"/>
        </w:rPr>
      </w:pPr>
      <w:bookmarkStart w:id="1841" w:name="_ETM_Q1_5251869"/>
      <w:bookmarkStart w:id="1842" w:name="_ETM_Q1_5251908"/>
      <w:bookmarkStart w:id="1843" w:name="_ETM_Q1_5253045"/>
      <w:bookmarkEnd w:id="1841"/>
      <w:bookmarkEnd w:id="1842"/>
      <w:bookmarkEnd w:id="1843"/>
    </w:p>
    <w:p w14:paraId="2E5C298A" w14:textId="09DA818F" w:rsidR="006B5BDB" w:rsidRDefault="006B5BDB" w:rsidP="006B5BDB">
      <w:pPr>
        <w:pStyle w:val="a4"/>
        <w:keepNext/>
        <w:rPr>
          <w:rtl/>
        </w:rPr>
      </w:pPr>
      <w:bookmarkStart w:id="1844" w:name="ET_speaker_אילת_וולברג_102"/>
      <w:r w:rsidRPr="006B5BDB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6B5BDB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1844"/>
    </w:p>
    <w:p w14:paraId="65EA4AE0" w14:textId="77777777" w:rsidR="006B5BDB" w:rsidRDefault="006B5BDB" w:rsidP="006B5BDB">
      <w:pPr>
        <w:pStyle w:val="KeepWithNext"/>
        <w:rPr>
          <w:rtl/>
          <w:lang w:eastAsia="he-IL"/>
        </w:rPr>
      </w:pPr>
    </w:p>
    <w:p w14:paraId="153B8832" w14:textId="527D8E83" w:rsidR="006B5BDB" w:rsidRDefault="006B5BDB" w:rsidP="006B5BDB">
      <w:pPr>
        <w:rPr>
          <w:rtl/>
          <w:lang w:eastAsia="he-IL"/>
        </w:rPr>
      </w:pPr>
      <w:bookmarkStart w:id="1845" w:name="_ETM_Q1_5253300"/>
      <w:bookmarkStart w:id="1846" w:name="_ETM_Q1_5253340"/>
      <w:bookmarkEnd w:id="1845"/>
      <w:bookmarkEnd w:id="1846"/>
      <w:r>
        <w:rPr>
          <w:rFonts w:hint="cs"/>
          <w:rtl/>
          <w:lang w:eastAsia="he-IL"/>
        </w:rPr>
        <w:t xml:space="preserve">לאו דווקא במחלוקת, </w:t>
      </w:r>
      <w:bookmarkStart w:id="1847" w:name="_ETM_Q1_5254836"/>
      <w:bookmarkEnd w:id="1847"/>
      <w:r>
        <w:rPr>
          <w:rFonts w:hint="cs"/>
          <w:rtl/>
          <w:lang w:eastAsia="he-IL"/>
        </w:rPr>
        <w:t xml:space="preserve">גם דברים שדורשים חשיבה נוספת או עבודה נוספת. הנקודה הראשונה מופיעה כבר בסעיף ההגדרות והיא </w:t>
      </w:r>
      <w:bookmarkStart w:id="1848" w:name="_ETM_Q1_5263869"/>
      <w:bookmarkEnd w:id="1848"/>
      <w:r>
        <w:rPr>
          <w:rFonts w:hint="cs"/>
          <w:rtl/>
          <w:lang w:eastAsia="he-IL"/>
        </w:rPr>
        <w:t xml:space="preserve">נוגעת לשאלה אילו גופים ייכללו במסגרת ההסדר המוצע. רציתי לשאול </w:t>
      </w:r>
      <w:bookmarkStart w:id="1849" w:name="_ETM_Q1_5268903"/>
      <w:bookmarkEnd w:id="1849"/>
      <w:r>
        <w:rPr>
          <w:rFonts w:hint="cs"/>
          <w:rtl/>
          <w:lang w:eastAsia="he-IL"/>
        </w:rPr>
        <w:t xml:space="preserve">האם כלל הגופים שכיום מחוברים למערכות אופק ואיתן הם גם </w:t>
      </w:r>
      <w:bookmarkStart w:id="1850" w:name="_ETM_Q1_5276603"/>
      <w:bookmarkEnd w:id="1850"/>
      <w:r>
        <w:rPr>
          <w:rFonts w:hint="cs"/>
          <w:rtl/>
          <w:lang w:eastAsia="he-IL"/>
        </w:rPr>
        <w:t xml:space="preserve">הגופים שמוצע לכלול אותם בהסדר שבפנינו, ואם יש גופים נוספים, אז מה יהיו הקריטריונים להכליל אותם. אם </w:t>
      </w:r>
      <w:bookmarkStart w:id="1851" w:name="_ETM_Q1_5285706"/>
      <w:bookmarkEnd w:id="1851"/>
      <w:r>
        <w:rPr>
          <w:rFonts w:hint="cs"/>
          <w:rtl/>
          <w:lang w:eastAsia="he-IL"/>
        </w:rPr>
        <w:t xml:space="preserve">נדרשת עוד חשיבה בנושא גם אני אשמח לדעת. </w:t>
      </w:r>
      <w:bookmarkStart w:id="1852" w:name="_ETM_Q1_5296314"/>
      <w:bookmarkEnd w:id="1852"/>
    </w:p>
    <w:p w14:paraId="7C3E3D6E" w14:textId="77777777" w:rsidR="006B5BDB" w:rsidRDefault="006B5BDB" w:rsidP="006B5BDB">
      <w:pPr>
        <w:rPr>
          <w:rtl/>
          <w:lang w:eastAsia="he-IL"/>
        </w:rPr>
      </w:pPr>
      <w:bookmarkStart w:id="1853" w:name="_ETM_Q1_5296357"/>
      <w:bookmarkStart w:id="1854" w:name="_ETM_Q1_5293637"/>
      <w:bookmarkEnd w:id="1853"/>
      <w:bookmarkEnd w:id="1854"/>
    </w:p>
    <w:p w14:paraId="54BF8B79" w14:textId="1A9E416A" w:rsidR="006B5BDB" w:rsidRDefault="006B5BDB" w:rsidP="006B5BDB">
      <w:pPr>
        <w:pStyle w:val="af6"/>
        <w:keepNext/>
        <w:rPr>
          <w:rtl/>
        </w:rPr>
      </w:pPr>
      <w:bookmarkStart w:id="1855" w:name="ET_yor_6447_105"/>
      <w:r w:rsidRPr="006B5B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B5BDB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855"/>
    </w:p>
    <w:p w14:paraId="22F11D76" w14:textId="77777777" w:rsidR="006B5BDB" w:rsidRDefault="006B5BDB" w:rsidP="006B5BDB">
      <w:pPr>
        <w:pStyle w:val="KeepWithNext"/>
        <w:rPr>
          <w:rtl/>
          <w:lang w:eastAsia="he-IL"/>
        </w:rPr>
      </w:pPr>
    </w:p>
    <w:p w14:paraId="27BE96B6" w14:textId="6EB2765C" w:rsidR="006B5BDB" w:rsidRDefault="006B5BDB" w:rsidP="006B5BDB">
      <w:pPr>
        <w:rPr>
          <w:rtl/>
          <w:lang w:eastAsia="he-IL"/>
        </w:rPr>
      </w:pPr>
      <w:bookmarkStart w:id="1856" w:name="_ETM_Q1_5293972"/>
      <w:bookmarkStart w:id="1857" w:name="_ETM_Q1_5294005"/>
      <w:bookmarkEnd w:id="1856"/>
      <w:bookmarkEnd w:id="1857"/>
      <w:r>
        <w:rPr>
          <w:rFonts w:hint="cs"/>
          <w:rtl/>
          <w:lang w:eastAsia="he-IL"/>
        </w:rPr>
        <w:t>אולי לא</w:t>
      </w:r>
      <w:bookmarkStart w:id="1858" w:name="_ETM_Q1_5290543"/>
      <w:bookmarkEnd w:id="1858"/>
      <w:r>
        <w:rPr>
          <w:rFonts w:hint="cs"/>
          <w:rtl/>
          <w:lang w:eastAsia="he-IL"/>
        </w:rPr>
        <w:t xml:space="preserve"> עכשיו, לקראת הדיון הבא, רק תרכזי עכשיו את השאלות. </w:t>
      </w:r>
      <w:bookmarkStart w:id="1859" w:name="_ETM_Q1_5293436"/>
      <w:bookmarkEnd w:id="1859"/>
    </w:p>
    <w:p w14:paraId="4D30C35E" w14:textId="77777777" w:rsidR="006B5BDB" w:rsidRDefault="006B5BDB" w:rsidP="006B5BDB">
      <w:pPr>
        <w:rPr>
          <w:rtl/>
          <w:lang w:eastAsia="he-IL"/>
        </w:rPr>
      </w:pPr>
      <w:bookmarkStart w:id="1860" w:name="_ETM_Q1_5293479"/>
      <w:bookmarkEnd w:id="1860"/>
    </w:p>
    <w:p w14:paraId="0E816962" w14:textId="6FFB56EA" w:rsidR="006B5BDB" w:rsidRDefault="006B5BDB" w:rsidP="006B5BDB">
      <w:pPr>
        <w:pStyle w:val="a4"/>
        <w:keepNext/>
        <w:rPr>
          <w:rtl/>
        </w:rPr>
      </w:pPr>
      <w:bookmarkStart w:id="1861" w:name="ET_speaker_אילת_וולברג_106"/>
      <w:r w:rsidRPr="006B5BDB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6B5BDB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1861"/>
    </w:p>
    <w:p w14:paraId="53C4F898" w14:textId="77777777" w:rsidR="006B5BDB" w:rsidRDefault="006B5BDB" w:rsidP="006B5BDB">
      <w:pPr>
        <w:pStyle w:val="KeepWithNext"/>
        <w:rPr>
          <w:rtl/>
          <w:lang w:eastAsia="he-IL"/>
        </w:rPr>
      </w:pPr>
    </w:p>
    <w:p w14:paraId="20882DF4" w14:textId="7AA43C9A" w:rsidR="006B5BDB" w:rsidRDefault="006B5BDB" w:rsidP="006B5BDB">
      <w:pPr>
        <w:rPr>
          <w:rtl/>
          <w:lang w:eastAsia="he-IL"/>
        </w:rPr>
      </w:pPr>
      <w:bookmarkStart w:id="1862" w:name="_ETM_Q1_5294712"/>
      <w:bookmarkStart w:id="1863" w:name="_ETM_Q1_5294742"/>
      <w:bookmarkEnd w:id="1862"/>
      <w:bookmarkEnd w:id="1863"/>
      <w:r>
        <w:rPr>
          <w:rFonts w:hint="cs"/>
          <w:rtl/>
          <w:lang w:eastAsia="he-IL"/>
        </w:rPr>
        <w:t xml:space="preserve">אדוני, </w:t>
      </w:r>
      <w:bookmarkStart w:id="1864" w:name="_ETM_Q1_5295460"/>
      <w:bookmarkEnd w:id="1864"/>
      <w:r>
        <w:rPr>
          <w:rFonts w:hint="cs"/>
          <w:rtl/>
          <w:lang w:eastAsia="he-IL"/>
        </w:rPr>
        <w:t xml:space="preserve">זה יעזור אם נשמע את התשובות כן להכין נוסח </w:t>
      </w:r>
      <w:bookmarkStart w:id="1865" w:name="_ETM_Q1_5298843"/>
      <w:bookmarkEnd w:id="1865"/>
      <w:r>
        <w:rPr>
          <w:rFonts w:hint="cs"/>
          <w:rtl/>
          <w:lang w:eastAsia="he-IL"/>
        </w:rPr>
        <w:t xml:space="preserve">שכבר יכלול את הדברים. </w:t>
      </w:r>
    </w:p>
    <w:p w14:paraId="5A5092B0" w14:textId="77777777" w:rsidR="006B5BDB" w:rsidRDefault="006B5BDB" w:rsidP="006B5BDB">
      <w:pPr>
        <w:rPr>
          <w:rtl/>
          <w:lang w:eastAsia="he-IL"/>
        </w:rPr>
      </w:pPr>
      <w:bookmarkStart w:id="1866" w:name="_ETM_Q1_5302362"/>
      <w:bookmarkStart w:id="1867" w:name="_ETM_Q1_5302410"/>
      <w:bookmarkEnd w:id="1866"/>
      <w:bookmarkEnd w:id="1867"/>
    </w:p>
    <w:p w14:paraId="227C0676" w14:textId="29BBA0DF" w:rsidR="006B5BDB" w:rsidRDefault="006B5BDB" w:rsidP="006B5BDB">
      <w:pPr>
        <w:pStyle w:val="af6"/>
        <w:keepNext/>
        <w:rPr>
          <w:rtl/>
        </w:rPr>
      </w:pPr>
      <w:bookmarkStart w:id="1868" w:name="ET_yor_6447_107"/>
      <w:r w:rsidRPr="006B5B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B5BDB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1868"/>
    </w:p>
    <w:p w14:paraId="5CD44492" w14:textId="77777777" w:rsidR="006B5BDB" w:rsidRDefault="006B5BDB" w:rsidP="006B5BDB">
      <w:pPr>
        <w:pStyle w:val="KeepWithNext"/>
        <w:rPr>
          <w:rtl/>
          <w:lang w:eastAsia="he-IL"/>
        </w:rPr>
      </w:pPr>
    </w:p>
    <w:p w14:paraId="6BD8A5B7" w14:textId="5A54D021" w:rsidR="006B5BDB" w:rsidRDefault="006B5BDB" w:rsidP="006B5BDB">
      <w:pPr>
        <w:rPr>
          <w:rtl/>
          <w:lang w:eastAsia="he-IL"/>
        </w:rPr>
      </w:pPr>
      <w:bookmarkStart w:id="1869" w:name="_ETM_Q1_5305375"/>
      <w:bookmarkStart w:id="1870" w:name="_ETM_Q1_5305406"/>
      <w:bookmarkEnd w:id="1869"/>
      <w:bookmarkEnd w:id="1870"/>
      <w:r>
        <w:rPr>
          <w:rFonts w:hint="cs"/>
          <w:rtl/>
          <w:lang w:eastAsia="he-IL"/>
        </w:rPr>
        <w:t>אוקיי. מי עונה?</w:t>
      </w:r>
      <w:bookmarkStart w:id="1871" w:name="_ETM_Q1_5307907"/>
      <w:bookmarkEnd w:id="1871"/>
    </w:p>
    <w:p w14:paraId="42599F28" w14:textId="77777777" w:rsidR="006B5BDB" w:rsidRDefault="006B5BDB" w:rsidP="006B5BDB">
      <w:pPr>
        <w:rPr>
          <w:rtl/>
          <w:lang w:eastAsia="he-IL"/>
        </w:rPr>
      </w:pPr>
      <w:bookmarkStart w:id="1872" w:name="_ETM_Q1_5307952"/>
      <w:bookmarkEnd w:id="1872"/>
    </w:p>
    <w:p w14:paraId="1FE9E704" w14:textId="7059F838" w:rsidR="006B5BDB" w:rsidRDefault="006B5BDB" w:rsidP="006B5BDB">
      <w:pPr>
        <w:pStyle w:val="af9"/>
        <w:keepNext/>
        <w:rPr>
          <w:rtl/>
          <w:lang w:eastAsia="he-IL"/>
        </w:rPr>
      </w:pPr>
      <w:bookmarkStart w:id="1873" w:name="ET_guest_אסתי_שלי_108"/>
      <w:r w:rsidRPr="006B5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6B5BDB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873"/>
    </w:p>
    <w:p w14:paraId="423D6BBB" w14:textId="77777777" w:rsidR="006B5BDB" w:rsidRDefault="006B5BDB" w:rsidP="006B5BDB">
      <w:pPr>
        <w:pStyle w:val="KeepWithNext"/>
        <w:rPr>
          <w:rtl/>
          <w:lang w:eastAsia="he-IL"/>
        </w:rPr>
      </w:pPr>
    </w:p>
    <w:p w14:paraId="1F1181F4" w14:textId="005CDD45" w:rsidR="006B5BDB" w:rsidRDefault="006B5BDB" w:rsidP="006B5BDB">
      <w:pPr>
        <w:rPr>
          <w:rtl/>
          <w:lang w:eastAsia="he-IL"/>
        </w:rPr>
      </w:pPr>
      <w:bookmarkStart w:id="1874" w:name="_ETM_Q1_5308295"/>
      <w:bookmarkStart w:id="1875" w:name="_ETM_Q1_5308325"/>
      <w:bookmarkEnd w:id="1874"/>
      <w:bookmarkEnd w:id="1875"/>
      <w:r>
        <w:rPr>
          <w:rFonts w:hint="cs"/>
          <w:rtl/>
          <w:lang w:eastAsia="he-IL"/>
        </w:rPr>
        <w:t xml:space="preserve">ככלל זה אכן אותם </w:t>
      </w:r>
      <w:bookmarkStart w:id="1876" w:name="_ETM_Q1_5311519"/>
      <w:bookmarkEnd w:id="1876"/>
      <w:r>
        <w:rPr>
          <w:rFonts w:hint="cs"/>
          <w:rtl/>
          <w:lang w:eastAsia="he-IL"/>
        </w:rPr>
        <w:t>גופים, ולא במקרה. כשאנחנו מסתכלים גם בארגונים שהשקענו את האנרגיה</w:t>
      </w:r>
      <w:bookmarkStart w:id="1877" w:name="_ETM_Q1_5321846"/>
      <w:bookmarkEnd w:id="1877"/>
      <w:r>
        <w:rPr>
          <w:rFonts w:hint="cs"/>
          <w:rtl/>
          <w:lang w:eastAsia="he-IL"/>
        </w:rPr>
        <w:t xml:space="preserve"> והמאמץ לחבר אותם לרשת שיתוף המידע אופק-איתן, זה מרבית</w:t>
      </w:r>
      <w:bookmarkStart w:id="1878" w:name="_ETM_Q1_5325797"/>
      <w:bookmarkEnd w:id="1878"/>
      <w:r>
        <w:rPr>
          <w:rFonts w:hint="cs"/>
          <w:rtl/>
          <w:lang w:eastAsia="he-IL"/>
        </w:rPr>
        <w:t xml:space="preserve"> הגופים הציבוריים שמספקים את מרבית שירותי הבריאות בישראל, קרי קופות </w:t>
      </w:r>
      <w:bookmarkStart w:id="1879" w:name="_ETM_Q1_5330231"/>
      <w:bookmarkEnd w:id="1879"/>
      <w:r>
        <w:rPr>
          <w:rFonts w:hint="cs"/>
          <w:rtl/>
          <w:lang w:eastAsia="he-IL"/>
        </w:rPr>
        <w:t xml:space="preserve">חולים, בתי חולים על סוגיהם, קרי כלליים, גריאטריים, פסיכיאטריים, </w:t>
      </w:r>
      <w:bookmarkStart w:id="1880" w:name="_ETM_Q1_5337074"/>
      <w:bookmarkEnd w:id="1880"/>
      <w:r>
        <w:rPr>
          <w:rFonts w:hint="cs"/>
          <w:rtl/>
          <w:lang w:eastAsia="he-IL"/>
        </w:rPr>
        <w:t xml:space="preserve">שיקומיים. </w:t>
      </w:r>
      <w:bookmarkStart w:id="1881" w:name="_ETM_Q1_5338690"/>
      <w:bookmarkEnd w:id="1881"/>
    </w:p>
    <w:p w14:paraId="0CD8DDD4" w14:textId="77777777" w:rsidR="006B5BDB" w:rsidRDefault="006B5BDB" w:rsidP="006B5BDB">
      <w:pPr>
        <w:rPr>
          <w:rtl/>
          <w:lang w:eastAsia="he-IL"/>
        </w:rPr>
      </w:pPr>
      <w:bookmarkStart w:id="1882" w:name="_ETM_Q1_5338727"/>
      <w:bookmarkEnd w:id="1882"/>
    </w:p>
    <w:p w14:paraId="28A28F27" w14:textId="245BB564" w:rsidR="006B5BDB" w:rsidRDefault="006B5BDB" w:rsidP="006B5BDB">
      <w:pPr>
        <w:pStyle w:val="af9"/>
        <w:keepNext/>
        <w:rPr>
          <w:rtl/>
          <w:lang w:eastAsia="he-IL"/>
        </w:rPr>
      </w:pPr>
      <w:bookmarkStart w:id="1883" w:name="ET_guest_אסתי_שלי_109"/>
      <w:r w:rsidRPr="006B5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6B5BDB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883"/>
    </w:p>
    <w:p w14:paraId="4C1FE65C" w14:textId="77777777" w:rsidR="006B5BDB" w:rsidRDefault="006B5BDB" w:rsidP="006B5BDB">
      <w:pPr>
        <w:pStyle w:val="KeepWithNext"/>
        <w:rPr>
          <w:rtl/>
          <w:lang w:eastAsia="he-IL"/>
        </w:rPr>
      </w:pPr>
    </w:p>
    <w:p w14:paraId="21E89E6A" w14:textId="0003E6A0" w:rsidR="006B5BDB" w:rsidRDefault="006B5BDB" w:rsidP="006B5BDB">
      <w:pPr>
        <w:rPr>
          <w:rtl/>
          <w:lang w:eastAsia="he-IL"/>
        </w:rPr>
      </w:pPr>
      <w:bookmarkStart w:id="1884" w:name="_ETM_Q1_5337373"/>
      <w:bookmarkStart w:id="1885" w:name="_ETM_Q1_5337399"/>
      <w:bookmarkStart w:id="1886" w:name="_ETM_Q1_5344344"/>
      <w:bookmarkEnd w:id="1884"/>
      <w:bookmarkEnd w:id="1885"/>
      <w:bookmarkEnd w:id="1886"/>
      <w:r>
        <w:rPr>
          <w:rFonts w:hint="cs"/>
          <w:rtl/>
          <w:lang w:eastAsia="he-IL"/>
        </w:rPr>
        <w:t>בתי החולים הגריאטריים מופיעים, הפסיכיאטריים והשיקומיים לא מופיעים, ולגבי</w:t>
      </w:r>
      <w:bookmarkStart w:id="1887" w:name="_ETM_Q1_5351531"/>
      <w:bookmarkEnd w:id="1887"/>
      <w:r>
        <w:rPr>
          <w:rFonts w:hint="cs"/>
          <w:rtl/>
          <w:lang w:eastAsia="he-IL"/>
        </w:rPr>
        <w:t xml:space="preserve"> הגריאטריים כתוב שיש בהם לפחות 80 מיטות. </w:t>
      </w:r>
    </w:p>
    <w:p w14:paraId="18161F44" w14:textId="77777777" w:rsidR="006B5BDB" w:rsidRDefault="006B5BDB" w:rsidP="006B5BDB">
      <w:pPr>
        <w:rPr>
          <w:rtl/>
          <w:lang w:eastAsia="he-IL"/>
        </w:rPr>
      </w:pPr>
      <w:bookmarkStart w:id="1888" w:name="_ETM_Q1_5352301"/>
      <w:bookmarkStart w:id="1889" w:name="_ETM_Q1_5352337"/>
      <w:bookmarkStart w:id="1890" w:name="_ETM_Q1_5352901"/>
      <w:bookmarkEnd w:id="1888"/>
      <w:bookmarkEnd w:id="1889"/>
      <w:bookmarkEnd w:id="1890"/>
    </w:p>
    <w:p w14:paraId="37A61F93" w14:textId="37066F67" w:rsidR="006B5BDB" w:rsidRDefault="006B5BDB" w:rsidP="006B5BDB">
      <w:pPr>
        <w:pStyle w:val="af9"/>
        <w:keepNext/>
        <w:rPr>
          <w:rtl/>
          <w:lang w:eastAsia="he-IL"/>
        </w:rPr>
      </w:pPr>
      <w:bookmarkStart w:id="1891" w:name="ET_guest_אסתי_שלי_110"/>
      <w:r w:rsidRPr="006B5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6B5BDB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891"/>
    </w:p>
    <w:p w14:paraId="77766518" w14:textId="77777777" w:rsidR="006B5BDB" w:rsidRDefault="006B5BDB" w:rsidP="006B5BDB">
      <w:pPr>
        <w:pStyle w:val="KeepWithNext"/>
        <w:rPr>
          <w:rtl/>
          <w:lang w:eastAsia="he-IL"/>
        </w:rPr>
      </w:pPr>
    </w:p>
    <w:p w14:paraId="03F6EE3C" w14:textId="5FE3471A" w:rsidR="006B5BDB" w:rsidRDefault="006B5BDB" w:rsidP="006B5BDB">
      <w:pPr>
        <w:rPr>
          <w:rtl/>
          <w:lang w:eastAsia="he-IL"/>
        </w:rPr>
      </w:pPr>
      <w:bookmarkStart w:id="1892" w:name="_ETM_Q1_5353176"/>
      <w:bookmarkStart w:id="1893" w:name="_ETM_Q1_5353201"/>
      <w:bookmarkEnd w:id="1892"/>
      <w:bookmarkEnd w:id="1893"/>
      <w:r>
        <w:rPr>
          <w:rFonts w:hint="cs"/>
          <w:rtl/>
          <w:lang w:eastAsia="he-IL"/>
        </w:rPr>
        <w:t xml:space="preserve">אז שם יכול </w:t>
      </w:r>
      <w:bookmarkStart w:id="1894" w:name="_ETM_Q1_5355317"/>
      <w:bookmarkEnd w:id="1894"/>
      <w:r>
        <w:rPr>
          <w:rFonts w:hint="cs"/>
          <w:rtl/>
          <w:lang w:eastAsia="he-IL"/>
        </w:rPr>
        <w:t xml:space="preserve">להיות שנעשה שינוי ואנחנו עובדים על זה וזה אחד השינויים </w:t>
      </w:r>
      <w:bookmarkStart w:id="1895" w:name="_ETM_Q1_5357582"/>
      <w:bookmarkEnd w:id="1895"/>
      <w:r>
        <w:rPr>
          <w:rFonts w:hint="cs"/>
          <w:rtl/>
          <w:lang w:eastAsia="he-IL"/>
        </w:rPr>
        <w:t xml:space="preserve">שאנחנו חייבים לך תשובה לגביהם, זה כדי שהנוסח יהיה אחיד </w:t>
      </w:r>
      <w:bookmarkStart w:id="1896" w:name="_ETM_Q1_5367478"/>
      <w:bookmarkEnd w:id="1896"/>
      <w:r>
        <w:rPr>
          <w:rFonts w:hint="cs"/>
          <w:rtl/>
          <w:lang w:eastAsia="he-IL"/>
        </w:rPr>
        <w:t>ותואם את ההגדרות המקצועיות שקיימות במשרד ולכן ה-80 מיטות הזה</w:t>
      </w:r>
      <w:bookmarkStart w:id="1897" w:name="_ETM_Q1_5376547"/>
      <w:bookmarkEnd w:id="1897"/>
      <w:r>
        <w:rPr>
          <w:rFonts w:hint="cs"/>
          <w:rtl/>
          <w:lang w:eastAsia="he-IL"/>
        </w:rPr>
        <w:t xml:space="preserve"> ישתנה. המטרה היא לראות את הארגונים שהם התשתית הציבורית </w:t>
      </w:r>
      <w:bookmarkStart w:id="1898" w:name="_ETM_Q1_5384130"/>
      <w:bookmarkEnd w:id="1898"/>
      <w:r>
        <w:rPr>
          <w:rFonts w:hint="cs"/>
          <w:rtl/>
          <w:lang w:eastAsia="he-IL"/>
        </w:rPr>
        <w:t xml:space="preserve">של מערכת הבריאות הציבורית בישראל כחלק מהגופים שחלה עליהם החובה </w:t>
      </w:r>
      <w:bookmarkStart w:id="1899" w:name="_ETM_Q1_5385614"/>
      <w:bookmarkEnd w:id="1899"/>
      <w:r>
        <w:rPr>
          <w:rFonts w:hint="cs"/>
          <w:rtl/>
          <w:lang w:eastAsia="he-IL"/>
        </w:rPr>
        <w:t xml:space="preserve">בחוק הזה. </w:t>
      </w:r>
    </w:p>
    <w:p w14:paraId="411611CD" w14:textId="77777777" w:rsidR="003F1578" w:rsidRDefault="003F1578" w:rsidP="003F1578">
      <w:pPr>
        <w:rPr>
          <w:rtl/>
          <w:lang w:eastAsia="he-IL"/>
        </w:rPr>
      </w:pPr>
      <w:bookmarkStart w:id="1900" w:name="_ETM_Q1_5389782"/>
      <w:bookmarkStart w:id="1901" w:name="_ETM_Q1_5389821"/>
      <w:bookmarkStart w:id="1902" w:name="_ETM_Q1_5387119"/>
      <w:bookmarkEnd w:id="1900"/>
      <w:bookmarkEnd w:id="1901"/>
      <w:bookmarkEnd w:id="1902"/>
    </w:p>
    <w:p w14:paraId="035FA9EC" w14:textId="085CE38A" w:rsidR="003F1578" w:rsidRDefault="003F1578" w:rsidP="003F1578">
      <w:pPr>
        <w:pStyle w:val="a4"/>
        <w:keepNext/>
        <w:rPr>
          <w:rtl/>
        </w:rPr>
      </w:pPr>
      <w:bookmarkStart w:id="1903" w:name="ET_speaker_אילת_וולברג_176"/>
      <w:r w:rsidRPr="003F1578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3F1578">
        <w:rPr>
          <w:rStyle w:val="TagStyle"/>
          <w:rtl/>
        </w:rPr>
        <w:t xml:space="preserve"> &lt;&lt; דובר &gt;&gt;</w:t>
      </w:r>
      <w:r w:rsidR="007A5C67">
        <w:rPr>
          <w:rtl/>
        </w:rPr>
        <w:t xml:space="preserve"> </w:t>
      </w:r>
      <w:bookmarkEnd w:id="1903"/>
    </w:p>
    <w:p w14:paraId="32A22226" w14:textId="77777777" w:rsidR="003F1578" w:rsidRDefault="003F1578" w:rsidP="003F1578">
      <w:pPr>
        <w:pStyle w:val="KeepWithNext"/>
        <w:rPr>
          <w:rtl/>
          <w:lang w:eastAsia="he-IL"/>
        </w:rPr>
      </w:pPr>
    </w:p>
    <w:p w14:paraId="362B0462" w14:textId="36F3C723" w:rsidR="006B5BDB" w:rsidRDefault="006B5BDB" w:rsidP="006B5BDB">
      <w:pPr>
        <w:rPr>
          <w:rtl/>
          <w:lang w:eastAsia="he-IL"/>
        </w:rPr>
      </w:pPr>
      <w:bookmarkStart w:id="1904" w:name="_ETM_Q1_5387358"/>
      <w:bookmarkStart w:id="1905" w:name="_ETM_Q1_5387381"/>
      <w:bookmarkEnd w:id="1904"/>
      <w:bookmarkEnd w:id="1905"/>
      <w:r>
        <w:rPr>
          <w:rFonts w:hint="cs"/>
          <w:rtl/>
          <w:lang w:eastAsia="he-IL"/>
        </w:rPr>
        <w:t xml:space="preserve">כלומר כל הגופים שייכללו הם גופים ציבוריים. </w:t>
      </w:r>
      <w:bookmarkStart w:id="1906" w:name="_ETM_Q1_5393688"/>
      <w:bookmarkEnd w:id="1906"/>
      <w:r>
        <w:rPr>
          <w:rFonts w:hint="cs"/>
          <w:rtl/>
          <w:lang w:eastAsia="he-IL"/>
        </w:rPr>
        <w:t xml:space="preserve">האם שקלתם לכלול גופים פרטיים? </w:t>
      </w:r>
      <w:bookmarkStart w:id="1907" w:name="_ETM_Q1_5394128"/>
      <w:bookmarkEnd w:id="1907"/>
    </w:p>
    <w:p w14:paraId="58D05B63" w14:textId="77777777" w:rsidR="006B5BDB" w:rsidRDefault="006B5BDB" w:rsidP="006B5BDB">
      <w:pPr>
        <w:rPr>
          <w:rtl/>
          <w:lang w:eastAsia="he-IL"/>
        </w:rPr>
      </w:pPr>
      <w:bookmarkStart w:id="1908" w:name="_ETM_Q1_5394161"/>
      <w:bookmarkStart w:id="1909" w:name="_ETM_Q1_5396488"/>
      <w:bookmarkEnd w:id="1908"/>
      <w:bookmarkEnd w:id="1909"/>
    </w:p>
    <w:p w14:paraId="06CC360D" w14:textId="36847806" w:rsidR="006B5BDB" w:rsidRDefault="006B5BDB" w:rsidP="006B5BDB">
      <w:pPr>
        <w:pStyle w:val="af9"/>
        <w:keepNext/>
        <w:rPr>
          <w:rtl/>
          <w:lang w:eastAsia="he-IL"/>
        </w:rPr>
      </w:pPr>
      <w:bookmarkStart w:id="1910" w:name="ET_guest_אסתי_שלי_112"/>
      <w:r w:rsidRPr="006B5B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אסתי שלי:</w:t>
      </w:r>
      <w:r w:rsidRPr="006B5BDB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910"/>
    </w:p>
    <w:p w14:paraId="5C56E2B7" w14:textId="77777777" w:rsidR="006B5BDB" w:rsidRDefault="006B5BDB" w:rsidP="006B5BDB">
      <w:pPr>
        <w:pStyle w:val="KeepWithNext"/>
        <w:rPr>
          <w:rtl/>
          <w:lang w:eastAsia="he-IL"/>
        </w:rPr>
      </w:pPr>
    </w:p>
    <w:p w14:paraId="71170BFC" w14:textId="5CA74A1F" w:rsidR="006B5BDB" w:rsidRDefault="006B5BDB" w:rsidP="006B5BDB">
      <w:pPr>
        <w:rPr>
          <w:rtl/>
          <w:lang w:eastAsia="he-IL"/>
        </w:rPr>
      </w:pPr>
      <w:bookmarkStart w:id="1911" w:name="_ETM_Q1_5396753"/>
      <w:bookmarkStart w:id="1912" w:name="_ETM_Q1_5396776"/>
      <w:bookmarkEnd w:id="1911"/>
      <w:bookmarkEnd w:id="1912"/>
      <w:r>
        <w:rPr>
          <w:rFonts w:hint="cs"/>
          <w:rtl/>
          <w:lang w:eastAsia="he-IL"/>
        </w:rPr>
        <w:t xml:space="preserve">כשאומרים גוף ציבורי צריך להבחין </w:t>
      </w:r>
      <w:bookmarkStart w:id="1913" w:name="_ETM_Q1_5397109"/>
      <w:bookmarkEnd w:id="1913"/>
      <w:r>
        <w:rPr>
          <w:rFonts w:hint="cs"/>
          <w:rtl/>
          <w:lang w:eastAsia="he-IL"/>
        </w:rPr>
        <w:t xml:space="preserve">האם אנחנו מתייחסים לבעלות על הארגון או האם אנחנו מתייחסים </w:t>
      </w:r>
      <w:bookmarkStart w:id="1914" w:name="_ETM_Q1_5406224"/>
      <w:bookmarkEnd w:id="1914"/>
      <w:r>
        <w:rPr>
          <w:rFonts w:hint="cs"/>
          <w:rtl/>
          <w:lang w:eastAsia="he-IL"/>
        </w:rPr>
        <w:t xml:space="preserve">לפעילות או התשתית. אלה שלוש נקודות מבט שכל אחת מהן </w:t>
      </w:r>
      <w:bookmarkStart w:id="1915" w:name="_ETM_Q1_5409680"/>
      <w:bookmarkEnd w:id="1915"/>
      <w:r>
        <w:rPr>
          <w:rFonts w:hint="cs"/>
          <w:rtl/>
          <w:lang w:eastAsia="he-IL"/>
        </w:rPr>
        <w:t xml:space="preserve">טיפה שונה. למשל יכולים להיות מרכזים רפואיים גריאטריים שהם תשתית </w:t>
      </w:r>
      <w:bookmarkStart w:id="1916" w:name="_ETM_Q1_5415368"/>
      <w:bookmarkEnd w:id="1916"/>
      <w:r>
        <w:rPr>
          <w:rFonts w:hint="cs"/>
          <w:rtl/>
          <w:lang w:eastAsia="he-IL"/>
        </w:rPr>
        <w:t>ציבורית והבעלות עליהם היא</w:t>
      </w:r>
      <w:r w:rsidR="004A35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בעלות פרטית ולכן צריך</w:t>
      </w:r>
      <w:bookmarkStart w:id="1917" w:name="_ETM_Q1_5424935"/>
      <w:bookmarkEnd w:id="1917"/>
      <w:r>
        <w:rPr>
          <w:rFonts w:hint="cs"/>
          <w:rtl/>
          <w:lang w:eastAsia="he-IL"/>
        </w:rPr>
        <w:t xml:space="preserve"> לראות מה הקריטריון שלפיו אנחנו מבחינים בהקשר הזה. </w:t>
      </w:r>
    </w:p>
    <w:p w14:paraId="712598C4" w14:textId="77777777" w:rsidR="006B5BDB" w:rsidRDefault="006B5BDB" w:rsidP="006B5BDB">
      <w:pPr>
        <w:rPr>
          <w:rtl/>
          <w:lang w:eastAsia="he-IL"/>
        </w:rPr>
      </w:pPr>
      <w:bookmarkStart w:id="1918" w:name="_ETM_Q1_5429224"/>
      <w:bookmarkStart w:id="1919" w:name="_ETM_Q1_5429269"/>
      <w:bookmarkEnd w:id="1918"/>
      <w:bookmarkEnd w:id="1919"/>
    </w:p>
    <w:p w14:paraId="43404390" w14:textId="0D80D38E" w:rsidR="006B5BDB" w:rsidRDefault="006B5BDB" w:rsidP="006B5BDB">
      <w:pPr>
        <w:pStyle w:val="a4"/>
        <w:keepNext/>
        <w:rPr>
          <w:rtl/>
        </w:rPr>
      </w:pPr>
      <w:bookmarkStart w:id="1920" w:name="ET_speaker_אילת_וולברג_113"/>
      <w:r w:rsidRPr="006B5BDB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6B5BDB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1920"/>
    </w:p>
    <w:p w14:paraId="203E9938" w14:textId="77777777" w:rsidR="006B5BDB" w:rsidRDefault="006B5BDB" w:rsidP="006B5BDB">
      <w:pPr>
        <w:pStyle w:val="KeepWithNext"/>
        <w:rPr>
          <w:rtl/>
          <w:lang w:eastAsia="he-IL"/>
        </w:rPr>
      </w:pPr>
    </w:p>
    <w:p w14:paraId="4412922D" w14:textId="5B3688A7" w:rsidR="006B5BDB" w:rsidRDefault="006B5BDB" w:rsidP="006B5BDB">
      <w:pPr>
        <w:rPr>
          <w:rtl/>
          <w:lang w:eastAsia="he-IL"/>
        </w:rPr>
      </w:pPr>
      <w:bookmarkStart w:id="1921" w:name="_ETM_Q1_5431037"/>
      <w:bookmarkStart w:id="1922" w:name="_ETM_Q1_5431059"/>
      <w:bookmarkEnd w:id="1921"/>
      <w:bookmarkEnd w:id="1922"/>
      <w:r>
        <w:rPr>
          <w:rFonts w:hint="cs"/>
          <w:rtl/>
          <w:lang w:eastAsia="he-IL"/>
        </w:rPr>
        <w:t xml:space="preserve">אז לגבי </w:t>
      </w:r>
      <w:bookmarkStart w:id="1923" w:name="_ETM_Q1_5432145"/>
      <w:bookmarkEnd w:id="1923"/>
      <w:r>
        <w:rPr>
          <w:rFonts w:hint="cs"/>
          <w:rtl/>
          <w:lang w:eastAsia="he-IL"/>
        </w:rPr>
        <w:t xml:space="preserve">זה אתם תגבשו את העמדה שלכם ותעדכנו כדי שנוכל </w:t>
      </w:r>
      <w:bookmarkStart w:id="1924" w:name="_ETM_Q1_5436630"/>
      <w:bookmarkEnd w:id="1924"/>
      <w:r>
        <w:rPr>
          <w:rFonts w:hint="cs"/>
          <w:rtl/>
          <w:lang w:eastAsia="he-IL"/>
        </w:rPr>
        <w:t xml:space="preserve">לעדכן את הוועדה לקראת הדיון הבא בעמדה שלכם. </w:t>
      </w:r>
    </w:p>
    <w:p w14:paraId="1C0ADCD5" w14:textId="77777777" w:rsidR="006B5BDB" w:rsidRDefault="006B5BDB" w:rsidP="006B5BDB">
      <w:pPr>
        <w:rPr>
          <w:rtl/>
          <w:lang w:eastAsia="he-IL"/>
        </w:rPr>
      </w:pPr>
      <w:bookmarkStart w:id="1925" w:name="_ETM_Q1_5439309"/>
      <w:bookmarkStart w:id="1926" w:name="_ETM_Q1_5439350"/>
      <w:bookmarkStart w:id="1927" w:name="_ETM_Q1_5442517"/>
      <w:bookmarkEnd w:id="1925"/>
      <w:bookmarkEnd w:id="1926"/>
      <w:bookmarkEnd w:id="1927"/>
    </w:p>
    <w:p w14:paraId="4659B5C7" w14:textId="1706F255" w:rsidR="006B5BDB" w:rsidRDefault="006B5BDB" w:rsidP="006B5BDB">
      <w:pPr>
        <w:pStyle w:val="af9"/>
        <w:keepNext/>
        <w:rPr>
          <w:rtl/>
          <w:lang w:eastAsia="he-IL"/>
        </w:rPr>
      </w:pPr>
      <w:bookmarkStart w:id="1928" w:name="ET_guest_טל_פלדמן_114"/>
      <w:r w:rsidRPr="006B5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6B5BDB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928"/>
    </w:p>
    <w:p w14:paraId="33F02EA7" w14:textId="77777777" w:rsidR="006B5BDB" w:rsidRDefault="006B5BDB" w:rsidP="006B5BDB">
      <w:pPr>
        <w:pStyle w:val="KeepWithNext"/>
        <w:rPr>
          <w:rtl/>
          <w:lang w:eastAsia="he-IL"/>
        </w:rPr>
      </w:pPr>
    </w:p>
    <w:p w14:paraId="0370421C" w14:textId="1C3B9831" w:rsidR="006B5BDB" w:rsidRDefault="006B5BDB" w:rsidP="006B5BDB">
      <w:pPr>
        <w:rPr>
          <w:rtl/>
          <w:lang w:eastAsia="he-IL"/>
        </w:rPr>
      </w:pPr>
      <w:bookmarkStart w:id="1929" w:name="_ETM_Q1_5442759"/>
      <w:bookmarkStart w:id="1930" w:name="_ETM_Q1_5442790"/>
      <w:bookmarkEnd w:id="1929"/>
      <w:bookmarkEnd w:id="1930"/>
      <w:r>
        <w:rPr>
          <w:rFonts w:hint="cs"/>
          <w:rtl/>
          <w:lang w:eastAsia="he-IL"/>
        </w:rPr>
        <w:t xml:space="preserve">העיקרון, </w:t>
      </w:r>
      <w:bookmarkStart w:id="1931" w:name="_ETM_Q1_5444781"/>
      <w:bookmarkEnd w:id="1931"/>
      <w:r>
        <w:rPr>
          <w:rFonts w:hint="cs"/>
          <w:rtl/>
          <w:lang w:eastAsia="he-IL"/>
        </w:rPr>
        <w:t xml:space="preserve">כמו שהצגנו, זה שהחוק בשלב הראשון שלו קודם כל </w:t>
      </w:r>
      <w:bookmarkStart w:id="1932" w:name="_ETM_Q1_5447638"/>
      <w:bookmarkEnd w:id="1932"/>
      <w:r>
        <w:rPr>
          <w:rFonts w:hint="cs"/>
          <w:rtl/>
          <w:lang w:eastAsia="he-IL"/>
        </w:rPr>
        <w:t>באופן אוטומטי יחול על מערכת הבריאות הציבורית כשההגדרות, אנחנו</w:t>
      </w:r>
      <w:bookmarkStart w:id="1933" w:name="_ETM_Q1_5456536"/>
      <w:bookmarkEnd w:id="1933"/>
      <w:r>
        <w:rPr>
          <w:rFonts w:hint="cs"/>
          <w:rtl/>
          <w:lang w:eastAsia="he-IL"/>
        </w:rPr>
        <w:t xml:space="preserve"> נעביר לך אחר כך את הדיוקים של זה, במיוחד </w:t>
      </w:r>
      <w:bookmarkStart w:id="1934" w:name="_ETM_Q1_5458931"/>
      <w:bookmarkEnd w:id="1934"/>
      <w:r w:rsidR="002116C9">
        <w:rPr>
          <w:rFonts w:hint="cs"/>
          <w:rtl/>
          <w:lang w:eastAsia="he-IL"/>
        </w:rPr>
        <w:t>גריאטריה, ולגבי הפרטיים יש סעיף סל שמאפשר להכניס אותם למשחק</w:t>
      </w:r>
      <w:bookmarkStart w:id="1935" w:name="_ETM_Q1_5465332"/>
      <w:bookmarkEnd w:id="1935"/>
      <w:r w:rsidR="002116C9">
        <w:rPr>
          <w:rFonts w:hint="cs"/>
          <w:rtl/>
          <w:lang w:eastAsia="he-IL"/>
        </w:rPr>
        <w:t xml:space="preserve">, זה יכול להיות על בסיס בקשה שלהם או </w:t>
      </w:r>
      <w:bookmarkStart w:id="1936" w:name="_ETM_Q1_5469063"/>
      <w:bookmarkEnd w:id="1936"/>
      <w:r w:rsidR="002116C9">
        <w:rPr>
          <w:rFonts w:hint="cs"/>
          <w:rtl/>
          <w:lang w:eastAsia="he-IL"/>
        </w:rPr>
        <w:t xml:space="preserve">על בסיס החלטה שלנו אחרי ששקלנו את האיזונים, להחיל </w:t>
      </w:r>
      <w:bookmarkStart w:id="1937" w:name="_ETM_Q1_5474220"/>
      <w:bookmarkEnd w:id="1937"/>
      <w:r w:rsidR="002116C9">
        <w:rPr>
          <w:rFonts w:hint="cs"/>
          <w:rtl/>
          <w:lang w:eastAsia="he-IL"/>
        </w:rPr>
        <w:t>עליהם את החובה של הסטנדרטיזציה ואז הם גם יוכלו ל</w:t>
      </w:r>
      <w:bookmarkStart w:id="1938" w:name="_ETM_Q1_5473311"/>
      <w:bookmarkEnd w:id="1938"/>
      <w:r w:rsidR="002116C9">
        <w:rPr>
          <w:rFonts w:hint="cs"/>
          <w:rtl/>
          <w:lang w:eastAsia="he-IL"/>
        </w:rPr>
        <w:t xml:space="preserve">בקש להיות מקבל מידע אחרי שנתנו להם את אישור אבטחת </w:t>
      </w:r>
      <w:bookmarkStart w:id="1939" w:name="_ETM_Q1_5480231"/>
      <w:bookmarkEnd w:id="1939"/>
      <w:r w:rsidR="002116C9">
        <w:rPr>
          <w:rFonts w:hint="cs"/>
          <w:rtl/>
          <w:lang w:eastAsia="he-IL"/>
        </w:rPr>
        <w:t>הסייבר והם יוכלו להיכנס למשחק הזה.</w:t>
      </w:r>
    </w:p>
    <w:p w14:paraId="24CA6B9A" w14:textId="77777777" w:rsidR="002116C9" w:rsidRDefault="002116C9" w:rsidP="006B5BDB">
      <w:pPr>
        <w:rPr>
          <w:rtl/>
          <w:lang w:eastAsia="he-IL"/>
        </w:rPr>
      </w:pPr>
      <w:bookmarkStart w:id="1940" w:name="_ETM_Q1_5483045"/>
      <w:bookmarkStart w:id="1941" w:name="_ETM_Q1_5483109"/>
      <w:bookmarkEnd w:id="1940"/>
      <w:bookmarkEnd w:id="1941"/>
    </w:p>
    <w:p w14:paraId="744A9896" w14:textId="23AFFDA7" w:rsidR="002116C9" w:rsidRDefault="002116C9" w:rsidP="002116C9">
      <w:pPr>
        <w:pStyle w:val="a4"/>
        <w:keepNext/>
        <w:rPr>
          <w:rtl/>
        </w:rPr>
      </w:pPr>
      <w:bookmarkStart w:id="1942" w:name="ET_speaker_אילת_וולברג_115"/>
      <w:r w:rsidRPr="002116C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116C9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1942"/>
    </w:p>
    <w:p w14:paraId="51610550" w14:textId="77777777" w:rsidR="002116C9" w:rsidRDefault="002116C9" w:rsidP="002116C9">
      <w:pPr>
        <w:pStyle w:val="KeepWithNext"/>
        <w:rPr>
          <w:rtl/>
          <w:lang w:eastAsia="he-IL"/>
        </w:rPr>
      </w:pPr>
    </w:p>
    <w:p w14:paraId="33E2980C" w14:textId="0187587B" w:rsidR="002116C9" w:rsidRDefault="002116C9" w:rsidP="002116C9">
      <w:pPr>
        <w:rPr>
          <w:rtl/>
          <w:lang w:eastAsia="he-IL"/>
        </w:rPr>
      </w:pPr>
      <w:bookmarkStart w:id="1943" w:name="_ETM_Q1_5481692"/>
      <w:bookmarkStart w:id="1944" w:name="_ETM_Q1_5481722"/>
      <w:bookmarkEnd w:id="1943"/>
      <w:bookmarkEnd w:id="1944"/>
      <w:r>
        <w:rPr>
          <w:rFonts w:hint="cs"/>
          <w:rtl/>
          <w:lang w:eastAsia="he-IL"/>
        </w:rPr>
        <w:t xml:space="preserve">להיכנס למשחק את מתכוונת לקבל </w:t>
      </w:r>
      <w:bookmarkStart w:id="1945" w:name="_ETM_Q1_5485066"/>
      <w:bookmarkEnd w:id="1945"/>
      <w:r>
        <w:rPr>
          <w:rFonts w:hint="cs"/>
          <w:rtl/>
          <w:lang w:eastAsia="he-IL"/>
        </w:rPr>
        <w:t>מידע ולהעביר מידע באמצעות הממשק</w:t>
      </w:r>
      <w:r w:rsidR="003F15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879B085" w14:textId="77777777" w:rsidR="002116C9" w:rsidRDefault="002116C9" w:rsidP="002116C9">
      <w:pPr>
        <w:rPr>
          <w:rtl/>
          <w:lang w:eastAsia="he-IL"/>
        </w:rPr>
      </w:pPr>
      <w:bookmarkStart w:id="1946" w:name="_ETM_Q1_5487611"/>
      <w:bookmarkStart w:id="1947" w:name="_ETM_Q1_5487648"/>
      <w:bookmarkEnd w:id="1946"/>
      <w:bookmarkEnd w:id="1947"/>
    </w:p>
    <w:p w14:paraId="2F410992" w14:textId="487A2ECD" w:rsidR="002116C9" w:rsidRDefault="002116C9" w:rsidP="002116C9">
      <w:pPr>
        <w:pStyle w:val="af9"/>
        <w:keepNext/>
        <w:rPr>
          <w:rtl/>
          <w:lang w:eastAsia="he-IL"/>
        </w:rPr>
      </w:pPr>
      <w:bookmarkStart w:id="1948" w:name="ET_guest_טל_פלדמן_116"/>
      <w:r w:rsidRPr="0021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2116C9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948"/>
    </w:p>
    <w:p w14:paraId="5A34E159" w14:textId="77777777" w:rsidR="002116C9" w:rsidRDefault="002116C9" w:rsidP="002116C9">
      <w:pPr>
        <w:pStyle w:val="KeepWithNext"/>
        <w:rPr>
          <w:rtl/>
          <w:lang w:eastAsia="he-IL"/>
        </w:rPr>
      </w:pPr>
    </w:p>
    <w:p w14:paraId="3DD9AEB7" w14:textId="64CA8F6F" w:rsidR="002116C9" w:rsidRDefault="002116C9" w:rsidP="002116C9">
      <w:pPr>
        <w:rPr>
          <w:rtl/>
          <w:lang w:eastAsia="he-IL"/>
        </w:rPr>
      </w:pPr>
      <w:bookmarkStart w:id="1949" w:name="_ETM_Q1_5485571"/>
      <w:bookmarkStart w:id="1950" w:name="_ETM_Q1_5485601"/>
      <w:bookmarkEnd w:id="1949"/>
      <w:bookmarkEnd w:id="1950"/>
      <w:r>
        <w:rPr>
          <w:rFonts w:hint="cs"/>
          <w:rtl/>
          <w:lang w:eastAsia="he-IL"/>
        </w:rPr>
        <w:t xml:space="preserve">כן, להחצין מידע בצורה </w:t>
      </w:r>
      <w:bookmarkStart w:id="1951" w:name="_ETM_Q1_5488457"/>
      <w:bookmarkEnd w:id="1951"/>
      <w:r>
        <w:rPr>
          <w:rFonts w:hint="cs"/>
          <w:rtl/>
          <w:lang w:eastAsia="he-IL"/>
        </w:rPr>
        <w:t xml:space="preserve">סטנדרטית ולקבל מידע לצורך הטיפולי. </w:t>
      </w:r>
    </w:p>
    <w:p w14:paraId="4B4089DB" w14:textId="77777777" w:rsidR="002116C9" w:rsidRDefault="002116C9" w:rsidP="002116C9">
      <w:pPr>
        <w:rPr>
          <w:rtl/>
          <w:lang w:eastAsia="he-IL"/>
        </w:rPr>
      </w:pPr>
      <w:bookmarkStart w:id="1952" w:name="_ETM_Q1_5491166"/>
      <w:bookmarkStart w:id="1953" w:name="_ETM_Q1_5491214"/>
      <w:bookmarkEnd w:id="1952"/>
      <w:bookmarkEnd w:id="1953"/>
    </w:p>
    <w:p w14:paraId="361C1140" w14:textId="6358C496" w:rsidR="002116C9" w:rsidRDefault="002116C9" w:rsidP="002116C9">
      <w:pPr>
        <w:pStyle w:val="a4"/>
        <w:keepNext/>
        <w:rPr>
          <w:rtl/>
        </w:rPr>
      </w:pPr>
      <w:bookmarkStart w:id="1954" w:name="ET_speaker_אילת_וולברג_117"/>
      <w:r w:rsidRPr="002116C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116C9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1954"/>
    </w:p>
    <w:p w14:paraId="70B448F7" w14:textId="77777777" w:rsidR="002116C9" w:rsidRDefault="002116C9" w:rsidP="002116C9">
      <w:pPr>
        <w:pStyle w:val="KeepWithNext"/>
        <w:rPr>
          <w:rtl/>
          <w:lang w:eastAsia="he-IL"/>
        </w:rPr>
      </w:pPr>
    </w:p>
    <w:p w14:paraId="4E1B8F48" w14:textId="4B161FC6" w:rsidR="002116C9" w:rsidRDefault="002116C9" w:rsidP="002116C9">
      <w:pPr>
        <w:rPr>
          <w:rtl/>
          <w:lang w:eastAsia="he-IL"/>
        </w:rPr>
      </w:pPr>
      <w:bookmarkStart w:id="1955" w:name="_ETM_Q1_5493283"/>
      <w:bookmarkStart w:id="1956" w:name="_ETM_Q1_5493309"/>
      <w:bookmarkEnd w:id="1955"/>
      <w:bookmarkEnd w:id="1956"/>
      <w:r>
        <w:rPr>
          <w:rFonts w:hint="cs"/>
          <w:rtl/>
          <w:lang w:eastAsia="he-IL"/>
        </w:rPr>
        <w:t xml:space="preserve">וכרגע הם </w:t>
      </w:r>
      <w:bookmarkStart w:id="1957" w:name="_ETM_Q1_5490806"/>
      <w:bookmarkEnd w:id="1957"/>
      <w:r>
        <w:rPr>
          <w:rFonts w:hint="cs"/>
          <w:rtl/>
          <w:lang w:eastAsia="he-IL"/>
        </w:rPr>
        <w:t xml:space="preserve">לא כלולים בהסדר מסיבות תקציביות? מה הסיבה? </w:t>
      </w:r>
    </w:p>
    <w:p w14:paraId="4A2C157C" w14:textId="77777777" w:rsidR="002116C9" w:rsidRDefault="002116C9" w:rsidP="002116C9">
      <w:pPr>
        <w:rPr>
          <w:rtl/>
          <w:lang w:eastAsia="he-IL"/>
        </w:rPr>
      </w:pPr>
      <w:bookmarkStart w:id="1958" w:name="_ETM_Q1_5498143"/>
      <w:bookmarkStart w:id="1959" w:name="_ETM_Q1_5498183"/>
      <w:bookmarkEnd w:id="1958"/>
      <w:bookmarkEnd w:id="1959"/>
    </w:p>
    <w:p w14:paraId="156CADB9" w14:textId="380E761A" w:rsidR="002116C9" w:rsidRDefault="002116C9" w:rsidP="002116C9">
      <w:pPr>
        <w:pStyle w:val="af9"/>
        <w:keepNext/>
        <w:rPr>
          <w:rtl/>
          <w:lang w:eastAsia="he-IL"/>
        </w:rPr>
      </w:pPr>
      <w:bookmarkStart w:id="1960" w:name="ET_guest_טל_פלדמן_118"/>
      <w:r w:rsidRPr="0021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2116C9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960"/>
    </w:p>
    <w:p w14:paraId="2D47B757" w14:textId="77777777" w:rsidR="002116C9" w:rsidRDefault="002116C9" w:rsidP="002116C9">
      <w:pPr>
        <w:pStyle w:val="KeepWithNext"/>
        <w:rPr>
          <w:rtl/>
          <w:lang w:eastAsia="he-IL"/>
        </w:rPr>
      </w:pPr>
    </w:p>
    <w:p w14:paraId="2BA75AC0" w14:textId="405A12AB" w:rsidR="002116C9" w:rsidRDefault="002116C9" w:rsidP="002116C9">
      <w:pPr>
        <w:rPr>
          <w:rtl/>
          <w:lang w:eastAsia="he-IL"/>
        </w:rPr>
      </w:pPr>
      <w:bookmarkStart w:id="1961" w:name="_ETM_Q1_5499768"/>
      <w:bookmarkStart w:id="1962" w:name="_ETM_Q1_5499792"/>
      <w:bookmarkEnd w:id="1961"/>
      <w:bookmarkEnd w:id="1962"/>
      <w:r>
        <w:rPr>
          <w:rFonts w:hint="cs"/>
          <w:rtl/>
          <w:lang w:eastAsia="he-IL"/>
        </w:rPr>
        <w:t xml:space="preserve">לא רק. </w:t>
      </w:r>
      <w:bookmarkStart w:id="1963" w:name="_ETM_Q1_5498479"/>
      <w:bookmarkEnd w:id="1963"/>
      <w:r>
        <w:rPr>
          <w:rFonts w:hint="cs"/>
          <w:rtl/>
          <w:lang w:eastAsia="he-IL"/>
        </w:rPr>
        <w:t xml:space="preserve">קודם כל להיות מקור מידע, ברור שיש </w:t>
      </w:r>
      <w:bookmarkStart w:id="1964" w:name="_ETM_Q1_5508496"/>
      <w:bookmarkEnd w:id="1964"/>
      <w:r>
        <w:rPr>
          <w:rFonts w:hint="cs"/>
          <w:rtl/>
          <w:lang w:eastAsia="he-IL"/>
        </w:rPr>
        <w:t xml:space="preserve">לזה עלויות תקציביות משמעותיות ויש כל מיני שיקולים, גם </w:t>
      </w:r>
      <w:bookmarkStart w:id="1965" w:name="_ETM_Q1_5513295"/>
      <w:bookmarkEnd w:id="1965"/>
      <w:r>
        <w:rPr>
          <w:rFonts w:hint="cs"/>
          <w:rtl/>
          <w:lang w:eastAsia="he-IL"/>
        </w:rPr>
        <w:t xml:space="preserve">זכות הקניין של אותם ארגונים, אבל גם כתפיסה של משרד </w:t>
      </w:r>
      <w:bookmarkStart w:id="1966" w:name="_ETM_Q1_5515814"/>
      <w:bookmarkEnd w:id="1966"/>
      <w:r>
        <w:rPr>
          <w:rFonts w:hint="cs"/>
          <w:rtl/>
          <w:lang w:eastAsia="he-IL"/>
        </w:rPr>
        <w:t xml:space="preserve">הבריאות, בשלב ראשון מערכת הבריאות הציבורית, ולא לזנוח את </w:t>
      </w:r>
      <w:bookmarkStart w:id="1967" w:name="_ETM_Q1_5522577"/>
      <w:bookmarkEnd w:id="1967"/>
      <w:r>
        <w:rPr>
          <w:rFonts w:hint="cs"/>
          <w:rtl/>
          <w:lang w:eastAsia="he-IL"/>
        </w:rPr>
        <w:t xml:space="preserve">המערכת הפרטית, כן יש לנו סעיף סל שנוכל להפעיל אותו </w:t>
      </w:r>
      <w:bookmarkStart w:id="1968" w:name="_ETM_Q1_5526279"/>
      <w:bookmarkEnd w:id="1968"/>
      <w:r>
        <w:rPr>
          <w:rFonts w:hint="cs"/>
          <w:rtl/>
          <w:lang w:eastAsia="he-IL"/>
        </w:rPr>
        <w:t xml:space="preserve">וכל זה כשברקע אנחנו יודעים שגם היום בחוק זכויות החולה </w:t>
      </w:r>
      <w:bookmarkStart w:id="1969" w:name="_ETM_Q1_5530371"/>
      <w:bookmarkEnd w:id="1969"/>
      <w:r>
        <w:rPr>
          <w:rFonts w:hint="cs"/>
          <w:rtl/>
          <w:lang w:eastAsia="he-IL"/>
        </w:rPr>
        <w:t xml:space="preserve">יש זכות למטופל לקבל את המידע שלו מכל גורם מטפל </w:t>
      </w:r>
      <w:bookmarkStart w:id="1970" w:name="_ETM_Q1_5533715"/>
      <w:bookmarkEnd w:id="1970"/>
      <w:r>
        <w:rPr>
          <w:rFonts w:hint="cs"/>
          <w:rtl/>
          <w:lang w:eastAsia="he-IL"/>
        </w:rPr>
        <w:t xml:space="preserve">ומכל מוסד רפואי. זה נכון שזה לא בצורה איכותית כמו </w:t>
      </w:r>
      <w:bookmarkStart w:id="1971" w:name="_ETM_Q1_5538082"/>
      <w:bookmarkEnd w:id="1971"/>
      <w:r>
        <w:rPr>
          <w:rFonts w:hint="cs"/>
          <w:rtl/>
          <w:lang w:eastAsia="he-IL"/>
        </w:rPr>
        <w:t>שהחוק הזה ייתן, אבל כשלב ראשון בתפיסה של המשרד אנחנו</w:t>
      </w:r>
      <w:bookmarkStart w:id="1972" w:name="_ETM_Q1_5544515"/>
      <w:bookmarkEnd w:id="1972"/>
      <w:r>
        <w:rPr>
          <w:rFonts w:hint="cs"/>
          <w:rtl/>
          <w:lang w:eastAsia="he-IL"/>
        </w:rPr>
        <w:t xml:space="preserve"> חושבים שזה הצעד הנכון. </w:t>
      </w:r>
    </w:p>
    <w:p w14:paraId="785446A4" w14:textId="77777777" w:rsidR="002116C9" w:rsidRDefault="002116C9" w:rsidP="002116C9">
      <w:pPr>
        <w:rPr>
          <w:rtl/>
          <w:lang w:eastAsia="he-IL"/>
        </w:rPr>
      </w:pPr>
      <w:bookmarkStart w:id="1973" w:name="_ETM_Q1_5549562"/>
      <w:bookmarkStart w:id="1974" w:name="_ETM_Q1_5549613"/>
      <w:bookmarkStart w:id="1975" w:name="_ETM_Q1_5551409"/>
      <w:bookmarkEnd w:id="1973"/>
      <w:bookmarkEnd w:id="1974"/>
      <w:bookmarkEnd w:id="1975"/>
    </w:p>
    <w:p w14:paraId="74882957" w14:textId="769DE96D" w:rsidR="002116C9" w:rsidRDefault="002116C9" w:rsidP="002116C9">
      <w:pPr>
        <w:pStyle w:val="a4"/>
        <w:keepNext/>
        <w:rPr>
          <w:rtl/>
        </w:rPr>
      </w:pPr>
      <w:bookmarkStart w:id="1976" w:name="ET_speaker_אילת_וולברג_119"/>
      <w:r w:rsidRPr="002116C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116C9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1976"/>
    </w:p>
    <w:p w14:paraId="2F09C5D6" w14:textId="77777777" w:rsidR="002116C9" w:rsidRDefault="002116C9" w:rsidP="002116C9">
      <w:pPr>
        <w:pStyle w:val="KeepWithNext"/>
        <w:rPr>
          <w:rtl/>
          <w:lang w:eastAsia="he-IL"/>
        </w:rPr>
      </w:pPr>
    </w:p>
    <w:p w14:paraId="18D7DE32" w14:textId="1FF90A77" w:rsidR="002116C9" w:rsidRDefault="002116C9" w:rsidP="002116C9">
      <w:pPr>
        <w:rPr>
          <w:rtl/>
          <w:lang w:eastAsia="he-IL"/>
        </w:rPr>
      </w:pPr>
      <w:bookmarkStart w:id="1977" w:name="_ETM_Q1_5551720"/>
      <w:bookmarkStart w:id="1978" w:name="_ETM_Q1_5551743"/>
      <w:bookmarkEnd w:id="1977"/>
      <w:bookmarkEnd w:id="1978"/>
      <w:r>
        <w:rPr>
          <w:rFonts w:hint="cs"/>
          <w:rtl/>
          <w:lang w:eastAsia="he-IL"/>
        </w:rPr>
        <w:t xml:space="preserve">ציינת לגבי העברת מידע, החובה </w:t>
      </w:r>
      <w:bookmarkStart w:id="1979" w:name="_ETM_Q1_5552843"/>
      <w:bookmarkEnd w:id="1979"/>
      <w:r>
        <w:rPr>
          <w:rFonts w:hint="cs"/>
          <w:rtl/>
          <w:lang w:eastAsia="he-IL"/>
        </w:rPr>
        <w:t xml:space="preserve">להעביר מידע, כיום בנוסח שבהצעת החוק אתם מגדירים נותן </w:t>
      </w:r>
      <w:bookmarkStart w:id="1980" w:name="_ETM_Q1_5556304"/>
      <w:bookmarkEnd w:id="1980"/>
      <w:r>
        <w:rPr>
          <w:rFonts w:hint="cs"/>
          <w:rtl/>
          <w:lang w:eastAsia="he-IL"/>
        </w:rPr>
        <w:t xml:space="preserve">שירות בריאות ואין הבחנה לעניין הזה בין מקור מידע, כמו </w:t>
      </w:r>
      <w:bookmarkStart w:id="1981" w:name="_ETM_Q1_5563935"/>
      <w:bookmarkEnd w:id="1981"/>
      <w:r>
        <w:rPr>
          <w:rFonts w:hint="cs"/>
          <w:rtl/>
          <w:lang w:eastAsia="he-IL"/>
        </w:rPr>
        <w:t xml:space="preserve">שהיה בתזכיר הממשלתי, לבין מקבל מידע. האם אתם רואים הבדל </w:t>
      </w:r>
      <w:bookmarkStart w:id="1982" w:name="_ETM_Q1_5569418"/>
      <w:bookmarkEnd w:id="1982"/>
      <w:r>
        <w:rPr>
          <w:rFonts w:hint="cs"/>
          <w:rtl/>
          <w:lang w:eastAsia="he-IL"/>
        </w:rPr>
        <w:t>בין ההוראות שיחולו לגבי מקור המידע</w:t>
      </w:r>
      <w:r w:rsidR="003F15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תהיה חובה על </w:t>
      </w:r>
      <w:bookmarkStart w:id="1983" w:name="_ETM_Q1_5574424"/>
      <w:bookmarkEnd w:id="1983"/>
      <w:r>
        <w:rPr>
          <w:rFonts w:hint="cs"/>
          <w:rtl/>
          <w:lang w:eastAsia="he-IL"/>
        </w:rPr>
        <w:t xml:space="preserve">מקור מידע להעביר מידע? תחול עליו חובה? זה יהיה נתון </w:t>
      </w:r>
      <w:bookmarkStart w:id="1984" w:name="_ETM_Q1_5577876"/>
      <w:bookmarkEnd w:id="1984"/>
      <w:r>
        <w:rPr>
          <w:rFonts w:hint="cs"/>
          <w:rtl/>
          <w:lang w:eastAsia="he-IL"/>
        </w:rPr>
        <w:t xml:space="preserve">לרשותו להחליט אם להעביר מידע או לא? לדוגמה קופת חולים </w:t>
      </w:r>
      <w:bookmarkStart w:id="1985" w:name="_ETM_Q1_5583660"/>
      <w:bookmarkEnd w:id="1985"/>
      <w:r>
        <w:rPr>
          <w:rFonts w:hint="cs"/>
          <w:rtl/>
          <w:lang w:eastAsia="he-IL"/>
        </w:rPr>
        <w:t xml:space="preserve">מבקשת מבית חולים מידע רפואי לגבי מטופל שלה, האם לבית </w:t>
      </w:r>
      <w:bookmarkStart w:id="1986" w:name="_ETM_Q1_5587302"/>
      <w:bookmarkEnd w:id="1986"/>
      <w:r>
        <w:rPr>
          <w:rFonts w:hint="cs"/>
          <w:rtl/>
          <w:lang w:eastAsia="he-IL"/>
        </w:rPr>
        <w:t xml:space="preserve">החולים תהיה אפשרות לסרב למתן המידע? האם צריכה להיעשות </w:t>
      </w:r>
      <w:bookmarkStart w:id="1987" w:name="_ETM_Q1_5594188"/>
      <w:bookmarkEnd w:id="1987"/>
      <w:r>
        <w:rPr>
          <w:rFonts w:hint="cs"/>
          <w:rtl/>
          <w:lang w:eastAsia="he-IL"/>
        </w:rPr>
        <w:t xml:space="preserve">איזה שהיא הפרדה בהתייחסות בין מקור המידע, שהוא זה שימסור </w:t>
      </w:r>
      <w:bookmarkStart w:id="1988" w:name="_ETM_Q1_5597984"/>
      <w:bookmarkEnd w:id="1988"/>
      <w:r>
        <w:rPr>
          <w:rFonts w:hint="cs"/>
          <w:rtl/>
          <w:lang w:eastAsia="he-IL"/>
        </w:rPr>
        <w:t xml:space="preserve">את המידע, לבין מקבל המידע? </w:t>
      </w:r>
    </w:p>
    <w:p w14:paraId="4423D72C" w14:textId="77777777" w:rsidR="002116C9" w:rsidRDefault="002116C9" w:rsidP="002116C9">
      <w:pPr>
        <w:rPr>
          <w:rtl/>
          <w:lang w:eastAsia="he-IL"/>
        </w:rPr>
      </w:pPr>
      <w:bookmarkStart w:id="1989" w:name="_ETM_Q1_5602535"/>
      <w:bookmarkStart w:id="1990" w:name="_ETM_Q1_5602572"/>
      <w:bookmarkEnd w:id="1989"/>
      <w:bookmarkEnd w:id="1990"/>
    </w:p>
    <w:p w14:paraId="30A825EF" w14:textId="0C137129" w:rsidR="002116C9" w:rsidRDefault="002116C9" w:rsidP="002116C9">
      <w:pPr>
        <w:pStyle w:val="af9"/>
        <w:keepNext/>
        <w:rPr>
          <w:rtl/>
          <w:lang w:eastAsia="he-IL"/>
        </w:rPr>
      </w:pPr>
      <w:bookmarkStart w:id="1991" w:name="ET_guest_טל_פלדמן_120"/>
      <w:r w:rsidRPr="0021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2116C9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1991"/>
    </w:p>
    <w:p w14:paraId="47EC7F2A" w14:textId="77777777" w:rsidR="002116C9" w:rsidRDefault="002116C9" w:rsidP="002116C9">
      <w:pPr>
        <w:pStyle w:val="KeepWithNext"/>
        <w:rPr>
          <w:rtl/>
          <w:lang w:eastAsia="he-IL"/>
        </w:rPr>
      </w:pPr>
    </w:p>
    <w:p w14:paraId="1E93EE3B" w14:textId="30133E57" w:rsidR="003C7556" w:rsidRDefault="002116C9" w:rsidP="003C7556">
      <w:pPr>
        <w:rPr>
          <w:rtl/>
          <w:lang w:eastAsia="he-IL"/>
        </w:rPr>
      </w:pPr>
      <w:bookmarkStart w:id="1992" w:name="_ETM_Q1_5604544"/>
      <w:bookmarkStart w:id="1993" w:name="_ETM_Q1_5604568"/>
      <w:bookmarkEnd w:id="1992"/>
      <w:bookmarkEnd w:id="1993"/>
      <w:r>
        <w:rPr>
          <w:rFonts w:hint="cs"/>
          <w:rtl/>
          <w:lang w:eastAsia="he-IL"/>
        </w:rPr>
        <w:t xml:space="preserve">קודם כל זה גם חלק </w:t>
      </w:r>
      <w:bookmarkStart w:id="1994" w:name="_ETM_Q1_5606268"/>
      <w:bookmarkEnd w:id="1994"/>
      <w:r>
        <w:rPr>
          <w:rFonts w:hint="cs"/>
          <w:rtl/>
          <w:lang w:eastAsia="he-IL"/>
        </w:rPr>
        <w:t xml:space="preserve">מזה שזו הצעה פרטית אז הנוסח עוד לא </w:t>
      </w:r>
      <w:bookmarkStart w:id="1995" w:name="_ETM_Q1_5605871"/>
      <w:bookmarkEnd w:id="19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בתזכיר הממשלתי הייתה הפרדה בין מקור למקבל, בין </w:t>
      </w:r>
      <w:bookmarkStart w:id="1996" w:name="_ETM_Q1_5612804"/>
      <w:bookmarkEnd w:id="1996"/>
      <w:r>
        <w:rPr>
          <w:rFonts w:hint="cs"/>
          <w:rtl/>
          <w:lang w:eastAsia="he-IL"/>
        </w:rPr>
        <w:t xml:space="preserve">היתר כי לא הייתה חפיפה מלאה בין </w:t>
      </w:r>
      <w:bookmarkStart w:id="1997" w:name="_ETM_Q1_5614859"/>
      <w:bookmarkEnd w:id="1997"/>
      <w:r>
        <w:rPr>
          <w:rFonts w:hint="cs"/>
          <w:rtl/>
          <w:lang w:eastAsia="he-IL"/>
        </w:rPr>
        <w:t xml:space="preserve">השחקנים ופה כן יש חפיפה מלאה. </w:t>
      </w:r>
      <w:r w:rsidR="003C7556">
        <w:rPr>
          <w:rFonts w:hint="cs"/>
          <w:rtl/>
          <w:lang w:eastAsia="he-IL"/>
        </w:rPr>
        <w:t>אבל ברמה העקרונית</w:t>
      </w:r>
      <w:bookmarkStart w:id="1998" w:name="_ETM_Q1_5617995"/>
      <w:bookmarkEnd w:id="1998"/>
      <w:r w:rsidR="003C7556">
        <w:rPr>
          <w:rFonts w:hint="cs"/>
          <w:rtl/>
          <w:lang w:eastAsia="he-IL"/>
        </w:rPr>
        <w:t xml:space="preserve"> ברור שיש התייחסות שונה במובן זה שעל מקור</w:t>
      </w:r>
      <w:bookmarkStart w:id="1999" w:name="_ETM_Q1_5622645"/>
      <w:bookmarkEnd w:id="1999"/>
      <w:r w:rsidR="003C7556">
        <w:rPr>
          <w:rFonts w:hint="cs"/>
          <w:rtl/>
          <w:lang w:eastAsia="he-IL"/>
        </w:rPr>
        <w:t xml:space="preserve"> מידע יש את החובה להחצין את המידע בצורה סטנדרטית ולהעביר </w:t>
      </w:r>
      <w:bookmarkStart w:id="2000" w:name="_ETM_Q1_5625876"/>
      <w:bookmarkEnd w:id="2000"/>
      <w:r w:rsidR="003C7556">
        <w:rPr>
          <w:rFonts w:hint="cs"/>
          <w:rtl/>
          <w:lang w:eastAsia="he-IL"/>
        </w:rPr>
        <w:t xml:space="preserve">אותו בהתאם להסכמת המטופל ועל מקבל המידע, יש לו זכות </w:t>
      </w:r>
      <w:bookmarkStart w:id="2001" w:name="_ETM_Q1_5632323"/>
      <w:bookmarkEnd w:id="2001"/>
      <w:r w:rsidR="003C7556">
        <w:rPr>
          <w:rFonts w:hint="cs"/>
          <w:rtl/>
          <w:lang w:eastAsia="he-IL"/>
        </w:rPr>
        <w:t xml:space="preserve">לפנות אלינו לקבל את האישור של אבטחת סייבר ואז זכות </w:t>
      </w:r>
      <w:bookmarkStart w:id="2002" w:name="_ETM_Q1_5633593"/>
      <w:bookmarkEnd w:id="2002"/>
      <w:r w:rsidR="003C7556">
        <w:rPr>
          <w:rFonts w:hint="cs"/>
          <w:rtl/>
          <w:lang w:eastAsia="he-IL"/>
        </w:rPr>
        <w:t xml:space="preserve">לפנות לאותם ארגונים ולקבל את המידע בהתאם להסכמת המטופל. </w:t>
      </w:r>
      <w:bookmarkStart w:id="2003" w:name="_ETM_Q1_5638231"/>
      <w:bookmarkStart w:id="2004" w:name="_ETM_Q1_5638438"/>
      <w:bookmarkStart w:id="2005" w:name="_ETM_Q1_5638475"/>
      <w:bookmarkStart w:id="2006" w:name="_ETM_Q1_5638591"/>
      <w:bookmarkStart w:id="2007" w:name="_ETM_Q1_5638623"/>
      <w:bookmarkEnd w:id="2003"/>
      <w:bookmarkEnd w:id="2004"/>
      <w:bookmarkEnd w:id="2005"/>
      <w:bookmarkEnd w:id="2006"/>
      <w:bookmarkEnd w:id="2007"/>
      <w:r w:rsidR="003C7556">
        <w:rPr>
          <w:rFonts w:hint="cs"/>
          <w:rtl/>
          <w:lang w:eastAsia="he-IL"/>
        </w:rPr>
        <w:lastRenderedPageBreak/>
        <w:t xml:space="preserve">כל הזכויות האלה נובעות מהמטופל עצמו. אז כן, יש </w:t>
      </w:r>
      <w:bookmarkStart w:id="2008" w:name="_ETM_Q1_5647095"/>
      <w:bookmarkEnd w:id="2008"/>
      <w:r w:rsidR="003C7556">
        <w:rPr>
          <w:rFonts w:hint="cs"/>
          <w:rtl/>
          <w:lang w:eastAsia="he-IL"/>
        </w:rPr>
        <w:t xml:space="preserve">חובות וזכויות שונות וכך אנחנו רואים את זה. יכול להיות </w:t>
      </w:r>
      <w:bookmarkStart w:id="2009" w:name="_ETM_Q1_5652988"/>
      <w:bookmarkEnd w:id="2009"/>
      <w:r w:rsidR="003C7556">
        <w:rPr>
          <w:rFonts w:hint="cs"/>
          <w:rtl/>
          <w:lang w:eastAsia="he-IL"/>
        </w:rPr>
        <w:t xml:space="preserve">שיש מקום לעשות חידוד בנוסח. </w:t>
      </w:r>
      <w:bookmarkStart w:id="2010" w:name="_ETM_Q1_5654527"/>
      <w:bookmarkEnd w:id="2010"/>
    </w:p>
    <w:p w14:paraId="6BFCA7D5" w14:textId="77777777" w:rsidR="003C7556" w:rsidRDefault="003C7556" w:rsidP="003C7556">
      <w:pPr>
        <w:rPr>
          <w:rtl/>
          <w:lang w:eastAsia="he-IL"/>
        </w:rPr>
      </w:pPr>
      <w:bookmarkStart w:id="2011" w:name="_ETM_Q1_5654575"/>
      <w:bookmarkEnd w:id="2011"/>
    </w:p>
    <w:p w14:paraId="0E7C69D4" w14:textId="3BE00AD3" w:rsidR="003C7556" w:rsidRDefault="003C7556" w:rsidP="003C7556">
      <w:pPr>
        <w:pStyle w:val="af9"/>
        <w:keepNext/>
        <w:rPr>
          <w:rtl/>
          <w:lang w:eastAsia="he-IL"/>
        </w:rPr>
      </w:pPr>
      <w:bookmarkStart w:id="2012" w:name="ET_guest_אסתי_שלי_121"/>
      <w:r w:rsidRPr="003C7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3C7556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012"/>
    </w:p>
    <w:p w14:paraId="57E22283" w14:textId="77777777" w:rsidR="003C7556" w:rsidRDefault="003C7556" w:rsidP="003C7556">
      <w:pPr>
        <w:pStyle w:val="KeepWithNext"/>
        <w:rPr>
          <w:rtl/>
          <w:lang w:eastAsia="he-IL"/>
        </w:rPr>
      </w:pPr>
    </w:p>
    <w:p w14:paraId="74B5EADC" w14:textId="412878DD" w:rsidR="003C7556" w:rsidRDefault="003C7556" w:rsidP="003C7556">
      <w:pPr>
        <w:rPr>
          <w:rtl/>
          <w:lang w:eastAsia="he-IL"/>
        </w:rPr>
      </w:pPr>
      <w:bookmarkStart w:id="2013" w:name="_ETM_Q1_5652843"/>
      <w:bookmarkStart w:id="2014" w:name="_ETM_Q1_5652867"/>
      <w:bookmarkEnd w:id="2013"/>
      <w:bookmarkEnd w:id="2014"/>
      <w:r>
        <w:rPr>
          <w:rFonts w:hint="cs"/>
          <w:rtl/>
          <w:lang w:eastAsia="he-IL"/>
        </w:rPr>
        <w:t xml:space="preserve">אני אדגיש נקודה שטל </w:t>
      </w:r>
      <w:bookmarkStart w:id="2015" w:name="_ETM_Q1_5656812"/>
      <w:bookmarkEnd w:id="2015"/>
      <w:r>
        <w:rPr>
          <w:rFonts w:hint="cs"/>
          <w:rtl/>
          <w:lang w:eastAsia="he-IL"/>
        </w:rPr>
        <w:t xml:space="preserve">אמרה. בתצורה הנוכחית של ההסדר שבו אנחנו מדברים על אותם </w:t>
      </w:r>
      <w:bookmarkStart w:id="2016" w:name="_ETM_Q1_5659205"/>
      <w:bookmarkEnd w:id="2016"/>
      <w:r>
        <w:rPr>
          <w:rFonts w:hint="cs"/>
          <w:rtl/>
          <w:lang w:eastAsia="he-IL"/>
        </w:rPr>
        <w:t xml:space="preserve">ארגונים ההבחנה הזאת פחות מתקיימת כי בסופו של דבר </w:t>
      </w:r>
      <w:bookmarkStart w:id="2017" w:name="_ETM_Q1_5664901"/>
      <w:bookmarkEnd w:id="2017"/>
      <w:r>
        <w:rPr>
          <w:rFonts w:hint="cs"/>
          <w:rtl/>
          <w:lang w:eastAsia="he-IL"/>
        </w:rPr>
        <w:t xml:space="preserve">אנחנו מדברים על משק סגור במובן מסוים של בתי חולים </w:t>
      </w:r>
      <w:bookmarkStart w:id="2018" w:name="_ETM_Q1_5671787"/>
      <w:bookmarkEnd w:id="2018"/>
      <w:r>
        <w:rPr>
          <w:rFonts w:hint="cs"/>
          <w:rtl/>
          <w:lang w:eastAsia="he-IL"/>
        </w:rPr>
        <w:t>וקופות ועל כל אחד מהם חלה החובה גם - - -</w:t>
      </w:r>
    </w:p>
    <w:p w14:paraId="71BE7F31" w14:textId="77777777" w:rsidR="003C7556" w:rsidRDefault="003C7556" w:rsidP="003C7556">
      <w:pPr>
        <w:rPr>
          <w:rtl/>
          <w:lang w:eastAsia="he-IL"/>
        </w:rPr>
      </w:pPr>
      <w:bookmarkStart w:id="2019" w:name="_ETM_Q1_5672563"/>
      <w:bookmarkStart w:id="2020" w:name="_ETM_Q1_5672607"/>
      <w:bookmarkEnd w:id="2019"/>
      <w:bookmarkEnd w:id="2020"/>
    </w:p>
    <w:p w14:paraId="27A24076" w14:textId="35A1C143" w:rsidR="003C7556" w:rsidRDefault="003C7556" w:rsidP="003C7556">
      <w:pPr>
        <w:pStyle w:val="a4"/>
        <w:keepNext/>
        <w:rPr>
          <w:rtl/>
        </w:rPr>
      </w:pPr>
      <w:bookmarkStart w:id="2021" w:name="ET_speaker_אילת_וולברג_122"/>
      <w:r w:rsidRPr="003C7556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3C7556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021"/>
    </w:p>
    <w:p w14:paraId="5575F4BF" w14:textId="77777777" w:rsidR="003C7556" w:rsidRDefault="003C7556" w:rsidP="003C7556">
      <w:pPr>
        <w:pStyle w:val="KeepWithNext"/>
        <w:rPr>
          <w:rtl/>
          <w:lang w:eastAsia="he-IL"/>
        </w:rPr>
      </w:pPr>
    </w:p>
    <w:p w14:paraId="55CBFF2A" w14:textId="4F338E56" w:rsidR="003C7556" w:rsidRDefault="003C7556" w:rsidP="003C7556">
      <w:pPr>
        <w:rPr>
          <w:rtl/>
          <w:lang w:eastAsia="he-IL"/>
        </w:rPr>
      </w:pPr>
      <w:bookmarkStart w:id="2022" w:name="_ETM_Q1_5673727"/>
      <w:bookmarkStart w:id="2023" w:name="_ETM_Q1_5673774"/>
      <w:bookmarkEnd w:id="2022"/>
      <w:bookmarkEnd w:id="2023"/>
      <w:r>
        <w:rPr>
          <w:rFonts w:hint="cs"/>
          <w:rtl/>
          <w:lang w:eastAsia="he-IL"/>
        </w:rPr>
        <w:t xml:space="preserve">אני </w:t>
      </w:r>
      <w:bookmarkStart w:id="2024" w:name="_ETM_Q1_5674403"/>
      <w:bookmarkEnd w:id="2024"/>
      <w:r>
        <w:rPr>
          <w:rFonts w:hint="cs"/>
          <w:rtl/>
          <w:lang w:eastAsia="he-IL"/>
        </w:rPr>
        <w:t xml:space="preserve">אתן דוגמה. </w:t>
      </w:r>
      <w:bookmarkStart w:id="2025" w:name="_ETM_Q1_5675074"/>
      <w:bookmarkEnd w:id="2025"/>
      <w:r>
        <w:rPr>
          <w:rFonts w:hint="cs"/>
          <w:rtl/>
          <w:lang w:eastAsia="he-IL"/>
        </w:rPr>
        <w:t xml:space="preserve">האם אתם מתכוונים לדוגמה להכניס מרכז גריאטרי, האם אותו מר"ג </w:t>
      </w:r>
      <w:bookmarkStart w:id="2026" w:name="_ETM_Q1_5683678"/>
      <w:bookmarkEnd w:id="2026"/>
      <w:r>
        <w:rPr>
          <w:rFonts w:hint="cs"/>
          <w:rtl/>
          <w:lang w:eastAsia="he-IL"/>
        </w:rPr>
        <w:t xml:space="preserve">יוכל לקבל את המידע הרפואי? באותו אופן שהוא נותן </w:t>
      </w:r>
      <w:bookmarkStart w:id="2027" w:name="_ETM_Q1_5688076"/>
      <w:bookmarkEnd w:id="2027"/>
      <w:r>
        <w:rPr>
          <w:rFonts w:hint="cs"/>
          <w:rtl/>
          <w:lang w:eastAsia="he-IL"/>
        </w:rPr>
        <w:t xml:space="preserve">מידע הוא גם יוכל לקבל את כל המידע הרפואי </w:t>
      </w:r>
      <w:bookmarkStart w:id="2028" w:name="_ETM_Q1_5688980"/>
      <w:bookmarkEnd w:id="2028"/>
      <w:r>
        <w:rPr>
          <w:rFonts w:hint="cs"/>
          <w:rtl/>
          <w:lang w:eastAsia="he-IL"/>
        </w:rPr>
        <w:t>לגבי המטופל מכל מקורות המידע האחרים</w:t>
      </w:r>
      <w:r w:rsidR="003F157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הרעיון? </w:t>
      </w:r>
      <w:bookmarkStart w:id="2029" w:name="_ETM_Q1_5697000"/>
      <w:bookmarkEnd w:id="2029"/>
    </w:p>
    <w:p w14:paraId="47C4F7B9" w14:textId="77777777" w:rsidR="003C7556" w:rsidRDefault="003C7556" w:rsidP="003C7556">
      <w:pPr>
        <w:rPr>
          <w:rtl/>
          <w:lang w:eastAsia="he-IL"/>
        </w:rPr>
      </w:pPr>
      <w:bookmarkStart w:id="2030" w:name="_ETM_Q1_5697059"/>
      <w:bookmarkStart w:id="2031" w:name="_ETM_Q1_5696827"/>
      <w:bookmarkEnd w:id="2030"/>
      <w:bookmarkEnd w:id="2031"/>
    </w:p>
    <w:p w14:paraId="0A2F0497" w14:textId="02BE03D5" w:rsidR="003C7556" w:rsidRDefault="003C7556" w:rsidP="003C7556">
      <w:pPr>
        <w:pStyle w:val="af9"/>
        <w:keepNext/>
        <w:rPr>
          <w:rtl/>
          <w:lang w:eastAsia="he-IL"/>
        </w:rPr>
      </w:pPr>
      <w:bookmarkStart w:id="2032" w:name="ET_guest_אסתי_שלי_123"/>
      <w:r w:rsidRPr="003C7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3C7556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032"/>
    </w:p>
    <w:p w14:paraId="18E6E425" w14:textId="77777777" w:rsidR="003C7556" w:rsidRDefault="003C7556" w:rsidP="003C7556">
      <w:pPr>
        <w:pStyle w:val="KeepWithNext"/>
        <w:rPr>
          <w:rtl/>
          <w:lang w:eastAsia="he-IL"/>
        </w:rPr>
      </w:pPr>
    </w:p>
    <w:p w14:paraId="4C4EFBBB" w14:textId="794A8E73" w:rsidR="003C7556" w:rsidRDefault="003C7556" w:rsidP="003C7556">
      <w:pPr>
        <w:rPr>
          <w:rtl/>
          <w:lang w:eastAsia="he-IL"/>
        </w:rPr>
      </w:pPr>
      <w:bookmarkStart w:id="2033" w:name="_ETM_Q1_5697171"/>
      <w:bookmarkStart w:id="2034" w:name="_ETM_Q1_5697206"/>
      <w:bookmarkEnd w:id="2033"/>
      <w:bookmarkEnd w:id="2034"/>
      <w:r>
        <w:rPr>
          <w:rFonts w:hint="cs"/>
          <w:rtl/>
          <w:lang w:eastAsia="he-IL"/>
        </w:rPr>
        <w:t xml:space="preserve">ככל שאותו </w:t>
      </w:r>
      <w:bookmarkStart w:id="2035" w:name="_ETM_Q1_5699610"/>
      <w:bookmarkEnd w:id="2035"/>
      <w:r>
        <w:rPr>
          <w:rFonts w:hint="cs"/>
          <w:rtl/>
          <w:lang w:eastAsia="he-IL"/>
        </w:rPr>
        <w:t xml:space="preserve">מר"ג, יש כרגע קשיש שמאושפז באותו מר"ג והוא צריך </w:t>
      </w:r>
      <w:bookmarkStart w:id="2036" w:name="_ETM_Q1_5703234"/>
      <w:bookmarkEnd w:id="2036"/>
      <w:r>
        <w:rPr>
          <w:rFonts w:hint="cs"/>
          <w:rtl/>
          <w:lang w:eastAsia="he-IL"/>
        </w:rPr>
        <w:t xml:space="preserve">לדעת את התרופות שהוא קיבל בקופת החולים שלו ואת האשפוז </w:t>
      </w:r>
      <w:bookmarkStart w:id="2037" w:name="_ETM_Q1_5706728"/>
      <w:bookmarkEnd w:id="2037"/>
      <w:r>
        <w:rPr>
          <w:rFonts w:hint="cs"/>
          <w:rtl/>
          <w:lang w:eastAsia="he-IL"/>
        </w:rPr>
        <w:t>הקודם שהיה בבית החולים</w:t>
      </w:r>
      <w:bookmarkStart w:id="2038" w:name="_ETM_Q1_5701478"/>
      <w:bookmarkEnd w:id="2038"/>
      <w:r>
        <w:rPr>
          <w:rFonts w:hint="cs"/>
          <w:rtl/>
          <w:lang w:eastAsia="he-IL"/>
        </w:rPr>
        <w:t xml:space="preserve"> ואם זה מידע שהוא נדרש לצורך מתן הטיפול באותו מר"ג, אז כן. </w:t>
      </w:r>
    </w:p>
    <w:p w14:paraId="516F29C8" w14:textId="77777777" w:rsidR="003C7556" w:rsidRDefault="003C7556" w:rsidP="003C7556">
      <w:pPr>
        <w:rPr>
          <w:rtl/>
          <w:lang w:eastAsia="he-IL"/>
        </w:rPr>
      </w:pPr>
      <w:bookmarkStart w:id="2039" w:name="_ETM_Q1_5713151"/>
      <w:bookmarkStart w:id="2040" w:name="_ETM_Q1_5713192"/>
      <w:bookmarkStart w:id="2041" w:name="_ETM_Q1_5710399"/>
      <w:bookmarkEnd w:id="2039"/>
      <w:bookmarkEnd w:id="2040"/>
      <w:bookmarkEnd w:id="2041"/>
    </w:p>
    <w:p w14:paraId="66CF0CED" w14:textId="1BD086EF" w:rsidR="003C7556" w:rsidRDefault="003C7556" w:rsidP="003C7556">
      <w:pPr>
        <w:pStyle w:val="a4"/>
        <w:keepNext/>
        <w:rPr>
          <w:rtl/>
        </w:rPr>
      </w:pPr>
      <w:bookmarkStart w:id="2042" w:name="_ETM_Q1_5712526"/>
      <w:bookmarkStart w:id="2043" w:name="_ETM_Q1_5714336"/>
      <w:bookmarkStart w:id="2044" w:name="ET_speaker_6228_125"/>
      <w:bookmarkEnd w:id="2042"/>
      <w:bookmarkEnd w:id="2043"/>
      <w:r w:rsidRPr="003C7556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3C7556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044"/>
    </w:p>
    <w:p w14:paraId="20492BD7" w14:textId="77777777" w:rsidR="003C7556" w:rsidRDefault="003C7556" w:rsidP="003C7556">
      <w:pPr>
        <w:pStyle w:val="KeepWithNext"/>
        <w:rPr>
          <w:rtl/>
          <w:lang w:eastAsia="he-IL"/>
        </w:rPr>
      </w:pPr>
    </w:p>
    <w:p w14:paraId="66CACD7C" w14:textId="78471975" w:rsidR="003C7556" w:rsidRDefault="003C7556" w:rsidP="003C7556">
      <w:pPr>
        <w:rPr>
          <w:rtl/>
          <w:lang w:eastAsia="he-IL"/>
        </w:rPr>
      </w:pPr>
      <w:bookmarkStart w:id="2045" w:name="_ETM_Q1_5714700"/>
      <w:bookmarkStart w:id="2046" w:name="_ETM_Q1_5714729"/>
      <w:bookmarkEnd w:id="2045"/>
      <w:bookmarkEnd w:id="2046"/>
      <w:r>
        <w:rPr>
          <w:rFonts w:hint="cs"/>
          <w:rtl/>
          <w:lang w:eastAsia="he-IL"/>
        </w:rPr>
        <w:t xml:space="preserve">אז באמצעות מה </w:t>
      </w:r>
      <w:bookmarkStart w:id="2047" w:name="_ETM_Q1_5714850"/>
      <w:bookmarkEnd w:id="2047"/>
      <w:r>
        <w:rPr>
          <w:rFonts w:hint="cs"/>
          <w:rtl/>
          <w:lang w:eastAsia="he-IL"/>
        </w:rPr>
        <w:t>תהיה העברת מידע?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באמצעות מסמכים מודפסים או </w:t>
      </w:r>
      <w:bookmarkStart w:id="2048" w:name="_ETM_Q1_5719836"/>
      <w:bookmarkEnd w:id="2048"/>
      <w:r>
        <w:rPr>
          <w:rFonts w:hint="cs"/>
          <w:rtl/>
          <w:lang w:eastAsia="he-IL"/>
        </w:rPr>
        <w:t xml:space="preserve">קבצים? </w:t>
      </w:r>
    </w:p>
    <w:p w14:paraId="60969DC9" w14:textId="77777777" w:rsidR="003C7556" w:rsidRDefault="003C7556" w:rsidP="003C7556">
      <w:pPr>
        <w:rPr>
          <w:rtl/>
          <w:lang w:eastAsia="he-IL"/>
        </w:rPr>
      </w:pPr>
      <w:bookmarkStart w:id="2049" w:name="_ETM_Q1_5721044"/>
      <w:bookmarkStart w:id="2050" w:name="_ETM_Q1_5721082"/>
      <w:bookmarkStart w:id="2051" w:name="_ETM_Q1_5723020"/>
      <w:bookmarkEnd w:id="2049"/>
      <w:bookmarkEnd w:id="2050"/>
      <w:bookmarkEnd w:id="2051"/>
    </w:p>
    <w:p w14:paraId="055F8B20" w14:textId="61EC8CC9" w:rsidR="003C7556" w:rsidRDefault="003C7556" w:rsidP="003C7556">
      <w:pPr>
        <w:pStyle w:val="af9"/>
        <w:keepNext/>
        <w:rPr>
          <w:rtl/>
          <w:lang w:eastAsia="he-IL"/>
        </w:rPr>
      </w:pPr>
      <w:bookmarkStart w:id="2052" w:name="ET_guest_אסתי_שלי_126"/>
      <w:r w:rsidRPr="003C7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3C7556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052"/>
    </w:p>
    <w:p w14:paraId="02EE84A3" w14:textId="77777777" w:rsidR="003C7556" w:rsidRDefault="003C7556" w:rsidP="003C7556">
      <w:pPr>
        <w:pStyle w:val="KeepWithNext"/>
        <w:rPr>
          <w:rtl/>
          <w:lang w:eastAsia="he-IL"/>
        </w:rPr>
      </w:pPr>
    </w:p>
    <w:p w14:paraId="3332AEE6" w14:textId="1B55371B" w:rsidR="003C7556" w:rsidRDefault="003C7556" w:rsidP="003C7556">
      <w:pPr>
        <w:rPr>
          <w:rtl/>
          <w:lang w:eastAsia="he-IL"/>
        </w:rPr>
      </w:pPr>
      <w:bookmarkStart w:id="2053" w:name="_ETM_Q1_5723334"/>
      <w:bookmarkStart w:id="2054" w:name="_ETM_Q1_5723361"/>
      <w:bookmarkEnd w:id="2053"/>
      <w:bookmarkEnd w:id="2054"/>
      <w:r>
        <w:rPr>
          <w:rFonts w:hint="cs"/>
          <w:rtl/>
          <w:lang w:eastAsia="he-IL"/>
        </w:rPr>
        <w:t xml:space="preserve">הרעיון הוא שזה יהיה ממשק טכנולוגי, שהמידע יוכל לעבור </w:t>
      </w:r>
      <w:bookmarkStart w:id="2055" w:name="_ETM_Q1_5727692"/>
      <w:bookmarkEnd w:id="2055"/>
      <w:r>
        <w:rPr>
          <w:rFonts w:hint="cs"/>
          <w:rtl/>
          <w:lang w:eastAsia="he-IL"/>
        </w:rPr>
        <w:t xml:space="preserve">בצורה מובנית באופן שמאפשר למערכות מידע בצד אחד להחצין </w:t>
      </w:r>
      <w:bookmarkStart w:id="2056" w:name="_ETM_Q1_5734964"/>
      <w:bookmarkEnd w:id="2056"/>
      <w:r>
        <w:rPr>
          <w:rFonts w:hint="cs"/>
          <w:rtl/>
          <w:lang w:eastAsia="he-IL"/>
        </w:rPr>
        <w:t>את המידע ובצד השני לקלוט אותו ולעשות בו שימוש, לעבד</w:t>
      </w:r>
      <w:bookmarkStart w:id="2057" w:name="_ETM_Q1_5737708"/>
      <w:bookmarkEnd w:id="2057"/>
      <w:r>
        <w:rPr>
          <w:rFonts w:hint="cs"/>
          <w:rtl/>
          <w:lang w:eastAsia="he-IL"/>
        </w:rPr>
        <w:t xml:space="preserve"> אותו, להציג אותו. </w:t>
      </w:r>
    </w:p>
    <w:p w14:paraId="2F921919" w14:textId="77777777" w:rsidR="00FB0C8C" w:rsidRDefault="00FB0C8C" w:rsidP="003C7556">
      <w:pPr>
        <w:rPr>
          <w:rtl/>
          <w:lang w:eastAsia="he-IL"/>
        </w:rPr>
      </w:pPr>
      <w:bookmarkStart w:id="2058" w:name="_ETM_Q1_5742484"/>
      <w:bookmarkStart w:id="2059" w:name="_ETM_Q1_5742530"/>
      <w:bookmarkStart w:id="2060" w:name="_ETM_Q1_5743083"/>
      <w:bookmarkEnd w:id="2058"/>
      <w:bookmarkEnd w:id="2059"/>
      <w:bookmarkEnd w:id="2060"/>
    </w:p>
    <w:p w14:paraId="4465033C" w14:textId="04EFF809" w:rsidR="00FB0C8C" w:rsidRDefault="00FB0C8C" w:rsidP="00FB0C8C">
      <w:pPr>
        <w:pStyle w:val="a4"/>
        <w:keepNext/>
        <w:rPr>
          <w:rtl/>
        </w:rPr>
      </w:pPr>
      <w:bookmarkStart w:id="2061" w:name="ET_speaker_אילת_וולברג_127"/>
      <w:r w:rsidRPr="00FB0C8C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B0C8C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061"/>
    </w:p>
    <w:p w14:paraId="5D6A3B9E" w14:textId="77777777" w:rsidR="00FB0C8C" w:rsidRDefault="00FB0C8C" w:rsidP="00FB0C8C">
      <w:pPr>
        <w:pStyle w:val="KeepWithNext"/>
        <w:rPr>
          <w:rtl/>
          <w:lang w:eastAsia="he-IL"/>
        </w:rPr>
      </w:pPr>
    </w:p>
    <w:p w14:paraId="29DDE699" w14:textId="77777777" w:rsidR="00FB0C8C" w:rsidRDefault="00FB0C8C" w:rsidP="00FB0C8C">
      <w:pPr>
        <w:rPr>
          <w:rtl/>
          <w:lang w:eastAsia="he-IL"/>
        </w:rPr>
      </w:pPr>
      <w:bookmarkStart w:id="2062" w:name="_ETM_Q1_5743365"/>
      <w:bookmarkStart w:id="2063" w:name="_ETM_Q1_5743391"/>
      <w:bookmarkEnd w:id="2062"/>
      <w:bookmarkEnd w:id="2063"/>
      <w:r>
        <w:rPr>
          <w:rFonts w:hint="cs"/>
          <w:rtl/>
          <w:lang w:eastAsia="he-IL"/>
        </w:rPr>
        <w:t xml:space="preserve">לגבי סעיף 3, מוצעות תקנות </w:t>
      </w:r>
      <w:bookmarkStart w:id="2064" w:name="_ETM_Q1_5743849"/>
      <w:bookmarkEnd w:id="2064"/>
      <w:r>
        <w:rPr>
          <w:rFonts w:hint="cs"/>
          <w:rtl/>
          <w:lang w:eastAsia="he-IL"/>
        </w:rPr>
        <w:t xml:space="preserve">לעניין הגנת מידע, כתוב ששר הבריאות, פה בנוסח באישור </w:t>
      </w:r>
      <w:bookmarkStart w:id="2065" w:name="_ETM_Q1_5746220"/>
      <w:bookmarkEnd w:id="2065"/>
      <w:r>
        <w:rPr>
          <w:rFonts w:hint="cs"/>
          <w:rtl/>
          <w:lang w:eastAsia="he-IL"/>
        </w:rPr>
        <w:t>שר האוצר, אני מבינה שבהחלטת ועדת שרים לענייני חקיקה הוחלט</w:t>
      </w:r>
      <w:bookmarkStart w:id="2066" w:name="_ETM_Q1_5757555"/>
      <w:bookmarkEnd w:id="2066"/>
      <w:r>
        <w:rPr>
          <w:rFonts w:hint="cs"/>
          <w:rtl/>
          <w:lang w:eastAsia="he-IL"/>
        </w:rPr>
        <w:t xml:space="preserve">, כמובן הכנסת לא מחויבת להחלטות ועדת שרים, אני </w:t>
      </w:r>
      <w:bookmarkStart w:id="2067" w:name="_ETM_Q1_5762669"/>
      <w:bookmarkEnd w:id="2067"/>
      <w:r>
        <w:rPr>
          <w:rFonts w:hint="cs"/>
          <w:rtl/>
          <w:lang w:eastAsia="he-IL"/>
        </w:rPr>
        <w:t xml:space="preserve">רק מציינת שבהחלטת ועדת שרים הוסכם לפחות פנים ממשלתית </w:t>
      </w:r>
      <w:bookmarkStart w:id="2068" w:name="_ETM_Q1_5767730"/>
      <w:bookmarkEnd w:id="2068"/>
      <w:r>
        <w:rPr>
          <w:rFonts w:hint="cs"/>
          <w:rtl/>
          <w:lang w:eastAsia="he-IL"/>
        </w:rPr>
        <w:t xml:space="preserve">שזה יהיה בהסכמת שר המשפטים וכתוב שהוא יקבע תקנות לעניין </w:t>
      </w:r>
      <w:bookmarkStart w:id="2069" w:name="_ETM_Q1_5773811"/>
      <w:bookmarkEnd w:id="2069"/>
      <w:r>
        <w:rPr>
          <w:rFonts w:hint="cs"/>
          <w:rtl/>
          <w:lang w:eastAsia="he-IL"/>
        </w:rPr>
        <w:t xml:space="preserve">הגנה על פרטיות, אבטחת מידע, ניהול סיכונים והגנת סייבר, </w:t>
      </w:r>
      <w:bookmarkStart w:id="2070" w:name="_ETM_Q1_5776196"/>
      <w:bookmarkEnd w:id="2070"/>
      <w:r>
        <w:rPr>
          <w:rFonts w:hint="cs"/>
          <w:rtl/>
          <w:lang w:eastAsia="he-IL"/>
        </w:rPr>
        <w:t xml:space="preserve">מנגנון טכנולוגי מאובטח וחובות זיהוי ותיעוד שיחולו על </w:t>
      </w:r>
      <w:bookmarkStart w:id="2071" w:name="_ETM_Q1_5776755"/>
      <w:bookmarkEnd w:id="2071"/>
      <w:r>
        <w:rPr>
          <w:rFonts w:hint="cs"/>
          <w:rtl/>
          <w:lang w:eastAsia="he-IL"/>
        </w:rPr>
        <w:t xml:space="preserve">נותן שירות בריאות לעניין שימוש בממשק. אז כל </w:t>
      </w:r>
      <w:bookmarkStart w:id="2072" w:name="_ETM_Q1_5784244"/>
      <w:bookmarkEnd w:id="2072"/>
      <w:r>
        <w:rPr>
          <w:rFonts w:hint="cs"/>
          <w:rtl/>
          <w:lang w:eastAsia="he-IL"/>
        </w:rPr>
        <w:t xml:space="preserve">העניין של הגנה על פרטיות ואבטחה אמור להיקבע בסופו של </w:t>
      </w:r>
      <w:bookmarkStart w:id="2073" w:name="_ETM_Q1_5787710"/>
      <w:bookmarkEnd w:id="2073"/>
      <w:r>
        <w:rPr>
          <w:rFonts w:hint="cs"/>
          <w:rtl/>
          <w:lang w:eastAsia="he-IL"/>
        </w:rPr>
        <w:t xml:space="preserve">דבר בתקנות. האם החוק הזה יוכל לפעול ללא התקנות האלה </w:t>
      </w:r>
      <w:bookmarkStart w:id="2074" w:name="_ETM_Q1_5795782"/>
      <w:bookmarkEnd w:id="2074"/>
      <w:r>
        <w:rPr>
          <w:rFonts w:hint="cs"/>
          <w:rtl/>
          <w:lang w:eastAsia="he-IL"/>
        </w:rPr>
        <w:t xml:space="preserve">או שהתקנות האלה נדרשות בשביל היישום של ההסדר? </w:t>
      </w:r>
    </w:p>
    <w:p w14:paraId="0EB44FB1" w14:textId="77777777" w:rsidR="00FB0C8C" w:rsidRDefault="00FB0C8C" w:rsidP="00FB0C8C">
      <w:pPr>
        <w:rPr>
          <w:rtl/>
          <w:lang w:eastAsia="he-IL"/>
        </w:rPr>
      </w:pPr>
      <w:bookmarkStart w:id="2075" w:name="_ETM_Q1_5813089"/>
      <w:bookmarkStart w:id="2076" w:name="_ETM_Q1_5813132"/>
      <w:bookmarkStart w:id="2077" w:name="_ETM_Q1_5813282"/>
      <w:bookmarkEnd w:id="2075"/>
      <w:bookmarkEnd w:id="2076"/>
      <w:bookmarkEnd w:id="2077"/>
    </w:p>
    <w:p w14:paraId="25B7B7B8" w14:textId="756F2DD1" w:rsidR="00FB0C8C" w:rsidRDefault="00FB0C8C" w:rsidP="00FB0C8C">
      <w:pPr>
        <w:rPr>
          <w:rtl/>
          <w:lang w:eastAsia="he-IL"/>
        </w:rPr>
      </w:pPr>
      <w:bookmarkStart w:id="2078" w:name="_ETM_Q1_5813321"/>
      <w:bookmarkEnd w:id="2078"/>
      <w:r>
        <w:rPr>
          <w:rFonts w:hint="cs"/>
          <w:rtl/>
          <w:lang w:eastAsia="he-IL"/>
        </w:rPr>
        <w:t xml:space="preserve">באופן כללי </w:t>
      </w:r>
      <w:bookmarkStart w:id="2079" w:name="_ETM_Q1_5807206"/>
      <w:bookmarkEnd w:id="2079"/>
      <w:r>
        <w:rPr>
          <w:rFonts w:hint="cs"/>
          <w:rtl/>
          <w:lang w:eastAsia="he-IL"/>
        </w:rPr>
        <w:t>איך אתם רואים את ההגנה על המידע</w:t>
      </w:r>
      <w:r w:rsidR="003F15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שאלו </w:t>
      </w:r>
      <w:bookmarkStart w:id="2080" w:name="_ETM_Q1_5812448"/>
      <w:bookmarkEnd w:id="2080"/>
      <w:r>
        <w:rPr>
          <w:rFonts w:hint="cs"/>
          <w:rtl/>
          <w:lang w:eastAsia="he-IL"/>
        </w:rPr>
        <w:t xml:space="preserve">קודם מהרשות להגנת פרטיות, מבחינת אכיפה, מה קורה </w:t>
      </w:r>
      <w:bookmarkStart w:id="2081" w:name="_ETM_Q1_5816011"/>
      <w:bookmarkEnd w:id="2081"/>
      <w:r>
        <w:rPr>
          <w:rFonts w:hint="cs"/>
          <w:rtl/>
          <w:lang w:eastAsia="he-IL"/>
        </w:rPr>
        <w:t xml:space="preserve">כאשר נותן שירות בריאות או מקור מידע או מקבל מידע </w:t>
      </w:r>
      <w:bookmarkStart w:id="2082" w:name="_ETM_Q1_5817719"/>
      <w:bookmarkEnd w:id="2082"/>
      <w:r>
        <w:rPr>
          <w:rFonts w:hint="cs"/>
          <w:rtl/>
          <w:lang w:eastAsia="he-IL"/>
        </w:rPr>
        <w:t xml:space="preserve">פועל שלא על פי הוראות החוק ומידע זולג? או שיש </w:t>
      </w:r>
      <w:bookmarkStart w:id="2083" w:name="_ETM_Q1_5826704"/>
      <w:bookmarkEnd w:id="2083"/>
      <w:r>
        <w:rPr>
          <w:rFonts w:hint="cs"/>
          <w:rtl/>
          <w:lang w:eastAsia="he-IL"/>
        </w:rPr>
        <w:t xml:space="preserve">אירוע אבטחה חמור? איזה כלים יהיו לפי התפיסה שלכם והייתם </w:t>
      </w:r>
      <w:bookmarkStart w:id="2084" w:name="_ETM_Q1_5834413"/>
      <w:bookmarkEnd w:id="2084"/>
      <w:r>
        <w:rPr>
          <w:rFonts w:hint="cs"/>
          <w:rtl/>
          <w:lang w:eastAsia="he-IL"/>
        </w:rPr>
        <w:t xml:space="preserve">רוצים שיהיו למשרד הבריאות כדי למנוע ולפקח ולאכוף את הנושא </w:t>
      </w:r>
      <w:bookmarkStart w:id="2085" w:name="_ETM_Q1_5840983"/>
      <w:bookmarkEnd w:id="2085"/>
      <w:r>
        <w:rPr>
          <w:rFonts w:hint="cs"/>
          <w:rtl/>
          <w:lang w:eastAsia="he-IL"/>
        </w:rPr>
        <w:t xml:space="preserve">הזה? </w:t>
      </w:r>
    </w:p>
    <w:p w14:paraId="157D4334" w14:textId="77777777" w:rsidR="0070009A" w:rsidRDefault="0070009A" w:rsidP="0070009A">
      <w:pPr>
        <w:rPr>
          <w:rFonts w:ascii="David" w:hAnsi="David"/>
          <w:u w:val="single"/>
          <w:rtl/>
          <w:lang w:eastAsia="he-IL"/>
        </w:rPr>
      </w:pPr>
      <w:bookmarkStart w:id="2086" w:name="_ETM_Q1_5841735"/>
      <w:bookmarkStart w:id="2087" w:name="_ETM_Q1_5841775"/>
      <w:bookmarkEnd w:id="2086"/>
      <w:bookmarkEnd w:id="2087"/>
    </w:p>
    <w:p w14:paraId="5555EEB2" w14:textId="7DC06819" w:rsidR="0070009A" w:rsidRDefault="0070009A" w:rsidP="0070009A">
      <w:pPr>
        <w:pStyle w:val="af9"/>
        <w:keepNext/>
        <w:rPr>
          <w:rtl/>
          <w:lang w:eastAsia="he-IL"/>
        </w:rPr>
      </w:pPr>
      <w:bookmarkStart w:id="2088" w:name="ET_guest_טל_פלדמן_131"/>
      <w:r w:rsidRPr="0070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70009A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088"/>
    </w:p>
    <w:p w14:paraId="2381C484" w14:textId="77777777" w:rsidR="0070009A" w:rsidRDefault="0070009A" w:rsidP="0070009A">
      <w:pPr>
        <w:pStyle w:val="KeepWithNext"/>
        <w:rPr>
          <w:rtl/>
          <w:lang w:eastAsia="he-IL"/>
        </w:rPr>
      </w:pPr>
    </w:p>
    <w:p w14:paraId="6E231092" w14:textId="1F6CD0E9" w:rsidR="00FB0C8C" w:rsidRDefault="00FB0C8C" w:rsidP="00FB0C8C">
      <w:pPr>
        <w:rPr>
          <w:rtl/>
          <w:lang w:eastAsia="he-IL"/>
        </w:rPr>
      </w:pPr>
      <w:bookmarkStart w:id="2089" w:name="_ETM_Q1_5987637"/>
      <w:bookmarkStart w:id="2090" w:name="_ETM_Q1_5987658"/>
      <w:bookmarkStart w:id="2091" w:name="_ETM_Q1_5843606"/>
      <w:bookmarkStart w:id="2092" w:name="_ETM_Q1_5843632"/>
      <w:bookmarkStart w:id="2093" w:name="_ETM_Q1_5841679"/>
      <w:bookmarkStart w:id="2094" w:name="_ETM_Q1_5841706"/>
      <w:bookmarkEnd w:id="2089"/>
      <w:bookmarkEnd w:id="2090"/>
      <w:bookmarkEnd w:id="2091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אני אגיד לגבי התקנות שבתזכיר הממשלתי זה היה </w:t>
      </w:r>
      <w:bookmarkStart w:id="2095" w:name="_ETM_Q1_5847920"/>
      <w:bookmarkEnd w:id="2095"/>
      <w:r>
        <w:rPr>
          <w:rFonts w:hint="cs"/>
          <w:rtl/>
          <w:lang w:eastAsia="he-IL"/>
        </w:rPr>
        <w:t xml:space="preserve">הוראות ואיזה שהיא נקודה לא סגורה שאנחנו צריכים לקיים עליה </w:t>
      </w:r>
      <w:bookmarkStart w:id="2096" w:name="_ETM_Q1_5855498"/>
      <w:bookmarkEnd w:id="2096"/>
      <w:r>
        <w:rPr>
          <w:rFonts w:hint="cs"/>
          <w:rtl/>
          <w:lang w:eastAsia="he-IL"/>
        </w:rPr>
        <w:t xml:space="preserve">דיון בממשלה ואנחנו נחזור אליכם בעניין הזה, אבל ככל שזה </w:t>
      </w:r>
      <w:bookmarkStart w:id="2097" w:name="_ETM_Q1_5856045"/>
      <w:bookmarkEnd w:id="2097"/>
      <w:r>
        <w:rPr>
          <w:rFonts w:hint="cs"/>
          <w:rtl/>
          <w:lang w:eastAsia="he-IL"/>
        </w:rPr>
        <w:t xml:space="preserve">יהיה תקנות באמת יש הסכמה שהן יהיו בהסכמת משרד המשפטים </w:t>
      </w:r>
      <w:bookmarkStart w:id="2098" w:name="_ETM_Q1_5864851"/>
      <w:bookmarkEnd w:id="2098"/>
      <w:r>
        <w:rPr>
          <w:rFonts w:hint="cs"/>
          <w:rtl/>
          <w:lang w:eastAsia="he-IL"/>
        </w:rPr>
        <w:t xml:space="preserve">בלבד. </w:t>
      </w:r>
      <w:bookmarkStart w:id="2099" w:name="_ETM_Q1_5873363"/>
      <w:bookmarkEnd w:id="2099"/>
    </w:p>
    <w:p w14:paraId="42038599" w14:textId="77777777" w:rsidR="00113190" w:rsidRDefault="00113190" w:rsidP="00FB0C8C">
      <w:pPr>
        <w:rPr>
          <w:rtl/>
          <w:lang w:eastAsia="he-IL"/>
        </w:rPr>
      </w:pPr>
      <w:bookmarkStart w:id="2100" w:name="_ETM_Q1_5873422"/>
      <w:bookmarkStart w:id="2101" w:name="_ETM_Q1_5874132"/>
      <w:bookmarkEnd w:id="2100"/>
      <w:bookmarkEnd w:id="2101"/>
    </w:p>
    <w:p w14:paraId="6FF0F506" w14:textId="3CDE2E34" w:rsidR="00113190" w:rsidRDefault="00113190" w:rsidP="00FB0C8C">
      <w:pPr>
        <w:rPr>
          <w:rtl/>
          <w:lang w:eastAsia="he-IL"/>
        </w:rPr>
      </w:pPr>
      <w:bookmarkStart w:id="2102" w:name="_ETM_Q1_5874178"/>
      <w:bookmarkEnd w:id="2102"/>
      <w:r>
        <w:rPr>
          <w:rFonts w:hint="cs"/>
          <w:rtl/>
          <w:lang w:eastAsia="he-IL"/>
        </w:rPr>
        <w:t xml:space="preserve">לגבי השאלה השנייה של התחולה של החוק אנחנו נקיים </w:t>
      </w:r>
      <w:bookmarkStart w:id="2103" w:name="_ETM_Q1_5879451"/>
      <w:bookmarkEnd w:id="2103"/>
      <w:r>
        <w:rPr>
          <w:rFonts w:hint="cs"/>
          <w:rtl/>
          <w:lang w:eastAsia="he-IL"/>
        </w:rPr>
        <w:t xml:space="preserve">חשיבה, אנחנו מבקשים לחזור אליכם לקראת הדיון הבא בנקודה הזאת. </w:t>
      </w:r>
      <w:bookmarkStart w:id="2104" w:name="_ETM_Q1_5882544"/>
      <w:bookmarkStart w:id="2105" w:name="_ETM_Q1_5882856"/>
      <w:bookmarkEnd w:id="2104"/>
      <w:bookmarkEnd w:id="2105"/>
    </w:p>
    <w:p w14:paraId="285CB31B" w14:textId="77777777" w:rsidR="00113190" w:rsidRDefault="00113190" w:rsidP="00FB0C8C">
      <w:pPr>
        <w:rPr>
          <w:rtl/>
          <w:lang w:eastAsia="he-IL"/>
        </w:rPr>
      </w:pPr>
      <w:bookmarkStart w:id="2106" w:name="_ETM_Q1_5882900"/>
      <w:bookmarkEnd w:id="2106"/>
    </w:p>
    <w:p w14:paraId="76D4E869" w14:textId="77777777" w:rsidR="00113190" w:rsidRDefault="00113190" w:rsidP="00FB0C8C">
      <w:pPr>
        <w:rPr>
          <w:rtl/>
          <w:lang w:eastAsia="he-IL"/>
        </w:rPr>
      </w:pPr>
      <w:bookmarkStart w:id="2107" w:name="_ETM_Q1_5883024"/>
      <w:bookmarkStart w:id="2108" w:name="_ETM_Q1_5883057"/>
      <w:bookmarkEnd w:id="2107"/>
      <w:bookmarkEnd w:id="2108"/>
      <w:r>
        <w:rPr>
          <w:rFonts w:hint="cs"/>
          <w:rtl/>
          <w:lang w:eastAsia="he-IL"/>
        </w:rPr>
        <w:t>לגבי אכיפה, בתזכיר הממשלתי, שהוא כלל הרבה יותר תרחישים וה</w:t>
      </w:r>
      <w:bookmarkStart w:id="2109" w:name="_ETM_Q1_5882469"/>
      <w:bookmarkEnd w:id="2109"/>
      <w:r>
        <w:rPr>
          <w:rFonts w:hint="cs"/>
          <w:rtl/>
          <w:lang w:eastAsia="he-IL"/>
        </w:rPr>
        <w:t xml:space="preserve">רבה יותר שחקנים שהם מקבלי מידע, גם מחקרים, גם אפליקציות </w:t>
      </w:r>
      <w:bookmarkStart w:id="2110" w:name="_ETM_Q1_5891386"/>
      <w:bookmarkEnd w:id="2110"/>
      <w:r>
        <w:rPr>
          <w:rFonts w:hint="cs"/>
          <w:rtl/>
          <w:lang w:eastAsia="he-IL"/>
        </w:rPr>
        <w:t xml:space="preserve">של בריאות, לא היה ספק שצריך מנגנוני אכיפה נוספים ממה </w:t>
      </w:r>
      <w:bookmarkStart w:id="2111" w:name="_ETM_Q1_5898634"/>
      <w:bookmarkEnd w:id="2111"/>
      <w:r>
        <w:rPr>
          <w:rFonts w:hint="cs"/>
          <w:rtl/>
          <w:lang w:eastAsia="he-IL"/>
        </w:rPr>
        <w:t xml:space="preserve">שיש היום, הדברים הקלאסיים שיש היום למשרד הבריאות שזה </w:t>
      </w:r>
      <w:bookmarkStart w:id="2112" w:name="_ETM_Q1_5901985"/>
      <w:bookmarkEnd w:id="2112"/>
      <w:r>
        <w:rPr>
          <w:rFonts w:hint="cs"/>
          <w:rtl/>
          <w:lang w:eastAsia="he-IL"/>
        </w:rPr>
        <w:t xml:space="preserve">אכיפה מנהלית נורא בסיסית, אז היו שם עיצומים. </w:t>
      </w:r>
    </w:p>
    <w:p w14:paraId="4C9CBF63" w14:textId="77777777" w:rsidR="00113190" w:rsidRDefault="00113190" w:rsidP="00FB0C8C">
      <w:pPr>
        <w:rPr>
          <w:rtl/>
          <w:lang w:eastAsia="he-IL"/>
        </w:rPr>
      </w:pPr>
      <w:bookmarkStart w:id="2113" w:name="_ETM_Q1_5924687"/>
      <w:bookmarkStart w:id="2114" w:name="_ETM_Q1_5924734"/>
      <w:bookmarkStart w:id="2115" w:name="_ETM_Q1_5924847"/>
      <w:bookmarkEnd w:id="2113"/>
      <w:bookmarkEnd w:id="2114"/>
      <w:bookmarkEnd w:id="2115"/>
    </w:p>
    <w:p w14:paraId="1C2B9C89" w14:textId="1DA8C549" w:rsidR="00113190" w:rsidRDefault="00113190" w:rsidP="00FB0C8C">
      <w:pPr>
        <w:rPr>
          <w:rtl/>
          <w:lang w:eastAsia="he-IL"/>
        </w:rPr>
      </w:pPr>
      <w:bookmarkStart w:id="2116" w:name="_ETM_Q1_5924882"/>
      <w:bookmarkEnd w:id="2116"/>
      <w:r>
        <w:rPr>
          <w:rFonts w:hint="cs"/>
          <w:rtl/>
          <w:lang w:eastAsia="he-IL"/>
        </w:rPr>
        <w:t xml:space="preserve">ברגע שאנחנו </w:t>
      </w:r>
      <w:bookmarkStart w:id="2117" w:name="_ETM_Q1_5905973"/>
      <w:bookmarkEnd w:id="2117"/>
      <w:r>
        <w:rPr>
          <w:rFonts w:hint="cs"/>
          <w:rtl/>
          <w:lang w:eastAsia="he-IL"/>
        </w:rPr>
        <w:t>עושים את השלב הראשון, שזה רק ליבת מערכת הבריאות ואלה</w:t>
      </w:r>
      <w:bookmarkStart w:id="2118" w:name="_ETM_Q1_5912533"/>
      <w:bookmarkEnd w:id="2118"/>
      <w:r>
        <w:rPr>
          <w:rFonts w:hint="cs"/>
          <w:rtl/>
          <w:lang w:eastAsia="he-IL"/>
        </w:rPr>
        <w:t xml:space="preserve"> גופים שמפוקחים על ידי משרד הבריאות, הגופים שהכי מפוקחים על</w:t>
      </w:r>
      <w:bookmarkStart w:id="2119" w:name="_ETM_Q1_5912024"/>
      <w:bookmarkEnd w:id="2119"/>
      <w:r>
        <w:rPr>
          <w:rFonts w:hint="cs"/>
          <w:rtl/>
          <w:lang w:eastAsia="he-IL"/>
        </w:rPr>
        <w:t xml:space="preserve"> ידי משרד הבריאות וגם יש לנו סמכויות רגולטוריות כלפיהם, </w:t>
      </w:r>
      <w:bookmarkStart w:id="2120" w:name="_ETM_Q1_5915789"/>
      <w:bookmarkEnd w:id="2120"/>
      <w:r>
        <w:rPr>
          <w:rFonts w:hint="cs"/>
          <w:rtl/>
          <w:lang w:eastAsia="he-IL"/>
        </w:rPr>
        <w:t xml:space="preserve">בתי חולים מקבלים רישיון מאיתנו כדי לפעול, בקופות חולים אנחנו </w:t>
      </w:r>
      <w:bookmarkStart w:id="2121" w:name="_ETM_Q1_5920856"/>
      <w:bookmarkEnd w:id="2121"/>
      <w:r>
        <w:rPr>
          <w:rFonts w:hint="cs"/>
          <w:rtl/>
          <w:lang w:eastAsia="he-IL"/>
        </w:rPr>
        <w:t xml:space="preserve">מכירים, משרד הבריאות זה אנחנו, אז סברנו שלא נדרש עיצומים </w:t>
      </w:r>
      <w:bookmarkStart w:id="2122" w:name="_ETM_Q1_5929295"/>
      <w:bookmarkEnd w:id="2122"/>
      <w:r>
        <w:rPr>
          <w:rFonts w:hint="cs"/>
          <w:rtl/>
          <w:lang w:eastAsia="he-IL"/>
        </w:rPr>
        <w:t xml:space="preserve">כספיים בשביל </w:t>
      </w:r>
      <w:r w:rsidR="0070009A">
        <w:rPr>
          <w:rFonts w:hint="cs"/>
          <w:rtl/>
          <w:lang w:eastAsia="he-IL"/>
        </w:rPr>
        <w:t xml:space="preserve">השלב הראשון ומספיקה היכולת שלנו לקחת את </w:t>
      </w:r>
      <w:bookmarkStart w:id="2123" w:name="_ETM_Q1_5933545"/>
      <w:bookmarkEnd w:id="2123"/>
      <w:r w:rsidR="0070009A">
        <w:rPr>
          <w:rFonts w:hint="cs"/>
          <w:rtl/>
          <w:lang w:eastAsia="he-IL"/>
        </w:rPr>
        <w:t xml:space="preserve">האישור של אבטחת מידע ממי שאנחנו מוצאים שהפר את </w:t>
      </w:r>
      <w:bookmarkStart w:id="2124" w:name="_ETM_Q1_5936306"/>
      <w:bookmarkEnd w:id="2124"/>
      <w:r w:rsidR="0070009A">
        <w:rPr>
          <w:rFonts w:hint="cs"/>
          <w:rtl/>
          <w:lang w:eastAsia="he-IL"/>
        </w:rPr>
        <w:t xml:space="preserve">החוק, ברגע שלקחנו הוא כבר לא יקבל מידע. </w:t>
      </w:r>
    </w:p>
    <w:p w14:paraId="5498592B" w14:textId="77777777" w:rsidR="0070009A" w:rsidRDefault="0070009A" w:rsidP="00FB0C8C">
      <w:pPr>
        <w:rPr>
          <w:rtl/>
          <w:lang w:eastAsia="he-IL"/>
        </w:rPr>
      </w:pPr>
      <w:bookmarkStart w:id="2125" w:name="_ETM_Q1_5942626"/>
      <w:bookmarkStart w:id="2126" w:name="_ETM_Q1_5942674"/>
      <w:bookmarkEnd w:id="2125"/>
      <w:bookmarkEnd w:id="2126"/>
    </w:p>
    <w:p w14:paraId="1B1F9A55" w14:textId="453DA67C" w:rsidR="0070009A" w:rsidRDefault="0070009A" w:rsidP="00FB0C8C">
      <w:pPr>
        <w:rPr>
          <w:rtl/>
          <w:lang w:eastAsia="he-IL"/>
        </w:rPr>
      </w:pPr>
      <w:bookmarkStart w:id="2127" w:name="_ETM_Q1_5942770"/>
      <w:bookmarkStart w:id="2128" w:name="_ETM_Q1_5942812"/>
      <w:bookmarkEnd w:id="2127"/>
      <w:bookmarkEnd w:id="2128"/>
      <w:r>
        <w:rPr>
          <w:rFonts w:hint="cs"/>
          <w:rtl/>
          <w:lang w:eastAsia="he-IL"/>
        </w:rPr>
        <w:t xml:space="preserve">בנוסף יש </w:t>
      </w:r>
      <w:bookmarkStart w:id="2129" w:name="_ETM_Q1_5943699"/>
      <w:bookmarkEnd w:id="2129"/>
      <w:r>
        <w:rPr>
          <w:rFonts w:hint="cs"/>
          <w:rtl/>
          <w:lang w:eastAsia="he-IL"/>
        </w:rPr>
        <w:t xml:space="preserve">לנו גם בהצעה של היו"ר סמכויות של דרישת מסמכים, </w:t>
      </w:r>
      <w:bookmarkStart w:id="2130" w:name="_ETM_Q1_5950730"/>
      <w:bookmarkEnd w:id="2130"/>
      <w:r>
        <w:rPr>
          <w:rFonts w:hint="cs"/>
          <w:rtl/>
          <w:lang w:eastAsia="he-IL"/>
        </w:rPr>
        <w:t xml:space="preserve">כדי שנוכל להבין אם התבצעו הפרות, גם יש אפשרות </w:t>
      </w:r>
      <w:bookmarkStart w:id="2131" w:name="_ETM_Q1_5952013"/>
      <w:bookmarkEnd w:id="2131"/>
      <w:r>
        <w:rPr>
          <w:rFonts w:hint="cs"/>
          <w:rtl/>
          <w:lang w:eastAsia="he-IL"/>
        </w:rPr>
        <w:t xml:space="preserve">של מקור מידע לא למסור מידע אם הוא חושב </w:t>
      </w:r>
      <w:bookmarkStart w:id="2132" w:name="_ETM_Q1_5958117"/>
      <w:bookmarkEnd w:id="2132"/>
      <w:r>
        <w:rPr>
          <w:rFonts w:hint="cs"/>
          <w:rtl/>
          <w:lang w:eastAsia="he-IL"/>
        </w:rPr>
        <w:t xml:space="preserve">שיש סכנה של הפרת סודיות או שימוש לא מורשה ולפנות </w:t>
      </w:r>
      <w:bookmarkStart w:id="2133" w:name="_ETM_Q1_5964344"/>
      <w:bookmarkEnd w:id="2133"/>
      <w:r>
        <w:rPr>
          <w:rFonts w:hint="cs"/>
          <w:rtl/>
          <w:lang w:eastAsia="he-IL"/>
        </w:rPr>
        <w:t xml:space="preserve">אלינו. וחוץ מזה, הרשות להגנת הפרטיות היא הרגולטור בישראל בתחום </w:t>
      </w:r>
      <w:bookmarkStart w:id="2134" w:name="_ETM_Q1_5969240"/>
      <w:bookmarkEnd w:id="2134"/>
      <w:r>
        <w:rPr>
          <w:rFonts w:hint="cs"/>
          <w:rtl/>
          <w:lang w:eastAsia="he-IL"/>
        </w:rPr>
        <w:t xml:space="preserve">הזה, יש להם את הסמכויות שלהם, הם גם עובדים </w:t>
      </w:r>
      <w:bookmarkStart w:id="2135" w:name="_ETM_Q1_5973575"/>
      <w:bookmarkEnd w:id="2135"/>
      <w:r>
        <w:rPr>
          <w:rFonts w:hint="cs"/>
          <w:rtl/>
          <w:lang w:eastAsia="he-IL"/>
        </w:rPr>
        <w:t xml:space="preserve">עכשיו על תיקון. יש מן הסתם דברים חופפים, גוף </w:t>
      </w:r>
      <w:bookmarkStart w:id="2136" w:name="_ETM_Q1_5977336"/>
      <w:bookmarkEnd w:id="2136"/>
      <w:r>
        <w:rPr>
          <w:rFonts w:hint="cs"/>
          <w:rtl/>
          <w:lang w:eastAsia="he-IL"/>
        </w:rPr>
        <w:t xml:space="preserve">יכול להפר את החוק הזה וגם להפר את הוראות חוק </w:t>
      </w:r>
      <w:bookmarkStart w:id="2137" w:name="_ETM_Q1_5981604"/>
      <w:bookmarkEnd w:id="2137"/>
      <w:r>
        <w:rPr>
          <w:rFonts w:hint="cs"/>
          <w:rtl/>
          <w:lang w:eastAsia="he-IL"/>
        </w:rPr>
        <w:t xml:space="preserve">הגנת הפרטיות ויש להם את הכלים שלהם. </w:t>
      </w:r>
      <w:bookmarkStart w:id="2138" w:name="_ETM_Q1_5982593"/>
      <w:bookmarkEnd w:id="2138"/>
    </w:p>
    <w:p w14:paraId="340A86EF" w14:textId="77777777" w:rsidR="0070009A" w:rsidRDefault="0070009A" w:rsidP="0070009A">
      <w:pPr>
        <w:rPr>
          <w:rtl/>
          <w:lang w:eastAsia="he-IL"/>
        </w:rPr>
      </w:pPr>
      <w:bookmarkStart w:id="2139" w:name="_ETM_Q1_5982660"/>
      <w:bookmarkStart w:id="2140" w:name="_ETM_Q1_5984553"/>
      <w:bookmarkStart w:id="2141" w:name="_ETM_Q1_5992189"/>
      <w:bookmarkEnd w:id="2139"/>
      <w:bookmarkEnd w:id="2140"/>
      <w:bookmarkEnd w:id="2141"/>
    </w:p>
    <w:p w14:paraId="50C85D5A" w14:textId="1566A78A" w:rsidR="0070009A" w:rsidRDefault="0070009A" w:rsidP="0070009A">
      <w:pPr>
        <w:pStyle w:val="af9"/>
        <w:keepNext/>
        <w:rPr>
          <w:rtl/>
          <w:lang w:eastAsia="he-IL"/>
        </w:rPr>
      </w:pPr>
      <w:bookmarkStart w:id="2142" w:name="ET_guest_קרן_גל_און_לכנו_132"/>
      <w:r w:rsidRPr="0070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גל-און לכנו:</w:t>
      </w:r>
      <w:r w:rsidRPr="0070009A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142"/>
    </w:p>
    <w:p w14:paraId="6965D557" w14:textId="77777777" w:rsidR="0070009A" w:rsidRDefault="0070009A" w:rsidP="0070009A">
      <w:pPr>
        <w:pStyle w:val="KeepWithNext"/>
        <w:rPr>
          <w:rtl/>
          <w:lang w:eastAsia="he-IL"/>
        </w:rPr>
      </w:pPr>
    </w:p>
    <w:p w14:paraId="6072ABFA" w14:textId="57CB6EF4" w:rsidR="0070009A" w:rsidRDefault="0070009A" w:rsidP="0070009A">
      <w:pPr>
        <w:rPr>
          <w:rtl/>
          <w:lang w:eastAsia="he-IL"/>
        </w:rPr>
      </w:pPr>
      <w:bookmarkStart w:id="2143" w:name="_ETM_Q1_5992570"/>
      <w:bookmarkStart w:id="2144" w:name="_ETM_Q1_5992600"/>
      <w:bookmarkStart w:id="2145" w:name="_ETM_Q1_5984949"/>
      <w:bookmarkStart w:id="2146" w:name="_ETM_Q1_5984983"/>
      <w:bookmarkEnd w:id="2143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וברשותך אני </w:t>
      </w:r>
      <w:bookmarkStart w:id="2147" w:name="_ETM_Q1_5986441"/>
      <w:bookmarkEnd w:id="2147"/>
      <w:r>
        <w:rPr>
          <w:rFonts w:hint="cs"/>
          <w:rtl/>
          <w:lang w:eastAsia="he-IL"/>
        </w:rPr>
        <w:t xml:space="preserve">אוסיף, מאחר שהחקיקה הזו גם צופה פני עתיד </w:t>
      </w:r>
      <w:bookmarkStart w:id="2148" w:name="_ETM_Q1_5994410"/>
      <w:bookmarkEnd w:id="2148"/>
      <w:r>
        <w:rPr>
          <w:rFonts w:hint="cs"/>
          <w:rtl/>
          <w:lang w:eastAsia="he-IL"/>
        </w:rPr>
        <w:t xml:space="preserve">וההסדרים צריכים להבטיח כל הזמן את הבטיחות בסייבר, כמו </w:t>
      </w:r>
      <w:bookmarkStart w:id="2149" w:name="_ETM_Q1_6003154"/>
      <w:bookmarkEnd w:id="2149"/>
      <w:r>
        <w:rPr>
          <w:rFonts w:hint="cs"/>
          <w:rtl/>
          <w:lang w:eastAsia="he-IL"/>
        </w:rPr>
        <w:t xml:space="preserve">שהסביר פה אליאב נורי, העמדה שלנו שהוראות ותקנות בחקיקה הזאת </w:t>
      </w:r>
      <w:bookmarkStart w:id="2150" w:name="_ETM_Q1_6006829"/>
      <w:bookmarkEnd w:id="2150"/>
      <w:r>
        <w:rPr>
          <w:rFonts w:hint="cs"/>
          <w:rtl/>
          <w:lang w:eastAsia="he-IL"/>
        </w:rPr>
        <w:t xml:space="preserve">צריכות להיות בהסכמת מערך הסייבר כמובן. </w:t>
      </w:r>
      <w:bookmarkStart w:id="2151" w:name="_ETM_Q1_6006908"/>
      <w:bookmarkEnd w:id="2151"/>
    </w:p>
    <w:p w14:paraId="4F2F68E2" w14:textId="77777777" w:rsidR="0070009A" w:rsidRDefault="0070009A" w:rsidP="0070009A">
      <w:pPr>
        <w:rPr>
          <w:rtl/>
          <w:lang w:eastAsia="he-IL"/>
        </w:rPr>
      </w:pPr>
      <w:bookmarkStart w:id="2152" w:name="_ETM_Q1_6006951"/>
      <w:bookmarkEnd w:id="2152"/>
    </w:p>
    <w:p w14:paraId="309B97F9" w14:textId="3F2C8235" w:rsidR="0070009A" w:rsidRDefault="0070009A" w:rsidP="0070009A">
      <w:pPr>
        <w:pStyle w:val="af9"/>
        <w:keepNext/>
        <w:rPr>
          <w:rtl/>
          <w:lang w:eastAsia="he-IL"/>
        </w:rPr>
      </w:pPr>
      <w:bookmarkStart w:id="2153" w:name="ET_guest_ליאורה_שכטר_133"/>
      <w:r w:rsidRPr="0070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70009A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153"/>
    </w:p>
    <w:p w14:paraId="50427BF2" w14:textId="77777777" w:rsidR="0070009A" w:rsidRDefault="0070009A" w:rsidP="0070009A">
      <w:pPr>
        <w:pStyle w:val="KeepWithNext"/>
        <w:rPr>
          <w:rtl/>
          <w:lang w:eastAsia="he-IL"/>
        </w:rPr>
      </w:pPr>
    </w:p>
    <w:p w14:paraId="173DBAB4" w14:textId="65BCE7CF" w:rsidR="0070009A" w:rsidRDefault="0070009A" w:rsidP="0070009A">
      <w:pPr>
        <w:rPr>
          <w:rtl/>
          <w:lang w:eastAsia="he-IL"/>
        </w:rPr>
      </w:pPr>
      <w:bookmarkStart w:id="2154" w:name="_ETM_Q1_6012781"/>
      <w:bookmarkStart w:id="2155" w:name="_ETM_Q1_6012810"/>
      <w:bookmarkEnd w:id="2154"/>
      <w:bookmarkEnd w:id="2155"/>
      <w:r>
        <w:rPr>
          <w:rFonts w:hint="cs"/>
          <w:rtl/>
          <w:lang w:eastAsia="he-IL"/>
        </w:rPr>
        <w:t xml:space="preserve">אני אשמח </w:t>
      </w:r>
      <w:bookmarkStart w:id="2156" w:name="_ETM_Q1_6011852"/>
      <w:bookmarkEnd w:id="2156"/>
      <w:r>
        <w:rPr>
          <w:rFonts w:hint="cs"/>
          <w:rtl/>
          <w:lang w:eastAsia="he-IL"/>
        </w:rPr>
        <w:t xml:space="preserve">להוסיף. דיברנו קודם על מי נכלל בחוק ודיברת על אותו סעיף </w:t>
      </w:r>
      <w:bookmarkStart w:id="2157" w:name="_ETM_Q1_6018381"/>
      <w:bookmarkEnd w:id="2157"/>
      <w:r>
        <w:rPr>
          <w:rFonts w:hint="cs"/>
          <w:rtl/>
          <w:lang w:eastAsia="he-IL"/>
        </w:rPr>
        <w:t>סל. סעיף סל מרחיב פה את היקף הגופים ולכן כל</w:t>
      </w:r>
      <w:bookmarkStart w:id="2158" w:name="_ETM_Q1_6024645"/>
      <w:bookmarkEnd w:id="2158"/>
      <w:r>
        <w:rPr>
          <w:rFonts w:hint="cs"/>
          <w:rtl/>
          <w:lang w:eastAsia="he-IL"/>
        </w:rPr>
        <w:t xml:space="preserve"> מה שאמרנו על האכיפה וכמה אנחנו מכירים וכמה אנחנו סומכים, </w:t>
      </w:r>
      <w:bookmarkStart w:id="2159" w:name="_ETM_Q1_6030757"/>
      <w:bookmarkEnd w:id="2159"/>
      <w:r>
        <w:rPr>
          <w:rFonts w:hint="cs"/>
          <w:rtl/>
          <w:lang w:eastAsia="he-IL"/>
        </w:rPr>
        <w:t xml:space="preserve">צריך להסתכל על זה גם בפרספקטיבה הזאת ולכן יש </w:t>
      </w:r>
      <w:bookmarkStart w:id="2160" w:name="_ETM_Q1_6033830"/>
      <w:bookmarkEnd w:id="2160"/>
      <w:r>
        <w:rPr>
          <w:rFonts w:hint="cs"/>
          <w:rtl/>
          <w:lang w:eastAsia="he-IL"/>
        </w:rPr>
        <w:t xml:space="preserve">פה שאלה האם נכון להרחיב או לא. </w:t>
      </w:r>
    </w:p>
    <w:p w14:paraId="55A580B1" w14:textId="77777777" w:rsidR="0070009A" w:rsidRDefault="0070009A" w:rsidP="0070009A">
      <w:pPr>
        <w:rPr>
          <w:rtl/>
          <w:lang w:eastAsia="he-IL"/>
        </w:rPr>
      </w:pPr>
      <w:bookmarkStart w:id="2161" w:name="_ETM_Q1_6037422"/>
      <w:bookmarkStart w:id="2162" w:name="_ETM_Q1_6037475"/>
      <w:bookmarkEnd w:id="2161"/>
      <w:bookmarkEnd w:id="2162"/>
    </w:p>
    <w:p w14:paraId="40EBE169" w14:textId="279C90BF" w:rsidR="0070009A" w:rsidRDefault="0070009A" w:rsidP="0070009A">
      <w:pPr>
        <w:pStyle w:val="a4"/>
        <w:keepNext/>
        <w:rPr>
          <w:rtl/>
        </w:rPr>
      </w:pPr>
      <w:bookmarkStart w:id="2163" w:name="ET_speaker_אילת_וולברג_134"/>
      <w:r w:rsidRPr="0070009A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0009A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163"/>
    </w:p>
    <w:p w14:paraId="1DB905E0" w14:textId="77777777" w:rsidR="0070009A" w:rsidRDefault="0070009A" w:rsidP="0070009A">
      <w:pPr>
        <w:pStyle w:val="KeepWithNext"/>
        <w:rPr>
          <w:rtl/>
          <w:lang w:eastAsia="he-IL"/>
        </w:rPr>
      </w:pPr>
    </w:p>
    <w:p w14:paraId="2A75AD11" w14:textId="38D38A40" w:rsidR="0070009A" w:rsidRDefault="0070009A" w:rsidP="0070009A">
      <w:pPr>
        <w:rPr>
          <w:rtl/>
          <w:lang w:eastAsia="he-IL"/>
        </w:rPr>
      </w:pPr>
      <w:bookmarkStart w:id="2164" w:name="_ETM_Q1_6040913"/>
      <w:bookmarkStart w:id="2165" w:name="_ETM_Q1_6040946"/>
      <w:bookmarkStart w:id="2166" w:name="_ETM_Q1_6038969"/>
      <w:bookmarkEnd w:id="2164"/>
      <w:bookmarkEnd w:id="2165"/>
      <w:bookmarkEnd w:id="2166"/>
      <w:r>
        <w:rPr>
          <w:rFonts w:hint="cs"/>
          <w:rtl/>
          <w:lang w:eastAsia="he-IL"/>
        </w:rPr>
        <w:t xml:space="preserve">מה שאת אומרת במילים אחרות, שאם ייכנסו גופים אחרים שהם </w:t>
      </w:r>
      <w:bookmarkStart w:id="2167" w:name="_ETM_Q1_6043624"/>
      <w:bookmarkEnd w:id="2167"/>
      <w:r>
        <w:rPr>
          <w:rFonts w:hint="cs"/>
          <w:rtl/>
          <w:lang w:eastAsia="he-IL"/>
        </w:rPr>
        <w:t>לא הליבה של מערכת הבריאות, כפי שקודם דיברו לגבי משרד</w:t>
      </w:r>
      <w:bookmarkStart w:id="2168" w:name="_ETM_Q1_6050407"/>
      <w:bookmarkEnd w:id="2168"/>
      <w:r>
        <w:rPr>
          <w:rFonts w:hint="cs"/>
          <w:rtl/>
          <w:lang w:eastAsia="he-IL"/>
        </w:rPr>
        <w:t xml:space="preserve"> הבריאות, אז כן יהיה צריך לחשוב על אכיפה משמעותית יותר </w:t>
      </w:r>
      <w:bookmarkStart w:id="2169" w:name="_ETM_Q1_6052822"/>
      <w:bookmarkEnd w:id="2169"/>
      <w:r>
        <w:rPr>
          <w:rFonts w:hint="cs"/>
          <w:rtl/>
          <w:lang w:eastAsia="he-IL"/>
        </w:rPr>
        <w:t xml:space="preserve">או כלים לאכוף שכרגע לא נכנסו לנוסח </w:t>
      </w:r>
      <w:r w:rsidR="00387C79">
        <w:rPr>
          <w:rFonts w:hint="cs"/>
          <w:rtl/>
          <w:lang w:eastAsia="he-IL"/>
        </w:rPr>
        <w:t xml:space="preserve">מכיוון </w:t>
      </w:r>
      <w:r>
        <w:rPr>
          <w:rFonts w:hint="cs"/>
          <w:rtl/>
          <w:lang w:eastAsia="he-IL"/>
        </w:rPr>
        <w:t xml:space="preserve">שהתפיסה הייתה </w:t>
      </w:r>
      <w:bookmarkStart w:id="2170" w:name="_ETM_Q1_6061269"/>
      <w:bookmarkEnd w:id="2170"/>
      <w:r>
        <w:rPr>
          <w:rFonts w:hint="cs"/>
          <w:rtl/>
          <w:lang w:eastAsia="he-IL"/>
        </w:rPr>
        <w:t xml:space="preserve">שזה גופים שהם גם ככה מפוקחים באופן מאוד הדוק. </w:t>
      </w:r>
      <w:bookmarkStart w:id="2171" w:name="_ETM_Q1_6064455"/>
      <w:bookmarkEnd w:id="2171"/>
    </w:p>
    <w:p w14:paraId="3EAC8A8A" w14:textId="77777777" w:rsidR="00387C79" w:rsidRDefault="00387C79" w:rsidP="0070009A">
      <w:pPr>
        <w:rPr>
          <w:rtl/>
          <w:lang w:eastAsia="he-IL"/>
        </w:rPr>
      </w:pPr>
      <w:bookmarkStart w:id="2172" w:name="_ETM_Q1_6064679"/>
      <w:bookmarkStart w:id="2173" w:name="_ETM_Q1_6064727"/>
      <w:bookmarkEnd w:id="2172"/>
      <w:bookmarkEnd w:id="2173"/>
    </w:p>
    <w:p w14:paraId="7FB2F0E2" w14:textId="41140BFA" w:rsidR="00387C79" w:rsidRDefault="00387C79" w:rsidP="00387C79">
      <w:pPr>
        <w:pStyle w:val="af9"/>
        <w:keepNext/>
        <w:rPr>
          <w:rtl/>
          <w:lang w:eastAsia="he-IL"/>
        </w:rPr>
      </w:pPr>
      <w:bookmarkStart w:id="2174" w:name="ET_guest_ליאורה_שכטר_135"/>
      <w:r w:rsidRPr="00387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387C79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174"/>
    </w:p>
    <w:p w14:paraId="6DC579E8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7AF04BA6" w14:textId="78782286" w:rsidR="00387C79" w:rsidRDefault="00387C79" w:rsidP="00387C79">
      <w:pPr>
        <w:rPr>
          <w:rtl/>
          <w:lang w:eastAsia="he-IL"/>
        </w:rPr>
      </w:pPr>
      <w:bookmarkStart w:id="2175" w:name="_ETM_Q1_6034825"/>
      <w:bookmarkStart w:id="2176" w:name="_ETM_Q1_6034853"/>
      <w:bookmarkEnd w:id="2175"/>
      <w:bookmarkEnd w:id="2176"/>
      <w:r>
        <w:rPr>
          <w:rFonts w:hint="cs"/>
          <w:rtl/>
          <w:lang w:eastAsia="he-IL"/>
        </w:rPr>
        <w:t xml:space="preserve">נכון מאוד. אני גם </w:t>
      </w:r>
      <w:bookmarkStart w:id="2177" w:name="_ETM_Q1_6070274"/>
      <w:bookmarkEnd w:id="2177"/>
      <w:r>
        <w:rPr>
          <w:rFonts w:hint="cs"/>
          <w:rtl/>
          <w:lang w:eastAsia="he-IL"/>
        </w:rPr>
        <w:t xml:space="preserve">ארחיב, שאלת שאלה על אבטחת מידע בממשק, מובן, </w:t>
      </w:r>
      <w:bookmarkStart w:id="2178" w:name="_ETM_Q1_6071338"/>
      <w:bookmarkEnd w:id="2178"/>
      <w:r>
        <w:rPr>
          <w:rFonts w:hint="cs"/>
          <w:rtl/>
          <w:lang w:eastAsia="he-IL"/>
        </w:rPr>
        <w:t xml:space="preserve">אבל אחרי שהמידע עובר בממשק הוא נשאר בבסיסי הנתונים של הארגון, שם גם צריך </w:t>
      </w:r>
      <w:bookmarkStart w:id="2179" w:name="_ETM_Q1_6080683"/>
      <w:bookmarkEnd w:id="2179"/>
      <w:r>
        <w:rPr>
          <w:rFonts w:hint="cs"/>
          <w:rtl/>
          <w:lang w:eastAsia="he-IL"/>
        </w:rPr>
        <w:t xml:space="preserve">לוודא מה קורה. צריך לוודא נחיתה. </w:t>
      </w:r>
    </w:p>
    <w:p w14:paraId="3CB3FD73" w14:textId="77777777" w:rsidR="00387C79" w:rsidRDefault="00387C79" w:rsidP="00387C79">
      <w:pPr>
        <w:rPr>
          <w:rtl/>
          <w:lang w:eastAsia="he-IL"/>
        </w:rPr>
      </w:pPr>
      <w:bookmarkStart w:id="2180" w:name="_ETM_Q1_6082471"/>
      <w:bookmarkStart w:id="2181" w:name="_ETM_Q1_6082507"/>
      <w:bookmarkEnd w:id="2180"/>
      <w:bookmarkEnd w:id="2181"/>
    </w:p>
    <w:p w14:paraId="380ED5CF" w14:textId="615F55EE" w:rsidR="00387C79" w:rsidRDefault="00387C79" w:rsidP="00387C79">
      <w:pPr>
        <w:pStyle w:val="a4"/>
        <w:keepNext/>
        <w:rPr>
          <w:rtl/>
        </w:rPr>
      </w:pPr>
      <w:bookmarkStart w:id="2182" w:name="ET_speaker_אילת_וולברג_136"/>
      <w:r w:rsidRPr="00387C7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387C79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182"/>
    </w:p>
    <w:p w14:paraId="25F5B95F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492D3D7A" w14:textId="07CC0150" w:rsidR="00387C79" w:rsidRDefault="00387C79" w:rsidP="00387C79">
      <w:pPr>
        <w:rPr>
          <w:rtl/>
          <w:lang w:eastAsia="he-IL"/>
        </w:rPr>
      </w:pPr>
      <w:bookmarkStart w:id="2183" w:name="_ETM_Q1_6075786"/>
      <w:bookmarkStart w:id="2184" w:name="_ETM_Q1_6075811"/>
      <w:bookmarkEnd w:id="2183"/>
      <w:bookmarkEnd w:id="2184"/>
      <w:r>
        <w:rPr>
          <w:rFonts w:hint="cs"/>
          <w:rtl/>
          <w:lang w:eastAsia="he-IL"/>
        </w:rPr>
        <w:t xml:space="preserve">כרגע </w:t>
      </w:r>
      <w:bookmarkStart w:id="2185" w:name="_ETM_Q1_6088171"/>
      <w:bookmarkEnd w:id="2185"/>
      <w:r>
        <w:rPr>
          <w:rFonts w:hint="cs"/>
          <w:rtl/>
          <w:lang w:eastAsia="he-IL"/>
        </w:rPr>
        <w:t xml:space="preserve">לפי הנוסח יש הוראה שאומרת שנותן שירות הבריאות יחזיק </w:t>
      </w:r>
      <w:bookmarkStart w:id="2186" w:name="_ETM_Q1_6087811"/>
      <w:bookmarkEnd w:id="2186"/>
      <w:r>
        <w:rPr>
          <w:rFonts w:hint="cs"/>
          <w:rtl/>
          <w:lang w:eastAsia="he-IL"/>
        </w:rPr>
        <w:t xml:space="preserve">במידע הרפואי שהתקבל למשך התקופה הקצרה ביותר הנדרשת לשם מתן </w:t>
      </w:r>
      <w:bookmarkStart w:id="2187" w:name="_ETM_Q1_6091801"/>
      <w:bookmarkEnd w:id="2187"/>
      <w:r>
        <w:rPr>
          <w:rFonts w:hint="cs"/>
          <w:rtl/>
          <w:lang w:eastAsia="he-IL"/>
        </w:rPr>
        <w:t xml:space="preserve">השירות שעבורו התבקש המידע, בתום התקופה כאמור ימחק נותן </w:t>
      </w:r>
      <w:bookmarkStart w:id="2188" w:name="_ETM_Q1_6099561"/>
      <w:bookmarkEnd w:id="2188"/>
      <w:r>
        <w:rPr>
          <w:rFonts w:hint="cs"/>
          <w:rtl/>
          <w:lang w:eastAsia="he-IL"/>
        </w:rPr>
        <w:t xml:space="preserve">השירות את המידע. אז יש הוראה שמתייחסת לכך, כמובן שמבחינת </w:t>
      </w:r>
      <w:bookmarkStart w:id="2189" w:name="_ETM_Q1_6101126"/>
      <w:bookmarkEnd w:id="2189"/>
      <w:r>
        <w:rPr>
          <w:rFonts w:hint="cs"/>
          <w:rtl/>
          <w:lang w:eastAsia="he-IL"/>
        </w:rPr>
        <w:t xml:space="preserve">אכיפה ולוודא שהגוף אכן מחק את המידע אני מניחה </w:t>
      </w:r>
      <w:bookmarkStart w:id="2190" w:name="_ETM_Q1_6108869"/>
      <w:bookmarkEnd w:id="2190"/>
      <w:r>
        <w:rPr>
          <w:rFonts w:hint="cs"/>
          <w:rtl/>
          <w:lang w:eastAsia="he-IL"/>
        </w:rPr>
        <w:t xml:space="preserve">שצריך כלים בשביל זה. </w:t>
      </w:r>
    </w:p>
    <w:p w14:paraId="7D6D2D43" w14:textId="77777777" w:rsidR="00387C79" w:rsidRDefault="00387C79" w:rsidP="00387C79">
      <w:pPr>
        <w:rPr>
          <w:rtl/>
          <w:lang w:eastAsia="he-IL"/>
        </w:rPr>
      </w:pPr>
      <w:bookmarkStart w:id="2191" w:name="_ETM_Q1_6106670"/>
      <w:bookmarkStart w:id="2192" w:name="_ETM_Q1_6106717"/>
      <w:bookmarkEnd w:id="2191"/>
      <w:bookmarkEnd w:id="2192"/>
    </w:p>
    <w:p w14:paraId="02C8C175" w14:textId="32FD7C37" w:rsidR="00387C79" w:rsidRDefault="00387C79" w:rsidP="00387C79">
      <w:pPr>
        <w:pStyle w:val="af9"/>
        <w:keepNext/>
        <w:rPr>
          <w:rtl/>
          <w:lang w:eastAsia="he-IL"/>
        </w:rPr>
      </w:pPr>
      <w:bookmarkStart w:id="2193" w:name="ET_guest_ליאורה_שכטר_137"/>
      <w:r w:rsidRPr="00387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387C79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193"/>
    </w:p>
    <w:p w14:paraId="19B23053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2CB61C4F" w14:textId="6880A0F4" w:rsidR="00387C79" w:rsidRDefault="00387C79" w:rsidP="00387C79">
      <w:pPr>
        <w:rPr>
          <w:rtl/>
          <w:lang w:eastAsia="he-IL"/>
        </w:rPr>
      </w:pPr>
      <w:bookmarkStart w:id="2194" w:name="_ETM_Q1_6107709"/>
      <w:bookmarkStart w:id="2195" w:name="_ETM_Q1_6107734"/>
      <w:bookmarkEnd w:id="2194"/>
      <w:bookmarkEnd w:id="2195"/>
      <w:r>
        <w:rPr>
          <w:rFonts w:hint="cs"/>
          <w:rtl/>
          <w:lang w:eastAsia="he-IL"/>
        </w:rPr>
        <w:t xml:space="preserve">נכון. אני גם אציין ניגוד אינטרסים </w:t>
      </w:r>
      <w:bookmarkStart w:id="2196" w:name="_ETM_Q1_6112342"/>
      <w:bookmarkEnd w:id="2196"/>
      <w:r>
        <w:rPr>
          <w:rFonts w:hint="cs"/>
          <w:rtl/>
          <w:lang w:eastAsia="he-IL"/>
        </w:rPr>
        <w:t xml:space="preserve">מובנה שקיים. לכאורה ארגון הבריאות וחוקריו, היום רופאים נמדדים </w:t>
      </w:r>
      <w:bookmarkStart w:id="2197" w:name="_ETM_Q1_6118600"/>
      <w:bookmarkEnd w:id="2197"/>
      <w:r>
        <w:rPr>
          <w:rFonts w:hint="cs"/>
          <w:rtl/>
          <w:lang w:eastAsia="he-IL"/>
        </w:rPr>
        <w:t>על המחקרים שהם מפרסמים וככה הם מתקדמים אז יש</w:t>
      </w:r>
      <w:bookmarkStart w:id="2198" w:name="_ETM_Q1_6122629"/>
      <w:bookmarkEnd w:id="2198"/>
      <w:r>
        <w:rPr>
          <w:rFonts w:hint="cs"/>
          <w:rtl/>
          <w:lang w:eastAsia="he-IL"/>
        </w:rPr>
        <w:t xml:space="preserve"> פה איזה שהוא ניגוד אינטרסים מובנה של רצון </w:t>
      </w:r>
      <w:bookmarkStart w:id="2199" w:name="_ETM_Q1_6125104"/>
      <w:bookmarkEnd w:id="2199"/>
      <w:r>
        <w:rPr>
          <w:rFonts w:hint="cs"/>
          <w:rtl/>
          <w:lang w:eastAsia="he-IL"/>
        </w:rPr>
        <w:t xml:space="preserve">להשאיר את המידע ולעשות בו שימוש משני, מה שאנחנו </w:t>
      </w:r>
      <w:bookmarkStart w:id="2200" w:name="_ETM_Q1_6132391"/>
      <w:bookmarkEnd w:id="2200"/>
      <w:r>
        <w:rPr>
          <w:rFonts w:hint="cs"/>
          <w:rtl/>
          <w:lang w:eastAsia="he-IL"/>
        </w:rPr>
        <w:t xml:space="preserve">קוראים, ולכן הדילמה קיימת. </w:t>
      </w:r>
      <w:bookmarkStart w:id="2201" w:name="_ETM_Q1_6135432"/>
      <w:bookmarkEnd w:id="2201"/>
    </w:p>
    <w:p w14:paraId="57C67ACE" w14:textId="77777777" w:rsidR="00387C79" w:rsidRDefault="00387C79" w:rsidP="00387C79">
      <w:pPr>
        <w:rPr>
          <w:rtl/>
          <w:lang w:eastAsia="he-IL"/>
        </w:rPr>
      </w:pPr>
      <w:bookmarkStart w:id="2202" w:name="_ETM_Q1_6135480"/>
      <w:bookmarkStart w:id="2203" w:name="_ETM_Q1_6137976"/>
      <w:bookmarkEnd w:id="2202"/>
      <w:bookmarkEnd w:id="2203"/>
    </w:p>
    <w:p w14:paraId="712C15E9" w14:textId="1F419083" w:rsidR="00387C79" w:rsidRDefault="00387C79" w:rsidP="00387C79">
      <w:pPr>
        <w:pStyle w:val="a4"/>
        <w:keepNext/>
        <w:rPr>
          <w:rtl/>
        </w:rPr>
      </w:pPr>
      <w:bookmarkStart w:id="2204" w:name="ET_speaker_6228_138"/>
      <w:r w:rsidRPr="00387C7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387C79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204"/>
    </w:p>
    <w:p w14:paraId="7E6F11E0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30243DB4" w14:textId="741CE3A0" w:rsidR="00387C79" w:rsidRDefault="00387C79" w:rsidP="00387C79">
      <w:pPr>
        <w:rPr>
          <w:rtl/>
          <w:lang w:eastAsia="he-IL"/>
        </w:rPr>
      </w:pPr>
      <w:bookmarkStart w:id="2205" w:name="_ETM_Q1_6138284"/>
      <w:bookmarkStart w:id="2206" w:name="_ETM_Q1_6138305"/>
      <w:bookmarkEnd w:id="2205"/>
      <w:bookmarkEnd w:id="2206"/>
      <w:r>
        <w:rPr>
          <w:rFonts w:hint="cs"/>
          <w:rtl/>
          <w:lang w:eastAsia="he-IL"/>
        </w:rPr>
        <w:t>לדעתי הנושא הזה מאוד מאוד מור</w:t>
      </w:r>
      <w:bookmarkStart w:id="2207" w:name="_ETM_Q1_6141264"/>
      <w:bookmarkEnd w:id="2207"/>
      <w:r>
        <w:rPr>
          <w:rFonts w:hint="cs"/>
          <w:rtl/>
          <w:lang w:eastAsia="he-IL"/>
        </w:rPr>
        <w:t xml:space="preserve">כב והצעות החוק שמונחות מציעות עיקרון שאמור להיות בכל התהליך </w:t>
      </w:r>
      <w:bookmarkStart w:id="2208" w:name="_ETM_Q1_6151383"/>
      <w:bookmarkEnd w:id="2208"/>
      <w:r>
        <w:rPr>
          <w:rFonts w:hint="cs"/>
          <w:rtl/>
          <w:lang w:eastAsia="he-IL"/>
        </w:rPr>
        <w:t xml:space="preserve">הזה, אבל כאן צריכה להיות הצעת חוק ממשלתית, שזה </w:t>
      </w:r>
      <w:bookmarkStart w:id="2209" w:name="_ETM_Q1_6158432"/>
      <w:bookmarkEnd w:id="2209"/>
      <w:r>
        <w:rPr>
          <w:rFonts w:hint="cs"/>
          <w:rtl/>
          <w:lang w:eastAsia="he-IL"/>
        </w:rPr>
        <w:t xml:space="preserve">לא יהיה רשום בתקנות כאלה וכאלה, שזה יהיה מיליון תקנות, </w:t>
      </w:r>
      <w:bookmarkStart w:id="2210" w:name="_ETM_Q1_6160908"/>
      <w:bookmarkEnd w:id="2210"/>
      <w:r>
        <w:rPr>
          <w:rFonts w:hint="cs"/>
          <w:rtl/>
          <w:lang w:eastAsia="he-IL"/>
        </w:rPr>
        <w:t xml:space="preserve">צריך הצעת חוק איך שהמשרד רואה את הנושא הזה </w:t>
      </w:r>
      <w:bookmarkStart w:id="2211" w:name="_ETM_Q1_6167283"/>
      <w:bookmarkEnd w:id="2211"/>
      <w:r>
        <w:rPr>
          <w:rFonts w:hint="cs"/>
          <w:rtl/>
          <w:lang w:eastAsia="he-IL"/>
        </w:rPr>
        <w:t xml:space="preserve">עם כל השחקנים וכל הגורמים שמעורבים בכך ואז הצעות החוק </w:t>
      </w:r>
      <w:bookmarkStart w:id="2212" w:name="_ETM_Q1_6173142"/>
      <w:bookmarkEnd w:id="2212"/>
      <w:r>
        <w:rPr>
          <w:rFonts w:hint="cs"/>
          <w:rtl/>
          <w:lang w:eastAsia="he-IL"/>
        </w:rPr>
        <w:t xml:space="preserve">הפרטיות יאושרו בתמיכה של הממשלה עם העיקרון של מעבר </w:t>
      </w:r>
      <w:bookmarkStart w:id="2213" w:name="_ETM_Q1_6178907"/>
      <w:bookmarkEnd w:id="2213"/>
      <w:r>
        <w:rPr>
          <w:rFonts w:hint="cs"/>
          <w:rtl/>
          <w:lang w:eastAsia="he-IL"/>
        </w:rPr>
        <w:t xml:space="preserve">וניוד מידע מקופה לקופה. כי זה רק ניוד מידע מקופה </w:t>
      </w:r>
      <w:bookmarkStart w:id="2214" w:name="_ETM_Q1_6179349"/>
      <w:bookmarkEnd w:id="2214"/>
      <w:r>
        <w:rPr>
          <w:rFonts w:hint="cs"/>
          <w:rtl/>
          <w:lang w:eastAsia="he-IL"/>
        </w:rPr>
        <w:t xml:space="preserve">לקופה ויש לנו מרכזים גריאטריים, יש מכונים, יש מיליון מוסדות </w:t>
      </w:r>
      <w:bookmarkStart w:id="2215" w:name="_ETM_Q1_6188418"/>
      <w:bookmarkEnd w:id="2215"/>
      <w:r>
        <w:rPr>
          <w:rFonts w:hint="cs"/>
          <w:rtl/>
          <w:lang w:eastAsia="he-IL"/>
        </w:rPr>
        <w:t xml:space="preserve">נוספים שלא הוזכרו בכלל בהצעות החוק הזה. </w:t>
      </w:r>
    </w:p>
    <w:p w14:paraId="4F065F67" w14:textId="77777777" w:rsidR="00387C79" w:rsidRDefault="00387C79" w:rsidP="00387C79">
      <w:pPr>
        <w:rPr>
          <w:rtl/>
          <w:lang w:eastAsia="he-IL"/>
        </w:rPr>
      </w:pPr>
      <w:bookmarkStart w:id="2216" w:name="_ETM_Q1_6188983"/>
      <w:bookmarkStart w:id="2217" w:name="_ETM_Q1_6189020"/>
      <w:bookmarkStart w:id="2218" w:name="_ETM_Q1_6189127"/>
      <w:bookmarkEnd w:id="2216"/>
      <w:bookmarkEnd w:id="2217"/>
      <w:bookmarkEnd w:id="2218"/>
    </w:p>
    <w:p w14:paraId="4B115239" w14:textId="5E917507" w:rsidR="00387C79" w:rsidRDefault="00387C79" w:rsidP="00387C79">
      <w:pPr>
        <w:rPr>
          <w:rtl/>
          <w:lang w:eastAsia="he-IL"/>
        </w:rPr>
      </w:pPr>
      <w:bookmarkStart w:id="2219" w:name="_ETM_Q1_6189170"/>
      <w:bookmarkEnd w:id="2219"/>
      <w:r>
        <w:rPr>
          <w:rFonts w:hint="cs"/>
          <w:rtl/>
          <w:lang w:eastAsia="he-IL"/>
        </w:rPr>
        <w:t xml:space="preserve">אם אנחנו </w:t>
      </w:r>
      <w:bookmarkStart w:id="2220" w:name="_ETM_Q1_6188253"/>
      <w:bookmarkEnd w:id="2220"/>
      <w:r>
        <w:rPr>
          <w:rFonts w:hint="cs"/>
          <w:rtl/>
          <w:lang w:eastAsia="he-IL"/>
        </w:rPr>
        <w:t xml:space="preserve">כבר עובדים אז צריכה להיות עבודה יסודית שצריכה להיות ביוזמה </w:t>
      </w:r>
      <w:bookmarkStart w:id="2221" w:name="_ETM_Q1_6197317"/>
      <w:bookmarkEnd w:id="2221"/>
      <w:r>
        <w:rPr>
          <w:rFonts w:hint="cs"/>
          <w:rtl/>
          <w:lang w:eastAsia="he-IL"/>
        </w:rPr>
        <w:t xml:space="preserve">של המשרד. אסתי עושה עבודה, שמונה שנים הם עובדים על </w:t>
      </w:r>
      <w:bookmarkStart w:id="2222" w:name="_ETM_Q1_6200980"/>
      <w:bookmarkEnd w:id="2222"/>
      <w:r>
        <w:rPr>
          <w:rFonts w:hint="cs"/>
          <w:rtl/>
          <w:lang w:eastAsia="he-IL"/>
        </w:rPr>
        <w:t xml:space="preserve">זה עם כל הצוות, אני ממליצה שיציעו לנו הצעה שלהם. </w:t>
      </w:r>
      <w:bookmarkStart w:id="2223" w:name="_ETM_Q1_6208043"/>
      <w:bookmarkStart w:id="2224" w:name="_ETM_Q1_6208170"/>
      <w:bookmarkEnd w:id="2223"/>
      <w:bookmarkEnd w:id="2224"/>
    </w:p>
    <w:p w14:paraId="2FDFC709" w14:textId="77777777" w:rsidR="00387C79" w:rsidRDefault="00387C79" w:rsidP="00387C79">
      <w:pPr>
        <w:rPr>
          <w:rtl/>
          <w:lang w:eastAsia="he-IL"/>
        </w:rPr>
      </w:pPr>
      <w:bookmarkStart w:id="2225" w:name="_ETM_Q1_6208205"/>
      <w:bookmarkEnd w:id="2225"/>
    </w:p>
    <w:p w14:paraId="51136236" w14:textId="2C0EF1CA" w:rsidR="00387C79" w:rsidRDefault="00387C79" w:rsidP="00387C79">
      <w:pPr>
        <w:pStyle w:val="af6"/>
        <w:keepNext/>
        <w:rPr>
          <w:rtl/>
        </w:rPr>
      </w:pPr>
      <w:bookmarkStart w:id="2226" w:name="ET_yor_6447_139"/>
      <w:r w:rsidRPr="00387C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87C79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2226"/>
    </w:p>
    <w:p w14:paraId="22FF5E5C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4C1EFD82" w14:textId="75F7BD80" w:rsidR="00387C79" w:rsidRDefault="00387C79" w:rsidP="00387C79">
      <w:pPr>
        <w:rPr>
          <w:rtl/>
          <w:lang w:eastAsia="he-IL"/>
        </w:rPr>
      </w:pPr>
      <w:bookmarkStart w:id="2227" w:name="_ETM_Q1_6209779"/>
      <w:bookmarkStart w:id="2228" w:name="_ETM_Q1_6209808"/>
      <w:bookmarkEnd w:id="2227"/>
      <w:bookmarkEnd w:id="2228"/>
      <w:r>
        <w:rPr>
          <w:rFonts w:hint="cs"/>
          <w:rtl/>
          <w:lang w:eastAsia="he-IL"/>
        </w:rPr>
        <w:t xml:space="preserve">המשרד פרסם תזכיר גדול לפני למעלה משנה, הסיבה שבחרנו להביא </w:t>
      </w:r>
      <w:bookmarkStart w:id="2229" w:name="_ETM_Q1_6212981"/>
      <w:bookmarkEnd w:id="2229"/>
      <w:r>
        <w:rPr>
          <w:rFonts w:hint="cs"/>
          <w:rtl/>
          <w:lang w:eastAsia="he-IL"/>
        </w:rPr>
        <w:t xml:space="preserve">את הפרוסה הזו הנה </w:t>
      </w:r>
      <w:r w:rsidR="003F157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בעיקר</w:t>
      </w:r>
      <w:r w:rsidR="003F1578">
        <w:rPr>
          <w:rFonts w:hint="cs"/>
          <w:rtl/>
          <w:lang w:eastAsia="he-IL"/>
        </w:rPr>
        <w:t xml:space="preserve"> מכיוון</w:t>
      </w:r>
      <w:r>
        <w:rPr>
          <w:rFonts w:hint="cs"/>
          <w:rtl/>
          <w:lang w:eastAsia="he-IL"/>
        </w:rPr>
        <w:t xml:space="preserve"> שלא הצליחו </w:t>
      </w:r>
      <w:bookmarkStart w:id="2230" w:name="_ETM_Q1_6222167"/>
      <w:bookmarkEnd w:id="2230"/>
      <w:r>
        <w:rPr>
          <w:rFonts w:hint="cs"/>
          <w:rtl/>
          <w:lang w:eastAsia="he-IL"/>
        </w:rPr>
        <w:t xml:space="preserve">לקדם הצעת חוק גדולה ומורכבת וחשבנו שיהיה נכון יותר לקדם </w:t>
      </w:r>
      <w:bookmarkStart w:id="2231" w:name="_ETM_Q1_6228550"/>
      <w:bookmarkEnd w:id="2231"/>
      <w:r>
        <w:rPr>
          <w:rFonts w:hint="cs"/>
          <w:rtl/>
          <w:lang w:eastAsia="he-IL"/>
        </w:rPr>
        <w:t xml:space="preserve">את ההצעה הזו בפרוסות, כך אנחנו נוכל להיכנס לשלב </w:t>
      </w:r>
      <w:bookmarkStart w:id="2232" w:name="_ETM_Q1_6232490"/>
      <w:bookmarkEnd w:id="2232"/>
      <w:r>
        <w:rPr>
          <w:rFonts w:hint="cs"/>
          <w:rtl/>
          <w:lang w:eastAsia="he-IL"/>
        </w:rPr>
        <w:t>ראשון כשאנחנו נראה שהמערכות הבסיסיות, קרי קופות חולים, בתי חולים</w:t>
      </w:r>
      <w:bookmarkStart w:id="2233" w:name="_ETM_Q1_6237946"/>
      <w:bookmarkEnd w:id="2233"/>
      <w:r>
        <w:rPr>
          <w:rFonts w:hint="cs"/>
          <w:rtl/>
          <w:lang w:eastAsia="he-IL"/>
        </w:rPr>
        <w:t xml:space="preserve"> והמוסדות שמוזכרים בהצעת החוק הזה, יתחילו את התהליך. כשאנחנו</w:t>
      </w:r>
      <w:bookmarkStart w:id="2234" w:name="_ETM_Q1_6241711"/>
      <w:bookmarkEnd w:id="2234"/>
      <w:r>
        <w:rPr>
          <w:rFonts w:hint="cs"/>
          <w:rtl/>
          <w:lang w:eastAsia="he-IL"/>
        </w:rPr>
        <w:t xml:space="preserve"> מדברים על צופה פני עתיד אנחנו נרצה ונשאף לכך שייכנסו </w:t>
      </w:r>
      <w:bookmarkStart w:id="2235" w:name="_ETM_Q1_6245245"/>
      <w:bookmarkEnd w:id="2235"/>
      <w:r>
        <w:rPr>
          <w:rFonts w:hint="cs"/>
          <w:rtl/>
          <w:lang w:eastAsia="he-IL"/>
        </w:rPr>
        <w:t>שאר מוסדות הרפואה לתוך הצעת החוק</w:t>
      </w:r>
      <w:bookmarkStart w:id="2236" w:name="_ETM_Q1_6247573"/>
      <w:bookmarkEnd w:id="2236"/>
      <w:r>
        <w:rPr>
          <w:rFonts w:hint="cs"/>
          <w:rtl/>
          <w:lang w:eastAsia="he-IL"/>
        </w:rPr>
        <w:t>.</w:t>
      </w:r>
    </w:p>
    <w:p w14:paraId="159C889B" w14:textId="77777777" w:rsidR="00387C79" w:rsidRDefault="00387C79" w:rsidP="00387C79">
      <w:pPr>
        <w:rPr>
          <w:rtl/>
          <w:lang w:eastAsia="he-IL"/>
        </w:rPr>
      </w:pPr>
      <w:bookmarkStart w:id="2237" w:name="_ETM_Q1_6249325"/>
      <w:bookmarkStart w:id="2238" w:name="_ETM_Q1_6249381"/>
      <w:bookmarkEnd w:id="2237"/>
      <w:bookmarkEnd w:id="2238"/>
    </w:p>
    <w:p w14:paraId="4F723223" w14:textId="30896C99" w:rsidR="00387C79" w:rsidRDefault="00387C79" w:rsidP="00387C79">
      <w:pPr>
        <w:pStyle w:val="a4"/>
        <w:keepNext/>
        <w:rPr>
          <w:rtl/>
        </w:rPr>
      </w:pPr>
      <w:bookmarkStart w:id="2239" w:name="ET_speaker_6228_140"/>
      <w:r w:rsidRPr="00387C7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387C79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239"/>
    </w:p>
    <w:p w14:paraId="3F895AA9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3431FC74" w14:textId="7922910E" w:rsidR="00387C79" w:rsidRDefault="00387C79" w:rsidP="00387C79">
      <w:pPr>
        <w:rPr>
          <w:rtl/>
          <w:lang w:eastAsia="he-IL"/>
        </w:rPr>
      </w:pPr>
      <w:bookmarkStart w:id="2240" w:name="_ETM_Q1_6250906"/>
      <w:bookmarkStart w:id="2241" w:name="_ETM_Q1_6250936"/>
      <w:bookmarkEnd w:id="2240"/>
      <w:bookmarkEnd w:id="2241"/>
      <w:r>
        <w:rPr>
          <w:rFonts w:hint="cs"/>
          <w:rtl/>
          <w:lang w:eastAsia="he-IL"/>
        </w:rPr>
        <w:t>צריכים להגיע לסטנדרטיזצי</w:t>
      </w:r>
      <w:bookmarkStart w:id="2242" w:name="_ETM_Q1_6250510"/>
      <w:bookmarkEnd w:id="2242"/>
      <w:r>
        <w:rPr>
          <w:rFonts w:hint="cs"/>
          <w:rtl/>
          <w:lang w:eastAsia="he-IL"/>
        </w:rPr>
        <w:t xml:space="preserve">ה אחידה. </w:t>
      </w:r>
      <w:bookmarkStart w:id="2243" w:name="_ETM_Q1_6253526"/>
      <w:bookmarkEnd w:id="2243"/>
    </w:p>
    <w:p w14:paraId="238FF949" w14:textId="77777777" w:rsidR="00387C79" w:rsidRDefault="00387C79" w:rsidP="00387C79">
      <w:pPr>
        <w:rPr>
          <w:rtl/>
          <w:lang w:eastAsia="he-IL"/>
        </w:rPr>
      </w:pPr>
      <w:bookmarkStart w:id="2244" w:name="_ETM_Q1_6253576"/>
      <w:bookmarkEnd w:id="2244"/>
    </w:p>
    <w:p w14:paraId="7419D1F3" w14:textId="08A81B8A" w:rsidR="00387C79" w:rsidRDefault="00387C79" w:rsidP="00387C79">
      <w:pPr>
        <w:pStyle w:val="af6"/>
        <w:keepNext/>
        <w:rPr>
          <w:rtl/>
        </w:rPr>
      </w:pPr>
      <w:bookmarkStart w:id="2245" w:name="ET_yor_6447_141"/>
      <w:r w:rsidRPr="00387C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87C79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2245"/>
    </w:p>
    <w:p w14:paraId="77BE6A71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5A79CF3D" w14:textId="34E9F220" w:rsidR="00387C79" w:rsidRDefault="00387C79" w:rsidP="00387C79">
      <w:pPr>
        <w:rPr>
          <w:rtl/>
          <w:lang w:eastAsia="he-IL"/>
        </w:rPr>
      </w:pPr>
      <w:bookmarkStart w:id="2246" w:name="_ETM_Q1_6255231"/>
      <w:bookmarkStart w:id="2247" w:name="_ETM_Q1_6255265"/>
      <w:bookmarkEnd w:id="2246"/>
      <w:bookmarkEnd w:id="2247"/>
      <w:r>
        <w:rPr>
          <w:rFonts w:hint="cs"/>
          <w:rtl/>
          <w:lang w:eastAsia="he-IL"/>
        </w:rPr>
        <w:t xml:space="preserve">זו הדרך הנכונה כי אחרת אנחנו נישאר </w:t>
      </w:r>
      <w:bookmarkStart w:id="2248" w:name="_ETM_Q1_6253922"/>
      <w:bookmarkEnd w:id="2248"/>
      <w:r>
        <w:rPr>
          <w:rFonts w:hint="cs"/>
          <w:rtl/>
          <w:lang w:eastAsia="he-IL"/>
        </w:rPr>
        <w:t xml:space="preserve">בעולם שאין בו את הכלים האלה, וזה מה שקורה בפועל. </w:t>
      </w:r>
      <w:bookmarkStart w:id="2249" w:name="_ETM_Q1_6258634"/>
      <w:bookmarkEnd w:id="2249"/>
      <w:r>
        <w:rPr>
          <w:rFonts w:hint="cs"/>
          <w:rtl/>
          <w:lang w:eastAsia="he-IL"/>
        </w:rPr>
        <w:t xml:space="preserve">למעלה משנה מחכים להסכמות, להגיע להבנות, גם תקציביות, גם משפטיות. </w:t>
      </w:r>
      <w:bookmarkStart w:id="2250" w:name="_ETM_Q1_6267795"/>
      <w:bookmarkEnd w:id="2250"/>
      <w:r>
        <w:rPr>
          <w:rFonts w:hint="cs"/>
          <w:rtl/>
          <w:lang w:eastAsia="he-IL"/>
        </w:rPr>
        <w:t>בסופו של דבר, את צודקת, אנחנו חותרים לכך שכולם</w:t>
      </w:r>
      <w:bookmarkStart w:id="2251" w:name="_ETM_Q1_6269429"/>
      <w:bookmarkEnd w:id="2251"/>
      <w:r>
        <w:rPr>
          <w:rFonts w:hint="cs"/>
          <w:rtl/>
          <w:lang w:eastAsia="he-IL"/>
        </w:rPr>
        <w:t xml:space="preserve"> ייכנסו לתוך אותו מעגל. </w:t>
      </w:r>
      <w:bookmarkStart w:id="2252" w:name="_ETM_Q1_6272988"/>
      <w:bookmarkEnd w:id="2252"/>
    </w:p>
    <w:p w14:paraId="4ECBA78D" w14:textId="77777777" w:rsidR="00387C79" w:rsidRDefault="00387C79" w:rsidP="00387C79">
      <w:pPr>
        <w:rPr>
          <w:rtl/>
          <w:lang w:eastAsia="he-IL"/>
        </w:rPr>
      </w:pPr>
      <w:bookmarkStart w:id="2253" w:name="_ETM_Q1_6273025"/>
      <w:bookmarkStart w:id="2254" w:name="_ETM_Q1_6271037"/>
      <w:bookmarkEnd w:id="2253"/>
      <w:bookmarkEnd w:id="2254"/>
    </w:p>
    <w:p w14:paraId="54D18EDA" w14:textId="10AECADB" w:rsidR="00387C79" w:rsidRDefault="00387C79" w:rsidP="00387C79">
      <w:pPr>
        <w:pStyle w:val="a4"/>
        <w:keepNext/>
        <w:rPr>
          <w:rtl/>
        </w:rPr>
      </w:pPr>
      <w:bookmarkStart w:id="2255" w:name="ET_speaker_6228_142"/>
      <w:r w:rsidRPr="00387C7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387C79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255"/>
    </w:p>
    <w:p w14:paraId="0818DF31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5127F0FF" w14:textId="17B2F2AF" w:rsidR="00387C79" w:rsidRDefault="00387C79" w:rsidP="00387C79">
      <w:pPr>
        <w:rPr>
          <w:rtl/>
          <w:lang w:eastAsia="he-IL"/>
        </w:rPr>
      </w:pPr>
      <w:bookmarkStart w:id="2256" w:name="_ETM_Q1_6271402"/>
      <w:bookmarkStart w:id="2257" w:name="_ETM_Q1_6271432"/>
      <w:bookmarkEnd w:id="2256"/>
      <w:bookmarkEnd w:id="2257"/>
      <w:r>
        <w:rPr>
          <w:rFonts w:hint="cs"/>
          <w:rtl/>
          <w:lang w:eastAsia="he-IL"/>
        </w:rPr>
        <w:t xml:space="preserve">זה עוד חוט שמקשר ועוד אופק </w:t>
      </w:r>
      <w:bookmarkStart w:id="2258" w:name="_ETM_Q1_6275542"/>
      <w:bookmarkEnd w:id="2258"/>
      <w:r>
        <w:rPr>
          <w:rFonts w:hint="cs"/>
          <w:rtl/>
          <w:lang w:eastAsia="he-IL"/>
        </w:rPr>
        <w:t xml:space="preserve">ועוד איתן וזה מיליון חוטים כאלה, איפה שהוא יהיה חור </w:t>
      </w:r>
      <w:bookmarkStart w:id="2259" w:name="_ETM_Q1_6284902"/>
      <w:bookmarkEnd w:id="2259"/>
      <w:r>
        <w:rPr>
          <w:rFonts w:hint="cs"/>
          <w:rtl/>
          <w:lang w:eastAsia="he-IL"/>
        </w:rPr>
        <w:t xml:space="preserve">שהמאכרים יגנבו את המידע. אם יהיה סטנדרט אחיד וחומרה </w:t>
      </w:r>
      <w:bookmarkStart w:id="2260" w:name="_ETM_Q1_6291210"/>
      <w:bookmarkEnd w:id="2260"/>
      <w:r>
        <w:rPr>
          <w:rFonts w:hint="cs"/>
          <w:rtl/>
          <w:lang w:eastAsia="he-IL"/>
        </w:rPr>
        <w:t xml:space="preserve">אחידה זה יותר קל גם להגן וגם להעביר מידע. </w:t>
      </w:r>
      <w:bookmarkStart w:id="2261" w:name="_ETM_Q1_6298074"/>
      <w:bookmarkEnd w:id="2261"/>
    </w:p>
    <w:p w14:paraId="012A2AB5" w14:textId="77777777" w:rsidR="00387C79" w:rsidRDefault="00387C79" w:rsidP="00387C79">
      <w:pPr>
        <w:rPr>
          <w:rtl/>
          <w:lang w:eastAsia="he-IL"/>
        </w:rPr>
      </w:pPr>
      <w:bookmarkStart w:id="2262" w:name="_ETM_Q1_6298121"/>
      <w:bookmarkEnd w:id="2262"/>
    </w:p>
    <w:p w14:paraId="42D12C0C" w14:textId="77B38F8A" w:rsidR="00387C79" w:rsidRDefault="00387C79" w:rsidP="00387C79">
      <w:pPr>
        <w:pStyle w:val="a4"/>
        <w:keepNext/>
        <w:rPr>
          <w:rtl/>
        </w:rPr>
      </w:pPr>
      <w:bookmarkStart w:id="2263" w:name="ET_speaker_אילת_וולברג_143"/>
      <w:r w:rsidRPr="00387C7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387C79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263"/>
    </w:p>
    <w:p w14:paraId="0A065010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426B9C66" w14:textId="6B5C22E6" w:rsidR="00387C79" w:rsidRDefault="00387C79" w:rsidP="00387C79">
      <w:pPr>
        <w:rPr>
          <w:rtl/>
          <w:lang w:eastAsia="he-IL"/>
        </w:rPr>
      </w:pPr>
      <w:bookmarkStart w:id="2264" w:name="_ETM_Q1_6296439"/>
      <w:bookmarkStart w:id="2265" w:name="_ETM_Q1_6296463"/>
      <w:bookmarkEnd w:id="2264"/>
      <w:bookmarkEnd w:id="2265"/>
      <w:r>
        <w:rPr>
          <w:rFonts w:hint="cs"/>
          <w:rtl/>
          <w:lang w:eastAsia="he-IL"/>
        </w:rPr>
        <w:t xml:space="preserve">בהקשר </w:t>
      </w:r>
      <w:bookmarkStart w:id="2266" w:name="_ETM_Q1_6297406"/>
      <w:bookmarkEnd w:id="2266"/>
      <w:r>
        <w:rPr>
          <w:rFonts w:hint="cs"/>
          <w:rtl/>
          <w:lang w:eastAsia="he-IL"/>
        </w:rPr>
        <w:t xml:space="preserve">הזה, אם יורשה לי, הצעת החוק מתייחסת למתן הכרה, </w:t>
      </w:r>
      <w:bookmarkStart w:id="2267" w:name="_ETM_Q1_6304437"/>
      <w:bookmarkEnd w:id="2267"/>
      <w:r>
        <w:rPr>
          <w:rFonts w:hint="cs"/>
          <w:rtl/>
          <w:lang w:eastAsia="he-IL"/>
        </w:rPr>
        <w:t>המנהל יכיר בנותן שירות בריאות כמורשה לשימוש בממשק</w:t>
      </w:r>
      <w:r w:rsidR="003F157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2268" w:name="_ETM_Q1_6305759"/>
      <w:bookmarkEnd w:id="2268"/>
      <w:r>
        <w:rPr>
          <w:rFonts w:hint="cs"/>
          <w:rtl/>
          <w:lang w:eastAsia="he-IL"/>
        </w:rPr>
        <w:t xml:space="preserve">חושבת בהתאם למה שאת אומרת אולי כדאי, ואני מציעה את </w:t>
      </w:r>
      <w:bookmarkStart w:id="2269" w:name="_ETM_Q1_6314422"/>
      <w:bookmarkEnd w:id="2269"/>
      <w:r>
        <w:rPr>
          <w:rFonts w:hint="cs"/>
          <w:rtl/>
          <w:lang w:eastAsia="he-IL"/>
        </w:rPr>
        <w:t xml:space="preserve">זה פה, אם הוועדה תקבל, להסתכל בתזכיר הרחב </w:t>
      </w:r>
      <w:bookmarkStart w:id="2270" w:name="_ETM_Q1_6316311"/>
      <w:bookmarkEnd w:id="2270"/>
      <w:r>
        <w:rPr>
          <w:rFonts w:hint="cs"/>
          <w:rtl/>
          <w:lang w:eastAsia="he-IL"/>
        </w:rPr>
        <w:t xml:space="preserve">יותר לגבי ההוראות שנגעו לסוג של רישיון, לא משנה </w:t>
      </w:r>
      <w:bookmarkStart w:id="2271" w:name="_ETM_Q1_6320331"/>
      <w:bookmarkEnd w:id="2271"/>
      <w:r>
        <w:rPr>
          <w:rFonts w:hint="cs"/>
          <w:rtl/>
          <w:lang w:eastAsia="he-IL"/>
        </w:rPr>
        <w:t xml:space="preserve">אם קוראים לזה רישיון או הכרה, ולקחת משם את ההוראות </w:t>
      </w:r>
      <w:bookmarkStart w:id="2272" w:name="_ETM_Q1_6324035"/>
      <w:bookmarkEnd w:id="2272"/>
      <w:r>
        <w:rPr>
          <w:rFonts w:hint="cs"/>
          <w:rtl/>
          <w:lang w:eastAsia="he-IL"/>
        </w:rPr>
        <w:t xml:space="preserve">שנוגעות לאפשרות, לדוגמה להתלות רישיון, לבטל רישיון, רישיון ספציפי </w:t>
      </w:r>
      <w:bookmarkStart w:id="2273" w:name="_ETM_Q1_6329739"/>
      <w:bookmarkEnd w:id="2273"/>
      <w:r>
        <w:rPr>
          <w:rFonts w:hint="cs"/>
          <w:rtl/>
          <w:lang w:eastAsia="he-IL"/>
        </w:rPr>
        <w:t xml:space="preserve">לקבל מידע בממשק או להעביר מידע בממשק. </w:t>
      </w:r>
    </w:p>
    <w:p w14:paraId="7151AE18" w14:textId="77777777" w:rsidR="00387C79" w:rsidRDefault="00387C79" w:rsidP="00387C79">
      <w:pPr>
        <w:rPr>
          <w:rtl/>
          <w:lang w:eastAsia="he-IL"/>
        </w:rPr>
      </w:pPr>
      <w:bookmarkStart w:id="2274" w:name="_ETM_Q1_6335769"/>
      <w:bookmarkStart w:id="2275" w:name="_ETM_Q1_6335807"/>
      <w:bookmarkStart w:id="2276" w:name="_ETM_Q1_6333249"/>
      <w:bookmarkEnd w:id="2274"/>
      <w:bookmarkEnd w:id="2275"/>
      <w:bookmarkEnd w:id="2276"/>
    </w:p>
    <w:p w14:paraId="7F8183ED" w14:textId="5EB4FB56" w:rsidR="00387C79" w:rsidRDefault="00387C79" w:rsidP="00387C79">
      <w:pPr>
        <w:pStyle w:val="a4"/>
        <w:keepNext/>
        <w:rPr>
          <w:rtl/>
        </w:rPr>
      </w:pPr>
      <w:bookmarkStart w:id="2277" w:name="ET_speaker_6228_144"/>
      <w:r w:rsidRPr="00387C7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387C79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277"/>
    </w:p>
    <w:p w14:paraId="2ADE0722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7E10A02F" w14:textId="32C290FC" w:rsidR="00387C79" w:rsidRDefault="00387C79" w:rsidP="00387C79">
      <w:pPr>
        <w:rPr>
          <w:rtl/>
          <w:lang w:eastAsia="he-IL"/>
        </w:rPr>
      </w:pPr>
      <w:bookmarkStart w:id="2278" w:name="_ETM_Q1_6333572"/>
      <w:bookmarkStart w:id="2279" w:name="_ETM_Q1_6333602"/>
      <w:bookmarkEnd w:id="2278"/>
      <w:bookmarkEnd w:id="2279"/>
      <w:r>
        <w:rPr>
          <w:rFonts w:hint="cs"/>
          <w:rtl/>
          <w:lang w:eastAsia="he-IL"/>
        </w:rPr>
        <w:t xml:space="preserve">נכון, יש הרשאות, </w:t>
      </w:r>
      <w:bookmarkStart w:id="2280" w:name="_ETM_Q1_6335858"/>
      <w:bookmarkEnd w:id="2280"/>
      <w:r>
        <w:rPr>
          <w:rFonts w:hint="cs"/>
          <w:rtl/>
          <w:lang w:eastAsia="he-IL"/>
        </w:rPr>
        <w:t>יש הרשאה מוגבלת, הרשאה מורחבת</w:t>
      </w:r>
      <w:r w:rsidR="003F15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ובהתאם להרשאו</w:t>
      </w:r>
      <w:bookmarkStart w:id="2281" w:name="_ETM_Q1_6341093"/>
      <w:bookmarkEnd w:id="2281"/>
      <w:r>
        <w:rPr>
          <w:rFonts w:hint="cs"/>
          <w:rtl/>
          <w:lang w:eastAsia="he-IL"/>
        </w:rPr>
        <w:t>ת מי שיש לו רישיון של משרד הבריאות הוא יוכל</w:t>
      </w:r>
      <w:bookmarkStart w:id="2282" w:name="_ETM_Q1_6341868"/>
      <w:bookmarkEnd w:id="2282"/>
      <w:r>
        <w:rPr>
          <w:rFonts w:hint="cs"/>
          <w:rtl/>
          <w:lang w:eastAsia="he-IL"/>
        </w:rPr>
        <w:t xml:space="preserve"> לקבל גישה למידע. </w:t>
      </w:r>
    </w:p>
    <w:p w14:paraId="4F305C05" w14:textId="77777777" w:rsidR="00387C79" w:rsidRDefault="00387C79" w:rsidP="00387C79">
      <w:pPr>
        <w:rPr>
          <w:rtl/>
          <w:lang w:eastAsia="he-IL"/>
        </w:rPr>
      </w:pPr>
      <w:bookmarkStart w:id="2283" w:name="_ETM_Q1_6345058"/>
      <w:bookmarkStart w:id="2284" w:name="_ETM_Q1_6345099"/>
      <w:bookmarkEnd w:id="2283"/>
      <w:bookmarkEnd w:id="2284"/>
    </w:p>
    <w:p w14:paraId="7A883A7E" w14:textId="5A52C2C3" w:rsidR="00387C79" w:rsidRDefault="00387C79" w:rsidP="00387C79">
      <w:pPr>
        <w:pStyle w:val="a4"/>
        <w:keepNext/>
        <w:rPr>
          <w:rtl/>
        </w:rPr>
      </w:pPr>
      <w:bookmarkStart w:id="2285" w:name="ET_speaker_אילת_וולברג_145"/>
      <w:r w:rsidRPr="00387C7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387C79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285"/>
    </w:p>
    <w:p w14:paraId="14D7C6AD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74C3E4D4" w14:textId="615FCE8E" w:rsidR="00387C79" w:rsidRDefault="00387C79" w:rsidP="00387C79">
      <w:pPr>
        <w:rPr>
          <w:rtl/>
          <w:lang w:eastAsia="he-IL"/>
        </w:rPr>
      </w:pPr>
      <w:bookmarkStart w:id="2286" w:name="_ETM_Q1_6342078"/>
      <w:bookmarkStart w:id="2287" w:name="_ETM_Q1_6342101"/>
      <w:bookmarkEnd w:id="2286"/>
      <w:bookmarkEnd w:id="2287"/>
      <w:r>
        <w:rPr>
          <w:rFonts w:hint="cs"/>
          <w:rtl/>
          <w:lang w:eastAsia="he-IL"/>
        </w:rPr>
        <w:t xml:space="preserve">ועוד דבר שאת מציינת, יש הבדל </w:t>
      </w:r>
      <w:bookmarkStart w:id="2288" w:name="_ETM_Q1_6348036"/>
      <w:bookmarkEnd w:id="2288"/>
      <w:r>
        <w:rPr>
          <w:rFonts w:hint="cs"/>
          <w:rtl/>
          <w:lang w:eastAsia="he-IL"/>
        </w:rPr>
        <w:t xml:space="preserve">בין העברת כל המידע כולו, עכשיו לדוגמה בהצעת </w:t>
      </w:r>
      <w:bookmarkStart w:id="2289" w:name="_ETM_Q1_6353454"/>
      <w:bookmarkEnd w:id="2289"/>
      <w:r>
        <w:rPr>
          <w:rFonts w:hint="cs"/>
          <w:rtl/>
          <w:lang w:eastAsia="he-IL"/>
        </w:rPr>
        <w:t xml:space="preserve">החוק הנושא של מתן הסכמה למסירת המידע והביטול שלה הוא בתקנות ולא ברור האם תהיה אפשרות לתת הסכמה מתמשכת, הרשאה </w:t>
      </w:r>
      <w:bookmarkStart w:id="2290" w:name="_ETM_Q1_6364484"/>
      <w:bookmarkEnd w:id="2290"/>
      <w:r>
        <w:rPr>
          <w:rFonts w:hint="cs"/>
          <w:rtl/>
          <w:lang w:eastAsia="he-IL"/>
        </w:rPr>
        <w:t xml:space="preserve">מתמשכת, האם כל הסכמה תהיה חד פעמית, האם יהיה אפשר לתת </w:t>
      </w:r>
      <w:bookmarkStart w:id="2291" w:name="_ETM_Q1_6368136"/>
      <w:bookmarkEnd w:id="2291"/>
      <w:r>
        <w:rPr>
          <w:rFonts w:hint="cs"/>
          <w:rtl/>
          <w:lang w:eastAsia="he-IL"/>
        </w:rPr>
        <w:t xml:space="preserve">הסכמה לסוגים מסוימים של מידע, האם יהיה אפשר </w:t>
      </w:r>
      <w:bookmarkStart w:id="2292" w:name="_ETM_Q1_6373829"/>
      <w:bookmarkEnd w:id="2292"/>
      <w:r>
        <w:rPr>
          <w:rFonts w:hint="cs"/>
          <w:rtl/>
          <w:lang w:eastAsia="he-IL"/>
        </w:rPr>
        <w:t>לתת הסכמה רק למוסד רפואי כזה או אחר. אני חושבת</w:t>
      </w:r>
      <w:bookmarkStart w:id="2293" w:name="_ETM_Q1_6376981"/>
      <w:bookmarkEnd w:id="2293"/>
      <w:r>
        <w:rPr>
          <w:rFonts w:hint="cs"/>
          <w:rtl/>
          <w:lang w:eastAsia="he-IL"/>
        </w:rPr>
        <w:t xml:space="preserve"> שחשוב מאוד שהדברים האלה יתבררו כבר במהלך הדיונים ולא </w:t>
      </w:r>
      <w:bookmarkStart w:id="2294" w:name="_ETM_Q1_6380687"/>
      <w:bookmarkEnd w:id="2294"/>
      <w:r>
        <w:rPr>
          <w:rFonts w:hint="cs"/>
          <w:rtl/>
          <w:lang w:eastAsia="he-IL"/>
        </w:rPr>
        <w:t xml:space="preserve">להשאיר אותם לתקנות עתידיות שיסדירו את זה ואז אולי חברי </w:t>
      </w:r>
      <w:bookmarkStart w:id="2295" w:name="_ETM_Q1_6388447"/>
      <w:bookmarkEnd w:id="2295"/>
      <w:r>
        <w:rPr>
          <w:rFonts w:hint="cs"/>
          <w:rtl/>
          <w:lang w:eastAsia="he-IL"/>
        </w:rPr>
        <w:t xml:space="preserve">הוועדה יוכלו להיות יותר בטוחים שהמידע יהיה שמור יותר, </w:t>
      </w:r>
      <w:bookmarkStart w:id="2296" w:name="_ETM_Q1_6394296"/>
      <w:bookmarkEnd w:id="2296"/>
      <w:r>
        <w:rPr>
          <w:rFonts w:hint="cs"/>
          <w:rtl/>
          <w:lang w:eastAsia="he-IL"/>
        </w:rPr>
        <w:t xml:space="preserve">לא יזלוג ושזה יענה על הצרכים. </w:t>
      </w:r>
      <w:bookmarkStart w:id="2297" w:name="_ETM_Q1_6399454"/>
      <w:bookmarkEnd w:id="2297"/>
    </w:p>
    <w:p w14:paraId="448E4821" w14:textId="77777777" w:rsidR="00387C79" w:rsidRDefault="00387C79" w:rsidP="00387C79">
      <w:pPr>
        <w:rPr>
          <w:rtl/>
          <w:lang w:eastAsia="he-IL"/>
        </w:rPr>
      </w:pPr>
      <w:bookmarkStart w:id="2298" w:name="_ETM_Q1_6399491"/>
      <w:bookmarkStart w:id="2299" w:name="_ETM_Q1_6398107"/>
      <w:bookmarkEnd w:id="2298"/>
      <w:bookmarkEnd w:id="2299"/>
    </w:p>
    <w:p w14:paraId="2CA3B22E" w14:textId="2793E34D" w:rsidR="00387C79" w:rsidRDefault="00387C79" w:rsidP="00387C79">
      <w:pPr>
        <w:pStyle w:val="af6"/>
        <w:keepNext/>
        <w:rPr>
          <w:rtl/>
        </w:rPr>
      </w:pPr>
      <w:bookmarkStart w:id="2300" w:name="ET_yor_6447_146"/>
      <w:r w:rsidRPr="00387C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87C79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2300"/>
    </w:p>
    <w:p w14:paraId="7ADFF168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6DFC7A75" w14:textId="7475224C" w:rsidR="00387C79" w:rsidRDefault="00387C79" w:rsidP="00387C79">
      <w:pPr>
        <w:rPr>
          <w:rtl/>
          <w:lang w:eastAsia="he-IL"/>
        </w:rPr>
      </w:pPr>
      <w:bookmarkStart w:id="2301" w:name="_ETM_Q1_6398400"/>
      <w:bookmarkStart w:id="2302" w:name="_ETM_Q1_6398425"/>
      <w:bookmarkEnd w:id="2301"/>
      <w:bookmarkEnd w:id="2302"/>
      <w:r>
        <w:rPr>
          <w:rFonts w:hint="cs"/>
          <w:rtl/>
          <w:lang w:eastAsia="he-IL"/>
        </w:rPr>
        <w:t xml:space="preserve">תודה </w:t>
      </w:r>
      <w:bookmarkStart w:id="2303" w:name="_ETM_Q1_6398940"/>
      <w:bookmarkEnd w:id="2303"/>
      <w:r>
        <w:rPr>
          <w:rFonts w:hint="cs"/>
          <w:rtl/>
          <w:lang w:eastAsia="he-IL"/>
        </w:rPr>
        <w:t>רבה. עורך דין עמית, משרד המשפטים.</w:t>
      </w:r>
    </w:p>
    <w:p w14:paraId="66FB0BCC" w14:textId="77777777" w:rsidR="00387C79" w:rsidRDefault="00387C79" w:rsidP="00387C79">
      <w:pPr>
        <w:rPr>
          <w:rtl/>
          <w:lang w:eastAsia="he-IL"/>
        </w:rPr>
      </w:pPr>
      <w:bookmarkStart w:id="2304" w:name="_ETM_Q1_6403323"/>
      <w:bookmarkStart w:id="2305" w:name="_ETM_Q1_6403355"/>
      <w:bookmarkEnd w:id="2304"/>
      <w:bookmarkEnd w:id="2305"/>
    </w:p>
    <w:p w14:paraId="5427B188" w14:textId="39E428D2" w:rsidR="00387C79" w:rsidRDefault="00387C79" w:rsidP="00387C79">
      <w:pPr>
        <w:pStyle w:val="af9"/>
        <w:keepNext/>
        <w:rPr>
          <w:rtl/>
          <w:lang w:eastAsia="he-IL"/>
        </w:rPr>
      </w:pPr>
      <w:bookmarkStart w:id="2306" w:name="ET_guest_עמית_יוסוב_עמיר_147"/>
      <w:r w:rsidRPr="00387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יוסוב עמיר:</w:t>
      </w:r>
      <w:r w:rsidRPr="00387C79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306"/>
    </w:p>
    <w:p w14:paraId="32E011F7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47CD895E" w14:textId="6B466001" w:rsidR="00387C79" w:rsidRDefault="00387C79" w:rsidP="00387C79">
      <w:pPr>
        <w:rPr>
          <w:rtl/>
          <w:lang w:eastAsia="he-IL"/>
        </w:rPr>
      </w:pPr>
      <w:bookmarkStart w:id="2307" w:name="_ETM_Q1_6404480"/>
      <w:bookmarkStart w:id="2308" w:name="_ETM_Q1_6404500"/>
      <w:bookmarkEnd w:id="2307"/>
      <w:bookmarkEnd w:id="2308"/>
      <w:r>
        <w:rPr>
          <w:rFonts w:hint="cs"/>
          <w:rtl/>
          <w:lang w:eastAsia="he-IL"/>
        </w:rPr>
        <w:t xml:space="preserve">אם יורשה לי להתייחס </w:t>
      </w:r>
      <w:bookmarkStart w:id="2309" w:name="_ETM_Q1_6404481"/>
      <w:bookmarkEnd w:id="2309"/>
      <w:r>
        <w:rPr>
          <w:rFonts w:hint="cs"/>
          <w:rtl/>
          <w:lang w:eastAsia="he-IL"/>
        </w:rPr>
        <w:t xml:space="preserve">לדברים של נציגת קופת חולים כללית. חלק מהמורכבויות שאדוני היושב </w:t>
      </w:r>
      <w:bookmarkStart w:id="2310" w:name="_ETM_Q1_6409472"/>
      <w:bookmarkEnd w:id="2310"/>
      <w:r>
        <w:rPr>
          <w:rFonts w:hint="cs"/>
          <w:rtl/>
          <w:lang w:eastAsia="he-IL"/>
        </w:rPr>
        <w:t xml:space="preserve">ראש דיבר עליהן ביחס לתזכיר החוק הגדול נגע לכל השאלה </w:t>
      </w:r>
      <w:bookmarkStart w:id="2311" w:name="_ETM_Q1_6418232"/>
      <w:bookmarkEnd w:id="2311"/>
      <w:r>
        <w:rPr>
          <w:rFonts w:hint="cs"/>
          <w:rtl/>
          <w:lang w:eastAsia="he-IL"/>
        </w:rPr>
        <w:t xml:space="preserve">של שימושים משניים במידע. כרגע בהצעת החוק הנוכחית מתוך המטרה </w:t>
      </w:r>
      <w:bookmarkStart w:id="2312" w:name="_ETM_Q1_6421036"/>
      <w:bookmarkEnd w:id="2312"/>
      <w:r>
        <w:rPr>
          <w:rFonts w:hint="cs"/>
          <w:rtl/>
          <w:lang w:eastAsia="he-IL"/>
        </w:rPr>
        <w:t xml:space="preserve">לפשט אין התייחסות ואין אפשרות לשימושים כאלה ומדובר רק בהעברת </w:t>
      </w:r>
      <w:bookmarkStart w:id="2313" w:name="_ETM_Q1_6430981"/>
      <w:bookmarkEnd w:id="2313"/>
      <w:r>
        <w:rPr>
          <w:rFonts w:hint="cs"/>
          <w:rtl/>
          <w:lang w:eastAsia="he-IL"/>
        </w:rPr>
        <w:t xml:space="preserve">מידע לצורך טיפול במטופל או לצורך הנגשת המידע למטופל. זאת </w:t>
      </w:r>
      <w:bookmarkStart w:id="2314" w:name="_ETM_Q1_6436546"/>
      <w:bookmarkEnd w:id="2314"/>
      <w:r>
        <w:rPr>
          <w:rFonts w:hint="cs"/>
          <w:rtl/>
          <w:lang w:eastAsia="he-IL"/>
        </w:rPr>
        <w:t xml:space="preserve">אומרת כל הנושא הזה לא מתאפשר כרגע מכוח הצעת </w:t>
      </w:r>
      <w:bookmarkStart w:id="2315" w:name="_ETM_Q1_6440727"/>
      <w:bookmarkEnd w:id="2315"/>
      <w:r>
        <w:rPr>
          <w:rFonts w:hint="cs"/>
          <w:rtl/>
          <w:lang w:eastAsia="he-IL"/>
        </w:rPr>
        <w:t xml:space="preserve">החוק. </w:t>
      </w:r>
    </w:p>
    <w:p w14:paraId="7AD67872" w14:textId="77777777" w:rsidR="00387C79" w:rsidRDefault="00387C79" w:rsidP="00387C79">
      <w:pPr>
        <w:rPr>
          <w:rtl/>
          <w:lang w:eastAsia="he-IL"/>
        </w:rPr>
      </w:pPr>
      <w:bookmarkStart w:id="2316" w:name="_ETM_Q1_6437302"/>
      <w:bookmarkStart w:id="2317" w:name="_ETM_Q1_6437354"/>
      <w:bookmarkStart w:id="2318" w:name="_ETM_Q1_6438309"/>
      <w:bookmarkEnd w:id="2316"/>
      <w:bookmarkEnd w:id="2317"/>
      <w:bookmarkEnd w:id="2318"/>
    </w:p>
    <w:p w14:paraId="3CC7BC99" w14:textId="10208E0D" w:rsidR="00387C79" w:rsidRDefault="00387C79" w:rsidP="00387C79">
      <w:pPr>
        <w:pStyle w:val="af9"/>
        <w:keepNext/>
        <w:rPr>
          <w:rtl/>
          <w:lang w:eastAsia="he-IL"/>
        </w:rPr>
      </w:pPr>
      <w:bookmarkStart w:id="2319" w:name="ET_guest_ליאורה_שכטר_148"/>
      <w:r w:rsidRPr="00387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387C79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319"/>
    </w:p>
    <w:p w14:paraId="63A1CAA2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09A32B28" w14:textId="1587E5A0" w:rsidR="00387C79" w:rsidRDefault="00387C79" w:rsidP="00387C79">
      <w:pPr>
        <w:rPr>
          <w:rtl/>
          <w:lang w:eastAsia="he-IL"/>
        </w:rPr>
      </w:pPr>
      <w:bookmarkStart w:id="2320" w:name="_ETM_Q1_6438665"/>
      <w:bookmarkStart w:id="2321" w:name="_ETM_Q1_6438699"/>
      <w:bookmarkEnd w:id="2320"/>
      <w:bookmarkEnd w:id="2321"/>
      <w:r>
        <w:rPr>
          <w:rFonts w:hint="cs"/>
          <w:rtl/>
          <w:lang w:eastAsia="he-IL"/>
        </w:rPr>
        <w:t xml:space="preserve">ברור לחלוטין. הנקודה היא שהיכולת שלך לאכוף האם המידע </w:t>
      </w:r>
      <w:bookmarkStart w:id="2322" w:name="_ETM_Q1_6446590"/>
      <w:bookmarkEnd w:id="2322"/>
      <w:r>
        <w:rPr>
          <w:rFonts w:hint="cs"/>
          <w:rtl/>
          <w:lang w:eastAsia="he-IL"/>
        </w:rPr>
        <w:t xml:space="preserve">נמחק, כפי שכתוב, בתום השימוש הרפואי או נשאר ומשתמשים </w:t>
      </w:r>
      <w:bookmarkStart w:id="2323" w:name="_ETM_Q1_6451056"/>
      <w:bookmarkEnd w:id="2323"/>
      <w:r>
        <w:rPr>
          <w:rFonts w:hint="cs"/>
          <w:rtl/>
          <w:lang w:eastAsia="he-IL"/>
        </w:rPr>
        <w:t xml:space="preserve">בו לשימושים נוספים זו יכולת מאוד קשה. היכולת לעשות את </w:t>
      </w:r>
      <w:bookmarkStart w:id="2324" w:name="_ETM_Q1_6455179"/>
      <w:bookmarkEnd w:id="2324"/>
      <w:r>
        <w:rPr>
          <w:rFonts w:hint="cs"/>
          <w:rtl/>
          <w:lang w:eastAsia="he-IL"/>
        </w:rPr>
        <w:t xml:space="preserve">הבקרה הזאת, אתה פשוט נשאר להסתמך על אחריות </w:t>
      </w:r>
      <w:bookmarkStart w:id="2325" w:name="_ETM_Q1_6465194"/>
      <w:bookmarkEnd w:id="2325"/>
      <w:r>
        <w:rPr>
          <w:rFonts w:hint="cs"/>
          <w:rtl/>
          <w:lang w:eastAsia="he-IL"/>
        </w:rPr>
        <w:t>המוסד. יש פה פתח, זה משאיר פתח, בלי אכיפה יש</w:t>
      </w:r>
      <w:bookmarkStart w:id="2326" w:name="_ETM_Q1_6469580"/>
      <w:bookmarkEnd w:id="2326"/>
      <w:r>
        <w:rPr>
          <w:rFonts w:hint="cs"/>
          <w:rtl/>
          <w:lang w:eastAsia="he-IL"/>
        </w:rPr>
        <w:t xml:space="preserve"> פה נקודה פתוחה. </w:t>
      </w:r>
      <w:bookmarkStart w:id="2327" w:name="_ETM_Q1_6472589"/>
      <w:bookmarkEnd w:id="2327"/>
    </w:p>
    <w:p w14:paraId="47E6460C" w14:textId="77777777" w:rsidR="00387C79" w:rsidRDefault="00387C79" w:rsidP="00387C79">
      <w:pPr>
        <w:rPr>
          <w:rtl/>
          <w:lang w:eastAsia="he-IL"/>
        </w:rPr>
      </w:pPr>
      <w:bookmarkStart w:id="2328" w:name="_ETM_Q1_6472636"/>
      <w:bookmarkStart w:id="2329" w:name="_ETM_Q1_6473757"/>
      <w:bookmarkEnd w:id="2328"/>
      <w:bookmarkEnd w:id="2329"/>
    </w:p>
    <w:p w14:paraId="4C886E8F" w14:textId="6B7D425F" w:rsidR="00387C79" w:rsidRDefault="00387C79" w:rsidP="00387C79">
      <w:pPr>
        <w:pStyle w:val="a4"/>
        <w:keepNext/>
        <w:rPr>
          <w:rtl/>
        </w:rPr>
      </w:pPr>
      <w:bookmarkStart w:id="2330" w:name="ET_speaker_אילת_וולברג_149"/>
      <w:r w:rsidRPr="00387C7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387C79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330"/>
    </w:p>
    <w:p w14:paraId="5585F8E6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4926F287" w14:textId="77777777" w:rsidR="00387C79" w:rsidRDefault="00387C79" w:rsidP="00387C79">
      <w:pPr>
        <w:rPr>
          <w:rtl/>
          <w:lang w:eastAsia="he-IL"/>
        </w:rPr>
      </w:pPr>
      <w:bookmarkStart w:id="2331" w:name="_ETM_Q1_6474138"/>
      <w:bookmarkStart w:id="2332" w:name="_ETM_Q1_6474170"/>
      <w:bookmarkEnd w:id="2331"/>
      <w:bookmarkEnd w:id="2332"/>
      <w:r>
        <w:rPr>
          <w:rFonts w:hint="cs"/>
          <w:rtl/>
          <w:lang w:eastAsia="he-IL"/>
        </w:rPr>
        <w:t xml:space="preserve">יכול להיות שרישיון ייעודי וספציפי להעברת מידע </w:t>
      </w:r>
      <w:bookmarkStart w:id="2333" w:name="_ETM_Q1_6475762"/>
      <w:bookmarkEnd w:id="2333"/>
      <w:r>
        <w:rPr>
          <w:rFonts w:hint="cs"/>
          <w:rtl/>
          <w:lang w:eastAsia="he-IL"/>
        </w:rPr>
        <w:t xml:space="preserve">או לקבלת מידע דרך הממשק, אולי לא להעברת המידע אבל </w:t>
      </w:r>
      <w:bookmarkStart w:id="2334" w:name="_ETM_Q1_6481920"/>
      <w:bookmarkEnd w:id="2334"/>
      <w:r>
        <w:rPr>
          <w:rFonts w:hint="cs"/>
          <w:rtl/>
          <w:lang w:eastAsia="he-IL"/>
        </w:rPr>
        <w:t xml:space="preserve">לפחות לקבלת המידע, יכול לתת מענה מהבחינה של אפשרות להתלות </w:t>
      </w:r>
      <w:bookmarkStart w:id="2335" w:name="_ETM_Q1_6486388"/>
      <w:bookmarkEnd w:id="2335"/>
      <w:r>
        <w:rPr>
          <w:rFonts w:hint="cs"/>
          <w:rtl/>
          <w:lang w:eastAsia="he-IL"/>
        </w:rPr>
        <w:t xml:space="preserve">אותו או לבטל אותו במקרים המתאימים אם ימצאו שההוראות </w:t>
      </w:r>
      <w:bookmarkStart w:id="2336" w:name="_ETM_Q1_6490676"/>
      <w:bookmarkEnd w:id="2336"/>
      <w:r>
        <w:rPr>
          <w:rFonts w:hint="cs"/>
          <w:rtl/>
          <w:lang w:eastAsia="he-IL"/>
        </w:rPr>
        <w:t xml:space="preserve">לא התקיימו, אם לגבי החזקת מידע שלא כחוק, אם לגבי </w:t>
      </w:r>
      <w:bookmarkStart w:id="2337" w:name="_ETM_Q1_6494305"/>
      <w:bookmarkEnd w:id="2337"/>
      <w:r>
        <w:rPr>
          <w:rFonts w:hint="cs"/>
          <w:rtl/>
          <w:lang w:eastAsia="he-IL"/>
        </w:rPr>
        <w:t xml:space="preserve">קבלת מידע עודף. יש לדוגמה הוראה שאומרת שאסור לגוף לקבל </w:t>
      </w:r>
      <w:bookmarkStart w:id="2338" w:name="_ETM_Q1_6496880"/>
      <w:bookmarkEnd w:id="2338"/>
      <w:r>
        <w:rPr>
          <w:rFonts w:hint="cs"/>
          <w:rtl/>
          <w:lang w:eastAsia="he-IL"/>
        </w:rPr>
        <w:t xml:space="preserve">מידע שהוא עודף על מה שהוא צריך לשם הטיפול במטופל. </w:t>
      </w:r>
      <w:bookmarkStart w:id="2339" w:name="_ETM_Q1_6504552"/>
      <w:bookmarkEnd w:id="2339"/>
    </w:p>
    <w:p w14:paraId="1CE79B98" w14:textId="77777777" w:rsidR="00387C79" w:rsidRDefault="00387C79" w:rsidP="00387C79">
      <w:pPr>
        <w:rPr>
          <w:rtl/>
          <w:lang w:eastAsia="he-IL"/>
        </w:rPr>
      </w:pPr>
      <w:bookmarkStart w:id="2340" w:name="_ETM_Q1_6512721"/>
      <w:bookmarkStart w:id="2341" w:name="_ETM_Q1_6512775"/>
      <w:bookmarkEnd w:id="2340"/>
      <w:bookmarkEnd w:id="2341"/>
    </w:p>
    <w:p w14:paraId="3ADC5201" w14:textId="064FF1BF" w:rsidR="00387C79" w:rsidRDefault="00387C79" w:rsidP="00387C79">
      <w:pPr>
        <w:rPr>
          <w:rtl/>
          <w:lang w:eastAsia="he-IL"/>
        </w:rPr>
      </w:pPr>
      <w:bookmarkStart w:id="2342" w:name="_ETM_Q1_6512881"/>
      <w:bookmarkStart w:id="2343" w:name="_ETM_Q1_6512915"/>
      <w:bookmarkEnd w:id="2342"/>
      <w:bookmarkEnd w:id="2343"/>
      <w:r>
        <w:rPr>
          <w:rFonts w:hint="cs"/>
          <w:rtl/>
          <w:lang w:eastAsia="he-IL"/>
        </w:rPr>
        <w:t xml:space="preserve">אני מציעה את זה, זה גם היה בתזכיר החוק הממשלתי, </w:t>
      </w:r>
      <w:bookmarkStart w:id="2344" w:name="_ETM_Q1_6510232"/>
      <w:bookmarkEnd w:id="2344"/>
      <w:r>
        <w:rPr>
          <w:rFonts w:hint="cs"/>
          <w:rtl/>
          <w:lang w:eastAsia="he-IL"/>
        </w:rPr>
        <w:t xml:space="preserve">זה לא משהו שלא נעשתה חשיבה לגביו, ואני מניחה, אדוני </w:t>
      </w:r>
      <w:bookmarkStart w:id="2345" w:name="_ETM_Q1_6512416"/>
      <w:bookmarkEnd w:id="2345"/>
      <w:r>
        <w:rPr>
          <w:rFonts w:hint="cs"/>
          <w:rtl/>
          <w:lang w:eastAsia="he-IL"/>
        </w:rPr>
        <w:t xml:space="preserve">היושב ראש, שבמהלך השיחות לאחר מכן מול המשרדים, אם </w:t>
      </w:r>
      <w:bookmarkStart w:id="2346" w:name="_ETM_Q1_6516889"/>
      <w:bookmarkEnd w:id="2346"/>
      <w:r>
        <w:rPr>
          <w:rFonts w:hint="cs"/>
          <w:rtl/>
          <w:lang w:eastAsia="he-IL"/>
        </w:rPr>
        <w:t xml:space="preserve">זה מקובל על הוועדה, נשתדל להביא מענה לעניין הזה. </w:t>
      </w:r>
    </w:p>
    <w:p w14:paraId="6CB769AA" w14:textId="77777777" w:rsidR="00387C79" w:rsidRDefault="00387C79" w:rsidP="00387C79">
      <w:pPr>
        <w:rPr>
          <w:rtl/>
          <w:lang w:eastAsia="he-IL"/>
        </w:rPr>
      </w:pPr>
      <w:bookmarkStart w:id="2347" w:name="_ETM_Q1_6519259"/>
      <w:bookmarkStart w:id="2348" w:name="_ETM_Q1_6519297"/>
      <w:bookmarkEnd w:id="2347"/>
      <w:bookmarkEnd w:id="2348"/>
    </w:p>
    <w:p w14:paraId="45F65FBD" w14:textId="4BA6C105" w:rsidR="00387C79" w:rsidRDefault="00387C79" w:rsidP="00387C79">
      <w:pPr>
        <w:pStyle w:val="af6"/>
        <w:keepNext/>
        <w:rPr>
          <w:rtl/>
        </w:rPr>
      </w:pPr>
      <w:bookmarkStart w:id="2349" w:name="ET_yor_6447_150"/>
      <w:r w:rsidRPr="00387C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87C79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2349"/>
    </w:p>
    <w:p w14:paraId="6E800AFD" w14:textId="77777777" w:rsidR="00387C79" w:rsidRDefault="00387C79" w:rsidP="00387C79">
      <w:pPr>
        <w:pStyle w:val="KeepWithNext"/>
        <w:rPr>
          <w:rtl/>
          <w:lang w:eastAsia="he-IL"/>
        </w:rPr>
      </w:pPr>
    </w:p>
    <w:p w14:paraId="45599A28" w14:textId="1D7AEAFE" w:rsidR="00387C79" w:rsidRDefault="00387C79" w:rsidP="00387C79">
      <w:pPr>
        <w:rPr>
          <w:rtl/>
          <w:lang w:eastAsia="he-IL"/>
        </w:rPr>
      </w:pPr>
      <w:bookmarkStart w:id="2350" w:name="_ETM_Q1_6520609"/>
      <w:bookmarkStart w:id="2351" w:name="_ETM_Q1_6520635"/>
      <w:bookmarkEnd w:id="2350"/>
      <w:bookmarkEnd w:id="2351"/>
      <w:r>
        <w:rPr>
          <w:rFonts w:hint="cs"/>
          <w:rtl/>
          <w:lang w:eastAsia="he-IL"/>
        </w:rPr>
        <w:t>כמובן.</w:t>
      </w:r>
      <w:bookmarkStart w:id="2352" w:name="_ETM_Q1_6521603"/>
      <w:bookmarkEnd w:id="2352"/>
      <w:r>
        <w:rPr>
          <w:rFonts w:hint="cs"/>
          <w:rtl/>
          <w:lang w:eastAsia="he-IL"/>
        </w:rPr>
        <w:t xml:space="preserve"> בשיח</w:t>
      </w:r>
      <w:r w:rsidR="009E24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שיהיה </w:t>
      </w:r>
      <w:r w:rsidR="009E244D">
        <w:rPr>
          <w:rFonts w:hint="cs"/>
          <w:rtl/>
          <w:lang w:eastAsia="he-IL"/>
        </w:rPr>
        <w:t xml:space="preserve">בין ועדה לוועדה כמובן שחשוב שתדונו </w:t>
      </w:r>
      <w:bookmarkStart w:id="2353" w:name="_ETM_Q1_6528751"/>
      <w:bookmarkEnd w:id="2353"/>
      <w:r w:rsidR="009E244D">
        <w:rPr>
          <w:rFonts w:hint="cs"/>
          <w:rtl/>
          <w:lang w:eastAsia="he-IL"/>
        </w:rPr>
        <w:t>בפרטים הללו.</w:t>
      </w:r>
    </w:p>
    <w:p w14:paraId="74F5F042" w14:textId="77777777" w:rsidR="009E244D" w:rsidRDefault="009E244D" w:rsidP="00387C79">
      <w:pPr>
        <w:rPr>
          <w:rtl/>
          <w:lang w:eastAsia="he-IL"/>
        </w:rPr>
      </w:pPr>
      <w:bookmarkStart w:id="2354" w:name="_ETM_Q1_6531846"/>
      <w:bookmarkStart w:id="2355" w:name="_ETM_Q1_6531897"/>
      <w:bookmarkStart w:id="2356" w:name="_ETM_Q1_6532519"/>
      <w:bookmarkEnd w:id="2354"/>
      <w:bookmarkEnd w:id="2355"/>
      <w:bookmarkEnd w:id="2356"/>
    </w:p>
    <w:p w14:paraId="4BA08742" w14:textId="6C3A22CB" w:rsidR="009E244D" w:rsidRDefault="009E244D" w:rsidP="009E244D">
      <w:pPr>
        <w:pStyle w:val="af9"/>
        <w:keepNext/>
        <w:rPr>
          <w:rtl/>
          <w:lang w:eastAsia="he-IL"/>
        </w:rPr>
      </w:pPr>
      <w:bookmarkStart w:id="2357" w:name="ET_guest_ניר_גרסון_151"/>
      <w:r w:rsidRPr="009E2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גרסון:</w:t>
      </w:r>
      <w:r w:rsidRPr="009E244D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357"/>
    </w:p>
    <w:p w14:paraId="17B09693" w14:textId="77777777" w:rsidR="009E244D" w:rsidRDefault="009E244D" w:rsidP="009E244D">
      <w:pPr>
        <w:pStyle w:val="KeepWithNext"/>
        <w:rPr>
          <w:rtl/>
          <w:lang w:eastAsia="he-IL"/>
        </w:rPr>
      </w:pPr>
    </w:p>
    <w:p w14:paraId="3755C997" w14:textId="51222436" w:rsidR="009E244D" w:rsidRDefault="009E244D" w:rsidP="009E244D">
      <w:pPr>
        <w:rPr>
          <w:rtl/>
          <w:lang w:eastAsia="he-IL"/>
        </w:rPr>
      </w:pPr>
      <w:bookmarkStart w:id="2358" w:name="_ETM_Q1_6532791"/>
      <w:bookmarkStart w:id="2359" w:name="_ETM_Q1_6532824"/>
      <w:bookmarkEnd w:id="2358"/>
      <w:bookmarkEnd w:id="2359"/>
      <w:r>
        <w:rPr>
          <w:rFonts w:hint="cs"/>
          <w:rtl/>
          <w:lang w:eastAsia="he-IL"/>
        </w:rPr>
        <w:t>רק התייחסות קצרה לגבי האכיפה</w:t>
      </w:r>
      <w:r w:rsidR="003F15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אכן, כמו שאמרה נציגת </w:t>
      </w:r>
      <w:bookmarkStart w:id="2360" w:name="_ETM_Q1_6544342"/>
      <w:bookmarkEnd w:id="2360"/>
      <w:r>
        <w:rPr>
          <w:rFonts w:hint="cs"/>
          <w:rtl/>
          <w:lang w:eastAsia="he-IL"/>
        </w:rPr>
        <w:t>משרד הבריאות, בימים אלה ממש נדון בוועדת חוקה תיקון מספר</w:t>
      </w:r>
      <w:bookmarkStart w:id="2361" w:name="_ETM_Q1_6550430"/>
      <w:bookmarkEnd w:id="2361"/>
      <w:r>
        <w:rPr>
          <w:rFonts w:hint="cs"/>
          <w:rtl/>
          <w:lang w:eastAsia="he-IL"/>
        </w:rPr>
        <w:t xml:space="preserve"> 14 בחוק הגנת הפרטיות שמשפר ומרחיב סמכויות אכיפה שונות ועוד </w:t>
      </w:r>
      <w:bookmarkStart w:id="2362" w:name="_ETM_Q1_6555388"/>
      <w:bookmarkEnd w:id="2362"/>
      <w:r>
        <w:rPr>
          <w:rFonts w:hint="cs"/>
          <w:rtl/>
          <w:lang w:eastAsia="he-IL"/>
        </w:rPr>
        <w:t xml:space="preserve">דברים נוספים. הרשות להגנת הפרטיות היא הרגולטור, יש לה סמכות על גופים שמפרים הוראות חוק לפי </w:t>
      </w:r>
      <w:bookmarkStart w:id="2363" w:name="_ETM_Q1_6586010"/>
      <w:bookmarkEnd w:id="2363"/>
      <w:r>
        <w:rPr>
          <w:rFonts w:hint="cs"/>
          <w:rtl/>
          <w:lang w:eastAsia="he-IL"/>
        </w:rPr>
        <w:t xml:space="preserve">החוק הזה ונכון שבהצעת החוק ישנו דיסקליימר שמבהיר במפורש </w:t>
      </w:r>
      <w:bookmarkStart w:id="2364" w:name="_ETM_Q1_6590751"/>
      <w:bookmarkEnd w:id="2364"/>
      <w:r>
        <w:rPr>
          <w:rFonts w:hint="cs"/>
          <w:rtl/>
          <w:lang w:eastAsia="he-IL"/>
        </w:rPr>
        <w:t xml:space="preserve">שהוראות החוק הזה לא גורעות מהוראות חוק הגנת הפרטיות, ועדיין, </w:t>
      </w:r>
      <w:bookmarkStart w:id="2365" w:name="_ETM_Q1_6595995"/>
      <w:bookmarkEnd w:id="2365"/>
      <w:r>
        <w:rPr>
          <w:rFonts w:hint="cs"/>
          <w:rtl/>
          <w:lang w:eastAsia="he-IL"/>
        </w:rPr>
        <w:t>למרות שהרשות להגנת הפרטיות היא רגולטור רוחבי ייתכן שכדי להקל</w:t>
      </w:r>
      <w:bookmarkStart w:id="2366" w:name="_ETM_Q1_6598361"/>
      <w:bookmarkEnd w:id="2366"/>
      <w:r>
        <w:rPr>
          <w:rFonts w:hint="cs"/>
          <w:rtl/>
          <w:lang w:eastAsia="he-IL"/>
        </w:rPr>
        <w:t xml:space="preserve"> את האכיפה בעתיד ולמנוע ויכוחים יצטרכו בחוק שלפנינו לערוך חידודים </w:t>
      </w:r>
      <w:bookmarkStart w:id="2367" w:name="_ETM_Q1_6607386"/>
      <w:bookmarkEnd w:id="2367"/>
      <w:r>
        <w:rPr>
          <w:rFonts w:hint="cs"/>
          <w:rtl/>
          <w:lang w:eastAsia="he-IL"/>
        </w:rPr>
        <w:t xml:space="preserve">ותיקונים שיבהירו את הסמכות של הרשות להגנת הפרטיות לפקח ולהטיל </w:t>
      </w:r>
      <w:bookmarkStart w:id="2368" w:name="_ETM_Q1_6612582"/>
      <w:bookmarkEnd w:id="2368"/>
      <w:r>
        <w:rPr>
          <w:rFonts w:hint="cs"/>
          <w:rtl/>
          <w:lang w:eastAsia="he-IL"/>
        </w:rPr>
        <w:t xml:space="preserve">אולי עיצום אם צריך גם על הפרות של החוק הזה. </w:t>
      </w:r>
      <w:bookmarkStart w:id="2369" w:name="_ETM_Q1_6617802"/>
      <w:bookmarkStart w:id="2370" w:name="_ETM_Q1_6618458"/>
      <w:bookmarkStart w:id="2371" w:name="_ETM_Q1_6618503"/>
      <w:bookmarkStart w:id="2372" w:name="_ETM_Q1_6618626"/>
      <w:bookmarkStart w:id="2373" w:name="_ETM_Q1_6618660"/>
      <w:bookmarkEnd w:id="2369"/>
      <w:bookmarkEnd w:id="2370"/>
      <w:bookmarkEnd w:id="2371"/>
      <w:bookmarkEnd w:id="2372"/>
      <w:bookmarkEnd w:id="2373"/>
      <w:r>
        <w:rPr>
          <w:rFonts w:hint="cs"/>
          <w:rtl/>
          <w:lang w:eastAsia="he-IL"/>
        </w:rPr>
        <w:t xml:space="preserve">מן הסתם, גם לפי תוצאות של הדיונים שאני מקווה שיסתיימו </w:t>
      </w:r>
      <w:bookmarkStart w:id="2374" w:name="_ETM_Q1_6622418"/>
      <w:bookmarkEnd w:id="2374"/>
      <w:r>
        <w:rPr>
          <w:rFonts w:hint="cs"/>
          <w:rtl/>
          <w:lang w:eastAsia="he-IL"/>
        </w:rPr>
        <w:t>במהרה בוועדת חוקה לגבי תיקון 14.</w:t>
      </w:r>
      <w:bookmarkStart w:id="2375" w:name="_ETM_Q1_6625433"/>
      <w:bookmarkEnd w:id="2375"/>
    </w:p>
    <w:p w14:paraId="41AC3BE7" w14:textId="77777777" w:rsidR="009E244D" w:rsidRDefault="009E244D" w:rsidP="009E244D">
      <w:pPr>
        <w:rPr>
          <w:rtl/>
          <w:lang w:eastAsia="he-IL"/>
        </w:rPr>
      </w:pPr>
      <w:bookmarkStart w:id="2376" w:name="_ETM_Q1_6625575"/>
      <w:bookmarkStart w:id="2377" w:name="_ETM_Q1_6625613"/>
      <w:bookmarkEnd w:id="2376"/>
      <w:bookmarkEnd w:id="2377"/>
    </w:p>
    <w:p w14:paraId="6D4AF4F4" w14:textId="51F14B53" w:rsidR="009E244D" w:rsidRDefault="009E244D" w:rsidP="009E244D">
      <w:pPr>
        <w:pStyle w:val="af9"/>
        <w:keepNext/>
        <w:rPr>
          <w:rtl/>
          <w:lang w:eastAsia="he-IL"/>
        </w:rPr>
      </w:pPr>
      <w:bookmarkStart w:id="2378" w:name="ET_guest_אליאב_נורי_152"/>
      <w:r w:rsidRPr="009E2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נורי:</w:t>
      </w:r>
      <w:r w:rsidRPr="009E244D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378"/>
    </w:p>
    <w:p w14:paraId="2B1C8169" w14:textId="77777777" w:rsidR="009E244D" w:rsidRDefault="009E244D" w:rsidP="009E244D">
      <w:pPr>
        <w:pStyle w:val="KeepWithNext"/>
        <w:rPr>
          <w:rtl/>
          <w:lang w:eastAsia="he-IL"/>
        </w:rPr>
      </w:pPr>
    </w:p>
    <w:p w14:paraId="36AA512A" w14:textId="5326FC90" w:rsidR="009E244D" w:rsidRDefault="009E244D" w:rsidP="009E244D">
      <w:pPr>
        <w:rPr>
          <w:rtl/>
          <w:lang w:eastAsia="he-IL"/>
        </w:rPr>
      </w:pPr>
      <w:bookmarkStart w:id="2379" w:name="_ETM_Q1_6628380"/>
      <w:bookmarkStart w:id="2380" w:name="_ETM_Q1_6628406"/>
      <w:bookmarkEnd w:id="2379"/>
      <w:bookmarkEnd w:id="2380"/>
      <w:r>
        <w:rPr>
          <w:rFonts w:hint="cs"/>
          <w:rtl/>
          <w:lang w:eastAsia="he-IL"/>
        </w:rPr>
        <w:t xml:space="preserve">החקיקה הזאת הולכת לשנות, אם אני מסתכל </w:t>
      </w:r>
      <w:bookmarkStart w:id="2381" w:name="_ETM_Q1_6635588"/>
      <w:bookmarkEnd w:id="2381"/>
      <w:r>
        <w:rPr>
          <w:rFonts w:hint="cs"/>
          <w:rtl/>
          <w:lang w:eastAsia="he-IL"/>
        </w:rPr>
        <w:t xml:space="preserve">עשר שנים קדימה, את האופן שבו אנחנו נקבל, נצרוך ונעניק </w:t>
      </w:r>
      <w:bookmarkStart w:id="2382" w:name="_ETM_Q1_6645485"/>
      <w:bookmarkEnd w:id="2382"/>
      <w:r>
        <w:rPr>
          <w:rFonts w:hint="cs"/>
          <w:rtl/>
          <w:lang w:eastAsia="he-IL"/>
        </w:rPr>
        <w:t xml:space="preserve">טיפול רפואי, וכשמסתכלים על המגמות הטכנולוגיות היום שהיום בבתי חולים </w:t>
      </w:r>
      <w:bookmarkStart w:id="2383" w:name="_ETM_Q1_6649473"/>
      <w:bookmarkEnd w:id="2383"/>
      <w:r>
        <w:rPr>
          <w:rFonts w:hint="cs"/>
          <w:rtl/>
          <w:lang w:eastAsia="he-IL"/>
        </w:rPr>
        <w:t xml:space="preserve">משתמשים למשל בעוזר דיגיטלי,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שם קוד, הנה אמרנו את </w:t>
      </w:r>
      <w:bookmarkStart w:id="2384" w:name="_ETM_Q1_6657593"/>
      <w:bookmarkEnd w:id="2384"/>
      <w:r>
        <w:rPr>
          <w:rFonts w:hint="cs"/>
          <w:rtl/>
          <w:lang w:eastAsia="he-IL"/>
        </w:rPr>
        <w:t xml:space="preserve">זה כאן, בסוף אנחנו צריכים להסתכל על החקיקה הזאת בראייה </w:t>
      </w:r>
      <w:bookmarkStart w:id="2385" w:name="_ETM_Q1_6660292"/>
      <w:bookmarkEnd w:id="2385"/>
      <w:r>
        <w:rPr>
          <w:rFonts w:hint="cs"/>
          <w:rtl/>
          <w:lang w:eastAsia="he-IL"/>
        </w:rPr>
        <w:t>צופה פני עתיד</w:t>
      </w:r>
      <w:r w:rsidR="003F15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צריכים להבין שכדי שהשירות הזה יהיה </w:t>
      </w:r>
      <w:bookmarkStart w:id="2386" w:name="_ETM_Q1_6663644"/>
      <w:bookmarkEnd w:id="2386"/>
      <w:r>
        <w:rPr>
          <w:rFonts w:hint="cs"/>
          <w:rtl/>
          <w:lang w:eastAsia="he-IL"/>
        </w:rPr>
        <w:t>לציבור זמין, אמין, כזה שלא נתקע, כזה שאנחנו יודעים שמה</w:t>
      </w:r>
      <w:bookmarkStart w:id="2387" w:name="_ETM_Q1_6674413"/>
      <w:bookmarkEnd w:id="2387"/>
      <w:r>
        <w:rPr>
          <w:rFonts w:hint="cs"/>
          <w:rtl/>
          <w:lang w:eastAsia="he-IL"/>
        </w:rPr>
        <w:t xml:space="preserve"> שקיבלנו זה נכון, כדי שאנחנו נוכל לדעת שמה שמגיע אליי</w:t>
      </w:r>
      <w:bookmarkStart w:id="2388" w:name="_ETM_Q1_6679840"/>
      <w:bookmarkEnd w:id="2388"/>
      <w:r>
        <w:rPr>
          <w:rFonts w:hint="cs"/>
          <w:rtl/>
          <w:lang w:eastAsia="he-IL"/>
        </w:rPr>
        <w:t xml:space="preserve"> לכף היד כאזרח שמסתכל על התיק הרפואי שלו הוא נכון </w:t>
      </w:r>
      <w:bookmarkStart w:id="2389" w:name="_ETM_Q1_6683450"/>
      <w:bookmarkEnd w:id="2389"/>
      <w:r>
        <w:rPr>
          <w:rFonts w:hint="cs"/>
          <w:rtl/>
          <w:lang w:eastAsia="he-IL"/>
        </w:rPr>
        <w:t xml:space="preserve">אנחנו חייבים כבר עכשיו לעטוף את החקיקה הזאת ברשימה </w:t>
      </w:r>
      <w:bookmarkStart w:id="2390" w:name="_ETM_Q1_6691819"/>
      <w:bookmarkEnd w:id="2390"/>
      <w:r>
        <w:rPr>
          <w:rFonts w:hint="cs"/>
          <w:rtl/>
          <w:lang w:eastAsia="he-IL"/>
        </w:rPr>
        <w:t xml:space="preserve">מאוד הדוקה של אותן בקרות שאנחנו נרצה שקופות החולים </w:t>
      </w:r>
      <w:bookmarkStart w:id="2391" w:name="_ETM_Q1_6701293"/>
      <w:bookmarkEnd w:id="2391"/>
      <w:r>
        <w:rPr>
          <w:rFonts w:hint="cs"/>
          <w:rtl/>
          <w:lang w:eastAsia="he-IL"/>
        </w:rPr>
        <w:t xml:space="preserve">יממשו, שמשרד הבריאות יממש ולכן יש חשיבות ענקית לכך שאנחנו </w:t>
      </w:r>
      <w:bookmarkStart w:id="2392" w:name="_ETM_Q1_6710246"/>
      <w:bookmarkEnd w:id="2392"/>
      <w:r>
        <w:rPr>
          <w:rFonts w:hint="cs"/>
          <w:rtl/>
          <w:lang w:eastAsia="he-IL"/>
        </w:rPr>
        <w:t xml:space="preserve">רגע נפרוץ את המסגרת הבלעדית של פרטיות ונבין שיש כאן </w:t>
      </w:r>
      <w:bookmarkStart w:id="2393" w:name="_ETM_Q1_6714666"/>
      <w:bookmarkEnd w:id="2393"/>
      <w:r>
        <w:rPr>
          <w:rFonts w:hint="cs"/>
          <w:rtl/>
          <w:lang w:eastAsia="he-IL"/>
        </w:rPr>
        <w:t xml:space="preserve">היבטים נוספים של זמינות ומהימנות שנוגעת לאזרח על האופן שבו </w:t>
      </w:r>
      <w:bookmarkStart w:id="2394" w:name="_ETM_Q1_6722673"/>
      <w:bookmarkEnd w:id="2394"/>
      <w:r>
        <w:rPr>
          <w:rFonts w:hint="cs"/>
          <w:rtl/>
          <w:lang w:eastAsia="he-IL"/>
        </w:rPr>
        <w:t xml:space="preserve">הוא משתמש. </w:t>
      </w:r>
    </w:p>
    <w:p w14:paraId="5FDBC855" w14:textId="77777777" w:rsidR="009E244D" w:rsidRDefault="009E244D" w:rsidP="009E244D">
      <w:pPr>
        <w:rPr>
          <w:rtl/>
          <w:lang w:eastAsia="he-IL"/>
        </w:rPr>
      </w:pPr>
      <w:bookmarkStart w:id="2395" w:name="_ETM_Q1_6736359"/>
      <w:bookmarkStart w:id="2396" w:name="_ETM_Q1_6736405"/>
      <w:bookmarkStart w:id="2397" w:name="_ETM_Q1_6736519"/>
      <w:bookmarkEnd w:id="2395"/>
      <w:bookmarkEnd w:id="2396"/>
      <w:bookmarkEnd w:id="2397"/>
    </w:p>
    <w:p w14:paraId="11F531BE" w14:textId="07D404F7" w:rsidR="009E244D" w:rsidRDefault="009E244D" w:rsidP="009E244D">
      <w:pPr>
        <w:rPr>
          <w:rtl/>
          <w:lang w:eastAsia="he-IL"/>
        </w:rPr>
      </w:pPr>
      <w:bookmarkStart w:id="2398" w:name="_ETM_Q1_6736551"/>
      <w:bookmarkEnd w:id="2398"/>
      <w:r>
        <w:rPr>
          <w:rFonts w:hint="cs"/>
          <w:rtl/>
          <w:lang w:eastAsia="he-IL"/>
        </w:rPr>
        <w:t xml:space="preserve">ליאורה ציינה פה את השימושים המשניים </w:t>
      </w:r>
      <w:bookmarkStart w:id="2399" w:name="_ETM_Q1_6728074"/>
      <w:bookmarkEnd w:id="2399"/>
      <w:r>
        <w:rPr>
          <w:rFonts w:hint="cs"/>
          <w:rtl/>
          <w:lang w:eastAsia="he-IL"/>
        </w:rPr>
        <w:t>ואני אומר פה את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שיגיעו עוד מעט, כל הדברים </w:t>
      </w:r>
      <w:bookmarkStart w:id="2400" w:name="_ETM_Q1_6732573"/>
      <w:bookmarkEnd w:id="2400"/>
      <w:r>
        <w:rPr>
          <w:rFonts w:hint="cs"/>
          <w:rtl/>
          <w:lang w:eastAsia="he-IL"/>
        </w:rPr>
        <w:t xml:space="preserve">האלה, הכול מתחבר ולכן אני חושב שנכון יהיה שיחד עם </w:t>
      </w:r>
      <w:bookmarkStart w:id="2401" w:name="_ETM_Q1_6736173"/>
      <w:bookmarkEnd w:id="2401"/>
      <w:r>
        <w:rPr>
          <w:rFonts w:hint="cs"/>
          <w:rtl/>
          <w:lang w:eastAsia="he-IL"/>
        </w:rPr>
        <w:t xml:space="preserve">הרשות להגנת הפרטיות אנחנו נשים בחוק את הסעיף שבו אנחנו </w:t>
      </w:r>
      <w:bookmarkStart w:id="2402" w:name="_ETM_Q1_6742816"/>
      <w:bookmarkEnd w:id="2402"/>
      <w:r>
        <w:rPr>
          <w:rFonts w:hint="cs"/>
          <w:rtl/>
          <w:lang w:eastAsia="he-IL"/>
        </w:rPr>
        <w:t>באמת מעניקים או קובעים</w:t>
      </w:r>
      <w:r w:rsidR="006E6E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אותן הנחיות אבטחת מידע והגנות </w:t>
      </w:r>
      <w:bookmarkStart w:id="2403" w:name="_ETM_Q1_6746767"/>
      <w:bookmarkEnd w:id="2403"/>
      <w:r>
        <w:rPr>
          <w:rFonts w:hint="cs"/>
          <w:rtl/>
          <w:lang w:eastAsia="he-IL"/>
        </w:rPr>
        <w:t xml:space="preserve">סייבר יחד עם מערך הסייבר, בהסכמה, שוב פעם בראייה </w:t>
      </w:r>
      <w:bookmarkStart w:id="2404" w:name="_ETM_Q1_6750721"/>
      <w:bookmarkEnd w:id="2404"/>
      <w:r>
        <w:rPr>
          <w:rFonts w:hint="cs"/>
          <w:rtl/>
          <w:lang w:eastAsia="he-IL"/>
        </w:rPr>
        <w:t>טכנולוגית צופה פני עתיד ומסתכלת רחב על כל ההיבטים.</w:t>
      </w:r>
      <w:r w:rsidR="007A5C67">
        <w:rPr>
          <w:rFonts w:hint="cs"/>
          <w:rtl/>
          <w:lang w:eastAsia="he-IL"/>
        </w:rPr>
        <w:t xml:space="preserve"> </w:t>
      </w:r>
    </w:p>
    <w:p w14:paraId="49A95436" w14:textId="77777777" w:rsidR="009E244D" w:rsidRDefault="009E244D" w:rsidP="009E244D">
      <w:pPr>
        <w:rPr>
          <w:rtl/>
          <w:lang w:eastAsia="he-IL"/>
        </w:rPr>
      </w:pPr>
      <w:bookmarkStart w:id="2405" w:name="_ETM_Q1_6761735"/>
      <w:bookmarkStart w:id="2406" w:name="_ETM_Q1_6761785"/>
      <w:bookmarkStart w:id="2407" w:name="_ETM_Q1_6759681"/>
      <w:bookmarkEnd w:id="2405"/>
      <w:bookmarkEnd w:id="2406"/>
      <w:bookmarkEnd w:id="2407"/>
    </w:p>
    <w:p w14:paraId="140C28F2" w14:textId="0BBA2475" w:rsidR="009E244D" w:rsidRDefault="009E244D" w:rsidP="009E244D">
      <w:pPr>
        <w:pStyle w:val="a4"/>
        <w:keepNext/>
        <w:rPr>
          <w:rtl/>
        </w:rPr>
      </w:pPr>
      <w:bookmarkStart w:id="2408" w:name="ET_speaker_אילת_וולברג_153"/>
      <w:r w:rsidRPr="009E244D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E244D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408"/>
    </w:p>
    <w:p w14:paraId="1D57F1FC" w14:textId="77777777" w:rsidR="009E244D" w:rsidRDefault="009E244D" w:rsidP="009E244D">
      <w:pPr>
        <w:pStyle w:val="KeepWithNext"/>
        <w:rPr>
          <w:rtl/>
          <w:lang w:eastAsia="he-IL"/>
        </w:rPr>
      </w:pPr>
    </w:p>
    <w:p w14:paraId="56272DBF" w14:textId="4C706347" w:rsidR="009E244D" w:rsidRDefault="009E244D" w:rsidP="009E244D">
      <w:pPr>
        <w:rPr>
          <w:rtl/>
          <w:lang w:eastAsia="he-IL"/>
        </w:rPr>
      </w:pPr>
      <w:bookmarkStart w:id="2409" w:name="_ETM_Q1_6759967"/>
      <w:bookmarkStart w:id="2410" w:name="_ETM_Q1_6759991"/>
      <w:bookmarkEnd w:id="2409"/>
      <w:bookmarkEnd w:id="2410"/>
      <w:r>
        <w:rPr>
          <w:rFonts w:hint="cs"/>
          <w:rtl/>
          <w:lang w:eastAsia="he-IL"/>
        </w:rPr>
        <w:t xml:space="preserve">רק שאני אבין, אתה מציע שזה ייכנס כבר </w:t>
      </w:r>
      <w:bookmarkStart w:id="2411" w:name="_ETM_Q1_6762065"/>
      <w:bookmarkEnd w:id="2411"/>
      <w:r>
        <w:rPr>
          <w:rFonts w:hint="cs"/>
          <w:rtl/>
          <w:lang w:eastAsia="he-IL"/>
        </w:rPr>
        <w:t xml:space="preserve">להצעת החוק עצמה? הוראות שייכנסו להצעה עצמה או אתה מדבר </w:t>
      </w:r>
      <w:bookmarkStart w:id="2412" w:name="_ETM_Q1_6770216"/>
      <w:bookmarkEnd w:id="2412"/>
      <w:r>
        <w:rPr>
          <w:rFonts w:hint="cs"/>
          <w:rtl/>
          <w:lang w:eastAsia="he-IL"/>
        </w:rPr>
        <w:t xml:space="preserve">על תקנות שיתוקנו לאחר מכן? </w:t>
      </w:r>
      <w:bookmarkStart w:id="2413" w:name="_ETM_Q1_6773454"/>
      <w:bookmarkEnd w:id="2413"/>
    </w:p>
    <w:p w14:paraId="259CF2E7" w14:textId="77777777" w:rsidR="009E244D" w:rsidRDefault="009E244D" w:rsidP="009E244D">
      <w:pPr>
        <w:rPr>
          <w:rtl/>
          <w:lang w:eastAsia="he-IL"/>
        </w:rPr>
      </w:pPr>
      <w:bookmarkStart w:id="2414" w:name="_ETM_Q1_6773501"/>
      <w:bookmarkStart w:id="2415" w:name="_ETM_Q1_6775007"/>
      <w:bookmarkEnd w:id="2414"/>
      <w:bookmarkEnd w:id="2415"/>
    </w:p>
    <w:p w14:paraId="767E4021" w14:textId="306BEDD7" w:rsidR="009E244D" w:rsidRDefault="009E244D" w:rsidP="009E244D">
      <w:pPr>
        <w:pStyle w:val="af9"/>
        <w:keepNext/>
        <w:rPr>
          <w:rtl/>
          <w:lang w:eastAsia="he-IL"/>
        </w:rPr>
      </w:pPr>
      <w:bookmarkStart w:id="2416" w:name="ET_guest_אליאב_נורי_154"/>
      <w:r w:rsidRPr="009E2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נורי:</w:t>
      </w:r>
      <w:r w:rsidRPr="009E244D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416"/>
    </w:p>
    <w:p w14:paraId="6212A479" w14:textId="77777777" w:rsidR="009E244D" w:rsidRDefault="009E244D" w:rsidP="009E244D">
      <w:pPr>
        <w:pStyle w:val="KeepWithNext"/>
        <w:rPr>
          <w:rtl/>
          <w:lang w:eastAsia="he-IL"/>
        </w:rPr>
      </w:pPr>
    </w:p>
    <w:p w14:paraId="6098B2CE" w14:textId="3818A3C8" w:rsidR="009E244D" w:rsidRDefault="009E244D" w:rsidP="009E244D">
      <w:pPr>
        <w:rPr>
          <w:rtl/>
          <w:lang w:eastAsia="he-IL"/>
        </w:rPr>
      </w:pPr>
      <w:bookmarkStart w:id="2417" w:name="_ETM_Q1_6775373"/>
      <w:bookmarkStart w:id="2418" w:name="_ETM_Q1_6775403"/>
      <w:bookmarkEnd w:id="2417"/>
      <w:bookmarkEnd w:id="2418"/>
      <w:r>
        <w:rPr>
          <w:rFonts w:hint="cs"/>
          <w:rtl/>
          <w:lang w:eastAsia="he-IL"/>
        </w:rPr>
        <w:t xml:space="preserve">אין לי את הכלים להגיד </w:t>
      </w:r>
      <w:bookmarkStart w:id="2419" w:name="_ETM_Q1_6774122"/>
      <w:bookmarkEnd w:id="2419"/>
      <w:r>
        <w:rPr>
          <w:rFonts w:hint="cs"/>
          <w:rtl/>
          <w:lang w:eastAsia="he-IL"/>
        </w:rPr>
        <w:t>מה יותר נכון, אם זה יהיה בתקנות או בהוראות החוק,</w:t>
      </w:r>
      <w:bookmarkStart w:id="2420" w:name="_ETM_Q1_6780082"/>
      <w:bookmarkEnd w:id="2420"/>
      <w:r>
        <w:rPr>
          <w:rFonts w:hint="cs"/>
          <w:rtl/>
          <w:lang w:eastAsia="he-IL"/>
        </w:rPr>
        <w:t xml:space="preserve"> אבל מה שחשוב לי להדגיש זה שכדי שהשירות הזה באמת </w:t>
      </w:r>
      <w:bookmarkStart w:id="2421" w:name="_ETM_Q1_6781827"/>
      <w:bookmarkEnd w:id="2421"/>
      <w:r>
        <w:rPr>
          <w:rFonts w:hint="cs"/>
          <w:rtl/>
          <w:lang w:eastAsia="he-IL"/>
        </w:rPr>
        <w:t xml:space="preserve">יהיה לאורך זמן אמין ושהציבור ירגיש בנוח להשתמש בו, כדי </w:t>
      </w:r>
      <w:bookmarkStart w:id="2422" w:name="_ETM_Q1_6788557"/>
      <w:bookmarkEnd w:id="2422"/>
      <w:r>
        <w:rPr>
          <w:rFonts w:hint="cs"/>
          <w:rtl/>
          <w:lang w:eastAsia="he-IL"/>
        </w:rPr>
        <w:t xml:space="preserve">שנלחץ על הכפתור ונקבל את התשובות, כדי שלא ניתקע </w:t>
      </w:r>
      <w:bookmarkStart w:id="2423" w:name="_ETM_Q1_6793279"/>
      <w:bookmarkEnd w:id="2423"/>
      <w:r>
        <w:rPr>
          <w:rFonts w:hint="cs"/>
          <w:rtl/>
          <w:lang w:eastAsia="he-IL"/>
        </w:rPr>
        <w:t xml:space="preserve">במצב של טוב, תשלח בפקס, כי זה יכול לקרות, אנחנו </w:t>
      </w:r>
      <w:bookmarkStart w:id="2424" w:name="_ETM_Q1_6797020"/>
      <w:bookmarkEnd w:id="2424"/>
      <w:r>
        <w:rPr>
          <w:rFonts w:hint="cs"/>
          <w:rtl/>
          <w:lang w:eastAsia="he-IL"/>
        </w:rPr>
        <w:t xml:space="preserve">בסוף בעולם שהוא לא מושלם, אנחנו צריכים לעגן הוראות או </w:t>
      </w:r>
      <w:bookmarkStart w:id="2425" w:name="_ETM_Q1_6804390"/>
      <w:bookmarkEnd w:id="2425"/>
      <w:r>
        <w:rPr>
          <w:rFonts w:hint="cs"/>
          <w:rtl/>
          <w:lang w:eastAsia="he-IL"/>
        </w:rPr>
        <w:t xml:space="preserve">תקנות שבהן אנחנו קובעים בצורה מאוד מאוד מדויקת את ההגנות </w:t>
      </w:r>
      <w:bookmarkStart w:id="2426" w:name="_ETM_Q1_6810740"/>
      <w:bookmarkEnd w:id="2426"/>
      <w:r>
        <w:rPr>
          <w:rFonts w:hint="cs"/>
          <w:rtl/>
          <w:lang w:eastAsia="he-IL"/>
        </w:rPr>
        <w:t xml:space="preserve">הנדרשות. </w:t>
      </w:r>
      <w:bookmarkStart w:id="2427" w:name="_ETM_Q1_6814644"/>
      <w:bookmarkEnd w:id="2427"/>
    </w:p>
    <w:p w14:paraId="691F1807" w14:textId="77777777" w:rsidR="009E244D" w:rsidRDefault="009E244D" w:rsidP="009E244D">
      <w:pPr>
        <w:rPr>
          <w:rtl/>
          <w:lang w:eastAsia="he-IL"/>
        </w:rPr>
      </w:pPr>
      <w:bookmarkStart w:id="2428" w:name="_ETM_Q1_6814707"/>
      <w:bookmarkEnd w:id="2428"/>
    </w:p>
    <w:p w14:paraId="6756A84A" w14:textId="226EF41E" w:rsidR="009E244D" w:rsidRDefault="009E244D" w:rsidP="009E244D">
      <w:pPr>
        <w:pStyle w:val="af9"/>
        <w:keepNext/>
        <w:rPr>
          <w:rtl/>
          <w:lang w:eastAsia="he-IL"/>
        </w:rPr>
      </w:pPr>
      <w:bookmarkStart w:id="2429" w:name="ET_guest_יואל_בן_אור_155"/>
      <w:r w:rsidRPr="009E2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 אור:</w:t>
      </w:r>
      <w:r w:rsidRPr="009E244D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429"/>
    </w:p>
    <w:p w14:paraId="67955C5D" w14:textId="77777777" w:rsidR="009E244D" w:rsidRDefault="009E244D" w:rsidP="009E244D">
      <w:pPr>
        <w:pStyle w:val="KeepWithNext"/>
        <w:rPr>
          <w:rtl/>
          <w:lang w:eastAsia="he-IL"/>
        </w:rPr>
      </w:pPr>
    </w:p>
    <w:p w14:paraId="38385F51" w14:textId="005D8522" w:rsidR="009E244D" w:rsidRDefault="009E244D" w:rsidP="009E244D">
      <w:pPr>
        <w:rPr>
          <w:rtl/>
          <w:lang w:eastAsia="he-IL"/>
        </w:rPr>
      </w:pPr>
      <w:bookmarkStart w:id="2430" w:name="_ETM_Q1_6815031"/>
      <w:bookmarkStart w:id="2431" w:name="_ETM_Q1_6815063"/>
      <w:bookmarkEnd w:id="2430"/>
      <w:bookmarkEnd w:id="2431"/>
      <w:r>
        <w:rPr>
          <w:rFonts w:hint="cs"/>
          <w:rtl/>
          <w:lang w:eastAsia="he-IL"/>
        </w:rPr>
        <w:t xml:space="preserve">כמו אליאב, אני מאוד מתחבר, זה בסוף </w:t>
      </w:r>
      <w:bookmarkStart w:id="2432" w:name="_ETM_Q1_6816875"/>
      <w:bookmarkEnd w:id="2432"/>
      <w:r>
        <w:rPr>
          <w:rFonts w:hint="cs"/>
          <w:rtl/>
          <w:lang w:eastAsia="he-IL"/>
        </w:rPr>
        <w:t xml:space="preserve">חקיקה שצופה פני עתיד ומנסה להסדיר טכנולוגיה ואף אחד לא יודע לאן טכנולוגיה תתפתח ואנחנו לא נחוקק את החוק </w:t>
      </w:r>
      <w:bookmarkStart w:id="2433" w:name="_ETM_Q1_6825758"/>
      <w:bookmarkEnd w:id="2433"/>
      <w:r>
        <w:rPr>
          <w:rFonts w:hint="cs"/>
          <w:rtl/>
          <w:lang w:eastAsia="he-IL"/>
        </w:rPr>
        <w:t xml:space="preserve">הזה כל שנתיים-שלוש ולכן באמת ההוראות הטכנולוגיות הכבדות שחייבות להיות </w:t>
      </w:r>
      <w:bookmarkStart w:id="2434" w:name="_ETM_Q1_6828304"/>
      <w:bookmarkEnd w:id="2434"/>
      <w:r>
        <w:rPr>
          <w:rFonts w:hint="cs"/>
          <w:rtl/>
          <w:lang w:eastAsia="he-IL"/>
        </w:rPr>
        <w:t>במעטפת הבסיסית ושהממשקים האלה יעבדו להערכתנו הן חייבות להיות גמישות</w:t>
      </w:r>
      <w:bookmarkStart w:id="2435" w:name="_ETM_Q1_6835208"/>
      <w:bookmarkEnd w:id="2435"/>
      <w:r>
        <w:rPr>
          <w:rFonts w:hint="cs"/>
          <w:rtl/>
          <w:lang w:eastAsia="he-IL"/>
        </w:rPr>
        <w:t xml:space="preserve"> בהוראות מנהל ויוכלו להשתנות עם הזמן ככל שהטכנולוגיה מתפתחת </w:t>
      </w:r>
      <w:bookmarkStart w:id="2436" w:name="_ETM_Q1_6839625"/>
      <w:bookmarkEnd w:id="2436"/>
      <w:r>
        <w:rPr>
          <w:rFonts w:hint="cs"/>
          <w:rtl/>
          <w:lang w:eastAsia="he-IL"/>
        </w:rPr>
        <w:t>ובאמת לספק את המעטפת הנדרשת.</w:t>
      </w:r>
      <w:bookmarkStart w:id="2437" w:name="_ETM_Q1_6845432"/>
      <w:bookmarkEnd w:id="2437"/>
      <w:r>
        <w:rPr>
          <w:rFonts w:hint="cs"/>
          <w:rtl/>
          <w:lang w:eastAsia="he-IL"/>
        </w:rPr>
        <w:t xml:space="preserve"> </w:t>
      </w:r>
    </w:p>
    <w:p w14:paraId="4B40CA85" w14:textId="77777777" w:rsidR="009E244D" w:rsidRDefault="009E244D" w:rsidP="009E244D">
      <w:pPr>
        <w:rPr>
          <w:rtl/>
          <w:lang w:eastAsia="he-IL"/>
        </w:rPr>
      </w:pPr>
      <w:bookmarkStart w:id="2438" w:name="_ETM_Q1_6845478"/>
      <w:bookmarkEnd w:id="2438"/>
    </w:p>
    <w:p w14:paraId="7635E07C" w14:textId="168C4620" w:rsidR="009E244D" w:rsidRDefault="009E244D" w:rsidP="009E244D">
      <w:pPr>
        <w:pStyle w:val="af6"/>
        <w:keepNext/>
        <w:rPr>
          <w:rtl/>
        </w:rPr>
      </w:pPr>
      <w:bookmarkStart w:id="2439" w:name="ET_yor_6447_156"/>
      <w:r w:rsidRPr="009E244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E244D">
        <w:rPr>
          <w:rStyle w:val="TagStyle"/>
          <w:rtl/>
        </w:rPr>
        <w:t xml:space="preserve"> &lt;&lt; יור &gt;&gt;</w:t>
      </w:r>
      <w:r w:rsidR="004A35AF">
        <w:rPr>
          <w:rtl/>
        </w:rPr>
        <w:t xml:space="preserve"> </w:t>
      </w:r>
      <w:bookmarkEnd w:id="2439"/>
    </w:p>
    <w:p w14:paraId="7C86009D" w14:textId="77777777" w:rsidR="009E244D" w:rsidRDefault="009E244D" w:rsidP="009E244D">
      <w:pPr>
        <w:pStyle w:val="KeepWithNext"/>
        <w:rPr>
          <w:rtl/>
          <w:lang w:eastAsia="he-IL"/>
        </w:rPr>
      </w:pPr>
    </w:p>
    <w:p w14:paraId="620B284D" w14:textId="51921F5E" w:rsidR="009E244D" w:rsidRDefault="009E244D" w:rsidP="009E244D">
      <w:pPr>
        <w:rPr>
          <w:rtl/>
          <w:lang w:eastAsia="he-IL"/>
        </w:rPr>
      </w:pPr>
      <w:bookmarkStart w:id="2440" w:name="_ETM_Q1_6843043"/>
      <w:bookmarkStart w:id="2441" w:name="_ETM_Q1_6843077"/>
      <w:bookmarkEnd w:id="2440"/>
      <w:bookmarkEnd w:id="2441"/>
      <w:r>
        <w:rPr>
          <w:rFonts w:hint="cs"/>
          <w:rtl/>
          <w:lang w:eastAsia="he-IL"/>
        </w:rPr>
        <w:t>לא בחקיקה ראשית?</w:t>
      </w:r>
      <w:bookmarkStart w:id="2442" w:name="_ETM_Q1_6844176"/>
      <w:bookmarkEnd w:id="2442"/>
      <w:r>
        <w:rPr>
          <w:rFonts w:hint="cs"/>
          <w:rtl/>
          <w:lang w:eastAsia="he-IL"/>
        </w:rPr>
        <w:t xml:space="preserve"> </w:t>
      </w:r>
    </w:p>
    <w:p w14:paraId="57DCB62A" w14:textId="77777777" w:rsidR="009E244D" w:rsidRDefault="009E244D" w:rsidP="009E244D">
      <w:pPr>
        <w:rPr>
          <w:rtl/>
          <w:lang w:eastAsia="he-IL"/>
        </w:rPr>
      </w:pPr>
      <w:bookmarkStart w:id="2443" w:name="_ETM_Q1_6844416"/>
      <w:bookmarkStart w:id="2444" w:name="_ETM_Q1_6844456"/>
      <w:bookmarkEnd w:id="2443"/>
      <w:bookmarkEnd w:id="2444"/>
    </w:p>
    <w:p w14:paraId="03EC2813" w14:textId="512DA8AE" w:rsidR="009E244D" w:rsidRDefault="009E244D" w:rsidP="009E244D">
      <w:pPr>
        <w:pStyle w:val="af9"/>
        <w:keepNext/>
        <w:rPr>
          <w:rtl/>
          <w:lang w:eastAsia="he-IL"/>
        </w:rPr>
      </w:pPr>
      <w:bookmarkStart w:id="2445" w:name="ET_guest_יואל_בן_אור_157"/>
      <w:r w:rsidRPr="009E2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 אור:</w:t>
      </w:r>
      <w:r w:rsidRPr="009E244D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445"/>
    </w:p>
    <w:p w14:paraId="417272C0" w14:textId="77777777" w:rsidR="009E244D" w:rsidRDefault="009E244D" w:rsidP="009E244D">
      <w:pPr>
        <w:pStyle w:val="KeepWithNext"/>
        <w:rPr>
          <w:rtl/>
          <w:lang w:eastAsia="he-IL"/>
        </w:rPr>
      </w:pPr>
    </w:p>
    <w:p w14:paraId="1B9C2068" w14:textId="4B007E33" w:rsidR="009E244D" w:rsidRDefault="009E244D" w:rsidP="009E244D">
      <w:pPr>
        <w:rPr>
          <w:rtl/>
          <w:lang w:eastAsia="he-IL"/>
        </w:rPr>
      </w:pPr>
      <w:bookmarkStart w:id="2446" w:name="_ETM_Q1_6846143"/>
      <w:bookmarkStart w:id="2447" w:name="_ETM_Q1_6846174"/>
      <w:bookmarkEnd w:id="2446"/>
      <w:bookmarkEnd w:id="2447"/>
      <w:r>
        <w:rPr>
          <w:rFonts w:hint="cs"/>
          <w:rtl/>
          <w:lang w:eastAsia="he-IL"/>
        </w:rPr>
        <w:t xml:space="preserve">אם רוצים לתת מענה לאיומי סייבר זה לא יכול להיות </w:t>
      </w:r>
      <w:bookmarkStart w:id="2448" w:name="_ETM_Q1_6848258"/>
      <w:bookmarkEnd w:id="2448"/>
      <w:r>
        <w:rPr>
          <w:rFonts w:hint="cs"/>
          <w:rtl/>
          <w:lang w:eastAsia="he-IL"/>
        </w:rPr>
        <w:t xml:space="preserve">בחקיקה ראשית. </w:t>
      </w:r>
    </w:p>
    <w:p w14:paraId="6D7860E1" w14:textId="77777777" w:rsidR="009E244D" w:rsidRDefault="009E244D" w:rsidP="009E244D">
      <w:pPr>
        <w:rPr>
          <w:rtl/>
          <w:lang w:eastAsia="he-IL"/>
        </w:rPr>
      </w:pPr>
      <w:bookmarkStart w:id="2449" w:name="_ETM_Q1_6850018"/>
      <w:bookmarkStart w:id="2450" w:name="_ETM_Q1_6850072"/>
      <w:bookmarkEnd w:id="2449"/>
      <w:bookmarkEnd w:id="2450"/>
    </w:p>
    <w:p w14:paraId="5D4683D4" w14:textId="31309553" w:rsidR="009E244D" w:rsidRDefault="009E244D" w:rsidP="009E244D">
      <w:pPr>
        <w:pStyle w:val="a4"/>
        <w:keepNext/>
        <w:rPr>
          <w:rtl/>
        </w:rPr>
      </w:pPr>
      <w:bookmarkStart w:id="2451" w:name="ET_speaker_אילת_וולברג_158"/>
      <w:r w:rsidRPr="009E244D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E244D">
        <w:rPr>
          <w:rStyle w:val="TagStyle"/>
          <w:rtl/>
        </w:rPr>
        <w:t xml:space="preserve"> &lt;&lt; דובר &gt;&gt;</w:t>
      </w:r>
      <w:r w:rsidR="004A35AF">
        <w:rPr>
          <w:rtl/>
        </w:rPr>
        <w:t xml:space="preserve"> </w:t>
      </w:r>
      <w:bookmarkEnd w:id="2451"/>
    </w:p>
    <w:p w14:paraId="19C5D28A" w14:textId="77777777" w:rsidR="009E244D" w:rsidRDefault="009E244D" w:rsidP="009E244D">
      <w:pPr>
        <w:pStyle w:val="KeepWithNext"/>
        <w:rPr>
          <w:rtl/>
          <w:lang w:eastAsia="he-IL"/>
        </w:rPr>
      </w:pPr>
    </w:p>
    <w:p w14:paraId="6A7D9006" w14:textId="1EC90839" w:rsidR="009E244D" w:rsidRDefault="009E244D" w:rsidP="009E244D">
      <w:pPr>
        <w:rPr>
          <w:rtl/>
          <w:lang w:eastAsia="he-IL"/>
        </w:rPr>
      </w:pPr>
      <w:bookmarkStart w:id="2452" w:name="_ETM_Q1_6853075"/>
      <w:bookmarkStart w:id="2453" w:name="_ETM_Q1_6853108"/>
      <w:bookmarkEnd w:id="2452"/>
      <w:bookmarkEnd w:id="2453"/>
      <w:r>
        <w:rPr>
          <w:rFonts w:hint="cs"/>
          <w:rtl/>
          <w:lang w:eastAsia="he-IL"/>
        </w:rPr>
        <w:t xml:space="preserve">רציתי לשאול לנושא של מתן הסכמה למסירת מידע. </w:t>
      </w:r>
      <w:bookmarkStart w:id="2454" w:name="_ETM_Q1_6860353"/>
      <w:bookmarkEnd w:id="2454"/>
      <w:r>
        <w:rPr>
          <w:rFonts w:hint="cs"/>
          <w:rtl/>
          <w:lang w:eastAsia="he-IL"/>
        </w:rPr>
        <w:t>האם איך שאתם רואים את הדברים תהיה אפשרות לתת הסכמה</w:t>
      </w:r>
      <w:bookmarkStart w:id="2455" w:name="_ETM_Q1_6866283"/>
      <w:bookmarkEnd w:id="2455"/>
      <w:r>
        <w:rPr>
          <w:rFonts w:hint="cs"/>
          <w:rtl/>
          <w:lang w:eastAsia="he-IL"/>
        </w:rPr>
        <w:t xml:space="preserve"> רק לגבי חלק מהמידע הרפואי? אין כרגע הוראות שנוגעות לאיך </w:t>
      </w:r>
      <w:bookmarkStart w:id="2456" w:name="_ETM_Q1_6871905"/>
      <w:bookmarkEnd w:id="2456"/>
      <w:r>
        <w:rPr>
          <w:rFonts w:hint="cs"/>
          <w:rtl/>
          <w:lang w:eastAsia="he-IL"/>
        </w:rPr>
        <w:t>לדוגמה תבוטל הרשאת גישה, האם זה דברים</w:t>
      </w:r>
      <w:r w:rsidR="004A35AF">
        <w:rPr>
          <w:rFonts w:hint="cs"/>
          <w:rtl/>
          <w:lang w:eastAsia="he-IL"/>
        </w:rPr>
        <w:t xml:space="preserve"> </w:t>
      </w:r>
      <w:bookmarkStart w:id="2457" w:name="_ETM_Q1_6877255"/>
      <w:bookmarkEnd w:id="2457"/>
      <w:r>
        <w:rPr>
          <w:rFonts w:hint="cs"/>
          <w:rtl/>
          <w:lang w:eastAsia="he-IL"/>
        </w:rPr>
        <w:t>שמקובל עליכם שייכנסו כבר בהצעת החוק עצמה?</w:t>
      </w:r>
      <w:r>
        <w:rPr>
          <w:lang w:eastAsia="he-IL"/>
        </w:rPr>
        <w:t xml:space="preserve"> </w:t>
      </w:r>
    </w:p>
    <w:p w14:paraId="6F7F5916" w14:textId="77777777" w:rsidR="009E244D" w:rsidRDefault="009E244D" w:rsidP="009E244D">
      <w:pPr>
        <w:rPr>
          <w:rtl/>
          <w:lang w:eastAsia="he-IL"/>
        </w:rPr>
      </w:pPr>
      <w:bookmarkStart w:id="2458" w:name="_ETM_Q1_6882808"/>
      <w:bookmarkStart w:id="2459" w:name="_ETM_Q1_6882848"/>
      <w:bookmarkStart w:id="2460" w:name="_ETM_Q1_6882535"/>
      <w:bookmarkEnd w:id="2458"/>
      <w:bookmarkEnd w:id="2459"/>
      <w:bookmarkEnd w:id="2460"/>
    </w:p>
    <w:p w14:paraId="4E1CF966" w14:textId="76B0E10E" w:rsidR="009E244D" w:rsidRDefault="009E244D" w:rsidP="009E244D">
      <w:pPr>
        <w:pStyle w:val="af9"/>
        <w:keepNext/>
        <w:rPr>
          <w:rtl/>
          <w:lang w:eastAsia="he-IL"/>
        </w:rPr>
      </w:pPr>
      <w:bookmarkStart w:id="2461" w:name="ET_guest_טל_פלדמן_159"/>
      <w:r w:rsidRPr="009E2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9E244D">
        <w:rPr>
          <w:rStyle w:val="TagStyle"/>
          <w:rtl/>
        </w:rPr>
        <w:t xml:space="preserve"> &lt;&lt; אורח &gt;&gt;</w:t>
      </w:r>
      <w:r w:rsidR="004A35AF">
        <w:rPr>
          <w:rtl/>
          <w:lang w:eastAsia="he-IL"/>
        </w:rPr>
        <w:t xml:space="preserve"> </w:t>
      </w:r>
      <w:bookmarkEnd w:id="2461"/>
    </w:p>
    <w:p w14:paraId="3FE62B44" w14:textId="77777777" w:rsidR="009E244D" w:rsidRDefault="009E244D" w:rsidP="009E244D">
      <w:pPr>
        <w:pStyle w:val="KeepWithNext"/>
        <w:rPr>
          <w:rtl/>
          <w:lang w:eastAsia="he-IL"/>
        </w:rPr>
      </w:pPr>
    </w:p>
    <w:p w14:paraId="5008F0C9" w14:textId="214D4641" w:rsidR="009E244D" w:rsidRDefault="009E244D" w:rsidP="009E244D">
      <w:pPr>
        <w:rPr>
          <w:rtl/>
          <w:lang w:eastAsia="he-IL"/>
        </w:rPr>
      </w:pPr>
      <w:bookmarkStart w:id="2462" w:name="_ETM_Q1_6882878"/>
      <w:bookmarkStart w:id="2463" w:name="_ETM_Q1_6882908"/>
      <w:bookmarkEnd w:id="2462"/>
      <w:bookmarkEnd w:id="2463"/>
      <w:r>
        <w:rPr>
          <w:rFonts w:hint="cs"/>
          <w:rtl/>
          <w:lang w:eastAsia="he-IL"/>
        </w:rPr>
        <w:t xml:space="preserve">חלק וחלק </w:t>
      </w:r>
      <w:bookmarkStart w:id="2464" w:name="_ETM_Q1_6885047"/>
      <w:bookmarkEnd w:id="2464"/>
      <w:r>
        <w:rPr>
          <w:rFonts w:hint="cs"/>
          <w:rtl/>
          <w:lang w:eastAsia="he-IL"/>
        </w:rPr>
        <w:t xml:space="preserve">וכשנרד לרמת הנוסח אנחנו נדבר על זה, אבל בעיקרון </w:t>
      </w:r>
      <w:bookmarkStart w:id="2465" w:name="_ETM_Q1_6888270"/>
      <w:bookmarkEnd w:id="2465"/>
      <w:r>
        <w:rPr>
          <w:rFonts w:hint="cs"/>
          <w:rtl/>
          <w:lang w:eastAsia="he-IL"/>
        </w:rPr>
        <w:t xml:space="preserve">העקרונות, כמובן שמוסכם עלינו שיהיו בחקיקה וזה שזה </w:t>
      </w:r>
      <w:bookmarkStart w:id="2466" w:name="_ETM_Q1_6891087"/>
      <w:bookmarkEnd w:id="2466"/>
      <w:r>
        <w:rPr>
          <w:rFonts w:hint="cs"/>
          <w:rtl/>
          <w:lang w:eastAsia="he-IL"/>
        </w:rPr>
        <w:t xml:space="preserve">בהסכמה ואפשר כן להסכים לחלק מהמידע, כי ככה אנחנו </w:t>
      </w:r>
      <w:bookmarkStart w:id="2467" w:name="_ETM_Q1_6901215"/>
      <w:bookmarkEnd w:id="2467"/>
      <w:r>
        <w:rPr>
          <w:rFonts w:hint="cs"/>
          <w:rtl/>
          <w:lang w:eastAsia="he-IL"/>
        </w:rPr>
        <w:t xml:space="preserve">רואים את זה. </w:t>
      </w:r>
      <w:r w:rsidR="004A35AF">
        <w:rPr>
          <w:rFonts w:hint="cs"/>
          <w:rtl/>
          <w:lang w:eastAsia="he-IL"/>
        </w:rPr>
        <w:t xml:space="preserve">כי אם אדם הולך וזה בשביל טיפול </w:t>
      </w:r>
      <w:bookmarkStart w:id="2468" w:name="_ETM_Q1_6903140"/>
      <w:bookmarkEnd w:id="2468"/>
      <w:r w:rsidR="004A35AF">
        <w:rPr>
          <w:rFonts w:hint="cs"/>
          <w:rtl/>
          <w:lang w:eastAsia="he-IL"/>
        </w:rPr>
        <w:t xml:space="preserve">רפואי וזה בהתאם להסכמה שלו אז הוא יכול לבחור </w:t>
      </w:r>
      <w:bookmarkStart w:id="2469" w:name="_ETM_Q1_6906020"/>
      <w:bookmarkEnd w:id="2469"/>
      <w:r w:rsidR="004A35AF">
        <w:rPr>
          <w:rFonts w:hint="cs"/>
          <w:rtl/>
          <w:lang w:eastAsia="he-IL"/>
        </w:rPr>
        <w:t xml:space="preserve">רק את התרופות או רק את התרופות האלה, </w:t>
      </w:r>
      <w:bookmarkStart w:id="2470" w:name="_ETM_Q1_6910374"/>
      <w:bookmarkEnd w:id="2470"/>
      <w:r w:rsidR="004A35AF">
        <w:rPr>
          <w:rFonts w:hint="cs"/>
          <w:rtl/>
          <w:lang w:eastAsia="he-IL"/>
        </w:rPr>
        <w:t xml:space="preserve">ברור, אחרת אין פה באמת הסכמה, והעיקרון של לבטל את </w:t>
      </w:r>
      <w:bookmarkStart w:id="2471" w:name="_ETM_Q1_6911590"/>
      <w:bookmarkEnd w:id="2471"/>
      <w:r w:rsidR="004A35AF">
        <w:rPr>
          <w:rFonts w:hint="cs"/>
          <w:rtl/>
          <w:lang w:eastAsia="he-IL"/>
        </w:rPr>
        <w:t xml:space="preserve">ההסכמה. מה שאנחנו חשבנו, שהרבה מהפירוט הזה יכול להיקבע בתקנות </w:t>
      </w:r>
      <w:bookmarkStart w:id="2472" w:name="_ETM_Q1_6917289"/>
      <w:bookmarkEnd w:id="2472"/>
      <w:r w:rsidR="004A35AF">
        <w:rPr>
          <w:rFonts w:hint="cs"/>
          <w:rtl/>
          <w:lang w:eastAsia="he-IL"/>
        </w:rPr>
        <w:t xml:space="preserve">ולא בחקיקה ראשית, פשוט כי זה לא בהכרח מתאים לחקיקה </w:t>
      </w:r>
      <w:bookmarkStart w:id="2473" w:name="_ETM_Q1_6923849"/>
      <w:bookmarkEnd w:id="2473"/>
      <w:r w:rsidR="004A35AF">
        <w:rPr>
          <w:rFonts w:hint="cs"/>
          <w:rtl/>
          <w:lang w:eastAsia="he-IL"/>
        </w:rPr>
        <w:t xml:space="preserve">ראשית ואנחנו מוכנים לשמוע מה הוועדה תרצה להוסיף ולקיים על </w:t>
      </w:r>
      <w:bookmarkStart w:id="2474" w:name="_ETM_Q1_6933066"/>
      <w:bookmarkEnd w:id="2474"/>
      <w:r w:rsidR="004A35AF">
        <w:rPr>
          <w:rFonts w:hint="cs"/>
          <w:rtl/>
          <w:lang w:eastAsia="he-IL"/>
        </w:rPr>
        <w:t xml:space="preserve">זה שיח. </w:t>
      </w:r>
    </w:p>
    <w:p w14:paraId="534F69E2" w14:textId="77777777" w:rsidR="004A35AF" w:rsidRDefault="004A35AF" w:rsidP="009E244D">
      <w:pPr>
        <w:rPr>
          <w:rtl/>
          <w:lang w:eastAsia="he-IL"/>
        </w:rPr>
      </w:pPr>
      <w:bookmarkStart w:id="2475" w:name="_ETM_Q1_6929686"/>
      <w:bookmarkEnd w:id="2475"/>
    </w:p>
    <w:p w14:paraId="49A24D33" w14:textId="30E58E8B" w:rsidR="004A35AF" w:rsidRDefault="004A35AF" w:rsidP="004A35AF">
      <w:pPr>
        <w:pStyle w:val="af9"/>
        <w:keepNext/>
        <w:rPr>
          <w:rtl/>
          <w:lang w:eastAsia="he-IL"/>
        </w:rPr>
      </w:pPr>
      <w:bookmarkStart w:id="2476" w:name="ET_guest_חן_לוי_160"/>
      <w:r w:rsidRPr="004A3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4A35AF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476"/>
    </w:p>
    <w:p w14:paraId="09B36944" w14:textId="77777777" w:rsidR="004A35AF" w:rsidRDefault="004A35AF" w:rsidP="004A35AF">
      <w:pPr>
        <w:pStyle w:val="KeepWithNext"/>
        <w:rPr>
          <w:rtl/>
          <w:lang w:eastAsia="he-IL"/>
        </w:rPr>
      </w:pPr>
    </w:p>
    <w:p w14:paraId="0E10DBE1" w14:textId="66BBA173" w:rsidR="004A35AF" w:rsidRDefault="004A35AF" w:rsidP="004A35AF">
      <w:pPr>
        <w:rPr>
          <w:rtl/>
          <w:lang w:eastAsia="he-IL"/>
        </w:rPr>
      </w:pPr>
      <w:bookmarkStart w:id="2477" w:name="_ETM_Q1_6929958"/>
      <w:bookmarkStart w:id="2478" w:name="_ETM_Q1_6929980"/>
      <w:bookmarkEnd w:id="2477"/>
      <w:bookmarkEnd w:id="2478"/>
      <w:r>
        <w:rPr>
          <w:rFonts w:hint="cs"/>
          <w:rtl/>
          <w:lang w:eastAsia="he-IL"/>
        </w:rPr>
        <w:t xml:space="preserve">אם אפשר להעיר לנושא שההסכמה, איתי אמר </w:t>
      </w:r>
      <w:bookmarkStart w:id="2479" w:name="_ETM_Q1_6937168"/>
      <w:bookmarkEnd w:id="2479"/>
      <w:r>
        <w:rPr>
          <w:rFonts w:hint="cs"/>
          <w:rtl/>
          <w:lang w:eastAsia="he-IL"/>
        </w:rPr>
        <w:t xml:space="preserve">את זה בפתיח, בסוף קופת חולים היא המבטחת של אותם </w:t>
      </w:r>
      <w:bookmarkStart w:id="2480" w:name="_ETM_Q1_6947528"/>
      <w:bookmarkEnd w:id="2480"/>
      <w:r>
        <w:rPr>
          <w:rFonts w:hint="cs"/>
          <w:rtl/>
          <w:lang w:eastAsia="he-IL"/>
        </w:rPr>
        <w:t xml:space="preserve">מבוטחים וגם היום, אגב בהתאם לחוק זכויות החולה, יש גם </w:t>
      </w:r>
      <w:bookmarkStart w:id="2481" w:name="_ETM_Q1_6950334"/>
      <w:bookmarkEnd w:id="2481"/>
      <w:r>
        <w:rPr>
          <w:rFonts w:hint="cs"/>
          <w:rtl/>
          <w:lang w:eastAsia="he-IL"/>
        </w:rPr>
        <w:t xml:space="preserve">לשכה משפטית בזום אם צריך להרחיב, מקבלים מידע מבתי </w:t>
      </w:r>
      <w:bookmarkStart w:id="2482" w:name="_ETM_Q1_6955736"/>
      <w:bookmarkEnd w:id="2482"/>
      <w:r>
        <w:rPr>
          <w:rFonts w:hint="cs"/>
          <w:rtl/>
          <w:lang w:eastAsia="he-IL"/>
        </w:rPr>
        <w:t>החולים באופן אוטומטי</w:t>
      </w:r>
      <w:r w:rsidR="006E6E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לדוגמה בהגעה למיון דרך אופק-איתן וכאלה</w:t>
      </w:r>
      <w:bookmarkStart w:id="2483" w:name="_ETM_Q1_6962821"/>
      <w:bookmarkEnd w:id="2483"/>
      <w:r w:rsidR="006E6E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ולכן כשמדובר בהעברת מידע לקופת חולים לדעתנו נכון שזה לא </w:t>
      </w:r>
      <w:bookmarkStart w:id="2484" w:name="_ETM_Q1_6965055"/>
      <w:bookmarkEnd w:id="2484"/>
      <w:r>
        <w:rPr>
          <w:rFonts w:hint="cs"/>
          <w:rtl/>
          <w:lang w:eastAsia="he-IL"/>
        </w:rPr>
        <w:t xml:space="preserve">יחייב הסכמה של המטופל כי זה לצורך התכלול של הטיפול </w:t>
      </w:r>
      <w:bookmarkStart w:id="2485" w:name="_ETM_Q1_6971038"/>
      <w:bookmarkEnd w:id="2485"/>
      <w:r>
        <w:rPr>
          <w:rFonts w:hint="cs"/>
          <w:rtl/>
          <w:lang w:eastAsia="he-IL"/>
        </w:rPr>
        <w:t>שלו והרצף הטיפולי שזה חלק ממטרת החוק אגב.</w:t>
      </w:r>
      <w:bookmarkStart w:id="2486" w:name="_ETM_Q1_6976632"/>
      <w:bookmarkEnd w:id="2486"/>
    </w:p>
    <w:p w14:paraId="2751862E" w14:textId="77777777" w:rsidR="004A35AF" w:rsidRDefault="004A35AF" w:rsidP="004A35AF">
      <w:pPr>
        <w:rPr>
          <w:rtl/>
          <w:lang w:eastAsia="he-IL"/>
        </w:rPr>
      </w:pPr>
      <w:bookmarkStart w:id="2487" w:name="_ETM_Q1_6976879"/>
      <w:bookmarkStart w:id="2488" w:name="_ETM_Q1_6976928"/>
      <w:bookmarkStart w:id="2489" w:name="_ETM_Q1_6979823"/>
      <w:bookmarkEnd w:id="2487"/>
      <w:bookmarkEnd w:id="2488"/>
      <w:bookmarkEnd w:id="2489"/>
    </w:p>
    <w:p w14:paraId="65D46D07" w14:textId="4505F6E2" w:rsidR="004A35AF" w:rsidRDefault="004A35AF" w:rsidP="004A35AF">
      <w:pPr>
        <w:pStyle w:val="a4"/>
        <w:keepNext/>
        <w:rPr>
          <w:rtl/>
        </w:rPr>
      </w:pPr>
      <w:bookmarkStart w:id="2490" w:name="ET_speaker_אילת_וולברג_161"/>
      <w:r w:rsidRPr="004A35A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A35AF">
        <w:rPr>
          <w:rStyle w:val="TagStyle"/>
          <w:rtl/>
        </w:rPr>
        <w:t xml:space="preserve"> &lt;&lt; דובר &gt;&gt;</w:t>
      </w:r>
      <w:r w:rsidR="008E7442">
        <w:rPr>
          <w:rtl/>
        </w:rPr>
        <w:t xml:space="preserve"> </w:t>
      </w:r>
      <w:bookmarkEnd w:id="2490"/>
    </w:p>
    <w:p w14:paraId="5E4F8B09" w14:textId="77777777" w:rsidR="004A35AF" w:rsidRDefault="004A35AF" w:rsidP="004A35AF">
      <w:pPr>
        <w:pStyle w:val="KeepWithNext"/>
        <w:rPr>
          <w:rtl/>
          <w:lang w:eastAsia="he-IL"/>
        </w:rPr>
      </w:pPr>
    </w:p>
    <w:p w14:paraId="3EF7E46B" w14:textId="10879660" w:rsidR="004A35AF" w:rsidRDefault="004A35AF" w:rsidP="004A35AF">
      <w:pPr>
        <w:rPr>
          <w:rtl/>
          <w:lang w:eastAsia="he-IL"/>
        </w:rPr>
      </w:pPr>
      <w:bookmarkStart w:id="2491" w:name="_ETM_Q1_6980088"/>
      <w:bookmarkStart w:id="2492" w:name="_ETM_Q1_6980112"/>
      <w:bookmarkEnd w:id="2491"/>
      <w:bookmarkEnd w:id="2492"/>
      <w:r>
        <w:rPr>
          <w:rFonts w:hint="cs"/>
          <w:rtl/>
          <w:lang w:eastAsia="he-IL"/>
        </w:rPr>
        <w:t xml:space="preserve">להבנתי ההסדר הזה כולו תלוי בהסכמת המטופל לשם העברת המידע. </w:t>
      </w:r>
      <w:bookmarkStart w:id="2493" w:name="_ETM_Q1_6986185"/>
      <w:bookmarkEnd w:id="2493"/>
      <w:r>
        <w:rPr>
          <w:rFonts w:hint="cs"/>
          <w:rtl/>
          <w:lang w:eastAsia="he-IL"/>
        </w:rPr>
        <w:t>מדובר גם בהעברת מידע שלהבנתי הוא גולמי ושיהיה אפשר גם לעבד</w:t>
      </w:r>
      <w:bookmarkStart w:id="2494" w:name="_ETM_Q1_6989976"/>
      <w:bookmarkEnd w:id="2494"/>
      <w:r>
        <w:rPr>
          <w:rFonts w:hint="cs"/>
          <w:rtl/>
          <w:lang w:eastAsia="he-IL"/>
        </w:rPr>
        <w:t xml:space="preserve"> אותו וזה לא רק </w:t>
      </w:r>
      <w:r>
        <w:rPr>
          <w:lang w:eastAsia="he-IL"/>
        </w:rPr>
        <w:t>PDF</w:t>
      </w:r>
      <w:r>
        <w:rPr>
          <w:rFonts w:hint="cs"/>
          <w:rtl/>
          <w:lang w:eastAsia="he-IL"/>
        </w:rPr>
        <w:t xml:space="preserve">. </w:t>
      </w:r>
    </w:p>
    <w:p w14:paraId="5329042F" w14:textId="77777777" w:rsidR="004A35AF" w:rsidRDefault="004A35AF" w:rsidP="004A35AF">
      <w:pPr>
        <w:rPr>
          <w:rtl/>
          <w:lang w:eastAsia="he-IL"/>
        </w:rPr>
      </w:pPr>
      <w:bookmarkStart w:id="2495" w:name="_ETM_Q1_6991793"/>
      <w:bookmarkStart w:id="2496" w:name="_ETM_Q1_6991840"/>
      <w:bookmarkEnd w:id="2495"/>
      <w:bookmarkEnd w:id="2496"/>
    </w:p>
    <w:p w14:paraId="7752592E" w14:textId="449832B3" w:rsidR="004A35AF" w:rsidRDefault="004A35AF" w:rsidP="004A35AF">
      <w:pPr>
        <w:pStyle w:val="af6"/>
        <w:keepNext/>
        <w:rPr>
          <w:rtl/>
        </w:rPr>
      </w:pPr>
      <w:bookmarkStart w:id="2497" w:name="ET_yor_6447_162"/>
      <w:r w:rsidRPr="004A35A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35AF">
        <w:rPr>
          <w:rStyle w:val="TagStyle"/>
          <w:rtl/>
        </w:rPr>
        <w:t xml:space="preserve"> &lt;&lt; יור &gt;&gt;</w:t>
      </w:r>
      <w:r w:rsidR="008E7442">
        <w:rPr>
          <w:rtl/>
        </w:rPr>
        <w:t xml:space="preserve"> </w:t>
      </w:r>
      <w:bookmarkEnd w:id="2497"/>
    </w:p>
    <w:p w14:paraId="0BAE269F" w14:textId="77777777" w:rsidR="004A35AF" w:rsidRDefault="004A35AF" w:rsidP="004A35AF">
      <w:pPr>
        <w:pStyle w:val="KeepWithNext"/>
        <w:rPr>
          <w:rtl/>
          <w:lang w:eastAsia="he-IL"/>
        </w:rPr>
      </w:pPr>
    </w:p>
    <w:p w14:paraId="08975F6E" w14:textId="5EAAD82B" w:rsidR="004A35AF" w:rsidRDefault="004A35AF" w:rsidP="004A35AF">
      <w:pPr>
        <w:rPr>
          <w:rtl/>
          <w:lang w:eastAsia="he-IL"/>
        </w:rPr>
      </w:pPr>
      <w:bookmarkStart w:id="2498" w:name="_ETM_Q1_6994519"/>
      <w:bookmarkStart w:id="2499" w:name="_ETM_Q1_6994544"/>
      <w:bookmarkEnd w:id="2498"/>
      <w:bookmarkEnd w:id="2499"/>
      <w:r>
        <w:rPr>
          <w:rFonts w:hint="cs"/>
          <w:rtl/>
          <w:lang w:eastAsia="he-IL"/>
        </w:rPr>
        <w:t xml:space="preserve">אם אני מבין </w:t>
      </w:r>
      <w:bookmarkStart w:id="2500" w:name="_ETM_Q1_6991755"/>
      <w:bookmarkEnd w:id="2500"/>
      <w:r>
        <w:rPr>
          <w:rFonts w:hint="cs"/>
          <w:rtl/>
          <w:lang w:eastAsia="he-IL"/>
        </w:rPr>
        <w:t xml:space="preserve">נכון, המשרד אמר שתוך כדי החקיקה אנחנו נעשה את הדיוקים </w:t>
      </w:r>
      <w:bookmarkStart w:id="2501" w:name="_ETM_Q1_6998691"/>
      <w:bookmarkEnd w:id="2501"/>
      <w:r>
        <w:rPr>
          <w:rFonts w:hint="cs"/>
          <w:rtl/>
          <w:lang w:eastAsia="he-IL"/>
        </w:rPr>
        <w:t xml:space="preserve">לגבי ההסכמה, איזה חלק. </w:t>
      </w:r>
      <w:bookmarkStart w:id="2502" w:name="_ETM_Q1_7002116"/>
      <w:bookmarkEnd w:id="2502"/>
    </w:p>
    <w:p w14:paraId="4384E8D6" w14:textId="77777777" w:rsidR="004A35AF" w:rsidRDefault="004A35AF" w:rsidP="004A35AF">
      <w:pPr>
        <w:rPr>
          <w:rtl/>
          <w:lang w:eastAsia="he-IL"/>
        </w:rPr>
      </w:pPr>
      <w:bookmarkStart w:id="2503" w:name="_ETM_Q1_7002160"/>
      <w:bookmarkEnd w:id="2503"/>
    </w:p>
    <w:p w14:paraId="6234B310" w14:textId="1B9E0078" w:rsidR="004A35AF" w:rsidRDefault="004A35AF" w:rsidP="004A35AF">
      <w:pPr>
        <w:pStyle w:val="a4"/>
        <w:keepNext/>
        <w:rPr>
          <w:rtl/>
        </w:rPr>
      </w:pPr>
      <w:bookmarkStart w:id="2504" w:name="ET_speaker_אילת_וולברג_163"/>
      <w:r w:rsidRPr="004A35A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A35AF">
        <w:rPr>
          <w:rStyle w:val="TagStyle"/>
          <w:rtl/>
        </w:rPr>
        <w:t xml:space="preserve"> &lt;&lt; דובר &gt;&gt;</w:t>
      </w:r>
      <w:r w:rsidR="008E7442">
        <w:rPr>
          <w:rtl/>
        </w:rPr>
        <w:t xml:space="preserve"> </w:t>
      </w:r>
      <w:bookmarkEnd w:id="2504"/>
    </w:p>
    <w:p w14:paraId="603139D9" w14:textId="77777777" w:rsidR="004A35AF" w:rsidRDefault="004A35AF" w:rsidP="004A35AF">
      <w:pPr>
        <w:pStyle w:val="KeepWithNext"/>
        <w:rPr>
          <w:rtl/>
          <w:lang w:eastAsia="he-IL"/>
        </w:rPr>
      </w:pPr>
    </w:p>
    <w:p w14:paraId="0EEB6580" w14:textId="2A9DD388" w:rsidR="004A35AF" w:rsidRDefault="004A35AF" w:rsidP="004A35AF">
      <w:pPr>
        <w:rPr>
          <w:rtl/>
          <w:lang w:eastAsia="he-IL"/>
        </w:rPr>
      </w:pPr>
      <w:bookmarkStart w:id="2505" w:name="_ETM_Q1_6999490"/>
      <w:bookmarkStart w:id="2506" w:name="_ETM_Q1_6999532"/>
      <w:bookmarkEnd w:id="2505"/>
      <w:bookmarkEnd w:id="2506"/>
      <w:r>
        <w:rPr>
          <w:rFonts w:hint="cs"/>
          <w:rtl/>
          <w:lang w:eastAsia="he-IL"/>
        </w:rPr>
        <w:t xml:space="preserve">לא, אבל הוא מבקש שהמידע יועבר </w:t>
      </w:r>
      <w:bookmarkStart w:id="2507" w:name="_ETM_Q1_7004120"/>
      <w:bookmarkEnd w:id="2507"/>
      <w:r>
        <w:rPr>
          <w:rFonts w:hint="cs"/>
          <w:rtl/>
          <w:lang w:eastAsia="he-IL"/>
        </w:rPr>
        <w:t xml:space="preserve">אוטומטית מבית החולים לקופת החולים ללא הסכמה של המטופל. אם </w:t>
      </w:r>
      <w:bookmarkStart w:id="2508" w:name="_ETM_Q1_7008657"/>
      <w:bookmarkEnd w:id="2508"/>
      <w:r>
        <w:rPr>
          <w:rFonts w:hint="cs"/>
          <w:rtl/>
          <w:lang w:eastAsia="he-IL"/>
        </w:rPr>
        <w:t>אני מבינה נכון. רציתי לשמוע את משרד הבריאות.</w:t>
      </w:r>
      <w:bookmarkStart w:id="2509" w:name="_ETM_Q1_7011196"/>
      <w:bookmarkEnd w:id="2509"/>
    </w:p>
    <w:p w14:paraId="2B5D562E" w14:textId="77777777" w:rsidR="004A35AF" w:rsidRDefault="004A35AF" w:rsidP="004A35AF">
      <w:pPr>
        <w:rPr>
          <w:rtl/>
          <w:lang w:eastAsia="he-IL"/>
        </w:rPr>
      </w:pPr>
      <w:bookmarkStart w:id="2510" w:name="_ETM_Q1_7011238"/>
      <w:bookmarkStart w:id="2511" w:name="_ETM_Q1_7012683"/>
      <w:bookmarkEnd w:id="2510"/>
      <w:bookmarkEnd w:id="2511"/>
    </w:p>
    <w:p w14:paraId="7CC75039" w14:textId="6D2D3A12" w:rsidR="004A35AF" w:rsidRDefault="004A35AF" w:rsidP="004A35AF">
      <w:pPr>
        <w:pStyle w:val="af9"/>
        <w:keepNext/>
        <w:rPr>
          <w:rtl/>
          <w:lang w:eastAsia="he-IL"/>
        </w:rPr>
      </w:pPr>
      <w:bookmarkStart w:id="2512" w:name="ET_guest_עמית_יוסוב_עמיר_164"/>
      <w:r w:rsidRPr="004A3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יוסוב עמיר:</w:t>
      </w:r>
      <w:r w:rsidRPr="004A35AF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512"/>
    </w:p>
    <w:p w14:paraId="122A8A67" w14:textId="77777777" w:rsidR="004A35AF" w:rsidRDefault="004A35AF" w:rsidP="004A35AF">
      <w:pPr>
        <w:pStyle w:val="KeepWithNext"/>
        <w:rPr>
          <w:rtl/>
          <w:lang w:eastAsia="he-IL"/>
        </w:rPr>
      </w:pPr>
    </w:p>
    <w:p w14:paraId="3DABA30D" w14:textId="77777777" w:rsidR="006E6EB0" w:rsidRDefault="004A35AF" w:rsidP="004A35AF">
      <w:pPr>
        <w:rPr>
          <w:rtl/>
          <w:lang w:eastAsia="he-IL"/>
        </w:rPr>
      </w:pPr>
      <w:bookmarkStart w:id="2513" w:name="_ETM_Q1_7013068"/>
      <w:bookmarkStart w:id="2514" w:name="_ETM_Q1_7013099"/>
      <w:bookmarkEnd w:id="2513"/>
      <w:bookmarkEnd w:id="2514"/>
      <w:r>
        <w:rPr>
          <w:rFonts w:hint="cs"/>
          <w:rtl/>
          <w:lang w:eastAsia="he-IL"/>
        </w:rPr>
        <w:t xml:space="preserve">מיד משרד הבריאות </w:t>
      </w:r>
      <w:bookmarkStart w:id="2515" w:name="_ETM_Q1_7015749"/>
      <w:bookmarkEnd w:id="2515"/>
      <w:r>
        <w:rPr>
          <w:rFonts w:hint="cs"/>
          <w:rtl/>
          <w:lang w:eastAsia="he-IL"/>
        </w:rPr>
        <w:t xml:space="preserve">יתייחס, אני רק אומר את עמדת משרד המשפטים. אנחנו מתנגדים </w:t>
      </w:r>
      <w:bookmarkStart w:id="2516" w:name="_ETM_Q1_7019871"/>
      <w:bookmarkEnd w:id="2516"/>
      <w:r>
        <w:rPr>
          <w:rFonts w:hint="cs"/>
          <w:rtl/>
          <w:lang w:eastAsia="he-IL"/>
        </w:rPr>
        <w:t xml:space="preserve">להעברה במודל הזה של החוק הזה ללא הסכמה. החוק הזה </w:t>
      </w:r>
      <w:bookmarkStart w:id="2517" w:name="_ETM_Q1_7025712"/>
      <w:bookmarkEnd w:id="2517"/>
      <w:r>
        <w:rPr>
          <w:rFonts w:hint="cs"/>
          <w:rtl/>
          <w:lang w:eastAsia="he-IL"/>
        </w:rPr>
        <w:t>מבוסס על הסכמה מדעת, הוא מבוסס על חקיקה אחרת בתחום</w:t>
      </w:r>
      <w:bookmarkStart w:id="2518" w:name="_ETM_Q1_7029683"/>
      <w:bookmarkEnd w:id="2518"/>
      <w:r>
        <w:rPr>
          <w:rFonts w:hint="cs"/>
          <w:rtl/>
          <w:lang w:eastAsia="he-IL"/>
        </w:rPr>
        <w:t xml:space="preserve"> הפיננסי שגם היא מבוססת על העברת מידע לפי הסכמה </w:t>
      </w:r>
      <w:bookmarkStart w:id="2519" w:name="_ETM_Q1_7031419"/>
      <w:bookmarkEnd w:id="2519"/>
      <w:r>
        <w:rPr>
          <w:rFonts w:hint="cs"/>
          <w:rtl/>
          <w:lang w:eastAsia="he-IL"/>
        </w:rPr>
        <w:t xml:space="preserve">מדעת. </w:t>
      </w:r>
    </w:p>
    <w:p w14:paraId="5E7AA44C" w14:textId="77777777" w:rsidR="006E6EB0" w:rsidRDefault="006E6EB0" w:rsidP="004A35AF">
      <w:pPr>
        <w:rPr>
          <w:rtl/>
          <w:lang w:eastAsia="he-IL"/>
        </w:rPr>
      </w:pPr>
    </w:p>
    <w:p w14:paraId="219A890B" w14:textId="4848E117" w:rsidR="004A35AF" w:rsidRDefault="004A35AF" w:rsidP="004A3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גורעים ולא משנים את ההיתר הכללי בחוק </w:t>
      </w:r>
      <w:bookmarkStart w:id="2520" w:name="_ETM_Q1_7039098"/>
      <w:bookmarkEnd w:id="2520"/>
      <w:r>
        <w:rPr>
          <w:rFonts w:hint="cs"/>
          <w:rtl/>
          <w:lang w:eastAsia="he-IL"/>
        </w:rPr>
        <w:t xml:space="preserve">זכויות החולה ולא באים עכשיו לבטל מערכות קיימות ולשנות הסדרים </w:t>
      </w:r>
      <w:bookmarkStart w:id="2521" w:name="_ETM_Q1_7043872"/>
      <w:bookmarkEnd w:id="2521"/>
      <w:r>
        <w:rPr>
          <w:rFonts w:hint="cs"/>
          <w:rtl/>
          <w:lang w:eastAsia="he-IL"/>
        </w:rPr>
        <w:t xml:space="preserve">קיימים, אבל מוסיפים כלי מרכזי שמאפשר העברת מידע בכמויות, יכול </w:t>
      </w:r>
      <w:bookmarkStart w:id="2522" w:name="_ETM_Q1_7049657"/>
      <w:bookmarkEnd w:id="2522"/>
      <w:r>
        <w:rPr>
          <w:rFonts w:hint="cs"/>
          <w:rtl/>
          <w:lang w:eastAsia="he-IL"/>
        </w:rPr>
        <w:t xml:space="preserve">להיות גם העברת מידע רציפה, שוב פעם, הכול בהסכמת </w:t>
      </w:r>
      <w:bookmarkStart w:id="2523" w:name="_ETM_Q1_7050882"/>
      <w:bookmarkEnd w:id="2523"/>
      <w:r>
        <w:rPr>
          <w:rFonts w:hint="cs"/>
          <w:rtl/>
          <w:lang w:eastAsia="he-IL"/>
        </w:rPr>
        <w:t xml:space="preserve">המטופל ובבקרות המתאימות של משרד הבריאות, אלה שני דברים שונים. </w:t>
      </w:r>
      <w:bookmarkStart w:id="2524" w:name="_ETM_Q1_7059348"/>
      <w:bookmarkEnd w:id="2524"/>
      <w:r>
        <w:rPr>
          <w:rFonts w:hint="cs"/>
          <w:rtl/>
          <w:lang w:eastAsia="he-IL"/>
        </w:rPr>
        <w:t xml:space="preserve">מצד אחד לא באים לגרוע מכל התהליכים והאפשרויות הקיימות, מצד </w:t>
      </w:r>
      <w:bookmarkStart w:id="2525" w:name="_ETM_Q1_7062883"/>
      <w:bookmarkEnd w:id="2525"/>
      <w:r>
        <w:rPr>
          <w:rFonts w:hint="cs"/>
          <w:rtl/>
          <w:lang w:eastAsia="he-IL"/>
        </w:rPr>
        <w:t xml:space="preserve">שני הכלי המאוד רחב הזה, שיש בו גם סיכונים, </w:t>
      </w:r>
      <w:bookmarkStart w:id="2526" w:name="_ETM_Q1_7068107"/>
      <w:bookmarkEnd w:id="2526"/>
      <w:r>
        <w:rPr>
          <w:rFonts w:hint="cs"/>
          <w:rtl/>
          <w:lang w:eastAsia="he-IL"/>
        </w:rPr>
        <w:t>אנחנו חושבים שהוא צריך להישאר בהסכמה של המטופל</w:t>
      </w:r>
      <w:r w:rsidR="006E6EB0">
        <w:rPr>
          <w:rFonts w:hint="cs"/>
          <w:rtl/>
          <w:lang w:eastAsia="he-IL"/>
        </w:rPr>
        <w:t>.</w:t>
      </w:r>
    </w:p>
    <w:p w14:paraId="12C0E497" w14:textId="77777777" w:rsidR="004A35AF" w:rsidRDefault="004A35AF" w:rsidP="004A35AF">
      <w:pPr>
        <w:rPr>
          <w:rtl/>
          <w:lang w:eastAsia="he-IL"/>
        </w:rPr>
      </w:pPr>
      <w:bookmarkStart w:id="2527" w:name="_ETM_Q1_7069435"/>
      <w:bookmarkStart w:id="2528" w:name="_ETM_Q1_7069498"/>
      <w:bookmarkEnd w:id="2527"/>
      <w:bookmarkEnd w:id="2528"/>
    </w:p>
    <w:p w14:paraId="7697EF3C" w14:textId="243B16FB" w:rsidR="004A35AF" w:rsidRDefault="004A35AF" w:rsidP="004A35AF">
      <w:pPr>
        <w:pStyle w:val="af9"/>
        <w:keepNext/>
        <w:rPr>
          <w:rtl/>
          <w:lang w:eastAsia="he-IL"/>
        </w:rPr>
      </w:pPr>
      <w:bookmarkStart w:id="2529" w:name="ET_guest_חן_לוי_165"/>
      <w:r w:rsidRPr="004A3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4A35AF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529"/>
    </w:p>
    <w:p w14:paraId="0077D74D" w14:textId="77777777" w:rsidR="004A35AF" w:rsidRDefault="004A35AF" w:rsidP="004A35AF">
      <w:pPr>
        <w:pStyle w:val="KeepWithNext"/>
        <w:rPr>
          <w:rtl/>
          <w:lang w:eastAsia="he-IL"/>
        </w:rPr>
      </w:pPr>
    </w:p>
    <w:p w14:paraId="6D203B68" w14:textId="2EF01569" w:rsidR="004A35AF" w:rsidRDefault="004A35AF" w:rsidP="004A35AF">
      <w:pPr>
        <w:rPr>
          <w:rtl/>
          <w:lang w:eastAsia="he-IL"/>
        </w:rPr>
      </w:pPr>
      <w:bookmarkStart w:id="2530" w:name="_ETM_Q1_7070540"/>
      <w:bookmarkStart w:id="2531" w:name="_ETM_Q1_7070568"/>
      <w:bookmarkEnd w:id="2530"/>
      <w:bookmarkEnd w:id="2531"/>
      <w:r>
        <w:rPr>
          <w:rFonts w:hint="cs"/>
          <w:rtl/>
          <w:lang w:eastAsia="he-IL"/>
        </w:rPr>
        <w:t xml:space="preserve">אבל אני חושב </w:t>
      </w:r>
      <w:bookmarkStart w:id="2532" w:name="_ETM_Q1_7071890"/>
      <w:bookmarkEnd w:id="2532"/>
      <w:r>
        <w:rPr>
          <w:rFonts w:hint="cs"/>
          <w:rtl/>
          <w:lang w:eastAsia="he-IL"/>
        </w:rPr>
        <w:t xml:space="preserve">שבסוף להחזיק כמה מערכות במקום מערכת אחת, במיוחד כשמבקשים לתקן </w:t>
      </w:r>
      <w:bookmarkStart w:id="2533" w:name="_ETM_Q1_7076100"/>
      <w:bookmarkEnd w:id="2533"/>
      <w:r>
        <w:rPr>
          <w:rFonts w:hint="cs"/>
          <w:rtl/>
          <w:lang w:eastAsia="he-IL"/>
        </w:rPr>
        <w:t xml:space="preserve">את חוק ביטוח בריאות ממלכתי ולהגיד שהקופה תהיה מחויבת להציג </w:t>
      </w:r>
      <w:bookmarkStart w:id="2534" w:name="_ETM_Q1_7083907"/>
      <w:bookmarkEnd w:id="2534"/>
      <w:r>
        <w:rPr>
          <w:rFonts w:hint="cs"/>
          <w:rtl/>
          <w:lang w:eastAsia="he-IL"/>
        </w:rPr>
        <w:t>שירות של הצגת כלל המידע הרפואי שלו מכל נותני השירותי</w:t>
      </w:r>
      <w:bookmarkStart w:id="2535" w:name="_ETM_Q1_7089912"/>
      <w:bookmarkEnd w:id="2535"/>
      <w:r>
        <w:rPr>
          <w:rFonts w:hint="cs"/>
          <w:rtl/>
          <w:lang w:eastAsia="he-IL"/>
        </w:rPr>
        <w:t xml:space="preserve">ם למבוטח, כמובן לפי בקשה שלו, אבל זה אומר שאני </w:t>
      </w:r>
      <w:bookmarkStart w:id="2536" w:name="_ETM_Q1_7094839"/>
      <w:bookmarkEnd w:id="2536"/>
      <w:r>
        <w:rPr>
          <w:rFonts w:hint="cs"/>
          <w:rtl/>
          <w:lang w:eastAsia="he-IL"/>
        </w:rPr>
        <w:t xml:space="preserve">צריך ללכת ולתשאל את כל הגופים נותני השירות כשיש לי </w:t>
      </w:r>
      <w:bookmarkStart w:id="2537" w:name="_ETM_Q1_7099474"/>
      <w:bookmarkEnd w:id="2537"/>
      <w:r>
        <w:rPr>
          <w:rFonts w:hint="cs"/>
          <w:rtl/>
          <w:lang w:eastAsia="he-IL"/>
        </w:rPr>
        <w:t xml:space="preserve">מערכות אחרות שמעבירות לי את המידע באופן אוטומטי, אבל </w:t>
      </w:r>
      <w:bookmarkStart w:id="2538" w:name="_ETM_Q1_7104721"/>
      <w:bookmarkEnd w:id="2538"/>
      <w:r>
        <w:rPr>
          <w:rFonts w:hint="cs"/>
          <w:rtl/>
          <w:lang w:eastAsia="he-IL"/>
        </w:rPr>
        <w:t xml:space="preserve">דרך המערכת הזאת אני לא אוכל לקבל אותו באופן אוטומטי </w:t>
      </w:r>
      <w:bookmarkStart w:id="2539" w:name="_ETM_Q1_7108233"/>
      <w:bookmarkEnd w:id="2539"/>
      <w:r>
        <w:rPr>
          <w:rFonts w:hint="cs"/>
          <w:rtl/>
          <w:lang w:eastAsia="he-IL"/>
        </w:rPr>
        <w:t>ואני אצטרך לתשאל</w:t>
      </w:r>
      <w:r w:rsidR="006E6E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בנייה אחרת של ממשק.</w:t>
      </w:r>
    </w:p>
    <w:p w14:paraId="2DE6F375" w14:textId="77777777" w:rsidR="004A35AF" w:rsidRDefault="004A35AF" w:rsidP="004A35AF">
      <w:pPr>
        <w:rPr>
          <w:rtl/>
          <w:lang w:eastAsia="he-IL"/>
        </w:rPr>
      </w:pPr>
      <w:bookmarkStart w:id="2540" w:name="_ETM_Q1_7128447"/>
      <w:bookmarkStart w:id="2541" w:name="_ETM_Q1_7128499"/>
      <w:bookmarkEnd w:id="2540"/>
      <w:bookmarkEnd w:id="2541"/>
    </w:p>
    <w:p w14:paraId="749756E4" w14:textId="2DA80FBE" w:rsidR="004A35AF" w:rsidRDefault="004A35AF" w:rsidP="004A35AF">
      <w:pPr>
        <w:rPr>
          <w:rtl/>
          <w:lang w:eastAsia="he-IL"/>
        </w:rPr>
      </w:pPr>
      <w:bookmarkStart w:id="2542" w:name="_ETM_Q1_7128655"/>
      <w:bookmarkStart w:id="2543" w:name="_ETM_Q1_7128716"/>
      <w:bookmarkEnd w:id="2542"/>
      <w:bookmarkEnd w:id="2543"/>
      <w:r>
        <w:rPr>
          <w:rFonts w:hint="cs"/>
          <w:rtl/>
          <w:lang w:eastAsia="he-IL"/>
        </w:rPr>
        <w:t xml:space="preserve">זאת אומרת </w:t>
      </w:r>
      <w:bookmarkStart w:id="2544" w:name="_ETM_Q1_7111719"/>
      <w:bookmarkEnd w:id="2544"/>
      <w:r>
        <w:rPr>
          <w:rFonts w:hint="cs"/>
          <w:rtl/>
          <w:lang w:eastAsia="he-IL"/>
        </w:rPr>
        <w:t xml:space="preserve">אם עד היום הייתי צריך לקבל מידע ולהציג אותו אני </w:t>
      </w:r>
      <w:bookmarkStart w:id="2545" w:name="_ETM_Q1_7114687"/>
      <w:bookmarkEnd w:id="2545"/>
      <w:r>
        <w:rPr>
          <w:rFonts w:hint="cs"/>
          <w:rtl/>
          <w:lang w:eastAsia="he-IL"/>
        </w:rPr>
        <w:t>היום צריך ללכת ולתשאל גופים, משהו שלא קיים היום</w:t>
      </w:r>
      <w:r w:rsidR="006E6E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bookmarkStart w:id="2546" w:name="_ETM_Q1_7117223"/>
      <w:bookmarkEnd w:id="2546"/>
      <w:r>
        <w:rPr>
          <w:rFonts w:hint="cs"/>
          <w:rtl/>
          <w:lang w:eastAsia="he-IL"/>
        </w:rPr>
        <w:t>עוד הוספה של הקמת ממשק</w:t>
      </w:r>
      <w:r w:rsidR="006E6E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וגם בסוף לנהל איזה </w:t>
      </w:r>
      <w:bookmarkStart w:id="2547" w:name="_ETM_Q1_7123765"/>
      <w:bookmarkEnd w:id="2547"/>
      <w:r>
        <w:rPr>
          <w:rFonts w:hint="cs"/>
          <w:rtl/>
          <w:lang w:eastAsia="he-IL"/>
        </w:rPr>
        <w:t xml:space="preserve">שהוא מאגר של הסכמה וכו'. אין סיבה לעבוד עם ארבע, </w:t>
      </w:r>
      <w:bookmarkStart w:id="2548" w:name="_ETM_Q1_7130884"/>
      <w:bookmarkEnd w:id="2548"/>
      <w:r>
        <w:rPr>
          <w:rFonts w:hint="cs"/>
          <w:rtl/>
          <w:lang w:eastAsia="he-IL"/>
        </w:rPr>
        <w:t xml:space="preserve">חמש, שש מערכות. מקימים ממשק, עדיף שהממשק הזה יהיה אחד </w:t>
      </w:r>
      <w:bookmarkStart w:id="2549" w:name="_ETM_Q1_7135087"/>
      <w:bookmarkEnd w:id="2549"/>
      <w:r>
        <w:rPr>
          <w:rFonts w:hint="cs"/>
          <w:rtl/>
          <w:lang w:eastAsia="he-IL"/>
        </w:rPr>
        <w:t xml:space="preserve">ואחיד ויטפל גם בכל הנושאים. </w:t>
      </w:r>
      <w:bookmarkStart w:id="2550" w:name="_ETM_Q1_7139207"/>
      <w:bookmarkEnd w:id="2550"/>
    </w:p>
    <w:p w14:paraId="1A5282F4" w14:textId="77777777" w:rsidR="004A35AF" w:rsidRDefault="004A35AF" w:rsidP="004A35AF">
      <w:pPr>
        <w:rPr>
          <w:rtl/>
          <w:lang w:eastAsia="he-IL"/>
        </w:rPr>
      </w:pPr>
      <w:bookmarkStart w:id="2551" w:name="_ETM_Q1_7139245"/>
      <w:bookmarkStart w:id="2552" w:name="_ETM_Q1_7138983"/>
      <w:bookmarkEnd w:id="2551"/>
      <w:bookmarkEnd w:id="2552"/>
    </w:p>
    <w:p w14:paraId="5EE81589" w14:textId="13DC3646" w:rsidR="004A35AF" w:rsidRDefault="004A35AF" w:rsidP="004A35AF">
      <w:pPr>
        <w:pStyle w:val="af6"/>
        <w:keepNext/>
        <w:rPr>
          <w:rtl/>
        </w:rPr>
      </w:pPr>
      <w:bookmarkStart w:id="2553" w:name="ET_yor_6447_166"/>
      <w:r w:rsidRPr="004A35A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35AF">
        <w:rPr>
          <w:rStyle w:val="TagStyle"/>
          <w:rtl/>
        </w:rPr>
        <w:t xml:space="preserve"> &lt;&lt; יור &gt;&gt;</w:t>
      </w:r>
      <w:r w:rsidR="008E7442">
        <w:rPr>
          <w:rtl/>
        </w:rPr>
        <w:t xml:space="preserve"> </w:t>
      </w:r>
      <w:bookmarkEnd w:id="2553"/>
    </w:p>
    <w:p w14:paraId="163C45E6" w14:textId="77777777" w:rsidR="004A35AF" w:rsidRDefault="004A35AF" w:rsidP="004A35AF">
      <w:pPr>
        <w:pStyle w:val="KeepWithNext"/>
        <w:rPr>
          <w:rtl/>
          <w:lang w:eastAsia="he-IL"/>
        </w:rPr>
      </w:pPr>
    </w:p>
    <w:p w14:paraId="2F738F97" w14:textId="49DC7D49" w:rsidR="004A35AF" w:rsidRDefault="004A35AF" w:rsidP="004A35AF">
      <w:pPr>
        <w:rPr>
          <w:rtl/>
          <w:lang w:eastAsia="he-IL"/>
        </w:rPr>
      </w:pPr>
      <w:bookmarkStart w:id="2554" w:name="_ETM_Q1_7139285"/>
      <w:bookmarkStart w:id="2555" w:name="_ETM_Q1_7139310"/>
      <w:bookmarkEnd w:id="2554"/>
      <w:bookmarkEnd w:id="2555"/>
      <w:r>
        <w:rPr>
          <w:rFonts w:hint="cs"/>
          <w:rtl/>
          <w:lang w:eastAsia="he-IL"/>
        </w:rPr>
        <w:t xml:space="preserve">לדעתי אתה מדבר על סוף </w:t>
      </w:r>
      <w:bookmarkStart w:id="2556" w:name="_ETM_Q1_7141423"/>
      <w:bookmarkEnd w:id="2556"/>
      <w:r>
        <w:rPr>
          <w:rFonts w:hint="cs"/>
          <w:rtl/>
          <w:lang w:eastAsia="he-IL"/>
        </w:rPr>
        <w:t xml:space="preserve">התהליך. יש את זמן המעבר שבו אנחנו מקימים את </w:t>
      </w:r>
      <w:bookmarkStart w:id="2557" w:name="_ETM_Q1_7146666"/>
      <w:bookmarkEnd w:id="2557"/>
      <w:r>
        <w:rPr>
          <w:rFonts w:hint="cs"/>
          <w:rtl/>
          <w:lang w:eastAsia="he-IL"/>
        </w:rPr>
        <w:t xml:space="preserve">המערכת הזו שתדבר בשפה אחידה בין כל הגופים, אני </w:t>
      </w:r>
      <w:bookmarkStart w:id="2558" w:name="_ETM_Q1_7154698"/>
      <w:bookmarkEnd w:id="2558"/>
      <w:r>
        <w:rPr>
          <w:rFonts w:hint="cs"/>
          <w:rtl/>
          <w:lang w:eastAsia="he-IL"/>
        </w:rPr>
        <w:t xml:space="preserve">מניח שבסוף התהליך, בעוד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שנים המערכות הקיימות יתייתרו כי </w:t>
      </w:r>
      <w:bookmarkStart w:id="2559" w:name="_ETM_Q1_7159597"/>
      <w:bookmarkEnd w:id="2559"/>
      <w:r>
        <w:rPr>
          <w:rFonts w:hint="cs"/>
          <w:rtl/>
          <w:lang w:eastAsia="he-IL"/>
        </w:rPr>
        <w:t xml:space="preserve">תהיה לך מערכת כל כך טובה ויעילה אז באופן טבעי </w:t>
      </w:r>
      <w:bookmarkStart w:id="2560" w:name="_ETM_Q1_7162257"/>
      <w:bookmarkEnd w:id="2560"/>
      <w:r>
        <w:rPr>
          <w:rFonts w:hint="cs"/>
          <w:rtl/>
          <w:lang w:eastAsia="he-IL"/>
        </w:rPr>
        <w:t xml:space="preserve">הן יתייתרו. ככה אני רואה את הדברים, אתה מדבר </w:t>
      </w:r>
      <w:bookmarkStart w:id="2561" w:name="_ETM_Q1_7169905"/>
      <w:bookmarkEnd w:id="2561"/>
      <w:r>
        <w:rPr>
          <w:rFonts w:hint="cs"/>
          <w:rtl/>
          <w:lang w:eastAsia="he-IL"/>
        </w:rPr>
        <w:t>על תקופת המעבר.</w:t>
      </w:r>
      <w:bookmarkStart w:id="2562" w:name="_ETM_Q1_7172641"/>
      <w:bookmarkEnd w:id="2562"/>
    </w:p>
    <w:p w14:paraId="680858A5" w14:textId="77777777" w:rsidR="004A35AF" w:rsidRDefault="004A35AF" w:rsidP="004A35AF">
      <w:pPr>
        <w:rPr>
          <w:rtl/>
          <w:lang w:eastAsia="he-IL"/>
        </w:rPr>
      </w:pPr>
      <w:bookmarkStart w:id="2563" w:name="_ETM_Q1_7172685"/>
      <w:bookmarkStart w:id="2564" w:name="_ETM_Q1_7169444"/>
      <w:bookmarkEnd w:id="2563"/>
      <w:bookmarkEnd w:id="2564"/>
    </w:p>
    <w:p w14:paraId="0E3BE5E5" w14:textId="4F3DFAB1" w:rsidR="004A35AF" w:rsidRDefault="004A35AF" w:rsidP="004A35AF">
      <w:pPr>
        <w:pStyle w:val="af9"/>
        <w:keepNext/>
        <w:rPr>
          <w:rtl/>
          <w:lang w:eastAsia="he-IL"/>
        </w:rPr>
      </w:pPr>
      <w:bookmarkStart w:id="2565" w:name="ET_guest_חן_לוי_167"/>
      <w:r w:rsidRPr="004A3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4A35AF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565"/>
    </w:p>
    <w:p w14:paraId="2B97CB7F" w14:textId="77777777" w:rsidR="004A35AF" w:rsidRDefault="004A35AF" w:rsidP="004A35AF">
      <w:pPr>
        <w:pStyle w:val="KeepWithNext"/>
        <w:rPr>
          <w:rtl/>
          <w:lang w:eastAsia="he-IL"/>
        </w:rPr>
      </w:pPr>
    </w:p>
    <w:p w14:paraId="6F2F4007" w14:textId="0A79E1BB" w:rsidR="004A35AF" w:rsidRDefault="004A35AF" w:rsidP="004A35AF">
      <w:pPr>
        <w:rPr>
          <w:rtl/>
          <w:lang w:eastAsia="he-IL"/>
        </w:rPr>
      </w:pPr>
      <w:bookmarkStart w:id="2566" w:name="_ETM_Q1_7169696"/>
      <w:bookmarkStart w:id="2567" w:name="_ETM_Q1_7169720"/>
      <w:bookmarkEnd w:id="2566"/>
      <w:bookmarkEnd w:id="2567"/>
      <w:r>
        <w:rPr>
          <w:rFonts w:hint="cs"/>
          <w:rtl/>
          <w:lang w:eastAsia="he-IL"/>
        </w:rPr>
        <w:t xml:space="preserve">לא, לפי מה שידידי ממשרד </w:t>
      </w:r>
      <w:bookmarkStart w:id="2568" w:name="_ETM_Q1_7173635"/>
      <w:bookmarkEnd w:id="2568"/>
      <w:r>
        <w:rPr>
          <w:rFonts w:hint="cs"/>
          <w:rtl/>
          <w:lang w:eastAsia="he-IL"/>
        </w:rPr>
        <w:t xml:space="preserve">המשפטים אמר, הוא אמר </w:t>
      </w:r>
      <w:r w:rsidR="00DD37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כדי לקבל מידע באופן אוטומטי תצטרך </w:t>
      </w:r>
      <w:bookmarkStart w:id="2569" w:name="_ETM_Q1_7178938"/>
      <w:bookmarkEnd w:id="2569"/>
      <w:r>
        <w:rPr>
          <w:rFonts w:hint="cs"/>
          <w:rtl/>
          <w:lang w:eastAsia="he-IL"/>
        </w:rPr>
        <w:t xml:space="preserve">לשמור את המערכות הקיימות, כדי לקבל מידע דרך התשתית שמדברים </w:t>
      </w:r>
      <w:bookmarkStart w:id="2570" w:name="_ETM_Q1_7184985"/>
      <w:bookmarkEnd w:id="2570"/>
      <w:r>
        <w:rPr>
          <w:rFonts w:hint="cs"/>
          <w:rtl/>
          <w:lang w:eastAsia="he-IL"/>
        </w:rPr>
        <w:t xml:space="preserve">עליה אתה תצטרך הסכמה של המטופל. אז רק מטופל שיסכים להעביר בתשתית הזאת מבית החולים, הוא הלך עכשיו לעשות </w:t>
      </w:r>
      <w:bookmarkStart w:id="2571" w:name="_ETM_Q1_7195828"/>
      <w:bookmarkEnd w:id="2571"/>
      <w:r>
        <w:rPr>
          <w:lang w:eastAsia="he-IL"/>
        </w:rPr>
        <w:t>MRI</w:t>
      </w:r>
      <w:r>
        <w:rPr>
          <w:rFonts w:hint="cs"/>
          <w:rtl/>
          <w:lang w:eastAsia="he-IL"/>
        </w:rPr>
        <w:t xml:space="preserve"> בבית החולים</w:t>
      </w:r>
      <w:r w:rsidR="006E6EB0">
        <w:rPr>
          <w:rFonts w:hint="cs"/>
          <w:rtl/>
          <w:lang w:eastAsia="he-IL"/>
        </w:rPr>
        <w:t xml:space="preserve"> </w:t>
      </w:r>
      <w:r w:rsidR="006E6EB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מה המטרה של הדבר הזה? למנוע </w:t>
      </w:r>
      <w:bookmarkStart w:id="2572" w:name="_ETM_Q1_7199802"/>
      <w:bookmarkEnd w:id="2572"/>
      <w:r>
        <w:rPr>
          <w:rFonts w:hint="cs"/>
          <w:rtl/>
          <w:lang w:eastAsia="he-IL"/>
        </w:rPr>
        <w:t>בירוקרטיה, שה-</w:t>
      </w:r>
      <w:r>
        <w:rPr>
          <w:lang w:eastAsia="he-IL"/>
        </w:rPr>
        <w:t>MRI</w:t>
      </w:r>
      <w:r>
        <w:rPr>
          <w:rFonts w:hint="cs"/>
          <w:rtl/>
          <w:lang w:eastAsia="he-IL"/>
        </w:rPr>
        <w:t xml:space="preserve"> יעבור לקופת החולים</w:t>
      </w:r>
      <w:r w:rsidR="006E6E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 יש מקרים שזה </w:t>
      </w:r>
      <w:bookmarkStart w:id="2573" w:name="_ETM_Q1_7202813"/>
      <w:bookmarkEnd w:id="2573"/>
      <w:r>
        <w:rPr>
          <w:rFonts w:hint="cs"/>
          <w:rtl/>
          <w:lang w:eastAsia="he-IL"/>
        </w:rPr>
        <w:t xml:space="preserve">קורה, הוא הלך למיון, סיכום המיון מגיע לקופת החולים, כשהוא </w:t>
      </w:r>
      <w:bookmarkStart w:id="2574" w:name="_ETM_Q1_7207371"/>
      <w:bookmarkEnd w:id="2574"/>
      <w:r>
        <w:rPr>
          <w:rFonts w:hint="cs"/>
          <w:rtl/>
          <w:lang w:eastAsia="he-IL"/>
        </w:rPr>
        <w:t xml:space="preserve">מגיע לרופא המשפחה רופא המשפחה נכנס למערכת איתן ורואה </w:t>
      </w:r>
      <w:bookmarkStart w:id="2575" w:name="_ETM_Q1_7210652"/>
      <w:bookmarkEnd w:id="2575"/>
      <w:r>
        <w:rPr>
          <w:rFonts w:hint="cs"/>
          <w:rtl/>
          <w:lang w:eastAsia="he-IL"/>
        </w:rPr>
        <w:t xml:space="preserve">את סיכום המיון שלו. זה קורה אוטומטית, המבוטח לא </w:t>
      </w:r>
      <w:bookmarkStart w:id="2576" w:name="_ETM_Q1_7215505"/>
      <w:bookmarkEnd w:id="2576"/>
      <w:r>
        <w:rPr>
          <w:rFonts w:hint="cs"/>
          <w:rtl/>
          <w:lang w:eastAsia="he-IL"/>
        </w:rPr>
        <w:t xml:space="preserve">צריך לאשר את זה. זו המטרה, זה הרצף הטיפולי שקיים </w:t>
      </w:r>
      <w:bookmarkStart w:id="2577" w:name="_ETM_Q1_7218257"/>
      <w:bookmarkEnd w:id="2577"/>
      <w:r>
        <w:rPr>
          <w:rFonts w:hint="cs"/>
          <w:rtl/>
          <w:lang w:eastAsia="he-IL"/>
        </w:rPr>
        <w:t xml:space="preserve">בקהילה. </w:t>
      </w:r>
    </w:p>
    <w:p w14:paraId="38637D55" w14:textId="77777777" w:rsidR="004A35AF" w:rsidRDefault="004A35AF" w:rsidP="004A35AF">
      <w:pPr>
        <w:rPr>
          <w:rtl/>
          <w:lang w:eastAsia="he-IL"/>
        </w:rPr>
      </w:pPr>
      <w:bookmarkStart w:id="2578" w:name="_ETM_Q1_7221609"/>
      <w:bookmarkStart w:id="2579" w:name="_ETM_Q1_7221648"/>
      <w:bookmarkStart w:id="2580" w:name="_ETM_Q1_7218300"/>
      <w:bookmarkEnd w:id="2578"/>
      <w:bookmarkEnd w:id="2579"/>
      <w:bookmarkEnd w:id="2580"/>
    </w:p>
    <w:p w14:paraId="3BED29B7" w14:textId="6C419174" w:rsidR="004A35AF" w:rsidRDefault="004A35AF" w:rsidP="004A35AF">
      <w:pPr>
        <w:pStyle w:val="af9"/>
        <w:keepNext/>
        <w:rPr>
          <w:rtl/>
          <w:lang w:eastAsia="he-IL"/>
        </w:rPr>
      </w:pPr>
      <w:bookmarkStart w:id="2581" w:name="ET_guest_יואל_בן_אור_168"/>
      <w:r w:rsidRPr="004A3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בן אור:</w:t>
      </w:r>
      <w:r w:rsidRPr="004A35AF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581"/>
    </w:p>
    <w:p w14:paraId="594660FD" w14:textId="77777777" w:rsidR="004A35AF" w:rsidRDefault="004A35AF" w:rsidP="004A35AF">
      <w:pPr>
        <w:pStyle w:val="KeepWithNext"/>
        <w:rPr>
          <w:rtl/>
          <w:lang w:eastAsia="he-IL"/>
        </w:rPr>
      </w:pPr>
    </w:p>
    <w:p w14:paraId="03486019" w14:textId="321751ED" w:rsidR="00C16250" w:rsidRDefault="004A35AF" w:rsidP="004A35AF">
      <w:pPr>
        <w:rPr>
          <w:rtl/>
          <w:lang w:eastAsia="he-IL"/>
        </w:rPr>
      </w:pPr>
      <w:bookmarkStart w:id="2582" w:name="_ETM_Q1_7218601"/>
      <w:bookmarkStart w:id="2583" w:name="_ETM_Q1_7218627"/>
      <w:bookmarkEnd w:id="2582"/>
      <w:bookmarkEnd w:id="2583"/>
      <w:r>
        <w:rPr>
          <w:rFonts w:hint="cs"/>
          <w:rtl/>
          <w:lang w:eastAsia="he-IL"/>
        </w:rPr>
        <w:t xml:space="preserve">יש כאן בלבול </w:t>
      </w:r>
      <w:bookmarkStart w:id="2584" w:name="_ETM_Q1_7223044"/>
      <w:bookmarkEnd w:id="2584"/>
      <w:r>
        <w:rPr>
          <w:rFonts w:hint="cs"/>
          <w:rtl/>
          <w:lang w:eastAsia="he-IL"/>
        </w:rPr>
        <w:t xml:space="preserve">להבנתי. לפי חוק זכויות החולה מותר לשני ארגונים לשתף </w:t>
      </w:r>
      <w:bookmarkStart w:id="2585" w:name="_ETM_Q1_7228563"/>
      <w:bookmarkEnd w:id="2585"/>
      <w:r>
        <w:rPr>
          <w:rFonts w:hint="cs"/>
          <w:rtl/>
          <w:lang w:eastAsia="he-IL"/>
        </w:rPr>
        <w:t xml:space="preserve">מידע ביניהם ללא צורך בהסכמת המטופל, חוק זכויות החולה לא </w:t>
      </w:r>
      <w:bookmarkStart w:id="2586" w:name="_ETM_Q1_7231263"/>
      <w:bookmarkEnd w:id="2586"/>
      <w:r>
        <w:rPr>
          <w:rFonts w:hint="cs"/>
          <w:rtl/>
          <w:lang w:eastAsia="he-IL"/>
        </w:rPr>
        <w:t>מגדיר את המערכת שאיתה ניתן לשתף</w:t>
      </w:r>
      <w:r w:rsidR="00DD37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לעשות שימוש בכל </w:t>
      </w:r>
      <w:bookmarkStart w:id="2587" w:name="_ETM_Q1_7233549"/>
      <w:bookmarkEnd w:id="2587"/>
      <w:r>
        <w:rPr>
          <w:rFonts w:hint="cs"/>
          <w:rtl/>
          <w:lang w:eastAsia="he-IL"/>
        </w:rPr>
        <w:t>ממשק ששני הארגונים מסכימים ביניהם</w:t>
      </w:r>
      <w:r w:rsidR="00DD37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החידוש בחוק הזה אומר </w:t>
      </w:r>
      <w:bookmarkStart w:id="2588" w:name="_ETM_Q1_7239644"/>
      <w:bookmarkEnd w:id="2588"/>
      <w:r>
        <w:rPr>
          <w:rFonts w:hint="cs"/>
          <w:rtl/>
          <w:lang w:eastAsia="he-IL"/>
        </w:rPr>
        <w:t xml:space="preserve">שגם אם בית החולים לא הסכים להעביר את המידע לקופה </w:t>
      </w:r>
      <w:bookmarkStart w:id="2589" w:name="_ETM_Q1_7240438"/>
      <w:bookmarkEnd w:id="2589"/>
      <w:r>
        <w:rPr>
          <w:rFonts w:hint="cs"/>
          <w:rtl/>
          <w:lang w:eastAsia="he-IL"/>
        </w:rPr>
        <w:t xml:space="preserve">אז המטופל יכול לכפות את העברת המידע על ידי זה </w:t>
      </w:r>
      <w:bookmarkStart w:id="2590" w:name="_ETM_Q1_7243869"/>
      <w:bookmarkEnd w:id="2590"/>
      <w:r>
        <w:rPr>
          <w:rFonts w:hint="cs"/>
          <w:rtl/>
          <w:lang w:eastAsia="he-IL"/>
        </w:rPr>
        <w:t>שהוא דורש שהקופה תקבל את המידע. זה החידוש כאן בחוק</w:t>
      </w:r>
      <w:bookmarkStart w:id="2591" w:name="_ETM_Q1_7247803"/>
      <w:bookmarkEnd w:id="2591"/>
      <w:r>
        <w:rPr>
          <w:rFonts w:hint="cs"/>
          <w:rtl/>
          <w:lang w:eastAsia="he-IL"/>
        </w:rPr>
        <w:t xml:space="preserve">. </w:t>
      </w:r>
    </w:p>
    <w:p w14:paraId="016AE445" w14:textId="77777777" w:rsidR="00C16250" w:rsidRDefault="00C16250" w:rsidP="004A35AF">
      <w:pPr>
        <w:rPr>
          <w:rtl/>
          <w:lang w:eastAsia="he-IL"/>
        </w:rPr>
      </w:pPr>
    </w:p>
    <w:p w14:paraId="1B135602" w14:textId="05B8AFCD" w:rsidR="004A35AF" w:rsidRDefault="004A35AF" w:rsidP="00C16250">
      <w:pPr>
        <w:rPr>
          <w:rtl/>
          <w:lang w:eastAsia="he-IL"/>
        </w:rPr>
      </w:pPr>
      <w:r>
        <w:rPr>
          <w:rFonts w:hint="cs"/>
          <w:rtl/>
          <w:lang w:eastAsia="he-IL"/>
        </w:rPr>
        <w:t>היכולת של בתי חולים לתקשר ביניהם ב-</w:t>
      </w:r>
      <w:r w:rsidR="00C30EB0" w:rsidRPr="00C30EB0">
        <w:rPr>
          <w:lang w:eastAsia="he-IL"/>
        </w:rPr>
        <w:t>FHIR</w:t>
      </w:r>
      <w:r w:rsidR="00C30EB0">
        <w:rPr>
          <w:rFonts w:hint="cs"/>
          <w:rtl/>
          <w:lang w:eastAsia="he-IL"/>
        </w:rPr>
        <w:t xml:space="preserve"> או </w:t>
      </w:r>
      <w:bookmarkStart w:id="2592" w:name="_ETM_Q1_7250198"/>
      <w:bookmarkEnd w:id="2592"/>
      <w:r w:rsidR="00C30EB0">
        <w:rPr>
          <w:rFonts w:hint="cs"/>
          <w:rtl/>
          <w:lang w:eastAsia="he-IL"/>
        </w:rPr>
        <w:t>לא ב-</w:t>
      </w:r>
      <w:r w:rsidR="00C30EB0" w:rsidRPr="00C30EB0">
        <w:rPr>
          <w:lang w:eastAsia="he-IL"/>
        </w:rPr>
        <w:t>FHIR</w:t>
      </w:r>
      <w:r w:rsidR="00C30EB0">
        <w:rPr>
          <w:rFonts w:hint="cs"/>
          <w:rtl/>
          <w:lang w:eastAsia="he-IL"/>
        </w:rPr>
        <w:t>, אנחנו לא נכנסים לזה</w:t>
      </w:r>
      <w:r w:rsidR="00DD3703">
        <w:rPr>
          <w:rFonts w:hint="cs"/>
          <w:rtl/>
          <w:lang w:eastAsia="he-IL"/>
        </w:rPr>
        <w:t xml:space="preserve">, </w:t>
      </w:r>
      <w:r w:rsidR="00C30EB0">
        <w:rPr>
          <w:rFonts w:hint="cs"/>
          <w:rtl/>
          <w:lang w:eastAsia="he-IL"/>
        </w:rPr>
        <w:t>כל עוד</w:t>
      </w:r>
      <w:bookmarkStart w:id="2593" w:name="_ETM_Q1_7254437"/>
      <w:bookmarkEnd w:id="2593"/>
      <w:r w:rsidR="00C30EB0">
        <w:rPr>
          <w:rFonts w:hint="cs"/>
          <w:rtl/>
          <w:lang w:eastAsia="he-IL"/>
        </w:rPr>
        <w:t xml:space="preserve"> שניהם מסכימים</w:t>
      </w:r>
      <w:r w:rsidR="00126E1F">
        <w:rPr>
          <w:rFonts w:hint="cs"/>
          <w:rtl/>
          <w:lang w:eastAsia="he-IL"/>
        </w:rPr>
        <w:t xml:space="preserve"> לפי חוק זכויות החולה הם יכולים להעביר </w:t>
      </w:r>
      <w:bookmarkStart w:id="2594" w:name="_ETM_Q1_7256346"/>
      <w:bookmarkEnd w:id="2594"/>
      <w:r w:rsidR="00126E1F">
        <w:rPr>
          <w:rFonts w:hint="cs"/>
          <w:rtl/>
          <w:lang w:eastAsia="he-IL"/>
        </w:rPr>
        <w:t xml:space="preserve">מידע. </w:t>
      </w:r>
      <w:bookmarkStart w:id="2595" w:name="_ETM_Q1_7262697"/>
      <w:bookmarkStart w:id="2596" w:name="_ETM_Q1_7262765"/>
      <w:bookmarkStart w:id="2597" w:name="_ETM_Q1_7262874"/>
      <w:bookmarkStart w:id="2598" w:name="_ETM_Q1_7262920"/>
      <w:bookmarkEnd w:id="2595"/>
      <w:bookmarkEnd w:id="2596"/>
      <w:bookmarkEnd w:id="2597"/>
      <w:bookmarkEnd w:id="2598"/>
      <w:r w:rsidR="00126E1F">
        <w:rPr>
          <w:rFonts w:hint="cs"/>
          <w:rtl/>
          <w:lang w:eastAsia="he-IL"/>
        </w:rPr>
        <w:t xml:space="preserve">אם צריך לחדד את הנוסח צריך, אבל חוק זכויות </w:t>
      </w:r>
      <w:bookmarkStart w:id="2599" w:name="_ETM_Q1_7261347"/>
      <w:bookmarkEnd w:id="2599"/>
      <w:r w:rsidR="00126E1F">
        <w:rPr>
          <w:rFonts w:hint="cs"/>
          <w:rtl/>
          <w:lang w:eastAsia="he-IL"/>
        </w:rPr>
        <w:t>החולה לא מגדיר באיזה ממשק מותר לארגונים להסכים ביניהם.</w:t>
      </w:r>
      <w:r w:rsidR="008E7442">
        <w:rPr>
          <w:rFonts w:hint="cs"/>
          <w:rtl/>
          <w:lang w:eastAsia="he-IL"/>
        </w:rPr>
        <w:t xml:space="preserve"> </w:t>
      </w:r>
    </w:p>
    <w:p w14:paraId="5C01FDD7" w14:textId="77777777" w:rsidR="00C16250" w:rsidRDefault="00C16250" w:rsidP="00C16250">
      <w:pPr>
        <w:rPr>
          <w:rtl/>
          <w:lang w:eastAsia="he-IL"/>
        </w:rPr>
      </w:pPr>
      <w:bookmarkStart w:id="2600" w:name="_ETM_Q1_7262495"/>
      <w:bookmarkStart w:id="2601" w:name="_ETM_Q1_7262558"/>
      <w:bookmarkEnd w:id="2600"/>
      <w:bookmarkEnd w:id="2601"/>
    </w:p>
    <w:p w14:paraId="27379C01" w14:textId="7DDB4CEE" w:rsidR="00C16250" w:rsidRDefault="00C16250" w:rsidP="00C16250">
      <w:pPr>
        <w:pStyle w:val="a4"/>
        <w:keepNext/>
        <w:rPr>
          <w:rtl/>
        </w:rPr>
      </w:pPr>
      <w:bookmarkStart w:id="2602" w:name="ET_speaker_6228_169"/>
      <w:r w:rsidRPr="00C16250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16250">
        <w:rPr>
          <w:rStyle w:val="TagStyle"/>
          <w:rtl/>
        </w:rPr>
        <w:t xml:space="preserve"> &lt;&lt; דובר &gt;&gt;</w:t>
      </w:r>
      <w:r w:rsidR="008E7442">
        <w:rPr>
          <w:rtl/>
        </w:rPr>
        <w:t xml:space="preserve"> </w:t>
      </w:r>
      <w:bookmarkEnd w:id="2602"/>
    </w:p>
    <w:p w14:paraId="2BF83D16" w14:textId="77777777" w:rsidR="00C16250" w:rsidRDefault="00C16250" w:rsidP="00C16250">
      <w:pPr>
        <w:pStyle w:val="KeepWithNext"/>
        <w:rPr>
          <w:rtl/>
          <w:lang w:eastAsia="he-IL"/>
        </w:rPr>
      </w:pPr>
    </w:p>
    <w:p w14:paraId="4D2CA611" w14:textId="22919AE5" w:rsidR="00C16250" w:rsidRDefault="00C16250" w:rsidP="00C16250">
      <w:pPr>
        <w:rPr>
          <w:rtl/>
          <w:lang w:eastAsia="he-IL"/>
        </w:rPr>
      </w:pPr>
      <w:bookmarkStart w:id="2603" w:name="_ETM_Q1_7269219"/>
      <w:bookmarkStart w:id="2604" w:name="_ETM_Q1_7269252"/>
      <w:bookmarkEnd w:id="2603"/>
      <w:bookmarkEnd w:id="2604"/>
      <w:r>
        <w:rPr>
          <w:rFonts w:hint="cs"/>
          <w:rtl/>
          <w:lang w:eastAsia="he-IL"/>
        </w:rPr>
        <w:t xml:space="preserve">אני זוכרת שכשנכנסו מערכות אופק ואיתן זה היה אם </w:t>
      </w:r>
      <w:bookmarkStart w:id="2605" w:name="_ETM_Q1_7272482"/>
      <w:bookmarkEnd w:id="2605"/>
      <w:r>
        <w:rPr>
          <w:rFonts w:hint="cs"/>
          <w:rtl/>
          <w:lang w:eastAsia="he-IL"/>
        </w:rPr>
        <w:t xml:space="preserve">המטופל לא מסכים אז הוא היה צריך להודיע את זה </w:t>
      </w:r>
      <w:bookmarkStart w:id="2606" w:name="_ETM_Q1_7277626"/>
      <w:bookmarkEnd w:id="2606"/>
      <w:r>
        <w:rPr>
          <w:rFonts w:hint="cs"/>
          <w:rtl/>
          <w:lang w:eastAsia="he-IL"/>
        </w:rPr>
        <w:t xml:space="preserve">למשרד הבריאות, אם הוא מסכים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באופן אוטומטי הוא </w:t>
      </w:r>
      <w:bookmarkStart w:id="2607" w:name="_ETM_Q1_7282294"/>
      <w:bookmarkEnd w:id="2607"/>
      <w:r>
        <w:rPr>
          <w:rFonts w:hint="cs"/>
          <w:rtl/>
          <w:lang w:eastAsia="he-IL"/>
        </w:rPr>
        <w:t>מעביר את ההסכמה.</w:t>
      </w:r>
      <w:bookmarkStart w:id="2608" w:name="_ETM_Q1_7285062"/>
      <w:bookmarkEnd w:id="2608"/>
    </w:p>
    <w:p w14:paraId="6EB7F110" w14:textId="77777777" w:rsidR="00C16250" w:rsidRDefault="00C16250" w:rsidP="00C16250">
      <w:pPr>
        <w:rPr>
          <w:rtl/>
          <w:lang w:eastAsia="he-IL"/>
        </w:rPr>
      </w:pPr>
      <w:bookmarkStart w:id="2609" w:name="_ETM_Q1_7285105"/>
      <w:bookmarkStart w:id="2610" w:name="_ETM_Q1_7283465"/>
      <w:bookmarkEnd w:id="2609"/>
      <w:bookmarkEnd w:id="2610"/>
    </w:p>
    <w:p w14:paraId="42D235D2" w14:textId="29F6D15E" w:rsidR="00C16250" w:rsidRDefault="00C16250" w:rsidP="00C16250">
      <w:pPr>
        <w:pStyle w:val="af9"/>
        <w:keepNext/>
        <w:rPr>
          <w:rtl/>
          <w:lang w:eastAsia="he-IL"/>
        </w:rPr>
      </w:pPr>
      <w:bookmarkStart w:id="2611" w:name="ET_guest_טל_פלדמן_170"/>
      <w:r w:rsidRPr="00C16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C16250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611"/>
    </w:p>
    <w:p w14:paraId="7558C5A8" w14:textId="77777777" w:rsidR="00C16250" w:rsidRDefault="00C16250" w:rsidP="00C16250">
      <w:pPr>
        <w:pStyle w:val="KeepWithNext"/>
        <w:rPr>
          <w:rtl/>
          <w:lang w:eastAsia="he-IL"/>
        </w:rPr>
      </w:pPr>
    </w:p>
    <w:p w14:paraId="48405F25" w14:textId="3B7CA00A" w:rsidR="00C16250" w:rsidRDefault="00C16250" w:rsidP="00C16250">
      <w:pPr>
        <w:rPr>
          <w:rtl/>
          <w:lang w:eastAsia="he-IL"/>
        </w:rPr>
      </w:pPr>
      <w:bookmarkStart w:id="2612" w:name="_ETM_Q1_7283855"/>
      <w:bookmarkStart w:id="2613" w:name="_ETM_Q1_7283888"/>
      <w:bookmarkEnd w:id="2612"/>
      <w:bookmarkEnd w:id="2613"/>
      <w:r>
        <w:rPr>
          <w:rFonts w:hint="cs"/>
          <w:rtl/>
          <w:lang w:eastAsia="he-IL"/>
        </w:rPr>
        <w:t>את צודקת</w:t>
      </w:r>
      <w:r w:rsidR="00DD370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דבר ראשון, מטופל יכול לפנות לקופה שלו ולצאת </w:t>
      </w:r>
      <w:bookmarkStart w:id="2614" w:name="_ETM_Q1_7291786"/>
      <w:bookmarkEnd w:id="2614"/>
      <w:r>
        <w:rPr>
          <w:rFonts w:hint="cs"/>
          <w:rtl/>
          <w:lang w:eastAsia="he-IL"/>
        </w:rPr>
        <w:t xml:space="preserve">מהמערכת. דבר שני, החקיקה מדברת על עקרונות </w:t>
      </w:r>
      <w:bookmarkStart w:id="2615" w:name="_ETM_Q1_7299870"/>
      <w:bookmarkEnd w:id="2615"/>
      <w:r>
        <w:rPr>
          <w:rFonts w:hint="cs"/>
          <w:rtl/>
          <w:lang w:eastAsia="he-IL"/>
        </w:rPr>
        <w:t>וכאמור לא על טכנולוגיה ספציפית זו או אחרת</w:t>
      </w:r>
      <w:r w:rsidR="00DD37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חוק זכויות</w:t>
      </w:r>
      <w:bookmarkStart w:id="2616" w:name="_ETM_Q1_7302799"/>
      <w:bookmarkEnd w:id="2616"/>
      <w:r>
        <w:rPr>
          <w:rFonts w:hint="cs"/>
          <w:rtl/>
          <w:lang w:eastAsia="he-IL"/>
        </w:rPr>
        <w:t xml:space="preserve"> החולה מאפשר לארגונים להעביר מידע לטיפול הרפואי בלי הסכמת </w:t>
      </w:r>
      <w:bookmarkStart w:id="2617" w:name="_ETM_Q1_7306140"/>
      <w:bookmarkEnd w:id="2617"/>
      <w:r>
        <w:rPr>
          <w:rFonts w:hint="cs"/>
          <w:rtl/>
          <w:lang w:eastAsia="he-IL"/>
        </w:rPr>
        <w:t xml:space="preserve">המטופל, הם יכולים גם לא להסכים ואז המידע לא יעבור, </w:t>
      </w:r>
      <w:bookmarkStart w:id="2618" w:name="_ETM_Q1_7312093"/>
      <w:bookmarkEnd w:id="2618"/>
      <w:r>
        <w:rPr>
          <w:rFonts w:hint="cs"/>
          <w:rtl/>
          <w:lang w:eastAsia="he-IL"/>
        </w:rPr>
        <w:t>שזה חלק מהסיבה שאנחנו גם צריכים את החוק הזה</w:t>
      </w:r>
      <w:r w:rsidR="00DD37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החוק</w:t>
      </w:r>
      <w:bookmarkStart w:id="2619" w:name="_ETM_Q1_7315459"/>
      <w:bookmarkEnd w:id="2619"/>
      <w:r>
        <w:rPr>
          <w:rFonts w:hint="cs"/>
          <w:rtl/>
          <w:lang w:eastAsia="he-IL"/>
        </w:rPr>
        <w:t xml:space="preserve"> יחייב אותם וכל הנושא זה הסכמת המטופל. </w:t>
      </w:r>
      <w:bookmarkStart w:id="2620" w:name="_ETM_Q1_7322080"/>
      <w:bookmarkStart w:id="2621" w:name="_ETM_Q1_7322124"/>
      <w:bookmarkStart w:id="2622" w:name="_ETM_Q1_7322392"/>
      <w:bookmarkStart w:id="2623" w:name="_ETM_Q1_7322430"/>
      <w:bookmarkEnd w:id="2620"/>
      <w:bookmarkEnd w:id="2621"/>
      <w:bookmarkEnd w:id="2622"/>
      <w:bookmarkEnd w:id="2623"/>
      <w:r>
        <w:rPr>
          <w:rFonts w:hint="cs"/>
          <w:rtl/>
          <w:lang w:eastAsia="he-IL"/>
        </w:rPr>
        <w:t xml:space="preserve">לא הייתה לנו </w:t>
      </w:r>
      <w:bookmarkStart w:id="2624" w:name="_ETM_Q1_7318835"/>
      <w:bookmarkEnd w:id="2624"/>
      <w:r>
        <w:rPr>
          <w:rFonts w:hint="cs"/>
          <w:rtl/>
          <w:lang w:eastAsia="he-IL"/>
        </w:rPr>
        <w:t xml:space="preserve">כוונה, וגם הנוסח מבטא את זה, שקופת חולים תקבל </w:t>
      </w:r>
      <w:bookmarkStart w:id="2625" w:name="_ETM_Q1_7323582"/>
      <w:bookmarkEnd w:id="2625"/>
      <w:r>
        <w:rPr>
          <w:rFonts w:hint="cs"/>
          <w:rtl/>
          <w:lang w:eastAsia="he-IL"/>
        </w:rPr>
        <w:t xml:space="preserve">את כל המידע לפי החוק הזה בלי הסכמה. אנחנו כן </w:t>
      </w:r>
      <w:bookmarkStart w:id="2626" w:name="_ETM_Q1_7328494"/>
      <w:bookmarkEnd w:id="2626"/>
      <w:r>
        <w:rPr>
          <w:rFonts w:hint="cs"/>
          <w:rtl/>
          <w:lang w:eastAsia="he-IL"/>
        </w:rPr>
        <w:t xml:space="preserve">מכירים שיש את התפקיד המיוחד של הקופה, אבל זה לא </w:t>
      </w:r>
      <w:bookmarkStart w:id="2627" w:name="_ETM_Q1_7331079"/>
      <w:bookmarkEnd w:id="2627"/>
      <w:r>
        <w:rPr>
          <w:rFonts w:hint="cs"/>
          <w:rtl/>
          <w:lang w:eastAsia="he-IL"/>
        </w:rPr>
        <w:t xml:space="preserve">היה החזון של החוק הזה. </w:t>
      </w:r>
      <w:bookmarkStart w:id="2628" w:name="_ETM_Q1_7339366"/>
      <w:bookmarkEnd w:id="2628"/>
    </w:p>
    <w:p w14:paraId="1AABC0CE" w14:textId="77777777" w:rsidR="00C16250" w:rsidRDefault="00C16250" w:rsidP="00C16250">
      <w:pPr>
        <w:rPr>
          <w:rtl/>
          <w:lang w:eastAsia="he-IL"/>
        </w:rPr>
      </w:pPr>
      <w:bookmarkStart w:id="2629" w:name="_ETM_Q1_7339439"/>
      <w:bookmarkEnd w:id="2629"/>
    </w:p>
    <w:p w14:paraId="706C01A3" w14:textId="71BBF214" w:rsidR="00C16250" w:rsidRDefault="00C16250" w:rsidP="00C16250">
      <w:pPr>
        <w:pStyle w:val="af9"/>
        <w:keepNext/>
        <w:rPr>
          <w:rtl/>
          <w:lang w:eastAsia="he-IL"/>
        </w:rPr>
      </w:pPr>
      <w:bookmarkStart w:id="2630" w:name="ET_guest_אסתי_שלי_171"/>
      <w:r w:rsidRPr="00C16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C16250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630"/>
    </w:p>
    <w:p w14:paraId="1F9F1899" w14:textId="77777777" w:rsidR="00C16250" w:rsidRDefault="00C16250" w:rsidP="00C16250">
      <w:pPr>
        <w:pStyle w:val="KeepWithNext"/>
        <w:rPr>
          <w:rtl/>
          <w:lang w:eastAsia="he-IL"/>
        </w:rPr>
      </w:pPr>
    </w:p>
    <w:p w14:paraId="4359371A" w14:textId="37147294" w:rsidR="00C16250" w:rsidRDefault="00C16250" w:rsidP="00C16250">
      <w:pPr>
        <w:rPr>
          <w:rtl/>
          <w:lang w:eastAsia="he-IL"/>
        </w:rPr>
      </w:pPr>
      <w:bookmarkStart w:id="2631" w:name="_ETM_Q1_7337163"/>
      <w:bookmarkEnd w:id="2631"/>
      <w:r>
        <w:rPr>
          <w:rFonts w:hint="cs"/>
          <w:rtl/>
          <w:lang w:eastAsia="he-IL"/>
        </w:rPr>
        <w:t>ה</w:t>
      </w:r>
      <w:bookmarkStart w:id="2632" w:name="_ETM_Q1_7337195"/>
      <w:bookmarkEnd w:id="2632"/>
      <w:r>
        <w:rPr>
          <w:rFonts w:hint="cs"/>
          <w:rtl/>
          <w:lang w:eastAsia="he-IL"/>
        </w:rPr>
        <w:t xml:space="preserve">חוק כן מביא לידי ביטוי </w:t>
      </w:r>
      <w:bookmarkStart w:id="2633" w:name="_ETM_Q1_7341268"/>
      <w:bookmarkEnd w:id="2633"/>
      <w:r>
        <w:rPr>
          <w:rFonts w:hint="cs"/>
          <w:rtl/>
          <w:lang w:eastAsia="he-IL"/>
        </w:rPr>
        <w:t xml:space="preserve">את המעמד הייחודי של הקופה וגם בהקשר שדיברנו על ההוראות </w:t>
      </w:r>
      <w:bookmarkStart w:id="2634" w:name="_ETM_Q1_7345015"/>
      <w:bookmarkEnd w:id="2634"/>
      <w:r>
        <w:rPr>
          <w:rFonts w:hint="cs"/>
          <w:rtl/>
          <w:lang w:eastAsia="he-IL"/>
        </w:rPr>
        <w:t xml:space="preserve">של איך תינתן ההסכמה, הסכמה למשך כמה זמן, זה חלק </w:t>
      </w:r>
      <w:bookmarkStart w:id="2635" w:name="_ETM_Q1_7351569"/>
      <w:bookmarkEnd w:id="2635"/>
      <w:r>
        <w:rPr>
          <w:rFonts w:hint="cs"/>
          <w:rtl/>
          <w:lang w:eastAsia="he-IL"/>
        </w:rPr>
        <w:t xml:space="preserve">מהדברים שיבואו לידי ביטוי גם בהוראות עצמן, להבדיל משירות אחר </w:t>
      </w:r>
      <w:bookmarkStart w:id="2636" w:name="_ETM_Q1_7354813"/>
      <w:bookmarkEnd w:id="2636"/>
      <w:r>
        <w:rPr>
          <w:rFonts w:hint="cs"/>
          <w:rtl/>
          <w:lang w:eastAsia="he-IL"/>
        </w:rPr>
        <w:t>שבו אני אצטרך לחדש את ההסכמה אחת לכמה זמן אז</w:t>
      </w:r>
      <w:bookmarkStart w:id="2637" w:name="_ETM_Q1_7361644"/>
      <w:bookmarkEnd w:id="2637"/>
      <w:r>
        <w:rPr>
          <w:rFonts w:hint="cs"/>
          <w:rtl/>
          <w:lang w:eastAsia="he-IL"/>
        </w:rPr>
        <w:t xml:space="preserve"> המעמד הייחודי של קופה יוכל לייתר את הצורך </w:t>
      </w:r>
      <w:bookmarkStart w:id="2638" w:name="_ETM_Q1_7367993"/>
      <w:bookmarkEnd w:id="2638"/>
      <w:r>
        <w:rPr>
          <w:rFonts w:hint="cs"/>
          <w:rtl/>
          <w:lang w:eastAsia="he-IL"/>
        </w:rPr>
        <w:t xml:space="preserve">בחידוש ההסכמה, להבדיל ממצבים אחרים. </w:t>
      </w:r>
    </w:p>
    <w:p w14:paraId="57F552EA" w14:textId="77777777" w:rsidR="00C16250" w:rsidRDefault="00C16250" w:rsidP="00C16250">
      <w:pPr>
        <w:rPr>
          <w:rtl/>
          <w:lang w:eastAsia="he-IL"/>
        </w:rPr>
      </w:pPr>
      <w:bookmarkStart w:id="2639" w:name="_ETM_Q1_7373311"/>
      <w:bookmarkStart w:id="2640" w:name="_ETM_Q1_7373350"/>
      <w:bookmarkStart w:id="2641" w:name="_ETM_Q1_7373462"/>
      <w:bookmarkEnd w:id="2639"/>
      <w:bookmarkEnd w:id="2640"/>
      <w:bookmarkEnd w:id="2641"/>
    </w:p>
    <w:p w14:paraId="761C3C1C" w14:textId="2C2CE795" w:rsidR="00C16250" w:rsidRDefault="00C16250" w:rsidP="00C16250">
      <w:pPr>
        <w:rPr>
          <w:rtl/>
          <w:lang w:eastAsia="he-IL"/>
        </w:rPr>
      </w:pPr>
      <w:bookmarkStart w:id="2642" w:name="_ETM_Q1_7373511"/>
      <w:bookmarkEnd w:id="2642"/>
      <w:r>
        <w:rPr>
          <w:rFonts w:hint="cs"/>
          <w:rtl/>
          <w:lang w:eastAsia="he-IL"/>
        </w:rPr>
        <w:t>שוב, זה ערוץ</w:t>
      </w:r>
      <w:bookmarkStart w:id="2643" w:name="_ETM_Q1_7375030"/>
      <w:bookmarkEnd w:id="2643"/>
      <w:r>
        <w:rPr>
          <w:rFonts w:hint="cs"/>
          <w:rtl/>
          <w:lang w:eastAsia="he-IL"/>
        </w:rPr>
        <w:t xml:space="preserve"> נוסף, כמו שגם נאמר פה, זה לא מחליף את הערוצים </w:t>
      </w:r>
      <w:bookmarkStart w:id="2644" w:name="_ETM_Q1_7377695"/>
      <w:bookmarkEnd w:id="2644"/>
      <w:r>
        <w:rPr>
          <w:rFonts w:hint="cs"/>
          <w:rtl/>
          <w:lang w:eastAsia="he-IL"/>
        </w:rPr>
        <w:t xml:space="preserve">הקיימים וחשוב להמשיך ולשמור את הערוצים הקיימים ביחס כמובן לצורה </w:t>
      </w:r>
      <w:bookmarkStart w:id="2645" w:name="_ETM_Q1_7382740"/>
      <w:bookmarkEnd w:id="2645"/>
      <w:r>
        <w:rPr>
          <w:rFonts w:hint="cs"/>
          <w:rtl/>
          <w:lang w:eastAsia="he-IL"/>
        </w:rPr>
        <w:t xml:space="preserve">שבה הקופה היום מנהלת את המידע הרפואי של המבוטחים שלה. </w:t>
      </w:r>
      <w:bookmarkStart w:id="2646" w:name="_ETM_Q1_7385226"/>
      <w:bookmarkEnd w:id="2646"/>
    </w:p>
    <w:p w14:paraId="5B835B17" w14:textId="77777777" w:rsidR="00C16250" w:rsidRDefault="00C16250" w:rsidP="00C16250">
      <w:pPr>
        <w:rPr>
          <w:rtl/>
          <w:lang w:eastAsia="he-IL"/>
        </w:rPr>
      </w:pPr>
      <w:bookmarkStart w:id="2647" w:name="_ETM_Q1_7386192"/>
      <w:bookmarkStart w:id="2648" w:name="_ETM_Q1_7386239"/>
      <w:bookmarkStart w:id="2649" w:name="_ETM_Q1_7387416"/>
      <w:bookmarkEnd w:id="2647"/>
      <w:bookmarkEnd w:id="2648"/>
      <w:bookmarkEnd w:id="2649"/>
    </w:p>
    <w:p w14:paraId="16BB8644" w14:textId="5529120F" w:rsidR="00C16250" w:rsidRDefault="00C16250" w:rsidP="00C16250">
      <w:pPr>
        <w:pStyle w:val="af9"/>
        <w:keepNext/>
        <w:rPr>
          <w:rtl/>
          <w:lang w:eastAsia="he-IL"/>
        </w:rPr>
      </w:pPr>
      <w:bookmarkStart w:id="2650" w:name="ET_guest_ליאורה_שכטר_172"/>
      <w:r w:rsidRPr="00C16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שכטר:</w:t>
      </w:r>
      <w:r w:rsidRPr="00C16250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650"/>
    </w:p>
    <w:p w14:paraId="0C821763" w14:textId="77777777" w:rsidR="00C16250" w:rsidRDefault="00C16250" w:rsidP="00C16250">
      <w:pPr>
        <w:pStyle w:val="KeepWithNext"/>
        <w:rPr>
          <w:rtl/>
          <w:lang w:eastAsia="he-IL"/>
        </w:rPr>
      </w:pPr>
    </w:p>
    <w:p w14:paraId="1206F469" w14:textId="0F8F33F1" w:rsidR="00C16250" w:rsidRDefault="00C16250" w:rsidP="00C16250">
      <w:pPr>
        <w:rPr>
          <w:rtl/>
          <w:lang w:eastAsia="he-IL"/>
        </w:rPr>
      </w:pPr>
      <w:bookmarkStart w:id="2651" w:name="_ETM_Q1_7387708"/>
      <w:bookmarkStart w:id="2652" w:name="_ETM_Q1_7387734"/>
      <w:bookmarkEnd w:id="2651"/>
      <w:bookmarkEnd w:id="2652"/>
      <w:r>
        <w:rPr>
          <w:rFonts w:hint="cs"/>
          <w:rtl/>
          <w:lang w:eastAsia="he-IL"/>
        </w:rPr>
        <w:t xml:space="preserve">אבל יכולה להיות סתירה, אני רוצה להאיר אותה. הסתירה </w:t>
      </w:r>
      <w:bookmarkStart w:id="2653" w:name="_ETM_Q1_7392578"/>
      <w:bookmarkEnd w:id="2653"/>
      <w:r>
        <w:rPr>
          <w:rFonts w:hint="cs"/>
          <w:rtl/>
          <w:lang w:eastAsia="he-IL"/>
        </w:rPr>
        <w:t xml:space="preserve">היא עם ההגדרה שהארגון, הקופה, יציגו את כל המידע </w:t>
      </w:r>
      <w:bookmarkStart w:id="2654" w:name="_ETM_Q1_7395368"/>
      <w:bookmarkEnd w:id="2654"/>
      <w:r>
        <w:rPr>
          <w:rFonts w:hint="cs"/>
          <w:rtl/>
          <w:lang w:eastAsia="he-IL"/>
        </w:rPr>
        <w:t xml:space="preserve">על המטופל, האם הכול מתייחס רק למה שהמטופל הסכים </w:t>
      </w:r>
      <w:bookmarkStart w:id="2655" w:name="_ETM_Q1_7405664"/>
      <w:bookmarkEnd w:id="2655"/>
      <w:r>
        <w:rPr>
          <w:rFonts w:hint="cs"/>
          <w:rtl/>
          <w:lang w:eastAsia="he-IL"/>
        </w:rPr>
        <w:t>ולא מעבר לכך</w:t>
      </w:r>
      <w:r w:rsidR="00DD370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4CFB4C6" w14:textId="77777777" w:rsidR="00C16250" w:rsidRDefault="00C16250" w:rsidP="00C16250">
      <w:pPr>
        <w:rPr>
          <w:rtl/>
          <w:lang w:eastAsia="he-IL"/>
        </w:rPr>
      </w:pPr>
      <w:bookmarkStart w:id="2656" w:name="_ETM_Q1_7406129"/>
      <w:bookmarkStart w:id="2657" w:name="_ETM_Q1_7406175"/>
      <w:bookmarkStart w:id="2658" w:name="_ETM_Q1_7408290"/>
      <w:bookmarkEnd w:id="2656"/>
      <w:bookmarkEnd w:id="2657"/>
      <w:bookmarkEnd w:id="2658"/>
    </w:p>
    <w:p w14:paraId="2C3A797C" w14:textId="127FA22C" w:rsidR="00C16250" w:rsidRDefault="00C16250" w:rsidP="00C16250">
      <w:pPr>
        <w:pStyle w:val="af9"/>
        <w:keepNext/>
        <w:rPr>
          <w:rtl/>
          <w:lang w:eastAsia="he-IL"/>
        </w:rPr>
      </w:pPr>
      <w:bookmarkStart w:id="2659" w:name="ET_guest_אסתי_שלי_173"/>
      <w:r w:rsidRPr="00C16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C16250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659"/>
    </w:p>
    <w:p w14:paraId="7F897E35" w14:textId="77777777" w:rsidR="00C16250" w:rsidRDefault="00C16250" w:rsidP="00C16250">
      <w:pPr>
        <w:pStyle w:val="KeepWithNext"/>
        <w:rPr>
          <w:rtl/>
          <w:lang w:eastAsia="he-IL"/>
        </w:rPr>
      </w:pPr>
    </w:p>
    <w:p w14:paraId="7B535EFF" w14:textId="29033AA2" w:rsidR="00C16250" w:rsidRDefault="00DD3703" w:rsidP="00C16250">
      <w:pPr>
        <w:rPr>
          <w:rtl/>
          <w:lang w:eastAsia="he-IL"/>
        </w:rPr>
      </w:pPr>
      <w:bookmarkStart w:id="2660" w:name="_ETM_Q1_7408566"/>
      <w:bookmarkStart w:id="2661" w:name="_ETM_Q1_7408594"/>
      <w:bookmarkEnd w:id="2660"/>
      <w:bookmarkEnd w:id="2661"/>
      <w:r>
        <w:rPr>
          <w:rFonts w:hint="cs"/>
          <w:rtl/>
          <w:lang w:eastAsia="he-IL"/>
        </w:rPr>
        <w:t>אל</w:t>
      </w:r>
      <w:r w:rsidR="00C16250">
        <w:rPr>
          <w:rFonts w:hint="cs"/>
          <w:rtl/>
          <w:lang w:eastAsia="he-IL"/>
        </w:rPr>
        <w:t xml:space="preserve">ה נקודות שנצטרך להבהיר. </w:t>
      </w:r>
    </w:p>
    <w:p w14:paraId="3CD30390" w14:textId="77777777" w:rsidR="00C16250" w:rsidRDefault="00C16250" w:rsidP="00C16250">
      <w:pPr>
        <w:rPr>
          <w:rtl/>
          <w:lang w:eastAsia="he-IL"/>
        </w:rPr>
      </w:pPr>
      <w:bookmarkStart w:id="2662" w:name="_ETM_Q1_7412338"/>
      <w:bookmarkStart w:id="2663" w:name="_ETM_Q1_7412372"/>
      <w:bookmarkEnd w:id="2662"/>
      <w:bookmarkEnd w:id="2663"/>
    </w:p>
    <w:p w14:paraId="5C008D00" w14:textId="7D42FD9D" w:rsidR="00C16250" w:rsidRDefault="00C16250" w:rsidP="00C16250">
      <w:pPr>
        <w:pStyle w:val="a4"/>
        <w:keepNext/>
        <w:rPr>
          <w:rtl/>
        </w:rPr>
      </w:pPr>
      <w:bookmarkStart w:id="2664" w:name="ET_speaker_אילת_וולברג_174"/>
      <w:r w:rsidRPr="00C16250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16250">
        <w:rPr>
          <w:rStyle w:val="TagStyle"/>
          <w:rtl/>
        </w:rPr>
        <w:t xml:space="preserve"> &lt;&lt; דובר &gt;&gt;</w:t>
      </w:r>
      <w:r w:rsidR="008E7442">
        <w:rPr>
          <w:rtl/>
        </w:rPr>
        <w:t xml:space="preserve"> </w:t>
      </w:r>
      <w:bookmarkEnd w:id="2664"/>
    </w:p>
    <w:p w14:paraId="3078207E" w14:textId="77777777" w:rsidR="00C16250" w:rsidRDefault="00C16250" w:rsidP="00C16250">
      <w:pPr>
        <w:pStyle w:val="KeepWithNext"/>
        <w:rPr>
          <w:rtl/>
          <w:lang w:eastAsia="he-IL"/>
        </w:rPr>
      </w:pPr>
    </w:p>
    <w:p w14:paraId="0F691A7A" w14:textId="53F85668" w:rsidR="00C16250" w:rsidRDefault="00C16250" w:rsidP="00C16250">
      <w:pPr>
        <w:rPr>
          <w:rtl/>
          <w:lang w:eastAsia="he-IL"/>
        </w:rPr>
      </w:pPr>
      <w:bookmarkStart w:id="2665" w:name="_ETM_Q1_7413518"/>
      <w:bookmarkStart w:id="2666" w:name="_ETM_Q1_7413545"/>
      <w:bookmarkStart w:id="2667" w:name="_ETM_Q1_7413834"/>
      <w:bookmarkEnd w:id="2665"/>
      <w:bookmarkEnd w:id="2666"/>
      <w:bookmarkEnd w:id="2667"/>
      <w:r>
        <w:rPr>
          <w:rFonts w:hint="cs"/>
          <w:rtl/>
          <w:lang w:eastAsia="he-IL"/>
        </w:rPr>
        <w:t xml:space="preserve">יש גם במובן הפרקטי, אני מניחה, ברגע שתעברו לסטנדרטיזציה </w:t>
      </w:r>
      <w:bookmarkStart w:id="2668" w:name="_ETM_Q1_7416468"/>
      <w:bookmarkEnd w:id="2668"/>
      <w:r>
        <w:rPr>
          <w:rFonts w:hint="cs"/>
          <w:rtl/>
          <w:lang w:eastAsia="he-IL"/>
        </w:rPr>
        <w:t xml:space="preserve">והבניה של הנתונים בצורה מסוימת וקידוד שלהם אז גם המערכות </w:t>
      </w:r>
      <w:bookmarkStart w:id="2669" w:name="_ETM_Q1_7424331"/>
      <w:bookmarkEnd w:id="2669"/>
      <w:r>
        <w:rPr>
          <w:rFonts w:hint="cs"/>
          <w:rtl/>
          <w:lang w:eastAsia="he-IL"/>
        </w:rPr>
        <w:t xml:space="preserve">של איתן-אופק, אני מניחה שהם יצטרכו גם לדבר באותה </w:t>
      </w:r>
      <w:bookmarkStart w:id="2670" w:name="_ETM_Q1_7428393"/>
      <w:bookmarkEnd w:id="2670"/>
      <w:r>
        <w:rPr>
          <w:rFonts w:hint="cs"/>
          <w:rtl/>
          <w:lang w:eastAsia="he-IL"/>
        </w:rPr>
        <w:t>שפה, ה</w:t>
      </w:r>
      <w:r w:rsidR="00DD370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גם יעברו שינוי כלשהו מאיך שהן פועלות </w:t>
      </w:r>
      <w:bookmarkStart w:id="2671" w:name="_ETM_Q1_7433572"/>
      <w:bookmarkEnd w:id="2671"/>
      <w:r>
        <w:rPr>
          <w:rFonts w:hint="cs"/>
          <w:rtl/>
          <w:lang w:eastAsia="he-IL"/>
        </w:rPr>
        <w:t xml:space="preserve">כיום, בסופו של דבר לא יכול להיות שמערכת אחת תדבר </w:t>
      </w:r>
      <w:bookmarkStart w:id="2672" w:name="_ETM_Q1_7435744"/>
      <w:bookmarkEnd w:id="2672"/>
      <w:r>
        <w:rPr>
          <w:rFonts w:hint="cs"/>
          <w:rtl/>
          <w:lang w:eastAsia="he-IL"/>
        </w:rPr>
        <w:t xml:space="preserve">בשפה אחת ומערכת לפי ההסדר הזה תדבר בשפה אחרת. </w:t>
      </w:r>
      <w:bookmarkStart w:id="2673" w:name="_ETM_Q1_7441704"/>
      <w:bookmarkEnd w:id="2673"/>
    </w:p>
    <w:p w14:paraId="7382A492" w14:textId="77777777" w:rsidR="00C16250" w:rsidRDefault="00C16250" w:rsidP="00C16250">
      <w:pPr>
        <w:rPr>
          <w:rtl/>
          <w:lang w:eastAsia="he-IL"/>
        </w:rPr>
      </w:pPr>
      <w:bookmarkStart w:id="2674" w:name="_ETM_Q1_7441746"/>
      <w:bookmarkStart w:id="2675" w:name="_ETM_Q1_7439437"/>
      <w:bookmarkStart w:id="2676" w:name="_ETM_Q1_7443330"/>
      <w:bookmarkEnd w:id="2674"/>
      <w:bookmarkEnd w:id="2675"/>
      <w:bookmarkEnd w:id="2676"/>
    </w:p>
    <w:p w14:paraId="24DFDC7F" w14:textId="55E99631" w:rsidR="00C16250" w:rsidRDefault="00C16250" w:rsidP="00C16250">
      <w:pPr>
        <w:pStyle w:val="af9"/>
        <w:keepNext/>
        <w:rPr>
          <w:rtl/>
          <w:lang w:eastAsia="he-IL"/>
        </w:rPr>
      </w:pPr>
      <w:bookmarkStart w:id="2677" w:name="ET_guest_אסתי_שלי_176"/>
      <w:r w:rsidRPr="00C16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שלי:</w:t>
      </w:r>
      <w:r w:rsidRPr="00C16250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677"/>
    </w:p>
    <w:p w14:paraId="11CA0394" w14:textId="77777777" w:rsidR="00C16250" w:rsidRDefault="00C16250" w:rsidP="00C16250">
      <w:pPr>
        <w:pStyle w:val="KeepWithNext"/>
        <w:rPr>
          <w:rtl/>
          <w:lang w:eastAsia="he-IL"/>
        </w:rPr>
      </w:pPr>
    </w:p>
    <w:p w14:paraId="75D05544" w14:textId="26869888" w:rsidR="00C16250" w:rsidRDefault="00C16250" w:rsidP="00C16250">
      <w:pPr>
        <w:rPr>
          <w:rtl/>
          <w:lang w:eastAsia="he-IL"/>
        </w:rPr>
      </w:pPr>
      <w:bookmarkStart w:id="2678" w:name="_ETM_Q1_7443570"/>
      <w:bookmarkStart w:id="2679" w:name="_ETM_Q1_7443599"/>
      <w:bookmarkStart w:id="2680" w:name="_ETM_Q1_7439705"/>
      <w:bookmarkStart w:id="2681" w:name="_ETM_Q1_7439732"/>
      <w:bookmarkEnd w:id="2678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זה </w:t>
      </w:r>
      <w:bookmarkStart w:id="2682" w:name="_ETM_Q1_7440093"/>
      <w:bookmarkEnd w:id="2682"/>
      <w:r>
        <w:rPr>
          <w:rFonts w:hint="cs"/>
          <w:rtl/>
          <w:lang w:eastAsia="he-IL"/>
        </w:rPr>
        <w:t xml:space="preserve">יהיה אפילו יותר יעיל ויותר פשוט. </w:t>
      </w:r>
    </w:p>
    <w:p w14:paraId="44D95411" w14:textId="77777777" w:rsidR="00C16250" w:rsidRDefault="00C16250" w:rsidP="00C16250">
      <w:pPr>
        <w:rPr>
          <w:rtl/>
          <w:lang w:eastAsia="he-IL"/>
        </w:rPr>
      </w:pPr>
      <w:bookmarkStart w:id="2683" w:name="_ETM_Q1_7444714"/>
      <w:bookmarkStart w:id="2684" w:name="_ETM_Q1_7444748"/>
      <w:bookmarkEnd w:id="2683"/>
      <w:bookmarkEnd w:id="2684"/>
    </w:p>
    <w:p w14:paraId="68BAD2BE" w14:textId="299B51BE" w:rsidR="00C16250" w:rsidRDefault="00C16250" w:rsidP="00C16250">
      <w:pPr>
        <w:pStyle w:val="af9"/>
        <w:keepNext/>
        <w:rPr>
          <w:rtl/>
          <w:lang w:eastAsia="he-IL"/>
        </w:rPr>
      </w:pPr>
      <w:bookmarkStart w:id="2685" w:name="ET_guest_חן_לוי_177"/>
      <w:r w:rsidRPr="00C16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C16250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685"/>
    </w:p>
    <w:p w14:paraId="6EE042A2" w14:textId="77777777" w:rsidR="00C16250" w:rsidRDefault="00C16250" w:rsidP="00C16250">
      <w:pPr>
        <w:pStyle w:val="KeepWithNext"/>
        <w:rPr>
          <w:rtl/>
          <w:lang w:eastAsia="he-IL"/>
        </w:rPr>
      </w:pPr>
    </w:p>
    <w:p w14:paraId="6DE731E2" w14:textId="422C7D3D" w:rsidR="00C16250" w:rsidRDefault="00C16250" w:rsidP="00C16250">
      <w:pPr>
        <w:rPr>
          <w:rtl/>
          <w:lang w:eastAsia="he-IL"/>
        </w:rPr>
      </w:pPr>
      <w:bookmarkStart w:id="2686" w:name="_ETM_Q1_7447243"/>
      <w:bookmarkStart w:id="2687" w:name="_ETM_Q1_7447268"/>
      <w:bookmarkEnd w:id="2686"/>
      <w:bookmarkEnd w:id="2687"/>
      <w:r>
        <w:rPr>
          <w:rFonts w:hint="cs"/>
          <w:rtl/>
          <w:lang w:eastAsia="he-IL"/>
        </w:rPr>
        <w:t xml:space="preserve">קצת לא ברור למה </w:t>
      </w:r>
      <w:bookmarkStart w:id="2688" w:name="_ETM_Q1_7446455"/>
      <w:bookmarkEnd w:id="2688"/>
      <w:r>
        <w:rPr>
          <w:rFonts w:hint="cs"/>
          <w:rtl/>
          <w:lang w:eastAsia="he-IL"/>
        </w:rPr>
        <w:t xml:space="preserve">צריך גם את איתן ואת אופק אחרי זה. אם בסוף </w:t>
      </w:r>
      <w:bookmarkStart w:id="2689" w:name="_ETM_Q1_7451215"/>
      <w:bookmarkEnd w:id="2689"/>
      <w:r>
        <w:rPr>
          <w:rFonts w:hint="cs"/>
          <w:rtl/>
          <w:lang w:eastAsia="he-IL"/>
        </w:rPr>
        <w:t>אנחנו נקבל ממשק של העברת מידע באופן הזה, לא הצלח</w:t>
      </w:r>
      <w:bookmarkStart w:id="2690" w:name="_ETM_Q1_7457703"/>
      <w:bookmarkEnd w:id="2690"/>
      <w:r>
        <w:rPr>
          <w:rFonts w:hint="cs"/>
          <w:rtl/>
          <w:lang w:eastAsia="he-IL"/>
        </w:rPr>
        <w:t xml:space="preserve">תי להבין אם המטרה היא שיישמר הערוץ ששני הגופים יכולים </w:t>
      </w:r>
      <w:bookmarkStart w:id="2691" w:name="_ETM_Q1_7458399"/>
      <w:bookmarkEnd w:id="2691"/>
      <w:r>
        <w:rPr>
          <w:rFonts w:hint="cs"/>
          <w:rtl/>
          <w:lang w:eastAsia="he-IL"/>
        </w:rPr>
        <w:t xml:space="preserve">להסכים ביניהם על העברת מידע ללא הסכמה של המטופל או </w:t>
      </w:r>
      <w:bookmarkStart w:id="2692" w:name="_ETM_Q1_7465991"/>
      <w:bookmarkEnd w:id="2692"/>
      <w:r>
        <w:rPr>
          <w:rFonts w:hint="cs"/>
          <w:rtl/>
          <w:lang w:eastAsia="he-IL"/>
        </w:rPr>
        <w:t xml:space="preserve">הערוץ הזה על התשתית שיקום נמחק מהעולם וחייב הסכמה. לא </w:t>
      </w:r>
      <w:bookmarkStart w:id="2693" w:name="_ETM_Q1_7470035"/>
      <w:bookmarkEnd w:id="2693"/>
      <w:r>
        <w:rPr>
          <w:rFonts w:hint="cs"/>
          <w:rtl/>
          <w:lang w:eastAsia="he-IL"/>
        </w:rPr>
        <w:t xml:space="preserve">הצלחתי להבין. </w:t>
      </w:r>
      <w:bookmarkStart w:id="2694" w:name="_ETM_Q1_7471147"/>
      <w:bookmarkEnd w:id="2694"/>
    </w:p>
    <w:p w14:paraId="63254ADF" w14:textId="77777777" w:rsidR="00C16250" w:rsidRDefault="00C16250" w:rsidP="00C16250">
      <w:pPr>
        <w:rPr>
          <w:rtl/>
          <w:lang w:eastAsia="he-IL"/>
        </w:rPr>
      </w:pPr>
      <w:bookmarkStart w:id="2695" w:name="_ETM_Q1_7471196"/>
      <w:bookmarkEnd w:id="2695"/>
    </w:p>
    <w:p w14:paraId="70D79587" w14:textId="42909B27" w:rsidR="00C16250" w:rsidRDefault="00C16250" w:rsidP="00C16250">
      <w:pPr>
        <w:pStyle w:val="af9"/>
        <w:keepNext/>
        <w:rPr>
          <w:rtl/>
          <w:lang w:eastAsia="he-IL"/>
        </w:rPr>
      </w:pPr>
      <w:bookmarkStart w:id="2696" w:name="ET_guest_טל_פלדמן_178"/>
      <w:r w:rsidRPr="00C16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C16250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696"/>
    </w:p>
    <w:p w14:paraId="37E1E01C" w14:textId="77777777" w:rsidR="00C16250" w:rsidRDefault="00C16250" w:rsidP="00C16250">
      <w:pPr>
        <w:pStyle w:val="KeepWithNext"/>
        <w:rPr>
          <w:rtl/>
          <w:lang w:eastAsia="he-IL"/>
        </w:rPr>
      </w:pPr>
    </w:p>
    <w:p w14:paraId="3BEA7350" w14:textId="4B1F7120" w:rsidR="00C16250" w:rsidRDefault="00C16250" w:rsidP="00C16250">
      <w:pPr>
        <w:rPr>
          <w:rtl/>
          <w:lang w:eastAsia="he-IL"/>
        </w:rPr>
      </w:pPr>
      <w:bookmarkStart w:id="2697" w:name="_ETM_Q1_7473106"/>
      <w:bookmarkStart w:id="2698" w:name="_ETM_Q1_7473129"/>
      <w:bookmarkEnd w:id="2697"/>
      <w:bookmarkEnd w:id="2698"/>
      <w:r>
        <w:rPr>
          <w:rFonts w:hint="cs"/>
          <w:rtl/>
          <w:lang w:eastAsia="he-IL"/>
        </w:rPr>
        <w:t xml:space="preserve">יש סעיף שמירת דינים, וכמו שאמרו פה </w:t>
      </w:r>
      <w:bookmarkStart w:id="2699" w:name="_ETM_Q1_7477363"/>
      <w:bookmarkEnd w:id="2699"/>
      <w:r>
        <w:rPr>
          <w:rFonts w:hint="cs"/>
          <w:rtl/>
          <w:lang w:eastAsia="he-IL"/>
        </w:rPr>
        <w:t xml:space="preserve">רבים, אין לנו שום כוונה לבטל את הערוץ הזה, </w:t>
      </w:r>
      <w:bookmarkStart w:id="2700" w:name="_ETM_Q1_7482868"/>
      <w:bookmarkEnd w:id="2700"/>
      <w:r>
        <w:rPr>
          <w:rFonts w:hint="cs"/>
          <w:rtl/>
          <w:lang w:eastAsia="he-IL"/>
        </w:rPr>
        <w:t xml:space="preserve">גם מבחינה משפטית וגם מהבחינה הפרקטית. הארגונים יכולים להמשיך להסכים </w:t>
      </w:r>
      <w:bookmarkStart w:id="2701" w:name="_ETM_Q1_7484006"/>
      <w:bookmarkEnd w:id="2701"/>
      <w:r>
        <w:rPr>
          <w:rFonts w:hint="cs"/>
          <w:rtl/>
          <w:lang w:eastAsia="he-IL"/>
        </w:rPr>
        <w:t>ביניהם להעביר מידע על הטיפול הרפואי בלי הסכמה של המטופל.</w:t>
      </w:r>
    </w:p>
    <w:p w14:paraId="1F01891F" w14:textId="77777777" w:rsidR="00C16250" w:rsidRDefault="00C16250" w:rsidP="00C16250">
      <w:pPr>
        <w:rPr>
          <w:rtl/>
          <w:lang w:eastAsia="he-IL"/>
        </w:rPr>
      </w:pPr>
      <w:bookmarkStart w:id="2702" w:name="_ETM_Q1_7487711"/>
      <w:bookmarkStart w:id="2703" w:name="_ETM_Q1_7487757"/>
      <w:bookmarkEnd w:id="2702"/>
      <w:bookmarkEnd w:id="2703"/>
    </w:p>
    <w:p w14:paraId="36EDB5AB" w14:textId="65885CA1" w:rsidR="00C16250" w:rsidRDefault="00C16250" w:rsidP="00C16250">
      <w:pPr>
        <w:pStyle w:val="af9"/>
        <w:keepNext/>
        <w:rPr>
          <w:rtl/>
          <w:lang w:eastAsia="he-IL"/>
        </w:rPr>
      </w:pPr>
      <w:bookmarkStart w:id="2704" w:name="ET_guest_חן_לוי_179"/>
      <w:r w:rsidRPr="00C16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C16250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704"/>
    </w:p>
    <w:p w14:paraId="348FEF22" w14:textId="77777777" w:rsidR="00C16250" w:rsidRDefault="00C16250" w:rsidP="00C16250">
      <w:pPr>
        <w:pStyle w:val="KeepWithNext"/>
        <w:rPr>
          <w:rtl/>
          <w:lang w:eastAsia="he-IL"/>
        </w:rPr>
      </w:pPr>
    </w:p>
    <w:p w14:paraId="5DA1D78B" w14:textId="5C8BBAAB" w:rsidR="00C16250" w:rsidRDefault="00C16250" w:rsidP="00C16250">
      <w:pPr>
        <w:rPr>
          <w:rtl/>
          <w:lang w:eastAsia="he-IL"/>
        </w:rPr>
      </w:pPr>
      <w:bookmarkStart w:id="2705" w:name="_ETM_Q1_7489471"/>
      <w:bookmarkStart w:id="2706" w:name="_ETM_Q1_7489504"/>
      <w:bookmarkEnd w:id="2705"/>
      <w:bookmarkEnd w:id="2706"/>
      <w:r>
        <w:rPr>
          <w:rFonts w:hint="cs"/>
          <w:rtl/>
          <w:lang w:eastAsia="he-IL"/>
        </w:rPr>
        <w:t xml:space="preserve">גם </w:t>
      </w:r>
      <w:bookmarkStart w:id="2707" w:name="_ETM_Q1_7489718"/>
      <w:bookmarkEnd w:id="2707"/>
      <w:r>
        <w:rPr>
          <w:rFonts w:hint="cs"/>
          <w:rtl/>
          <w:lang w:eastAsia="he-IL"/>
        </w:rPr>
        <w:t xml:space="preserve">דרך התשתית הזאת? </w:t>
      </w:r>
      <w:bookmarkStart w:id="2708" w:name="_ETM_Q1_7488376"/>
      <w:bookmarkEnd w:id="2708"/>
    </w:p>
    <w:p w14:paraId="0EE02C1B" w14:textId="77777777" w:rsidR="00C16250" w:rsidRDefault="00C16250" w:rsidP="00C16250">
      <w:pPr>
        <w:rPr>
          <w:rtl/>
          <w:lang w:eastAsia="he-IL"/>
        </w:rPr>
      </w:pPr>
      <w:bookmarkStart w:id="2709" w:name="_ETM_Q1_7488418"/>
      <w:bookmarkStart w:id="2710" w:name="_ETM_Q1_7489784"/>
      <w:bookmarkEnd w:id="2709"/>
      <w:bookmarkEnd w:id="2710"/>
    </w:p>
    <w:p w14:paraId="6D568496" w14:textId="107CB606" w:rsidR="00C16250" w:rsidRDefault="00C16250" w:rsidP="00C16250">
      <w:pPr>
        <w:pStyle w:val="af9"/>
        <w:keepNext/>
        <w:rPr>
          <w:rtl/>
          <w:lang w:eastAsia="he-IL"/>
        </w:rPr>
      </w:pPr>
      <w:bookmarkStart w:id="2711" w:name="ET_guest_טל_פלדמן_180"/>
      <w:r w:rsidRPr="00C16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פלדמן:</w:t>
      </w:r>
      <w:r w:rsidRPr="00C16250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711"/>
    </w:p>
    <w:p w14:paraId="4BBDFE77" w14:textId="77777777" w:rsidR="00C16250" w:rsidRDefault="00C16250" w:rsidP="00C16250">
      <w:pPr>
        <w:pStyle w:val="KeepWithNext"/>
        <w:rPr>
          <w:rtl/>
          <w:lang w:eastAsia="he-IL"/>
        </w:rPr>
      </w:pPr>
    </w:p>
    <w:p w14:paraId="4CDFCAD0" w14:textId="4B16D1FF" w:rsidR="00C16250" w:rsidRDefault="00C16250" w:rsidP="00C16250">
      <w:pPr>
        <w:rPr>
          <w:rtl/>
          <w:lang w:eastAsia="he-IL"/>
        </w:rPr>
      </w:pPr>
      <w:bookmarkStart w:id="2712" w:name="_ETM_Q1_7490159"/>
      <w:bookmarkStart w:id="2713" w:name="_ETM_Q1_7490191"/>
      <w:bookmarkEnd w:id="2712"/>
      <w:bookmarkEnd w:id="2713"/>
      <w:r>
        <w:rPr>
          <w:rFonts w:hint="cs"/>
          <w:rtl/>
          <w:lang w:eastAsia="he-IL"/>
        </w:rPr>
        <w:t xml:space="preserve">כן, טכנולוגיה זו או אחרת. גם מכוח </w:t>
      </w:r>
      <w:bookmarkStart w:id="2714" w:name="_ETM_Q1_7490590"/>
      <w:bookmarkEnd w:id="2714"/>
      <w:r>
        <w:rPr>
          <w:rFonts w:hint="cs"/>
          <w:rtl/>
          <w:lang w:eastAsia="he-IL"/>
        </w:rPr>
        <w:t xml:space="preserve">הסעיף הזה ארגונים יכולים להעביר לא דרך איתן, איתן </w:t>
      </w:r>
      <w:bookmarkStart w:id="2715" w:name="_ETM_Q1_7497414"/>
      <w:bookmarkEnd w:id="2715"/>
      <w:r>
        <w:rPr>
          <w:rFonts w:hint="cs"/>
          <w:rtl/>
          <w:lang w:eastAsia="he-IL"/>
        </w:rPr>
        <w:t xml:space="preserve">זה רק טכנולוגיה. </w:t>
      </w:r>
    </w:p>
    <w:p w14:paraId="400C7530" w14:textId="77777777" w:rsidR="00C16250" w:rsidRDefault="00C16250" w:rsidP="00C16250">
      <w:pPr>
        <w:rPr>
          <w:rtl/>
          <w:lang w:eastAsia="he-IL"/>
        </w:rPr>
      </w:pPr>
      <w:bookmarkStart w:id="2716" w:name="_ETM_Q1_7496070"/>
      <w:bookmarkEnd w:id="2716"/>
    </w:p>
    <w:p w14:paraId="3083C47A" w14:textId="72A9BDEE" w:rsidR="00C16250" w:rsidRDefault="00C16250" w:rsidP="00C16250">
      <w:pPr>
        <w:pStyle w:val="af9"/>
        <w:keepNext/>
        <w:rPr>
          <w:rtl/>
          <w:lang w:eastAsia="he-IL"/>
        </w:rPr>
      </w:pPr>
      <w:bookmarkStart w:id="2717" w:name="ET_guest_עמית_יוסוב_עמיר_181"/>
      <w:r w:rsidRPr="00C16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יוסוב עמיר:</w:t>
      </w:r>
      <w:r w:rsidRPr="00C16250">
        <w:rPr>
          <w:rStyle w:val="TagStyle"/>
          <w:rtl/>
        </w:rPr>
        <w:t xml:space="preserve"> &lt;&lt; אורח &gt;&gt;</w:t>
      </w:r>
      <w:r w:rsidR="008E7442">
        <w:rPr>
          <w:rtl/>
          <w:lang w:eastAsia="he-IL"/>
        </w:rPr>
        <w:t xml:space="preserve"> </w:t>
      </w:r>
      <w:bookmarkEnd w:id="2717"/>
    </w:p>
    <w:p w14:paraId="6718C2B9" w14:textId="77777777" w:rsidR="00C16250" w:rsidRDefault="00C16250" w:rsidP="00C16250">
      <w:pPr>
        <w:pStyle w:val="KeepWithNext"/>
        <w:rPr>
          <w:rtl/>
          <w:lang w:eastAsia="he-IL"/>
        </w:rPr>
      </w:pPr>
    </w:p>
    <w:p w14:paraId="6782FE74" w14:textId="1C330106" w:rsidR="00C16250" w:rsidRDefault="00C16250" w:rsidP="00C16250">
      <w:pPr>
        <w:rPr>
          <w:rtl/>
          <w:lang w:eastAsia="he-IL"/>
        </w:rPr>
      </w:pPr>
      <w:bookmarkStart w:id="2718" w:name="_ETM_Q1_7496428"/>
      <w:bookmarkStart w:id="2719" w:name="_ETM_Q1_7496467"/>
      <w:bookmarkEnd w:id="2718"/>
      <w:bookmarkEnd w:id="2719"/>
      <w:r>
        <w:rPr>
          <w:rFonts w:hint="cs"/>
          <w:rtl/>
          <w:lang w:eastAsia="he-IL"/>
        </w:rPr>
        <w:t xml:space="preserve">אולי גם חייבים להגיד, אני לא ממשרד הבריאות והם מבינים בטכנולוגיה יותר ממני, </w:t>
      </w:r>
      <w:bookmarkStart w:id="2720" w:name="_ETM_Q1_7508557"/>
      <w:bookmarkEnd w:id="2720"/>
      <w:r>
        <w:rPr>
          <w:rFonts w:hint="cs"/>
          <w:rtl/>
          <w:lang w:eastAsia="he-IL"/>
        </w:rPr>
        <w:t>אבל החוק לא מזכיר טכנולוגיה. אין פה ייחוד לטכנולוגיה מסוימת</w:t>
      </w:r>
      <w:bookmarkStart w:id="2721" w:name="_ETM_Q1_7512951"/>
      <w:bookmarkEnd w:id="2721"/>
      <w:r>
        <w:rPr>
          <w:rFonts w:hint="cs"/>
          <w:rtl/>
          <w:lang w:eastAsia="he-IL"/>
        </w:rPr>
        <w:t xml:space="preserve"> וגם אין פה אמירה נגטיבית שאומרת שאם יש טכנולוגיה אחת שמעבירים בה מידע בהסכמה אי אפשר להעביר בה גם מידע </w:t>
      </w:r>
      <w:bookmarkStart w:id="2722" w:name="_ETM_Q1_7520819"/>
      <w:bookmarkEnd w:id="2722"/>
      <w:r>
        <w:rPr>
          <w:rFonts w:hint="cs"/>
          <w:rtl/>
          <w:lang w:eastAsia="he-IL"/>
        </w:rPr>
        <w:t xml:space="preserve">בצורה אחרת שמותרת לפי דין. אין פה הכרח לפצל מערכות, </w:t>
      </w:r>
      <w:bookmarkStart w:id="2723" w:name="_ETM_Q1_7528970"/>
      <w:bookmarkEnd w:id="2723"/>
      <w:r>
        <w:rPr>
          <w:rFonts w:hint="cs"/>
          <w:rtl/>
          <w:lang w:eastAsia="he-IL"/>
        </w:rPr>
        <w:t xml:space="preserve">יש פה אמירה נורמטיבית שאת היקפי המידע שמופיעים בחוק הזה </w:t>
      </w:r>
      <w:bookmarkStart w:id="2724" w:name="_ETM_Q1_7534995"/>
      <w:bookmarkEnd w:id="2724"/>
      <w:r>
        <w:rPr>
          <w:rFonts w:hint="cs"/>
          <w:rtl/>
          <w:lang w:eastAsia="he-IL"/>
        </w:rPr>
        <w:t>מעבירים בהסכמה. אם אפשר לאחד ממשקים ומערכות, אין פה</w:t>
      </w:r>
      <w:bookmarkStart w:id="2725" w:name="_ETM_Q1_7538396"/>
      <w:bookmarkEnd w:id="2725"/>
      <w:r>
        <w:rPr>
          <w:rFonts w:hint="cs"/>
          <w:rtl/>
          <w:lang w:eastAsia="he-IL"/>
        </w:rPr>
        <w:t xml:space="preserve"> שום מניעה בחוק הזה, הוא לא מונע את הדברים. </w:t>
      </w:r>
      <w:bookmarkStart w:id="2726" w:name="_ETM_Q1_7545060"/>
      <w:bookmarkEnd w:id="2726"/>
    </w:p>
    <w:p w14:paraId="2B821977" w14:textId="77777777" w:rsidR="00C16250" w:rsidRDefault="00C16250" w:rsidP="00C16250">
      <w:pPr>
        <w:rPr>
          <w:rtl/>
          <w:lang w:eastAsia="he-IL"/>
        </w:rPr>
      </w:pPr>
      <w:bookmarkStart w:id="2727" w:name="_ETM_Q1_7545163"/>
      <w:bookmarkStart w:id="2728" w:name="_ETM_Q1_7545210"/>
      <w:bookmarkStart w:id="2729" w:name="_ETM_Q1_7546171"/>
      <w:bookmarkEnd w:id="2727"/>
      <w:bookmarkEnd w:id="2728"/>
      <w:bookmarkEnd w:id="2729"/>
    </w:p>
    <w:p w14:paraId="5C54600B" w14:textId="04E8F1FF" w:rsidR="00C16250" w:rsidRDefault="00C16250" w:rsidP="00C16250">
      <w:pPr>
        <w:pStyle w:val="af6"/>
        <w:keepNext/>
        <w:rPr>
          <w:rtl/>
        </w:rPr>
      </w:pPr>
      <w:bookmarkStart w:id="2730" w:name="ET_yor_6447_182"/>
      <w:r w:rsidRPr="00C1625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16250">
        <w:rPr>
          <w:rStyle w:val="TagStyle"/>
          <w:rtl/>
        </w:rPr>
        <w:t xml:space="preserve"> &lt;&lt; יור &gt;&gt;</w:t>
      </w:r>
      <w:r w:rsidR="008E7442">
        <w:rPr>
          <w:rtl/>
        </w:rPr>
        <w:t xml:space="preserve"> </w:t>
      </w:r>
      <w:bookmarkEnd w:id="2730"/>
    </w:p>
    <w:p w14:paraId="7E5984DD" w14:textId="77777777" w:rsidR="00C16250" w:rsidRDefault="00C16250" w:rsidP="00C16250">
      <w:pPr>
        <w:pStyle w:val="KeepWithNext"/>
        <w:rPr>
          <w:rtl/>
          <w:lang w:eastAsia="he-IL"/>
        </w:rPr>
      </w:pPr>
    </w:p>
    <w:p w14:paraId="74721B6E" w14:textId="1B7B9B4D" w:rsidR="00C16250" w:rsidRDefault="00C16250" w:rsidP="00C16250">
      <w:pPr>
        <w:rPr>
          <w:rtl/>
          <w:lang w:eastAsia="he-IL"/>
        </w:rPr>
      </w:pPr>
      <w:bookmarkStart w:id="2731" w:name="_ETM_Q1_7546528"/>
      <w:bookmarkStart w:id="2732" w:name="_ETM_Q1_7546562"/>
      <w:bookmarkEnd w:id="2731"/>
      <w:bookmarkEnd w:id="2732"/>
      <w:r>
        <w:rPr>
          <w:rFonts w:hint="cs"/>
          <w:rtl/>
          <w:lang w:eastAsia="he-IL"/>
        </w:rPr>
        <w:t xml:space="preserve">אנחנו כרגע נסיים את הדיון הזה היום, הדיון העלה הרבה </w:t>
      </w:r>
      <w:bookmarkStart w:id="2733" w:name="_ETM_Q1_7550131"/>
      <w:bookmarkEnd w:id="2733"/>
      <w:r>
        <w:rPr>
          <w:rFonts w:hint="cs"/>
          <w:rtl/>
          <w:lang w:eastAsia="he-IL"/>
        </w:rPr>
        <w:t xml:space="preserve">שאלות חשובות שאני בטוח שעד הדיון הבא לפחות </w:t>
      </w:r>
      <w:r w:rsidR="00DD370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חלקן </w:t>
      </w:r>
      <w:bookmarkStart w:id="2734" w:name="_ETM_Q1_7553222"/>
      <w:bookmarkEnd w:id="2734"/>
      <w:r>
        <w:rPr>
          <w:rFonts w:hint="cs"/>
          <w:rtl/>
          <w:lang w:eastAsia="he-IL"/>
        </w:rPr>
        <w:t>נוכל לשמוע את ההסכמות בין המשרדים. אני מבקש מנציגי הקופות</w:t>
      </w:r>
      <w:bookmarkStart w:id="2735" w:name="_ETM_Q1_7559172"/>
      <w:bookmarkEnd w:id="2735"/>
      <w:r w:rsidR="00711049">
        <w:rPr>
          <w:rFonts w:hint="cs"/>
          <w:rtl/>
          <w:lang w:eastAsia="he-IL"/>
        </w:rPr>
        <w:t xml:space="preserve">, כפי שביקשתי בתחילת הישיבה, לבוא להיות נוכחים </w:t>
      </w:r>
      <w:bookmarkStart w:id="2736" w:name="_ETM_Q1_7561438"/>
      <w:bookmarkEnd w:id="2736"/>
      <w:r w:rsidR="00711049">
        <w:rPr>
          <w:rFonts w:hint="cs"/>
          <w:rtl/>
          <w:lang w:eastAsia="he-IL"/>
        </w:rPr>
        <w:t xml:space="preserve">כאן בדיון, וכמובן תודה למי שכן הגיע והשתתף. </w:t>
      </w:r>
    </w:p>
    <w:p w14:paraId="15D95FFB" w14:textId="77777777" w:rsidR="00711049" w:rsidRDefault="00711049" w:rsidP="00C16250">
      <w:pPr>
        <w:rPr>
          <w:rtl/>
          <w:lang w:eastAsia="he-IL"/>
        </w:rPr>
      </w:pPr>
      <w:bookmarkStart w:id="2737" w:name="_ETM_Q1_7568606"/>
      <w:bookmarkStart w:id="2738" w:name="_ETM_Q1_7568661"/>
      <w:bookmarkEnd w:id="2737"/>
      <w:bookmarkEnd w:id="2738"/>
    </w:p>
    <w:p w14:paraId="7707D87B" w14:textId="4D29A8CA" w:rsidR="00711049" w:rsidRDefault="00711049" w:rsidP="00C16250">
      <w:pPr>
        <w:rPr>
          <w:rtl/>
          <w:lang w:eastAsia="he-IL"/>
        </w:rPr>
      </w:pPr>
      <w:bookmarkStart w:id="2739" w:name="_ETM_Q1_7568782"/>
      <w:bookmarkStart w:id="2740" w:name="_ETM_Q1_7568821"/>
      <w:bookmarkEnd w:id="2739"/>
      <w:bookmarkEnd w:id="2740"/>
      <w:r>
        <w:rPr>
          <w:rFonts w:hint="cs"/>
          <w:rtl/>
          <w:lang w:eastAsia="he-IL"/>
        </w:rPr>
        <w:t>בנוסף אני</w:t>
      </w:r>
      <w:bookmarkStart w:id="2741" w:name="_ETM_Q1_7569926"/>
      <w:bookmarkEnd w:id="2741"/>
      <w:r>
        <w:rPr>
          <w:rFonts w:hint="cs"/>
          <w:rtl/>
          <w:lang w:eastAsia="he-IL"/>
        </w:rPr>
        <w:t xml:space="preserve"> אבקש שאת ההערות שלכם החשובות תעבירו גם כתוב לוועדה, ש</w:t>
      </w:r>
      <w:r w:rsidR="00DD370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יילקח בחשבון בדיונים שנערכים בין הדיונים פה </w:t>
      </w:r>
      <w:bookmarkStart w:id="2742" w:name="_ETM_Q1_7580133"/>
      <w:bookmarkEnd w:id="2742"/>
      <w:r>
        <w:rPr>
          <w:rFonts w:hint="cs"/>
          <w:rtl/>
          <w:lang w:eastAsia="he-IL"/>
        </w:rPr>
        <w:t xml:space="preserve">בוועדה, בשיח שמתנהל מאחורי הקלעים לקראת הדיון הבא אנחנו גם </w:t>
      </w:r>
      <w:bookmarkStart w:id="2743" w:name="_ETM_Q1_7591868"/>
      <w:bookmarkEnd w:id="2743"/>
      <w:r>
        <w:rPr>
          <w:rFonts w:hint="cs"/>
          <w:rtl/>
          <w:lang w:eastAsia="he-IL"/>
        </w:rPr>
        <w:t xml:space="preserve">נעלה את הסוגיות הללו. הדיון הבא ייערך ביום ראשון. </w:t>
      </w:r>
    </w:p>
    <w:p w14:paraId="52183C74" w14:textId="77777777" w:rsidR="00711049" w:rsidRDefault="00711049" w:rsidP="00C16250">
      <w:pPr>
        <w:rPr>
          <w:rtl/>
          <w:lang w:eastAsia="he-IL"/>
        </w:rPr>
      </w:pPr>
      <w:bookmarkStart w:id="2744" w:name="_ETM_Q1_7594514"/>
      <w:bookmarkStart w:id="2745" w:name="_ETM_Q1_7594555"/>
      <w:bookmarkStart w:id="2746" w:name="_ETM_Q1_7594667"/>
      <w:bookmarkEnd w:id="2744"/>
      <w:bookmarkEnd w:id="2745"/>
      <w:bookmarkEnd w:id="2746"/>
    </w:p>
    <w:p w14:paraId="1111C50A" w14:textId="5FCD1C49" w:rsidR="00711049" w:rsidRDefault="00711049" w:rsidP="00C16250">
      <w:pPr>
        <w:rPr>
          <w:rtl/>
          <w:lang w:eastAsia="he-IL"/>
        </w:rPr>
      </w:pPr>
      <w:bookmarkStart w:id="2747" w:name="_ETM_Q1_7594716"/>
      <w:bookmarkEnd w:id="2747"/>
      <w:r>
        <w:rPr>
          <w:rFonts w:hint="cs"/>
          <w:rtl/>
          <w:lang w:eastAsia="he-IL"/>
        </w:rPr>
        <w:t xml:space="preserve">אני </w:t>
      </w:r>
      <w:bookmarkStart w:id="2748" w:name="_ETM_Q1_7595058"/>
      <w:bookmarkEnd w:id="2748"/>
      <w:r>
        <w:rPr>
          <w:rFonts w:hint="cs"/>
          <w:rtl/>
          <w:lang w:eastAsia="he-IL"/>
        </w:rPr>
        <w:t xml:space="preserve">מודה לכולם על ההשתתפות בישיבה הזו בתקווה שבפגישה </w:t>
      </w:r>
      <w:bookmarkStart w:id="2749" w:name="_ETM_Q1_7600823"/>
      <w:bookmarkEnd w:id="2749"/>
      <w:r>
        <w:rPr>
          <w:rFonts w:hint="cs"/>
          <w:rtl/>
          <w:lang w:eastAsia="he-IL"/>
        </w:rPr>
        <w:t>הבאה בוועדה הבאה אנחנו כבר נוכל לצלול לקריאת נוסח, לפחות</w:t>
      </w:r>
      <w:bookmarkStart w:id="2750" w:name="_ETM_Q1_7606634"/>
      <w:bookmarkEnd w:id="2750"/>
      <w:r>
        <w:rPr>
          <w:rFonts w:hint="cs"/>
          <w:rtl/>
          <w:lang w:eastAsia="he-IL"/>
        </w:rPr>
        <w:t xml:space="preserve"> תחילתו של קריאת הנוסח. תודה רבה לכולם, עד כאן, הישיבה </w:t>
      </w:r>
      <w:bookmarkStart w:id="2751" w:name="_ETM_Q1_7608808"/>
      <w:bookmarkEnd w:id="2751"/>
      <w:r>
        <w:rPr>
          <w:rFonts w:hint="cs"/>
          <w:rtl/>
          <w:lang w:eastAsia="he-IL"/>
        </w:rPr>
        <w:t xml:space="preserve">נעולה. </w:t>
      </w:r>
    </w:p>
    <w:p w14:paraId="05916C2A" w14:textId="77777777" w:rsidR="00711049" w:rsidRDefault="00711049" w:rsidP="00C16250">
      <w:pPr>
        <w:rPr>
          <w:rtl/>
          <w:lang w:eastAsia="he-IL"/>
        </w:rPr>
      </w:pPr>
    </w:p>
    <w:p w14:paraId="14173FAD" w14:textId="77777777" w:rsidR="00711049" w:rsidRDefault="00711049" w:rsidP="00C16250">
      <w:pPr>
        <w:rPr>
          <w:rtl/>
          <w:lang w:eastAsia="he-IL"/>
        </w:rPr>
      </w:pPr>
    </w:p>
    <w:p w14:paraId="31841600" w14:textId="7E1F647F" w:rsidR="00711049" w:rsidRDefault="00711049" w:rsidP="00711049">
      <w:pPr>
        <w:pStyle w:val="afc"/>
        <w:keepNext/>
        <w:rPr>
          <w:rtl/>
          <w:lang w:eastAsia="he-IL"/>
        </w:rPr>
      </w:pPr>
      <w:bookmarkStart w:id="2752" w:name="ET_meetingend_183"/>
      <w:bookmarkStart w:id="2753" w:name="_GoBack"/>
      <w:bookmarkEnd w:id="2753"/>
      <w:r w:rsidRPr="0071104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11:41.</w:t>
      </w:r>
      <w:r w:rsidRPr="00711049">
        <w:rPr>
          <w:rStyle w:val="TagStyle"/>
          <w:rtl/>
        </w:rPr>
        <w:t xml:space="preserve"> &lt;&lt; סיום &gt;&gt;</w:t>
      </w:r>
      <w:r w:rsidR="008E7442">
        <w:rPr>
          <w:rtl/>
          <w:lang w:eastAsia="he-IL"/>
        </w:rPr>
        <w:t xml:space="preserve"> </w:t>
      </w:r>
      <w:bookmarkEnd w:id="2752"/>
    </w:p>
    <w:p w14:paraId="00849238" w14:textId="77777777" w:rsidR="00711049" w:rsidRDefault="00711049" w:rsidP="00711049">
      <w:pPr>
        <w:pStyle w:val="KeepWithNext"/>
        <w:rPr>
          <w:rtl/>
          <w:lang w:eastAsia="he-IL"/>
        </w:rPr>
      </w:pPr>
    </w:p>
    <w:p w14:paraId="47FDF406" w14:textId="77777777" w:rsidR="00711049" w:rsidRPr="00711049" w:rsidRDefault="00711049" w:rsidP="00711049">
      <w:pPr>
        <w:rPr>
          <w:rtl/>
          <w:lang w:eastAsia="he-IL"/>
        </w:rPr>
      </w:pPr>
    </w:p>
    <w:p w14:paraId="35BB1085" w14:textId="77777777" w:rsidR="00676354" w:rsidRPr="00F672DB" w:rsidRDefault="00676354" w:rsidP="00F672DB">
      <w:pPr>
        <w:rPr>
          <w:lang w:eastAsia="he-IL"/>
        </w:rPr>
      </w:pPr>
      <w:bookmarkStart w:id="2754" w:name="_ETM_Q1_7487969"/>
      <w:bookmarkStart w:id="2755" w:name="_ETM_Q1_7488013"/>
      <w:bookmarkStart w:id="2756" w:name="_ETM_Q1_5741564"/>
      <w:bookmarkStart w:id="2757" w:name="_ETM_Q1_5741610"/>
      <w:bookmarkStart w:id="2758" w:name="_ETM_Q1_75353"/>
      <w:bookmarkStart w:id="2759" w:name="_ETM_Q1_75384"/>
      <w:bookmarkEnd w:id="2754"/>
      <w:bookmarkEnd w:id="2755"/>
      <w:bookmarkEnd w:id="2756"/>
      <w:bookmarkEnd w:id="2757"/>
      <w:bookmarkEnd w:id="2758"/>
      <w:bookmarkEnd w:id="2759"/>
    </w:p>
    <w:sectPr w:rsidR="00676354" w:rsidRPr="00F672DB" w:rsidSect="001305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55B05D" w14:textId="77777777" w:rsidR="00D71ED4" w:rsidRDefault="00D71ED4">
      <w:r>
        <w:separator/>
      </w:r>
    </w:p>
  </w:endnote>
  <w:endnote w:type="continuationSeparator" w:id="0">
    <w:p w14:paraId="7E5FD01C" w14:textId="77777777" w:rsidR="00D71ED4" w:rsidRDefault="00D71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C78455" w14:textId="77777777" w:rsidR="00D71ED4" w:rsidRDefault="00D71ED4">
      <w:r>
        <w:separator/>
      </w:r>
    </w:p>
  </w:footnote>
  <w:footnote w:type="continuationSeparator" w:id="0">
    <w:p w14:paraId="60E3F13F" w14:textId="77777777" w:rsidR="00D71ED4" w:rsidRDefault="00D71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20067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A58FA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5E1B75" w14:textId="770FAD9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0533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2C503025" w14:textId="4AA0DBFA" w:rsidR="00D86E57" w:rsidRPr="00CC5815" w:rsidRDefault="008C78DB" w:rsidP="008E5E3F">
    <w:pPr>
      <w:pStyle w:val="a3"/>
      <w:ind w:firstLine="0"/>
    </w:pPr>
    <w:r>
      <w:rPr>
        <w:rtl/>
      </w:rPr>
      <w:t>ועדת הבריאות</w:t>
    </w:r>
  </w:p>
  <w:p w14:paraId="1B53D0B6" w14:textId="7F8FD6F5" w:rsidR="00D86E57" w:rsidRPr="00CC5815" w:rsidRDefault="008C78DB" w:rsidP="008E5E3F">
    <w:pPr>
      <w:pStyle w:val="a3"/>
      <w:ind w:firstLine="0"/>
      <w:rPr>
        <w:rtl/>
      </w:rPr>
    </w:pPr>
    <w:r>
      <w:rPr>
        <w:rtl/>
      </w:rPr>
      <w:t>03/06/2024</w:t>
    </w:r>
  </w:p>
  <w:p w14:paraId="797AA4B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9989A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3EBC68" wp14:editId="31CEC2B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42150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2E373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4C2"/>
    <w:rsid w:val="00005366"/>
    <w:rsid w:val="0002047E"/>
    <w:rsid w:val="0002724E"/>
    <w:rsid w:val="00037279"/>
    <w:rsid w:val="00040B31"/>
    <w:rsid w:val="00067F42"/>
    <w:rsid w:val="00092B80"/>
    <w:rsid w:val="000A17C6"/>
    <w:rsid w:val="000B060C"/>
    <w:rsid w:val="000B2EE6"/>
    <w:rsid w:val="000C47F5"/>
    <w:rsid w:val="000C64C3"/>
    <w:rsid w:val="000D7005"/>
    <w:rsid w:val="000E3314"/>
    <w:rsid w:val="000F2459"/>
    <w:rsid w:val="00113190"/>
    <w:rsid w:val="00114591"/>
    <w:rsid w:val="00126E1F"/>
    <w:rsid w:val="00130533"/>
    <w:rsid w:val="00134727"/>
    <w:rsid w:val="00150436"/>
    <w:rsid w:val="001573B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2E0"/>
    <w:rsid w:val="001E0840"/>
    <w:rsid w:val="002016FF"/>
    <w:rsid w:val="002116C9"/>
    <w:rsid w:val="00225E2B"/>
    <w:rsid w:val="00227FEF"/>
    <w:rsid w:val="00261554"/>
    <w:rsid w:val="00274E22"/>
    <w:rsid w:val="00275C03"/>
    <w:rsid w:val="00280D58"/>
    <w:rsid w:val="00282168"/>
    <w:rsid w:val="00292C04"/>
    <w:rsid w:val="002D4BDB"/>
    <w:rsid w:val="002D71C0"/>
    <w:rsid w:val="002E5E31"/>
    <w:rsid w:val="00303B4C"/>
    <w:rsid w:val="00321E62"/>
    <w:rsid w:val="00327BF8"/>
    <w:rsid w:val="00340AFA"/>
    <w:rsid w:val="00344C18"/>
    <w:rsid w:val="003658CB"/>
    <w:rsid w:val="00366CFB"/>
    <w:rsid w:val="0036794C"/>
    <w:rsid w:val="00373508"/>
    <w:rsid w:val="003823F7"/>
    <w:rsid w:val="00383DCE"/>
    <w:rsid w:val="00387C79"/>
    <w:rsid w:val="00396023"/>
    <w:rsid w:val="003C279D"/>
    <w:rsid w:val="003C7556"/>
    <w:rsid w:val="003F0A5F"/>
    <w:rsid w:val="003F1578"/>
    <w:rsid w:val="00420E41"/>
    <w:rsid w:val="00424C94"/>
    <w:rsid w:val="00433591"/>
    <w:rsid w:val="0043713F"/>
    <w:rsid w:val="00445033"/>
    <w:rsid w:val="00447608"/>
    <w:rsid w:val="00450E45"/>
    <w:rsid w:val="00451746"/>
    <w:rsid w:val="00470142"/>
    <w:rsid w:val="00470EAC"/>
    <w:rsid w:val="0049458B"/>
    <w:rsid w:val="00495FD8"/>
    <w:rsid w:val="004A35AF"/>
    <w:rsid w:val="004B0A65"/>
    <w:rsid w:val="004B1BE9"/>
    <w:rsid w:val="004D2279"/>
    <w:rsid w:val="004E7754"/>
    <w:rsid w:val="00500C0C"/>
    <w:rsid w:val="00546678"/>
    <w:rsid w:val="005506B9"/>
    <w:rsid w:val="005817EC"/>
    <w:rsid w:val="00590B77"/>
    <w:rsid w:val="005A20CB"/>
    <w:rsid w:val="005A342D"/>
    <w:rsid w:val="005C363E"/>
    <w:rsid w:val="005D0C80"/>
    <w:rsid w:val="005D61F3"/>
    <w:rsid w:val="005E1C6B"/>
    <w:rsid w:val="005E3DDE"/>
    <w:rsid w:val="005F66C1"/>
    <w:rsid w:val="005F76B0"/>
    <w:rsid w:val="00603910"/>
    <w:rsid w:val="006172E4"/>
    <w:rsid w:val="00633014"/>
    <w:rsid w:val="00634F61"/>
    <w:rsid w:val="00647C2B"/>
    <w:rsid w:val="00676354"/>
    <w:rsid w:val="00683D69"/>
    <w:rsid w:val="00695A47"/>
    <w:rsid w:val="006A0CB7"/>
    <w:rsid w:val="006B5BDB"/>
    <w:rsid w:val="006E6EB0"/>
    <w:rsid w:val="006F0259"/>
    <w:rsid w:val="0070009A"/>
    <w:rsid w:val="00700433"/>
    <w:rsid w:val="00702755"/>
    <w:rsid w:val="0070472C"/>
    <w:rsid w:val="00711049"/>
    <w:rsid w:val="007509A6"/>
    <w:rsid w:val="00752B86"/>
    <w:rsid w:val="007612F5"/>
    <w:rsid w:val="00763B85"/>
    <w:rsid w:val="007872B4"/>
    <w:rsid w:val="00791CBE"/>
    <w:rsid w:val="00794221"/>
    <w:rsid w:val="007A5C67"/>
    <w:rsid w:val="007C693F"/>
    <w:rsid w:val="007C6ADD"/>
    <w:rsid w:val="007D0F5B"/>
    <w:rsid w:val="0082086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C78DB"/>
    <w:rsid w:val="008D1DFB"/>
    <w:rsid w:val="008D4A7F"/>
    <w:rsid w:val="008D59C1"/>
    <w:rsid w:val="008E03B4"/>
    <w:rsid w:val="008E5E3F"/>
    <w:rsid w:val="008E7442"/>
    <w:rsid w:val="008F7B04"/>
    <w:rsid w:val="0090279B"/>
    <w:rsid w:val="00914904"/>
    <w:rsid w:val="00916FA3"/>
    <w:rsid w:val="009258CE"/>
    <w:rsid w:val="009375BC"/>
    <w:rsid w:val="00944C7C"/>
    <w:rsid w:val="009515F0"/>
    <w:rsid w:val="009830CB"/>
    <w:rsid w:val="009872D2"/>
    <w:rsid w:val="009A72C4"/>
    <w:rsid w:val="009D478A"/>
    <w:rsid w:val="009E244D"/>
    <w:rsid w:val="009E6E93"/>
    <w:rsid w:val="009F1518"/>
    <w:rsid w:val="009F2EC8"/>
    <w:rsid w:val="009F5773"/>
    <w:rsid w:val="00A0032E"/>
    <w:rsid w:val="00A15971"/>
    <w:rsid w:val="00A173E9"/>
    <w:rsid w:val="00A213CD"/>
    <w:rsid w:val="00A22C90"/>
    <w:rsid w:val="00A42723"/>
    <w:rsid w:val="00A64A6D"/>
    <w:rsid w:val="00A66020"/>
    <w:rsid w:val="00A7087B"/>
    <w:rsid w:val="00A85517"/>
    <w:rsid w:val="00AB02EE"/>
    <w:rsid w:val="00AB1089"/>
    <w:rsid w:val="00AB3F3A"/>
    <w:rsid w:val="00AB3F71"/>
    <w:rsid w:val="00AD4EC9"/>
    <w:rsid w:val="00AD6FFC"/>
    <w:rsid w:val="00AF31E6"/>
    <w:rsid w:val="00AF4150"/>
    <w:rsid w:val="00B0509A"/>
    <w:rsid w:val="00B120B2"/>
    <w:rsid w:val="00B1445D"/>
    <w:rsid w:val="00B363D5"/>
    <w:rsid w:val="00B50340"/>
    <w:rsid w:val="00B65508"/>
    <w:rsid w:val="00B8517A"/>
    <w:rsid w:val="00B9486E"/>
    <w:rsid w:val="00BA6446"/>
    <w:rsid w:val="00BB5FA4"/>
    <w:rsid w:val="00BD47B7"/>
    <w:rsid w:val="00BF5A05"/>
    <w:rsid w:val="00C135D5"/>
    <w:rsid w:val="00C1588D"/>
    <w:rsid w:val="00C16250"/>
    <w:rsid w:val="00C22DCB"/>
    <w:rsid w:val="00C30EB0"/>
    <w:rsid w:val="00C3598A"/>
    <w:rsid w:val="00C360BC"/>
    <w:rsid w:val="00C4221C"/>
    <w:rsid w:val="00C44800"/>
    <w:rsid w:val="00C44E24"/>
    <w:rsid w:val="00C51FE4"/>
    <w:rsid w:val="00C52EC2"/>
    <w:rsid w:val="00C55933"/>
    <w:rsid w:val="00C61DC1"/>
    <w:rsid w:val="00C64AFF"/>
    <w:rsid w:val="00C661EE"/>
    <w:rsid w:val="00C72438"/>
    <w:rsid w:val="00C763E4"/>
    <w:rsid w:val="00C8624A"/>
    <w:rsid w:val="00CA5363"/>
    <w:rsid w:val="00CB32F9"/>
    <w:rsid w:val="00CB6D60"/>
    <w:rsid w:val="00CC1F1F"/>
    <w:rsid w:val="00CC5614"/>
    <w:rsid w:val="00CC5815"/>
    <w:rsid w:val="00CE24B8"/>
    <w:rsid w:val="00CE5849"/>
    <w:rsid w:val="00CF7163"/>
    <w:rsid w:val="00D278F7"/>
    <w:rsid w:val="00D37550"/>
    <w:rsid w:val="00D40A29"/>
    <w:rsid w:val="00D45D27"/>
    <w:rsid w:val="00D71ED4"/>
    <w:rsid w:val="00D868B4"/>
    <w:rsid w:val="00D86E57"/>
    <w:rsid w:val="00D96B24"/>
    <w:rsid w:val="00DD3703"/>
    <w:rsid w:val="00DE5B80"/>
    <w:rsid w:val="00E10183"/>
    <w:rsid w:val="00E33AE3"/>
    <w:rsid w:val="00E61903"/>
    <w:rsid w:val="00E628E0"/>
    <w:rsid w:val="00E64116"/>
    <w:rsid w:val="00E65672"/>
    <w:rsid w:val="00EA376E"/>
    <w:rsid w:val="00EA624B"/>
    <w:rsid w:val="00EB057D"/>
    <w:rsid w:val="00EB18E4"/>
    <w:rsid w:val="00EB58A5"/>
    <w:rsid w:val="00EB5C85"/>
    <w:rsid w:val="00EC0AC2"/>
    <w:rsid w:val="00EC1FB3"/>
    <w:rsid w:val="00EC2ABF"/>
    <w:rsid w:val="00EC2CD4"/>
    <w:rsid w:val="00EC6AD5"/>
    <w:rsid w:val="00ED1979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2DB"/>
    <w:rsid w:val="00F72368"/>
    <w:rsid w:val="00F821F6"/>
    <w:rsid w:val="00F84D49"/>
    <w:rsid w:val="00FB0768"/>
    <w:rsid w:val="00FB0C8C"/>
    <w:rsid w:val="00FE3474"/>
    <w:rsid w:val="00FE4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724B1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78DB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6B5BDB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6B5BDB"/>
    <w:pPr>
      <w:outlineLvl w:val="2"/>
    </w:pPr>
  </w:style>
  <w:style w:type="paragraph" w:customStyle="1" w:styleId="TableBlock">
    <w:name w:val="Table Block"/>
    <w:basedOn w:val="TableText"/>
    <w:rsid w:val="006B5BDB"/>
    <w:pPr>
      <w:jc w:val="both"/>
    </w:pPr>
  </w:style>
  <w:style w:type="paragraph" w:customStyle="1" w:styleId="TableBlockOutdent">
    <w:name w:val="Table BlockOutdent"/>
    <w:basedOn w:val="TableBlock"/>
    <w:rsid w:val="006B5BDB"/>
    <w:pPr>
      <w:ind w:left="624" w:hanging="624"/>
    </w:pPr>
  </w:style>
  <w:style w:type="table" w:styleId="afd">
    <w:name w:val="Table Grid"/>
    <w:basedOn w:val="a1"/>
    <w:rsid w:val="007110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FB632-0385-482E-B41D-70FFE39EF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30</Pages>
  <Words>12220</Words>
  <Characters>69655</Characters>
  <Application>Microsoft Office Word</Application>
  <DocSecurity>0</DocSecurity>
  <Lines>580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2024-07-14T14:07:00Z</dcterms:modified>
</cp:coreProperties>
</file>