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49FAE5" w14:textId="15B42731" w:rsidR="00E64116" w:rsidRPr="005817EC" w:rsidRDefault="00D733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E2AED1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6F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9EAAA53" w14:textId="3B5051B3" w:rsidR="00E64116" w:rsidRPr="008713A4" w:rsidRDefault="00D733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950E9E" w14:textId="77777777" w:rsidR="00E64116" w:rsidRPr="008713A4" w:rsidRDefault="00E64116" w:rsidP="0049458B">
      <w:pPr>
        <w:rPr>
          <w:rtl/>
        </w:rPr>
      </w:pPr>
    </w:p>
    <w:p w14:paraId="635E7C6B" w14:textId="77777777" w:rsidR="00E64116" w:rsidRPr="008713A4" w:rsidRDefault="00E64116" w:rsidP="0049458B">
      <w:pPr>
        <w:rPr>
          <w:rtl/>
        </w:rPr>
      </w:pPr>
    </w:p>
    <w:p w14:paraId="3AD7F77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3DDEA9" w14:textId="49BB1A0F" w:rsidR="00E64116" w:rsidRPr="008713A4" w:rsidRDefault="00D733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86F55">
        <w:rPr>
          <w:rFonts w:hint="cs"/>
          <w:b/>
          <w:bCs/>
          <w:rtl/>
        </w:rPr>
        <w:t xml:space="preserve"> 214</w:t>
      </w:r>
    </w:p>
    <w:p w14:paraId="0293BCFC" w14:textId="60FB18B7" w:rsidR="00E64116" w:rsidRPr="008713A4" w:rsidRDefault="00D733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8C5BCE0" w14:textId="543DD5A2" w:rsidR="00E64116" w:rsidRPr="008713A4" w:rsidRDefault="00D733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0811B4">
        <w:rPr>
          <w:rFonts w:hint="cs"/>
          <w:b/>
          <w:bCs/>
          <w:u w:val="single"/>
          <w:rtl/>
        </w:rPr>
        <w:t>כ"ז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0811B4">
        <w:rPr>
          <w:rFonts w:hint="cs"/>
          <w:b/>
          <w:bCs/>
          <w:u w:val="single"/>
          <w:rtl/>
        </w:rPr>
        <w:t>4 ביוני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564852">
        <w:rPr>
          <w:rFonts w:hint="cs"/>
          <w:b/>
          <w:bCs/>
          <w:u w:val="single"/>
          <w:rtl/>
        </w:rPr>
        <w:t>22</w:t>
      </w:r>
    </w:p>
    <w:p w14:paraId="54EBD975" w14:textId="77777777" w:rsidR="00E64116" w:rsidRPr="008713A4" w:rsidRDefault="00E64116" w:rsidP="008320F6">
      <w:pPr>
        <w:ind w:firstLine="0"/>
        <w:rPr>
          <w:rtl/>
        </w:rPr>
      </w:pPr>
    </w:p>
    <w:p w14:paraId="2D5C6242" w14:textId="77777777" w:rsidR="00E64116" w:rsidRPr="008713A4" w:rsidRDefault="00E64116" w:rsidP="008320F6">
      <w:pPr>
        <w:ind w:firstLine="0"/>
        <w:rPr>
          <w:rtl/>
        </w:rPr>
      </w:pPr>
    </w:p>
    <w:p w14:paraId="4C325A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D2B96D" w14:textId="61FF3D38" w:rsidR="00E64116" w:rsidRPr="008713A4" w:rsidRDefault="00D733EF" w:rsidP="00D733EF">
      <w:pPr>
        <w:spacing w:before="60"/>
        <w:ind w:firstLine="0"/>
        <w:rPr>
          <w:rtl/>
        </w:rPr>
      </w:pPr>
      <w:bookmarkStart w:id="0" w:name="ET_subject_642793_1"/>
      <w:r w:rsidRPr="00D733EF">
        <w:rPr>
          <w:rStyle w:val="TagStyle"/>
          <w:rtl/>
        </w:rPr>
        <w:t xml:space="preserve"> &lt;&lt; נושא &gt;&gt; </w:t>
      </w:r>
      <w:r w:rsidRPr="00D733EF">
        <w:rPr>
          <w:rtl/>
        </w:rPr>
        <w:t xml:space="preserve">הצעת יושב-ראש הוועדה - הצעת החלטת הרשויות המקומיות (גמלאות לראש רשות </w:t>
      </w:r>
      <w:proofErr w:type="spellStart"/>
      <w:r w:rsidRPr="00D733EF">
        <w:rPr>
          <w:rtl/>
        </w:rPr>
        <w:t>וסגניו</w:t>
      </w:r>
      <w:proofErr w:type="spellEnd"/>
      <w:r w:rsidRPr="00D733EF">
        <w:rPr>
          <w:rtl/>
        </w:rPr>
        <w:t>)(תיקון), התשפ"ד-2024</w:t>
      </w:r>
      <w:r w:rsidRPr="00D733EF">
        <w:rPr>
          <w:rStyle w:val="TagStyle"/>
          <w:rtl/>
        </w:rPr>
        <w:t xml:space="preserve"> &lt;&lt; נושא &gt;&gt;</w:t>
      </w:r>
      <w:r w:rsidR="006A4789">
        <w:rPr>
          <w:rtl/>
        </w:rPr>
        <w:t xml:space="preserve"> </w:t>
      </w:r>
      <w:bookmarkEnd w:id="0"/>
    </w:p>
    <w:p w14:paraId="2920589A" w14:textId="77777777" w:rsidR="00E64116" w:rsidRDefault="00E64116" w:rsidP="007C693F">
      <w:pPr>
        <w:spacing w:before="60"/>
        <w:ind w:firstLine="0"/>
        <w:rPr>
          <w:rtl/>
        </w:rPr>
      </w:pPr>
    </w:p>
    <w:p w14:paraId="4B21C424" w14:textId="77777777" w:rsidR="00D733EF" w:rsidRPr="008713A4" w:rsidRDefault="00D733EF" w:rsidP="007C693F">
      <w:pPr>
        <w:spacing w:before="60"/>
        <w:ind w:firstLine="0"/>
        <w:rPr>
          <w:rtl/>
        </w:rPr>
      </w:pPr>
    </w:p>
    <w:p w14:paraId="58F3C2C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84BE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7D31BF" w14:textId="4F5AD63F" w:rsidR="00E64116" w:rsidRPr="006A4789" w:rsidRDefault="00D733EF" w:rsidP="00EC1FB3">
      <w:pPr>
        <w:ind w:firstLine="0"/>
        <w:rPr>
          <w:rtl/>
        </w:rPr>
      </w:pPr>
      <w:r w:rsidRPr="006A4789">
        <w:rPr>
          <w:rtl/>
        </w:rPr>
        <w:t>יעקב אשר – היו"ר</w:t>
      </w:r>
    </w:p>
    <w:p w14:paraId="042D2191" w14:textId="526D5B1E" w:rsidR="00D733EF" w:rsidRPr="006A4789" w:rsidRDefault="00D733EF" w:rsidP="00EC1FB3">
      <w:pPr>
        <w:ind w:firstLine="0"/>
        <w:rPr>
          <w:rtl/>
        </w:rPr>
      </w:pPr>
      <w:r w:rsidRPr="006A4789">
        <w:rPr>
          <w:rtl/>
        </w:rPr>
        <w:t xml:space="preserve">מיכל מרים </w:t>
      </w:r>
      <w:proofErr w:type="spellStart"/>
      <w:r w:rsidRPr="006A4789">
        <w:rPr>
          <w:rtl/>
        </w:rPr>
        <w:t>וולדיגר</w:t>
      </w:r>
      <w:proofErr w:type="spellEnd"/>
    </w:p>
    <w:p w14:paraId="0C47D53F" w14:textId="3ACC9B8B" w:rsidR="00D733EF" w:rsidRPr="006A4789" w:rsidRDefault="00D733EF" w:rsidP="00EC1FB3">
      <w:pPr>
        <w:ind w:firstLine="0"/>
        <w:rPr>
          <w:rtl/>
        </w:rPr>
      </w:pPr>
      <w:r w:rsidRPr="006A4789">
        <w:rPr>
          <w:rtl/>
        </w:rPr>
        <w:t>ארז מלול</w:t>
      </w:r>
    </w:p>
    <w:p w14:paraId="107B2D78" w14:textId="608C19AD" w:rsidR="00D733EF" w:rsidRPr="006A4789" w:rsidRDefault="00D733EF" w:rsidP="00EC1FB3">
      <w:pPr>
        <w:ind w:firstLine="0"/>
        <w:rPr>
          <w:rtl/>
        </w:rPr>
      </w:pPr>
      <w:r w:rsidRPr="006A4789">
        <w:rPr>
          <w:rtl/>
        </w:rPr>
        <w:t>מטי צרפתי הרכבי</w:t>
      </w:r>
    </w:p>
    <w:p w14:paraId="78FC1EB9" w14:textId="77777777" w:rsidR="000C47F5" w:rsidRPr="0082136D" w:rsidRDefault="000C47F5" w:rsidP="00DE5B80">
      <w:pPr>
        <w:ind w:firstLine="0"/>
        <w:rPr>
          <w:rtl/>
        </w:rPr>
      </w:pPr>
    </w:p>
    <w:p w14:paraId="7B338A8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35554E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336"/>
        <w:gridCol w:w="4970"/>
      </w:tblGrid>
      <w:tr w:rsidR="006A4789" w14:paraId="282EB743" w14:textId="77777777" w:rsidTr="006A4789">
        <w:tc>
          <w:tcPr>
            <w:tcW w:w="0" w:type="auto"/>
            <w:shd w:val="clear" w:color="auto" w:fill="auto"/>
          </w:tcPr>
          <w:p w14:paraId="13DC0B27" w14:textId="6D6FC86B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פרץ</w:t>
            </w:r>
          </w:p>
        </w:tc>
        <w:tc>
          <w:tcPr>
            <w:tcW w:w="0" w:type="auto"/>
            <w:shd w:val="clear" w:color="auto" w:fill="auto"/>
          </w:tcPr>
          <w:p w14:paraId="7BA486BE" w14:textId="74689E30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23456" w14:textId="6C89983D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הפנים</w:t>
            </w:r>
          </w:p>
        </w:tc>
      </w:tr>
      <w:tr w:rsidR="006A4789" w14:paraId="039A9946" w14:textId="77777777" w:rsidTr="006A4789">
        <w:tc>
          <w:tcPr>
            <w:tcW w:w="0" w:type="auto"/>
            <w:shd w:val="clear" w:color="auto" w:fill="auto"/>
          </w:tcPr>
          <w:p w14:paraId="23394E19" w14:textId="75A23F4A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לסקר</w:t>
            </w:r>
          </w:p>
        </w:tc>
        <w:tc>
          <w:tcPr>
            <w:tcW w:w="0" w:type="auto"/>
            <w:shd w:val="clear" w:color="auto" w:fill="auto"/>
          </w:tcPr>
          <w:p w14:paraId="6875D6DE" w14:textId="6C62DFB5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0EEEC" w14:textId="282D1D43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ובקרה, משרד הפנים</w:t>
            </w:r>
          </w:p>
        </w:tc>
      </w:tr>
      <w:tr w:rsidR="006A4789" w14:paraId="0D0E2BCA" w14:textId="77777777" w:rsidTr="006A4789">
        <w:tc>
          <w:tcPr>
            <w:tcW w:w="0" w:type="auto"/>
            <w:shd w:val="clear" w:color="auto" w:fill="auto"/>
          </w:tcPr>
          <w:p w14:paraId="5CF6B51F" w14:textId="65C86C94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אמיר</w:t>
            </w:r>
          </w:p>
        </w:tc>
        <w:tc>
          <w:tcPr>
            <w:tcW w:w="0" w:type="auto"/>
            <w:shd w:val="clear" w:color="auto" w:fill="auto"/>
          </w:tcPr>
          <w:p w14:paraId="7F8F43EB" w14:textId="54FA506B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D9086" w14:textId="21EBECDE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הפנים</w:t>
            </w:r>
          </w:p>
        </w:tc>
      </w:tr>
      <w:tr w:rsidR="006A4789" w14:paraId="162D69E8" w14:textId="77777777" w:rsidTr="006A4789">
        <w:tc>
          <w:tcPr>
            <w:tcW w:w="0" w:type="auto"/>
            <w:shd w:val="clear" w:color="auto" w:fill="auto"/>
          </w:tcPr>
          <w:p w14:paraId="73B2A651" w14:textId="72EACBE0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רביד עמיקם</w:t>
            </w:r>
          </w:p>
        </w:tc>
        <w:tc>
          <w:tcPr>
            <w:tcW w:w="0" w:type="auto"/>
            <w:shd w:val="clear" w:color="auto" w:fill="auto"/>
          </w:tcPr>
          <w:p w14:paraId="27A36BA3" w14:textId="349C384D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50995" w14:textId="6828B969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6A4789" w14:paraId="7DAB2784" w14:textId="77777777" w:rsidTr="006A4789">
        <w:tc>
          <w:tcPr>
            <w:tcW w:w="0" w:type="auto"/>
            <w:shd w:val="clear" w:color="auto" w:fill="auto"/>
          </w:tcPr>
          <w:p w14:paraId="67449569" w14:textId="7D5DF05F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4D24DCD2" w14:textId="17DB56B0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3851E9" w14:textId="54996040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6A4789" w14:paraId="24371EC0" w14:textId="77777777" w:rsidTr="006A4789">
        <w:tc>
          <w:tcPr>
            <w:tcW w:w="0" w:type="auto"/>
            <w:shd w:val="clear" w:color="auto" w:fill="auto"/>
          </w:tcPr>
          <w:p w14:paraId="2A17E4EC" w14:textId="1B0E4793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אברהם</w:t>
            </w:r>
          </w:p>
        </w:tc>
        <w:tc>
          <w:tcPr>
            <w:tcW w:w="0" w:type="auto"/>
            <w:shd w:val="clear" w:color="auto" w:fill="auto"/>
          </w:tcPr>
          <w:p w14:paraId="71B5EFD9" w14:textId="0DDCA175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BF47EC" w14:textId="642AAAD1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המחלקה האזרחית, משרד המשפטים</w:t>
            </w:r>
          </w:p>
        </w:tc>
      </w:tr>
      <w:tr w:rsidR="006A4789" w14:paraId="76B4F065" w14:textId="77777777" w:rsidTr="006A4789">
        <w:tc>
          <w:tcPr>
            <w:tcW w:w="0" w:type="auto"/>
            <w:shd w:val="clear" w:color="auto" w:fill="auto"/>
          </w:tcPr>
          <w:p w14:paraId="71A36285" w14:textId="53E7FF4C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מגן</w:t>
            </w:r>
          </w:p>
        </w:tc>
        <w:tc>
          <w:tcPr>
            <w:tcW w:w="0" w:type="auto"/>
            <w:shd w:val="clear" w:color="auto" w:fill="auto"/>
          </w:tcPr>
          <w:p w14:paraId="2407800E" w14:textId="0639EB9E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C856C0" w14:textId="7710BA2D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שכר והסכמי עבודה, מרכז השלטון המקומי</w:t>
            </w:r>
          </w:p>
        </w:tc>
      </w:tr>
      <w:tr w:rsidR="006A4789" w14:paraId="637E8B7B" w14:textId="77777777" w:rsidTr="006A4789">
        <w:tc>
          <w:tcPr>
            <w:tcW w:w="0" w:type="auto"/>
            <w:shd w:val="clear" w:color="auto" w:fill="auto"/>
          </w:tcPr>
          <w:p w14:paraId="16773B12" w14:textId="57C34FE0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21D610" w14:textId="7ADC2434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1E0A50" w14:textId="6A65EB4E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לובי 99</w:t>
            </w:r>
          </w:p>
        </w:tc>
      </w:tr>
      <w:tr w:rsidR="006A4789" w14:paraId="616A97CC" w14:textId="77777777" w:rsidTr="006A4789">
        <w:tc>
          <w:tcPr>
            <w:tcW w:w="0" w:type="auto"/>
            <w:shd w:val="clear" w:color="auto" w:fill="auto"/>
          </w:tcPr>
          <w:p w14:paraId="08B9E785" w14:textId="6300F875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שכטר-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F39A21" w14:textId="37489AA3" w:rsidR="006A4789" w:rsidRDefault="006A47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6CC266" w14:textId="77613BE6" w:rsidR="006A4789" w:rsidRDefault="006A47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</w:tbl>
    <w:p w14:paraId="7BA6D3E4" w14:textId="41E536A4" w:rsidR="00E64116" w:rsidRPr="008713A4" w:rsidRDefault="00E64116" w:rsidP="00DE5B80">
      <w:pPr>
        <w:ind w:firstLine="0"/>
        <w:rPr>
          <w:rtl/>
        </w:rPr>
      </w:pPr>
    </w:p>
    <w:p w14:paraId="4A1BD7F4" w14:textId="77777777" w:rsidR="00E64116" w:rsidRDefault="00E64116" w:rsidP="00DE5B80">
      <w:pPr>
        <w:ind w:firstLine="0"/>
        <w:rPr>
          <w:rtl/>
        </w:rPr>
      </w:pPr>
    </w:p>
    <w:p w14:paraId="29387B71" w14:textId="77777777" w:rsidR="00D37550" w:rsidRPr="008713A4" w:rsidRDefault="00D37550" w:rsidP="00DE5B80">
      <w:pPr>
        <w:ind w:firstLine="0"/>
        <w:rPr>
          <w:rtl/>
        </w:rPr>
      </w:pPr>
    </w:p>
    <w:p w14:paraId="76E462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0E2B12" w14:textId="0773ABFD" w:rsidR="00D733EF" w:rsidRPr="006A4789" w:rsidRDefault="00D733EF" w:rsidP="00D40A29">
      <w:pPr>
        <w:ind w:firstLine="0"/>
        <w:rPr>
          <w:rtl/>
        </w:rPr>
      </w:pPr>
      <w:r w:rsidRPr="006A4789">
        <w:rPr>
          <w:rFonts w:hint="cs"/>
          <w:rtl/>
        </w:rPr>
        <w:t>גלעד קרן</w:t>
      </w:r>
    </w:p>
    <w:p w14:paraId="5521C506" w14:textId="3A6727FD" w:rsidR="00D733EF" w:rsidRPr="006A4789" w:rsidRDefault="00D733EF" w:rsidP="00D40A29">
      <w:pPr>
        <w:ind w:firstLine="0"/>
      </w:pPr>
      <w:r w:rsidRPr="006A4789">
        <w:rPr>
          <w:rFonts w:hint="cs"/>
          <w:rtl/>
        </w:rPr>
        <w:t>אביב מועלם</w:t>
      </w:r>
    </w:p>
    <w:p w14:paraId="5AFEF3E8" w14:textId="77777777" w:rsidR="00E64116" w:rsidRPr="008713A4" w:rsidRDefault="00E64116" w:rsidP="00DE5B80">
      <w:pPr>
        <w:ind w:firstLine="0"/>
        <w:rPr>
          <w:rtl/>
        </w:rPr>
      </w:pPr>
    </w:p>
    <w:p w14:paraId="01DFE98C" w14:textId="0FA2359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0F404F" w14:textId="18F375F2" w:rsidR="00E64116" w:rsidRPr="008713A4" w:rsidRDefault="00D733E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222BCC5" w14:textId="77777777" w:rsidR="00E64116" w:rsidRPr="008713A4" w:rsidRDefault="00E64116" w:rsidP="00DE5B80">
      <w:pPr>
        <w:ind w:firstLine="0"/>
        <w:rPr>
          <w:rtl/>
        </w:rPr>
      </w:pPr>
    </w:p>
    <w:p w14:paraId="59B080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319519" w14:textId="228179EA" w:rsidR="00E64116" w:rsidRDefault="00D733EF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B9890FF" w14:textId="77777777" w:rsidR="00D733EF" w:rsidRDefault="00D733EF" w:rsidP="008320F6">
      <w:pPr>
        <w:ind w:firstLine="0"/>
        <w:rPr>
          <w:rtl/>
        </w:rPr>
      </w:pPr>
    </w:p>
    <w:p w14:paraId="29E381ED" w14:textId="77777777" w:rsidR="00E86F55" w:rsidRDefault="00E86F55" w:rsidP="00D733EF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17FC2330" w14:textId="77777777" w:rsidR="00E86F55" w:rsidRDefault="00E86F55" w:rsidP="00D733EF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573FF05D" w14:textId="77777777" w:rsidR="00D733EF" w:rsidRPr="00AE093B" w:rsidRDefault="00D733EF" w:rsidP="00D733EF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C7B8D21" w14:textId="77777777" w:rsidR="00D733EF" w:rsidRDefault="00D733EF" w:rsidP="008320F6">
      <w:pPr>
        <w:ind w:firstLine="0"/>
        <w:rPr>
          <w:rtl/>
        </w:rPr>
      </w:pPr>
    </w:p>
    <w:p w14:paraId="707D4F9E" w14:textId="126449C0" w:rsidR="00D733EF" w:rsidRDefault="00D733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6E0D37" w14:textId="7F9FCE86" w:rsidR="00D733EF" w:rsidRDefault="00D733EF" w:rsidP="00D733EF">
      <w:pPr>
        <w:pStyle w:val="a6"/>
        <w:keepNext/>
        <w:rPr>
          <w:rtl/>
        </w:rPr>
      </w:pPr>
      <w:bookmarkStart w:id="1" w:name="ET_subject_642793_2"/>
      <w:r w:rsidRPr="00D733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יושב-ראש הוועדה - הצעת החלטת הרשויות המקומיות (גמלאות לראש 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>)</w:t>
      </w:r>
      <w:r w:rsidR="00224801">
        <w:rPr>
          <w:rFonts w:hint="cs"/>
          <w:rtl/>
        </w:rPr>
        <w:t xml:space="preserve"> </w:t>
      </w:r>
      <w:r>
        <w:rPr>
          <w:rtl/>
        </w:rPr>
        <w:t>(תיקון), התשפ"ד-2024</w:t>
      </w:r>
      <w:r w:rsidRPr="00D733EF">
        <w:rPr>
          <w:rStyle w:val="TagStyle"/>
          <w:rtl/>
        </w:rPr>
        <w:t xml:space="preserve"> &lt;&lt; נושא &gt;&gt;</w:t>
      </w:r>
      <w:r w:rsidR="006A4789">
        <w:rPr>
          <w:rtl/>
        </w:rPr>
        <w:t xml:space="preserve"> </w:t>
      </w:r>
      <w:bookmarkEnd w:id="1"/>
    </w:p>
    <w:p w14:paraId="49F6F312" w14:textId="77777777" w:rsidR="00D733EF" w:rsidRDefault="00D733EF" w:rsidP="00D733EF">
      <w:pPr>
        <w:pStyle w:val="KeepWithNext"/>
        <w:rPr>
          <w:rtl/>
        </w:rPr>
      </w:pPr>
    </w:p>
    <w:p w14:paraId="20A0078E" w14:textId="77777777" w:rsidR="00D733EF" w:rsidRDefault="00D733EF" w:rsidP="00D733EF">
      <w:pPr>
        <w:rPr>
          <w:rtl/>
        </w:rPr>
      </w:pPr>
    </w:p>
    <w:p w14:paraId="02706C54" w14:textId="6468A9F4" w:rsidR="00D733EF" w:rsidRDefault="00D733EF" w:rsidP="00D733EF">
      <w:pPr>
        <w:pStyle w:val="af6"/>
        <w:keepNext/>
        <w:rPr>
          <w:rtl/>
        </w:rPr>
      </w:pPr>
      <w:bookmarkStart w:id="2" w:name="ET_yor_5069_3"/>
      <w:r w:rsidRPr="00D733E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733EF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"/>
    </w:p>
    <w:p w14:paraId="42C5B096" w14:textId="77777777" w:rsidR="00D733EF" w:rsidRDefault="00D733EF" w:rsidP="00D733EF">
      <w:pPr>
        <w:pStyle w:val="KeepWithNext"/>
        <w:rPr>
          <w:rtl/>
          <w:lang w:eastAsia="he-IL"/>
        </w:rPr>
      </w:pPr>
    </w:p>
    <w:p w14:paraId="5D186B44" w14:textId="77777777" w:rsidR="00564852" w:rsidRDefault="00564852" w:rsidP="00D73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</w:t>
      </w:r>
      <w:bookmarkStart w:id="3" w:name="_ETM_Q1_6988"/>
      <w:bookmarkEnd w:id="3"/>
      <w:r>
        <w:rPr>
          <w:rFonts w:hint="cs"/>
          <w:rtl/>
          <w:lang w:eastAsia="he-IL"/>
        </w:rPr>
        <w:t>הוועדה. על סדר היום הצעת החלטת הרשויות המקומיות (גמלאות</w:t>
      </w:r>
      <w:bookmarkStart w:id="4" w:name="_ETM_Q1_10085"/>
      <w:bookmarkEnd w:id="4"/>
      <w:r>
        <w:rPr>
          <w:rFonts w:hint="cs"/>
          <w:rtl/>
          <w:lang w:eastAsia="he-IL"/>
        </w:rPr>
        <w:t xml:space="preserve"> לראש 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) (תיקון), התשפ"ד-2024. </w:t>
      </w:r>
    </w:p>
    <w:p w14:paraId="51EDCDC1" w14:textId="77777777" w:rsidR="00564852" w:rsidRDefault="00564852" w:rsidP="00D733EF">
      <w:pPr>
        <w:rPr>
          <w:rtl/>
          <w:lang w:eastAsia="he-IL"/>
        </w:rPr>
      </w:pPr>
      <w:bookmarkStart w:id="5" w:name="_ETM_Q1_20209"/>
      <w:bookmarkStart w:id="6" w:name="_ETM_Q1_20256"/>
      <w:bookmarkEnd w:id="5"/>
      <w:bookmarkEnd w:id="6"/>
    </w:p>
    <w:p w14:paraId="15C1FD39" w14:textId="2402DD02" w:rsidR="00D733EF" w:rsidRDefault="00564852" w:rsidP="00D733EF">
      <w:pPr>
        <w:rPr>
          <w:rtl/>
          <w:lang w:eastAsia="he-IL"/>
        </w:rPr>
      </w:pPr>
      <w:bookmarkStart w:id="7" w:name="_ETM_Q1_20977"/>
      <w:bookmarkStart w:id="8" w:name="_ETM_Q1_21016"/>
      <w:bookmarkEnd w:id="7"/>
      <w:bookmarkEnd w:id="8"/>
      <w:r>
        <w:rPr>
          <w:rFonts w:hint="cs"/>
          <w:rtl/>
          <w:lang w:eastAsia="he-IL"/>
        </w:rPr>
        <w:t>הייתה לנו כבר ישיבה אחת</w:t>
      </w:r>
      <w:r w:rsidR="006A4789">
        <w:rPr>
          <w:rFonts w:hint="cs"/>
          <w:rtl/>
          <w:lang w:eastAsia="he-IL"/>
        </w:rPr>
        <w:t xml:space="preserve"> </w:t>
      </w:r>
      <w:r w:rsidR="00224801">
        <w:rPr>
          <w:rFonts w:hint="cs"/>
          <w:rtl/>
          <w:lang w:eastAsia="he-IL"/>
        </w:rPr>
        <w:t xml:space="preserve">בנושא לאור דברים שנאמרו ונכתבו לנו על ידי מרכז </w:t>
      </w:r>
      <w:bookmarkStart w:id="9" w:name="_ETM_Q1_32371"/>
      <w:bookmarkEnd w:id="9"/>
      <w:r w:rsidR="00224801">
        <w:rPr>
          <w:rFonts w:hint="cs"/>
          <w:rtl/>
          <w:lang w:eastAsia="he-IL"/>
        </w:rPr>
        <w:t xml:space="preserve">השלטון המקומי וגם שר הפנים במכתבו אליי מיום לא זוכר </w:t>
      </w:r>
      <w:bookmarkStart w:id="10" w:name="_ETM_Q1_41778"/>
      <w:bookmarkEnd w:id="10"/>
      <w:r w:rsidR="00224801">
        <w:rPr>
          <w:rFonts w:hint="cs"/>
          <w:rtl/>
          <w:lang w:eastAsia="he-IL"/>
        </w:rPr>
        <w:t xml:space="preserve">דנו בנושא הזה. אני מבקש ממך, נציגת השלטון המקומי, להציג </w:t>
      </w:r>
      <w:bookmarkStart w:id="11" w:name="_ETM_Q1_43555"/>
      <w:bookmarkEnd w:id="11"/>
      <w:r w:rsidR="00224801">
        <w:rPr>
          <w:rFonts w:hint="cs"/>
          <w:rtl/>
          <w:lang w:eastAsia="he-IL"/>
        </w:rPr>
        <w:t>את הנושא שוב. אנחנו דיברנו בוועדה</w:t>
      </w:r>
      <w:r w:rsidR="00544634">
        <w:rPr>
          <w:rFonts w:hint="cs"/>
          <w:rtl/>
          <w:lang w:eastAsia="he-IL"/>
        </w:rPr>
        <w:t xml:space="preserve">, </w:t>
      </w:r>
      <w:r w:rsidR="00224801">
        <w:rPr>
          <w:rFonts w:hint="cs"/>
          <w:rtl/>
          <w:lang w:eastAsia="he-IL"/>
        </w:rPr>
        <w:t xml:space="preserve">יש גם נוסח של </w:t>
      </w:r>
      <w:bookmarkStart w:id="12" w:name="_ETM_Q1_54024"/>
      <w:bookmarkEnd w:id="12"/>
      <w:r w:rsidR="00224801">
        <w:rPr>
          <w:rFonts w:hint="cs"/>
          <w:rtl/>
          <w:lang w:eastAsia="he-IL"/>
        </w:rPr>
        <w:t>הצעת יושב ראש הוועדה לעניין הזה. אני אשמח</w:t>
      </w:r>
      <w:bookmarkStart w:id="13" w:name="_ETM_Q1_70183"/>
      <w:bookmarkEnd w:id="13"/>
      <w:r w:rsidR="00224801">
        <w:rPr>
          <w:rFonts w:hint="cs"/>
          <w:rtl/>
          <w:lang w:eastAsia="he-IL"/>
        </w:rPr>
        <w:t xml:space="preserve"> לתקציר. </w:t>
      </w:r>
      <w:bookmarkStart w:id="14" w:name="_ETM_Q1_60523"/>
      <w:bookmarkEnd w:id="14"/>
    </w:p>
    <w:p w14:paraId="0A132D5C" w14:textId="77777777" w:rsidR="00224801" w:rsidRDefault="00224801" w:rsidP="00D733EF">
      <w:pPr>
        <w:rPr>
          <w:rtl/>
          <w:lang w:eastAsia="he-IL"/>
        </w:rPr>
      </w:pPr>
      <w:bookmarkStart w:id="15" w:name="_ETM_Q1_61100"/>
      <w:bookmarkStart w:id="16" w:name="_ETM_Q1_61144"/>
      <w:bookmarkStart w:id="17" w:name="_ETM_Q1_62372"/>
      <w:bookmarkEnd w:id="15"/>
      <w:bookmarkEnd w:id="16"/>
      <w:bookmarkEnd w:id="17"/>
    </w:p>
    <w:p w14:paraId="0461428B" w14:textId="3CFEFB03" w:rsidR="00224801" w:rsidRDefault="00224801" w:rsidP="00224801">
      <w:pPr>
        <w:pStyle w:val="af9"/>
        <w:keepNext/>
        <w:rPr>
          <w:rtl/>
          <w:lang w:eastAsia="he-IL"/>
        </w:rPr>
      </w:pPr>
      <w:bookmarkStart w:id="18" w:name="ET_guest_חגית_מגן_4"/>
      <w:r w:rsidRPr="00224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224801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8"/>
    </w:p>
    <w:p w14:paraId="54E956FC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63D65E75" w14:textId="695354B7" w:rsidR="00224801" w:rsidRDefault="00224801" w:rsidP="00224801">
      <w:pPr>
        <w:rPr>
          <w:rtl/>
          <w:lang w:eastAsia="he-IL"/>
        </w:rPr>
      </w:pPr>
      <w:bookmarkStart w:id="19" w:name="_ETM_Q1_62729"/>
      <w:bookmarkStart w:id="20" w:name="_ETM_Q1_62752"/>
      <w:bookmarkEnd w:id="19"/>
      <w:bookmarkEnd w:id="20"/>
      <w:r>
        <w:rPr>
          <w:rFonts w:hint="cs"/>
          <w:rtl/>
          <w:lang w:eastAsia="he-IL"/>
        </w:rPr>
        <w:t xml:space="preserve">בהחלטת הרשויות המקומיות (גמלאות לראש 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), תשל"ז-1977, נקבע כי ראש 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 בשכר, נבחר לצורך העניין זה ראש רשות וסגן בשכר, יהיו </w:t>
      </w:r>
      <w:bookmarkStart w:id="21" w:name="_ETM_Q1_93979"/>
      <w:bookmarkEnd w:id="21"/>
      <w:r>
        <w:rPr>
          <w:rFonts w:hint="cs"/>
          <w:rtl/>
          <w:lang w:eastAsia="he-IL"/>
        </w:rPr>
        <w:t xml:space="preserve">זכאים למענק הסתגלות בגובה של שלושה חודשים כשיש שם את </w:t>
      </w:r>
      <w:bookmarkStart w:id="22" w:name="_ETM_Q1_97896"/>
      <w:bookmarkEnd w:id="22"/>
      <w:r>
        <w:rPr>
          <w:rFonts w:hint="cs"/>
          <w:rtl/>
          <w:lang w:eastAsia="he-IL"/>
        </w:rPr>
        <w:t xml:space="preserve">מגבלת גיל 70. ב-2014, כשהוחלט להעניק את מענק ההסתגלות הזה </w:t>
      </w:r>
      <w:bookmarkStart w:id="23" w:name="_ETM_Q1_105711"/>
      <w:bookmarkEnd w:id="23"/>
      <w:r>
        <w:rPr>
          <w:rFonts w:hint="cs"/>
          <w:rtl/>
          <w:lang w:eastAsia="he-IL"/>
        </w:rPr>
        <w:t xml:space="preserve">לראשי הרשויות העתקנו את זה אחד לאחד כמו שקיים לנבחרי </w:t>
      </w:r>
      <w:bookmarkStart w:id="24" w:name="_ETM_Q1_109405"/>
      <w:bookmarkEnd w:id="24"/>
      <w:r>
        <w:rPr>
          <w:rFonts w:hint="cs"/>
          <w:rtl/>
          <w:lang w:eastAsia="he-IL"/>
        </w:rPr>
        <w:t>הציבור, כמו לחברי הכנסת, ושם יש שישה חודשים ולימים</w:t>
      </w:r>
      <w:bookmarkStart w:id="25" w:name="_ETM_Q1_118276"/>
      <w:bookmarkEnd w:id="25"/>
      <w:r>
        <w:rPr>
          <w:rFonts w:hint="cs"/>
          <w:rtl/>
          <w:lang w:eastAsia="he-IL"/>
        </w:rPr>
        <w:t xml:space="preserve"> בוטלה מגבלת גיל 70. </w:t>
      </w:r>
    </w:p>
    <w:p w14:paraId="66C81696" w14:textId="77777777" w:rsidR="00224801" w:rsidRDefault="00224801" w:rsidP="00224801">
      <w:pPr>
        <w:rPr>
          <w:rtl/>
          <w:lang w:eastAsia="he-IL"/>
        </w:rPr>
      </w:pPr>
      <w:bookmarkStart w:id="26" w:name="_ETM_Q1_117005"/>
      <w:bookmarkStart w:id="27" w:name="_ETM_Q1_117045"/>
      <w:bookmarkStart w:id="28" w:name="_ETM_Q1_117149"/>
      <w:bookmarkEnd w:id="26"/>
      <w:bookmarkEnd w:id="27"/>
      <w:bookmarkEnd w:id="28"/>
    </w:p>
    <w:p w14:paraId="0CFD3EB0" w14:textId="5A3B732C" w:rsidR="00224801" w:rsidRDefault="00224801" w:rsidP="00224801">
      <w:pPr>
        <w:rPr>
          <w:rtl/>
          <w:lang w:eastAsia="he-IL"/>
        </w:rPr>
      </w:pPr>
      <w:bookmarkStart w:id="29" w:name="_ETM_Q1_117187"/>
      <w:bookmarkEnd w:id="29"/>
      <w:r>
        <w:rPr>
          <w:rFonts w:hint="cs"/>
          <w:rtl/>
          <w:lang w:eastAsia="he-IL"/>
        </w:rPr>
        <w:t>פנינו מאז 2018 למשרד הפנים בבקש</w:t>
      </w:r>
      <w:bookmarkStart w:id="30" w:name="_ETM_Q1_123806"/>
      <w:bookmarkEnd w:id="30"/>
      <w:r>
        <w:rPr>
          <w:rFonts w:hint="cs"/>
          <w:rtl/>
          <w:lang w:eastAsia="he-IL"/>
        </w:rPr>
        <w:t xml:space="preserve">ה לתקן את ההחלטה כך שתהיה תואמת לראש רשות ולנבחר </w:t>
      </w:r>
      <w:bookmarkStart w:id="31" w:name="_ETM_Q1_132517"/>
      <w:bookmarkEnd w:id="31"/>
      <w:r>
        <w:rPr>
          <w:rFonts w:hint="cs"/>
          <w:rtl/>
          <w:lang w:eastAsia="he-IL"/>
        </w:rPr>
        <w:t xml:space="preserve">ציבור אחר, להלן חבר כנסת, ואני שמחה שסוף סוף התקיים </w:t>
      </w:r>
      <w:bookmarkStart w:id="32" w:name="_ETM_Q1_138361"/>
      <w:bookmarkEnd w:id="32"/>
      <w:r>
        <w:rPr>
          <w:rFonts w:hint="cs"/>
          <w:rtl/>
          <w:lang w:eastAsia="he-IL"/>
        </w:rPr>
        <w:t xml:space="preserve">דיון בנוכחותך </w:t>
      </w:r>
      <w:r w:rsidR="006C43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בנוכחות שר הפנים לפני מספר שבועות, ערב פסח.</w:t>
      </w:r>
    </w:p>
    <w:p w14:paraId="5CCFEB48" w14:textId="77777777" w:rsidR="00224801" w:rsidRDefault="00224801" w:rsidP="00224801">
      <w:pPr>
        <w:rPr>
          <w:rtl/>
          <w:lang w:eastAsia="he-IL"/>
        </w:rPr>
      </w:pPr>
    </w:p>
    <w:p w14:paraId="2BFB8851" w14:textId="4454A349" w:rsidR="00224801" w:rsidRDefault="00224801" w:rsidP="00224801">
      <w:pPr>
        <w:pStyle w:val="af6"/>
        <w:keepNext/>
        <w:rPr>
          <w:rtl/>
        </w:rPr>
      </w:pPr>
      <w:bookmarkStart w:id="33" w:name="ET_yor_5069_5"/>
      <w:r w:rsidRPr="002248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4801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33"/>
    </w:p>
    <w:p w14:paraId="0C0D6481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796F6713" w14:textId="4E74CCA5" w:rsidR="00224801" w:rsidRDefault="00224801" w:rsidP="00224801">
      <w:pPr>
        <w:rPr>
          <w:rtl/>
          <w:lang w:eastAsia="he-IL"/>
        </w:rPr>
      </w:pPr>
      <w:bookmarkStart w:id="34" w:name="_ETM_Q1_144632"/>
      <w:bookmarkStart w:id="35" w:name="_ETM_Q1_144661"/>
      <w:bookmarkEnd w:id="34"/>
      <w:bookmarkEnd w:id="35"/>
      <w:r>
        <w:rPr>
          <w:rFonts w:hint="cs"/>
          <w:rtl/>
          <w:lang w:eastAsia="he-IL"/>
        </w:rPr>
        <w:t xml:space="preserve">ובנוכחות </w:t>
      </w:r>
      <w:bookmarkStart w:id="36" w:name="_ETM_Q1_141657"/>
      <w:bookmarkEnd w:id="36"/>
      <w:r>
        <w:rPr>
          <w:rFonts w:hint="cs"/>
          <w:rtl/>
          <w:lang w:eastAsia="he-IL"/>
        </w:rPr>
        <w:t xml:space="preserve">יושב ראש המרכז לשלטון מקומי. אל תשכחי אותו. </w:t>
      </w:r>
    </w:p>
    <w:p w14:paraId="3614F636" w14:textId="77777777" w:rsidR="00224801" w:rsidRDefault="00224801" w:rsidP="00224801">
      <w:pPr>
        <w:rPr>
          <w:rtl/>
          <w:lang w:eastAsia="he-IL"/>
        </w:rPr>
      </w:pPr>
      <w:bookmarkStart w:id="37" w:name="_ETM_Q1_146182"/>
      <w:bookmarkStart w:id="38" w:name="_ETM_Q1_146221"/>
      <w:bookmarkStart w:id="39" w:name="_ETM_Q1_147791"/>
      <w:bookmarkEnd w:id="37"/>
      <w:bookmarkEnd w:id="38"/>
      <w:bookmarkEnd w:id="39"/>
    </w:p>
    <w:p w14:paraId="03741CA4" w14:textId="7D3E5A91" w:rsidR="00224801" w:rsidRDefault="00224801" w:rsidP="00224801">
      <w:pPr>
        <w:pStyle w:val="af9"/>
        <w:keepNext/>
        <w:rPr>
          <w:rtl/>
          <w:lang w:eastAsia="he-IL"/>
        </w:rPr>
      </w:pPr>
      <w:bookmarkStart w:id="40" w:name="ET_guest_חגית_מגן_6"/>
      <w:r w:rsidRPr="00224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224801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40"/>
    </w:p>
    <w:p w14:paraId="5007B3C9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0230B985" w14:textId="35BE3381" w:rsidR="00224801" w:rsidRDefault="00224801" w:rsidP="00224801">
      <w:pPr>
        <w:rPr>
          <w:rtl/>
          <w:lang w:eastAsia="he-IL"/>
        </w:rPr>
      </w:pPr>
      <w:bookmarkStart w:id="41" w:name="_ETM_Q1_148090"/>
      <w:bookmarkStart w:id="42" w:name="_ETM_Q1_148120"/>
      <w:bookmarkEnd w:id="41"/>
      <w:bookmarkEnd w:id="42"/>
      <w:r>
        <w:rPr>
          <w:rFonts w:hint="cs"/>
          <w:rtl/>
          <w:lang w:eastAsia="he-IL"/>
        </w:rPr>
        <w:t xml:space="preserve">ובנוכחות יושב </w:t>
      </w:r>
      <w:bookmarkStart w:id="43" w:name="_ETM_Q1_146651"/>
      <w:bookmarkEnd w:id="43"/>
      <w:r>
        <w:rPr>
          <w:rFonts w:hint="cs"/>
          <w:rtl/>
          <w:lang w:eastAsia="he-IL"/>
        </w:rPr>
        <w:t xml:space="preserve">ראש מרכז שלטון מקומי,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איך אוכל לשכוח. הייתה </w:t>
      </w:r>
      <w:bookmarkStart w:id="44" w:name="_ETM_Q1_155140"/>
      <w:bookmarkEnd w:id="44"/>
      <w:r>
        <w:rPr>
          <w:rFonts w:hint="cs"/>
          <w:rtl/>
          <w:lang w:eastAsia="he-IL"/>
        </w:rPr>
        <w:t xml:space="preserve">הסכמה, אני חייבת לציין, גם מצד חברי הכנסת, </w:t>
      </w:r>
      <w:bookmarkStart w:id="45" w:name="_ETM_Q1_154665"/>
      <w:bookmarkEnd w:id="45"/>
      <w:r>
        <w:rPr>
          <w:rFonts w:hint="cs"/>
          <w:rtl/>
          <w:lang w:eastAsia="he-IL"/>
        </w:rPr>
        <w:t xml:space="preserve">נוכח כאן גם חבר הכנסת שהיה בפעם הקודמת, גם </w:t>
      </w:r>
      <w:bookmarkStart w:id="46" w:name="_ETM_Q1_160215"/>
      <w:bookmarkEnd w:id="46"/>
      <w:r>
        <w:rPr>
          <w:rFonts w:hint="cs"/>
          <w:rtl/>
          <w:lang w:eastAsia="he-IL"/>
        </w:rPr>
        <w:t xml:space="preserve">מצדך, יושב ראש הוועדה, וגם מצדו של שר הפנים שבהחלט </w:t>
      </w:r>
      <w:bookmarkStart w:id="47" w:name="_ETM_Q1_166103"/>
      <w:bookmarkEnd w:id="47"/>
      <w:r>
        <w:rPr>
          <w:rFonts w:hint="cs"/>
          <w:rtl/>
          <w:lang w:eastAsia="he-IL"/>
        </w:rPr>
        <w:t>ראשי הרשויות, הסגנים, ראויים להגדלה של מע</w:t>
      </w:r>
      <w:r w:rsidR="006C43D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ק ההסתגלות משלושה חודשים</w:t>
      </w:r>
      <w:bookmarkStart w:id="48" w:name="_ETM_Q1_173053"/>
      <w:bookmarkEnd w:id="48"/>
      <w:r>
        <w:rPr>
          <w:rFonts w:hint="cs"/>
          <w:rtl/>
          <w:lang w:eastAsia="he-IL"/>
        </w:rPr>
        <w:t xml:space="preserve"> לשישה חודשים. </w:t>
      </w:r>
    </w:p>
    <w:p w14:paraId="31D9916B" w14:textId="77777777" w:rsidR="00224801" w:rsidRDefault="00224801" w:rsidP="00224801">
      <w:pPr>
        <w:rPr>
          <w:rtl/>
          <w:lang w:eastAsia="he-IL"/>
        </w:rPr>
      </w:pPr>
      <w:bookmarkStart w:id="49" w:name="_ETM_Q1_173281"/>
      <w:bookmarkStart w:id="50" w:name="_ETM_Q1_173322"/>
      <w:bookmarkStart w:id="51" w:name="_ETM_Q1_174081"/>
      <w:bookmarkEnd w:id="49"/>
      <w:bookmarkEnd w:id="50"/>
      <w:bookmarkEnd w:id="51"/>
    </w:p>
    <w:p w14:paraId="31D2A220" w14:textId="34BB2C6F" w:rsidR="00224801" w:rsidRDefault="00224801" w:rsidP="00224801">
      <w:pPr>
        <w:pStyle w:val="af6"/>
        <w:keepNext/>
        <w:rPr>
          <w:rtl/>
        </w:rPr>
      </w:pPr>
      <w:bookmarkStart w:id="52" w:name="ET_yor_5069_7"/>
      <w:r w:rsidRPr="002248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4801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52"/>
    </w:p>
    <w:p w14:paraId="10D55203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4780463C" w14:textId="7CED02F1" w:rsidR="00224801" w:rsidRDefault="00224801" w:rsidP="00224801">
      <w:pPr>
        <w:rPr>
          <w:rtl/>
          <w:lang w:eastAsia="he-IL"/>
        </w:rPr>
      </w:pPr>
      <w:bookmarkStart w:id="53" w:name="_ETM_Q1_174278"/>
      <w:bookmarkStart w:id="54" w:name="_ETM_Q1_174301"/>
      <w:bookmarkEnd w:id="53"/>
      <w:bookmarkEnd w:id="54"/>
      <w:r>
        <w:rPr>
          <w:rFonts w:hint="cs"/>
          <w:rtl/>
          <w:lang w:eastAsia="he-IL"/>
        </w:rPr>
        <w:t xml:space="preserve">עד שישה חודשים. זה לא מוחלט, זה הולך </w:t>
      </w:r>
      <w:bookmarkStart w:id="55" w:name="_ETM_Q1_178524"/>
      <w:bookmarkEnd w:id="55"/>
      <w:r>
        <w:rPr>
          <w:rFonts w:hint="cs"/>
          <w:rtl/>
          <w:lang w:eastAsia="he-IL"/>
        </w:rPr>
        <w:t xml:space="preserve">לפי שנה. </w:t>
      </w:r>
    </w:p>
    <w:p w14:paraId="51B53D54" w14:textId="77777777" w:rsidR="00224801" w:rsidRDefault="00224801" w:rsidP="00224801">
      <w:pPr>
        <w:rPr>
          <w:rtl/>
          <w:lang w:eastAsia="he-IL"/>
        </w:rPr>
      </w:pPr>
      <w:bookmarkStart w:id="56" w:name="_ETM_Q1_176738"/>
      <w:bookmarkStart w:id="57" w:name="_ETM_Q1_176766"/>
      <w:bookmarkStart w:id="58" w:name="_ETM_Q1_181124"/>
      <w:bookmarkEnd w:id="56"/>
      <w:bookmarkEnd w:id="57"/>
      <w:bookmarkEnd w:id="58"/>
    </w:p>
    <w:p w14:paraId="34F74B15" w14:textId="5914E5CA" w:rsidR="00224801" w:rsidRDefault="00224801" w:rsidP="00224801">
      <w:pPr>
        <w:pStyle w:val="af9"/>
        <w:keepNext/>
        <w:rPr>
          <w:rtl/>
          <w:lang w:eastAsia="he-IL"/>
        </w:rPr>
      </w:pPr>
      <w:bookmarkStart w:id="59" w:name="ET_guest_חגית_מגן_8"/>
      <w:r w:rsidRPr="00224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224801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59"/>
    </w:p>
    <w:p w14:paraId="74796281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6FDADF17" w14:textId="02DBA31A" w:rsidR="00224801" w:rsidRDefault="00224801" w:rsidP="00224801">
      <w:pPr>
        <w:rPr>
          <w:rtl/>
          <w:lang w:eastAsia="he-IL"/>
        </w:rPr>
      </w:pPr>
      <w:bookmarkStart w:id="60" w:name="_ETM_Q1_181310"/>
      <w:bookmarkStart w:id="61" w:name="_ETM_Q1_181323"/>
      <w:bookmarkEnd w:id="60"/>
      <w:bookmarkEnd w:id="61"/>
      <w:r>
        <w:rPr>
          <w:rFonts w:hint="cs"/>
          <w:rtl/>
          <w:lang w:eastAsia="he-IL"/>
        </w:rPr>
        <w:t xml:space="preserve">נכון, ההערה במקומה, החידוד והדיוק של הנושא במקומם. </w:t>
      </w:r>
      <w:bookmarkStart w:id="62" w:name="_ETM_Q1_187965"/>
      <w:bookmarkEnd w:id="62"/>
      <w:r>
        <w:rPr>
          <w:rFonts w:hint="cs"/>
          <w:rtl/>
          <w:lang w:eastAsia="he-IL"/>
        </w:rPr>
        <w:t xml:space="preserve">דיברנו גם על הנושא רטרואקטיבית, היות שאנחנו כמרכז שלטון מקומי </w:t>
      </w:r>
      <w:bookmarkStart w:id="63" w:name="_ETM_Q1_192813"/>
      <w:bookmarkEnd w:id="63"/>
      <w:r>
        <w:rPr>
          <w:rFonts w:hint="cs"/>
          <w:rtl/>
          <w:lang w:eastAsia="he-IL"/>
        </w:rPr>
        <w:t xml:space="preserve">פנינו למעלה מחמש שנים בנושא הזה, שר הפנים בהגינותו </w:t>
      </w:r>
      <w:bookmarkStart w:id="64" w:name="_ETM_Q1_197743"/>
      <w:bookmarkEnd w:id="64"/>
      <w:r>
        <w:rPr>
          <w:rFonts w:hint="cs"/>
          <w:rtl/>
          <w:lang w:eastAsia="he-IL"/>
        </w:rPr>
        <w:t xml:space="preserve">אמר כאן שהוא לוקח את העניין הזה על עצמו </w:t>
      </w:r>
      <w:bookmarkStart w:id="65" w:name="_ETM_Q1_200651"/>
      <w:bookmarkEnd w:id="65"/>
      <w:r>
        <w:rPr>
          <w:rFonts w:hint="cs"/>
          <w:rtl/>
          <w:lang w:eastAsia="he-IL"/>
        </w:rPr>
        <w:t xml:space="preserve">שהביא את זה רק עכשיו, הפניות נעשו בזמן לצורך העניין. </w:t>
      </w:r>
      <w:bookmarkStart w:id="66" w:name="_ETM_Q1_204643"/>
      <w:bookmarkEnd w:id="66"/>
      <w:r>
        <w:rPr>
          <w:rFonts w:hint="cs"/>
          <w:rtl/>
          <w:lang w:eastAsia="he-IL"/>
        </w:rPr>
        <w:t>ראינו את ההצעה שעומדת היום לדיון,</w:t>
      </w:r>
      <w:bookmarkStart w:id="67" w:name="_ETM_Q1_213024"/>
      <w:bookmarkEnd w:id="67"/>
      <w:r>
        <w:rPr>
          <w:rFonts w:hint="cs"/>
          <w:rtl/>
          <w:lang w:eastAsia="he-IL"/>
        </w:rPr>
        <w:t xml:space="preserve"> התיקון, </w:t>
      </w:r>
      <w:r w:rsidR="006C43D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מקוב</w:t>
      </w:r>
      <w:r w:rsidR="006C43D4">
        <w:rPr>
          <w:rFonts w:hint="cs"/>
          <w:rtl/>
          <w:lang w:eastAsia="he-IL"/>
        </w:rPr>
        <w:t>ל ואנחנו תומכים</w:t>
      </w:r>
      <w:r>
        <w:rPr>
          <w:rFonts w:hint="cs"/>
          <w:rtl/>
          <w:lang w:eastAsia="he-IL"/>
        </w:rPr>
        <w:t xml:space="preserve">. </w:t>
      </w:r>
    </w:p>
    <w:p w14:paraId="30796C9A" w14:textId="77777777" w:rsidR="00224801" w:rsidRDefault="00224801" w:rsidP="00224801">
      <w:pPr>
        <w:rPr>
          <w:rtl/>
          <w:lang w:eastAsia="he-IL"/>
        </w:rPr>
      </w:pPr>
      <w:bookmarkStart w:id="68" w:name="_ETM_Q1_217265"/>
      <w:bookmarkStart w:id="69" w:name="_ETM_Q1_217296"/>
      <w:bookmarkEnd w:id="68"/>
      <w:bookmarkEnd w:id="69"/>
    </w:p>
    <w:p w14:paraId="13192579" w14:textId="67AC9854" w:rsidR="00224801" w:rsidRDefault="00224801" w:rsidP="00224801">
      <w:pPr>
        <w:pStyle w:val="a4"/>
        <w:keepNext/>
        <w:rPr>
          <w:rtl/>
        </w:rPr>
      </w:pPr>
      <w:bookmarkStart w:id="70" w:name="ET_speaker_6359_9"/>
      <w:r w:rsidRPr="002248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4801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70"/>
    </w:p>
    <w:p w14:paraId="5E44280B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48473583" w14:textId="168643F4" w:rsidR="00224801" w:rsidRDefault="00224801" w:rsidP="00224801">
      <w:pPr>
        <w:rPr>
          <w:rtl/>
          <w:lang w:eastAsia="he-IL"/>
        </w:rPr>
      </w:pPr>
      <w:bookmarkStart w:id="71" w:name="_ETM_Q1_218500"/>
      <w:bookmarkStart w:id="72" w:name="_ETM_Q1_218521"/>
      <w:bookmarkEnd w:id="71"/>
      <w:bookmarkEnd w:id="72"/>
      <w:r>
        <w:rPr>
          <w:rFonts w:hint="cs"/>
          <w:rtl/>
          <w:lang w:eastAsia="he-IL"/>
        </w:rPr>
        <w:t xml:space="preserve">רק </w:t>
      </w:r>
      <w:bookmarkStart w:id="73" w:name="_ETM_Q1_219027"/>
      <w:bookmarkEnd w:id="73"/>
      <w:r>
        <w:rPr>
          <w:rFonts w:hint="cs"/>
          <w:rtl/>
          <w:lang w:eastAsia="he-IL"/>
        </w:rPr>
        <w:t>תסבירי לי</w:t>
      </w:r>
      <w:r w:rsidR="006C4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'עד'</w:t>
      </w:r>
      <w:r w:rsidR="006C43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הייתי בדיון הקודם. </w:t>
      </w:r>
    </w:p>
    <w:p w14:paraId="52E5E483" w14:textId="77777777" w:rsidR="00224801" w:rsidRDefault="00224801" w:rsidP="00224801">
      <w:pPr>
        <w:rPr>
          <w:rtl/>
          <w:lang w:eastAsia="he-IL"/>
        </w:rPr>
      </w:pPr>
      <w:bookmarkStart w:id="74" w:name="_ETM_Q1_218105"/>
      <w:bookmarkStart w:id="75" w:name="_ETM_Q1_218136"/>
      <w:bookmarkStart w:id="76" w:name="_ETM_Q1_218393"/>
      <w:bookmarkStart w:id="77" w:name="_ETM_Q1_218420"/>
      <w:bookmarkEnd w:id="74"/>
      <w:bookmarkEnd w:id="75"/>
      <w:bookmarkEnd w:id="76"/>
      <w:bookmarkEnd w:id="77"/>
    </w:p>
    <w:p w14:paraId="331FCAB9" w14:textId="57F07C69" w:rsidR="00224801" w:rsidRDefault="00224801" w:rsidP="00224801">
      <w:pPr>
        <w:pStyle w:val="a4"/>
        <w:keepNext/>
        <w:rPr>
          <w:rtl/>
        </w:rPr>
      </w:pPr>
      <w:bookmarkStart w:id="78" w:name="ET_speaker_גלעד_קרן_10"/>
      <w:r w:rsidRPr="002248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24801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78"/>
    </w:p>
    <w:p w14:paraId="46127D9B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00D7EB86" w14:textId="04DBB756" w:rsidR="00224801" w:rsidRDefault="00224801" w:rsidP="00224801">
      <w:pPr>
        <w:rPr>
          <w:rtl/>
          <w:lang w:eastAsia="he-IL"/>
        </w:rPr>
      </w:pPr>
      <w:bookmarkStart w:id="79" w:name="_ETM_Q1_223657"/>
      <w:bookmarkEnd w:id="79"/>
      <w:r>
        <w:rPr>
          <w:rFonts w:hint="cs"/>
          <w:rtl/>
          <w:lang w:eastAsia="he-IL"/>
        </w:rPr>
        <w:t xml:space="preserve">בעצם על כל שנה של קדנציה </w:t>
      </w:r>
      <w:bookmarkStart w:id="80" w:name="_ETM_Q1_224301"/>
      <w:bookmarkEnd w:id="80"/>
      <w:r>
        <w:rPr>
          <w:rFonts w:hint="cs"/>
          <w:rtl/>
          <w:lang w:eastAsia="he-IL"/>
        </w:rPr>
        <w:t xml:space="preserve">החל מהשנה השנייה מקבלים עוד חודש של מענק הסתגלות. אם הוא פרש אחרי </w:t>
      </w:r>
      <w:bookmarkStart w:id="81" w:name="_ETM_Q1_232173"/>
      <w:bookmarkEnd w:id="81"/>
      <w:r>
        <w:rPr>
          <w:rFonts w:hint="cs"/>
          <w:rtl/>
          <w:lang w:eastAsia="he-IL"/>
        </w:rPr>
        <w:t xml:space="preserve">שלוש שנים אז הוא יקבל על שנתיים, המקסימום שאפשר להגיע </w:t>
      </w:r>
      <w:bookmarkStart w:id="82" w:name="_ETM_Q1_236374"/>
      <w:bookmarkEnd w:id="82"/>
      <w:r>
        <w:rPr>
          <w:rFonts w:hint="cs"/>
          <w:rtl/>
          <w:lang w:eastAsia="he-IL"/>
        </w:rPr>
        <w:t>אליו לפי ההצעה - - -</w:t>
      </w:r>
    </w:p>
    <w:p w14:paraId="0C158E41" w14:textId="77777777" w:rsidR="00224801" w:rsidRDefault="00224801" w:rsidP="00224801">
      <w:pPr>
        <w:rPr>
          <w:rtl/>
          <w:lang w:eastAsia="he-IL"/>
        </w:rPr>
      </w:pPr>
      <w:bookmarkStart w:id="83" w:name="_ETM_Q1_236349"/>
      <w:bookmarkStart w:id="84" w:name="_ETM_Q1_236382"/>
      <w:bookmarkStart w:id="85" w:name="_ETM_Q1_237172"/>
      <w:bookmarkEnd w:id="83"/>
      <w:bookmarkEnd w:id="84"/>
      <w:bookmarkEnd w:id="85"/>
    </w:p>
    <w:p w14:paraId="1F7AD222" w14:textId="1ADE333C" w:rsidR="00224801" w:rsidRDefault="00224801" w:rsidP="00224801">
      <w:pPr>
        <w:pStyle w:val="af6"/>
        <w:keepNext/>
        <w:rPr>
          <w:rtl/>
        </w:rPr>
      </w:pPr>
      <w:bookmarkStart w:id="86" w:name="ET_yor_5069_11"/>
      <w:r w:rsidRPr="002248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224801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86"/>
    </w:p>
    <w:p w14:paraId="6BCFB01F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5DC13128" w14:textId="37E999EB" w:rsidR="00224801" w:rsidRDefault="00224801" w:rsidP="00224801">
      <w:pPr>
        <w:rPr>
          <w:rtl/>
          <w:lang w:eastAsia="he-IL"/>
        </w:rPr>
      </w:pPr>
      <w:bookmarkStart w:id="87" w:name="_ETM_Q1_237447"/>
      <w:bookmarkStart w:id="88" w:name="_ETM_Q1_237488"/>
      <w:bookmarkEnd w:id="87"/>
      <w:bookmarkEnd w:id="88"/>
      <w:r>
        <w:rPr>
          <w:rFonts w:hint="cs"/>
          <w:rtl/>
          <w:lang w:eastAsia="he-IL"/>
        </w:rPr>
        <w:t>זה צומח</w:t>
      </w:r>
      <w:r w:rsidR="006C4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עד. </w:t>
      </w:r>
    </w:p>
    <w:p w14:paraId="4C57DEFD" w14:textId="77777777" w:rsidR="00224801" w:rsidRDefault="00224801" w:rsidP="00224801">
      <w:pPr>
        <w:rPr>
          <w:rtl/>
          <w:lang w:eastAsia="he-IL"/>
        </w:rPr>
      </w:pPr>
      <w:bookmarkStart w:id="89" w:name="_ETM_Q1_239225"/>
      <w:bookmarkStart w:id="90" w:name="_ETM_Q1_239270"/>
      <w:bookmarkStart w:id="91" w:name="_ETM_Q1_242753"/>
      <w:bookmarkStart w:id="92" w:name="_ETM_Q1_249551"/>
      <w:bookmarkEnd w:id="89"/>
      <w:bookmarkEnd w:id="90"/>
      <w:bookmarkEnd w:id="91"/>
      <w:bookmarkEnd w:id="92"/>
    </w:p>
    <w:p w14:paraId="77056134" w14:textId="60248342" w:rsidR="00224801" w:rsidRDefault="00224801" w:rsidP="00224801">
      <w:pPr>
        <w:pStyle w:val="a4"/>
        <w:keepNext/>
        <w:rPr>
          <w:rtl/>
        </w:rPr>
      </w:pPr>
      <w:bookmarkStart w:id="93" w:name="ET_speaker_גלעד_קרן_14"/>
      <w:r w:rsidRPr="002248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24801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93"/>
    </w:p>
    <w:p w14:paraId="43DD97BA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409FEB1B" w14:textId="3ACC36AA" w:rsidR="00224801" w:rsidRDefault="00224801" w:rsidP="00224801">
      <w:pPr>
        <w:rPr>
          <w:rtl/>
          <w:lang w:eastAsia="he-IL"/>
        </w:rPr>
      </w:pPr>
      <w:bookmarkStart w:id="94" w:name="_ETM_Q1_249893"/>
      <w:bookmarkStart w:id="95" w:name="_ETM_Q1_249929"/>
      <w:bookmarkStart w:id="96" w:name="_ETM_Q1_243096"/>
      <w:bookmarkStart w:id="97" w:name="_ETM_Q1_243134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זאת אומרת גם אם הוא יעשה מספר קדנציות </w:t>
      </w:r>
      <w:bookmarkStart w:id="98" w:name="_ETM_Q1_241453"/>
      <w:bookmarkEnd w:id="98"/>
      <w:r>
        <w:rPr>
          <w:rFonts w:hint="cs"/>
          <w:rtl/>
          <w:lang w:eastAsia="he-IL"/>
        </w:rPr>
        <w:t xml:space="preserve">המקסימום שהוא </w:t>
      </w:r>
      <w:bookmarkStart w:id="99" w:name="_ETM_Q1_240673"/>
      <w:bookmarkEnd w:id="99"/>
      <w:r>
        <w:rPr>
          <w:rFonts w:hint="cs"/>
          <w:rtl/>
          <w:lang w:eastAsia="he-IL"/>
        </w:rPr>
        <w:t xml:space="preserve">יכול להגיע זה שישה חודשים. </w:t>
      </w:r>
    </w:p>
    <w:p w14:paraId="62F6C5F5" w14:textId="77777777" w:rsidR="00224801" w:rsidRDefault="00224801" w:rsidP="00224801">
      <w:pPr>
        <w:rPr>
          <w:rtl/>
          <w:lang w:eastAsia="he-IL"/>
        </w:rPr>
      </w:pPr>
      <w:bookmarkStart w:id="100" w:name="_ETM_Q1_244813"/>
      <w:bookmarkStart w:id="101" w:name="_ETM_Q1_244859"/>
      <w:bookmarkStart w:id="102" w:name="_ETM_Q1_245788"/>
      <w:bookmarkEnd w:id="100"/>
      <w:bookmarkEnd w:id="101"/>
      <w:bookmarkEnd w:id="102"/>
    </w:p>
    <w:p w14:paraId="3621E8BF" w14:textId="11F6A642" w:rsidR="00224801" w:rsidRDefault="00224801" w:rsidP="00224801">
      <w:pPr>
        <w:pStyle w:val="a4"/>
        <w:keepNext/>
        <w:rPr>
          <w:rtl/>
        </w:rPr>
      </w:pPr>
      <w:bookmarkStart w:id="103" w:name="ET_speaker_6359_13"/>
      <w:r w:rsidRPr="0022480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24801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03"/>
    </w:p>
    <w:p w14:paraId="0D2CE2DF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48AC0C11" w14:textId="59B5033B" w:rsidR="00224801" w:rsidRDefault="00224801" w:rsidP="00224801">
      <w:pPr>
        <w:rPr>
          <w:rtl/>
          <w:lang w:eastAsia="he-IL"/>
        </w:rPr>
      </w:pPr>
      <w:bookmarkStart w:id="104" w:name="_ETM_Q1_246142"/>
      <w:bookmarkStart w:id="105" w:name="_ETM_Q1_246180"/>
      <w:bookmarkEnd w:id="104"/>
      <w:bookmarkEnd w:id="105"/>
      <w:r>
        <w:rPr>
          <w:rFonts w:hint="cs"/>
          <w:rtl/>
          <w:lang w:eastAsia="he-IL"/>
        </w:rPr>
        <w:t xml:space="preserve">ועוד שאלה. אני לא זוכרת שקיבלתי מענק </w:t>
      </w:r>
      <w:bookmarkStart w:id="106" w:name="_ETM_Q1_245986"/>
      <w:bookmarkEnd w:id="106"/>
      <w:r>
        <w:rPr>
          <w:rFonts w:hint="cs"/>
          <w:rtl/>
          <w:lang w:eastAsia="he-IL"/>
        </w:rPr>
        <w:t>הסתגלות כשעזבתי את הרשות המקומית, זה בגלל שעברתי ישר לכנסת?</w:t>
      </w:r>
      <w:bookmarkStart w:id="107" w:name="_ETM_Q1_251188"/>
      <w:bookmarkEnd w:id="107"/>
      <w:r>
        <w:rPr>
          <w:rFonts w:hint="cs"/>
          <w:rtl/>
          <w:lang w:eastAsia="he-IL"/>
        </w:rPr>
        <w:t xml:space="preserve"> </w:t>
      </w:r>
    </w:p>
    <w:p w14:paraId="6A77D426" w14:textId="77777777" w:rsidR="00224801" w:rsidRDefault="00224801" w:rsidP="00224801">
      <w:pPr>
        <w:rPr>
          <w:rtl/>
          <w:lang w:eastAsia="he-IL"/>
        </w:rPr>
      </w:pPr>
      <w:bookmarkStart w:id="108" w:name="_ETM_Q1_251523"/>
      <w:bookmarkStart w:id="109" w:name="_ETM_Q1_251570"/>
      <w:bookmarkEnd w:id="108"/>
      <w:bookmarkEnd w:id="109"/>
    </w:p>
    <w:p w14:paraId="7175EC90" w14:textId="06B89BED" w:rsidR="00224801" w:rsidRDefault="00224801" w:rsidP="00224801">
      <w:pPr>
        <w:pStyle w:val="a4"/>
        <w:keepNext/>
        <w:rPr>
          <w:rtl/>
        </w:rPr>
      </w:pPr>
      <w:bookmarkStart w:id="110" w:name="ET_speaker_גלעד_קרן_15"/>
      <w:r w:rsidRPr="00224801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224801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0"/>
    </w:p>
    <w:p w14:paraId="7328848A" w14:textId="77777777" w:rsidR="00224801" w:rsidRDefault="00224801" w:rsidP="00224801">
      <w:pPr>
        <w:pStyle w:val="KeepWithNext"/>
        <w:rPr>
          <w:rtl/>
          <w:lang w:eastAsia="he-IL"/>
        </w:rPr>
      </w:pPr>
    </w:p>
    <w:p w14:paraId="11196D85" w14:textId="6BF17C9E" w:rsidR="00224801" w:rsidRDefault="00224801" w:rsidP="00224801">
      <w:pPr>
        <w:rPr>
          <w:rtl/>
          <w:lang w:eastAsia="he-IL"/>
        </w:rPr>
      </w:pPr>
      <w:bookmarkStart w:id="111" w:name="_ETM_Q1_255615"/>
      <w:bookmarkStart w:id="112" w:name="_ETM_Q1_255665"/>
      <w:bookmarkEnd w:id="111"/>
      <w:bookmarkEnd w:id="112"/>
      <w:r>
        <w:rPr>
          <w:rFonts w:hint="cs"/>
          <w:rtl/>
          <w:lang w:eastAsia="he-IL"/>
        </w:rPr>
        <w:t xml:space="preserve">יכול להיות. </w:t>
      </w:r>
      <w:bookmarkStart w:id="113" w:name="_ETM_Q1_257062"/>
      <w:bookmarkEnd w:id="113"/>
    </w:p>
    <w:p w14:paraId="105C4DD0" w14:textId="77777777" w:rsidR="0019572E" w:rsidRDefault="0019572E" w:rsidP="0019572E">
      <w:pPr>
        <w:rPr>
          <w:rtl/>
          <w:lang w:eastAsia="he-IL"/>
        </w:rPr>
      </w:pPr>
      <w:bookmarkStart w:id="114" w:name="_ETM_Q1_257109"/>
      <w:bookmarkStart w:id="115" w:name="_ETM_Q1_254712"/>
      <w:bookmarkEnd w:id="114"/>
      <w:bookmarkEnd w:id="115"/>
    </w:p>
    <w:p w14:paraId="700ED1D9" w14:textId="64A8CF7F" w:rsidR="0019572E" w:rsidRDefault="0019572E" w:rsidP="0019572E">
      <w:pPr>
        <w:pStyle w:val="af9"/>
        <w:keepNext/>
        <w:rPr>
          <w:rtl/>
          <w:lang w:eastAsia="he-IL"/>
        </w:rPr>
      </w:pPr>
      <w:bookmarkStart w:id="116" w:name="ET_guest_חגית_מגן_17"/>
      <w:r w:rsidRPr="001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19572E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16"/>
    </w:p>
    <w:p w14:paraId="0696F3B2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B10CB0D" w14:textId="6F9A26D2" w:rsidR="0019572E" w:rsidRDefault="0019572E" w:rsidP="0019572E">
      <w:pPr>
        <w:rPr>
          <w:rtl/>
          <w:lang w:eastAsia="he-IL"/>
        </w:rPr>
      </w:pPr>
      <w:bookmarkStart w:id="117" w:name="_ETM_Q1_255331"/>
      <w:bookmarkStart w:id="118" w:name="_ETM_Q1_255369"/>
      <w:bookmarkEnd w:id="117"/>
      <w:bookmarkEnd w:id="118"/>
      <w:r>
        <w:rPr>
          <w:rFonts w:hint="cs"/>
          <w:rtl/>
          <w:lang w:eastAsia="he-IL"/>
        </w:rPr>
        <w:t xml:space="preserve">באיזה שנה </w:t>
      </w:r>
      <w:bookmarkStart w:id="119" w:name="_ETM_Q1_257122"/>
      <w:bookmarkEnd w:id="119"/>
      <w:r>
        <w:rPr>
          <w:rFonts w:hint="cs"/>
          <w:rtl/>
          <w:lang w:eastAsia="he-IL"/>
        </w:rPr>
        <w:t xml:space="preserve">עברת? </w:t>
      </w:r>
      <w:bookmarkStart w:id="120" w:name="_ETM_Q1_255284"/>
      <w:bookmarkEnd w:id="120"/>
    </w:p>
    <w:p w14:paraId="3D53691F" w14:textId="77777777" w:rsidR="0019572E" w:rsidRDefault="0019572E" w:rsidP="0019572E">
      <w:pPr>
        <w:rPr>
          <w:rtl/>
          <w:lang w:eastAsia="he-IL"/>
        </w:rPr>
      </w:pPr>
      <w:bookmarkStart w:id="121" w:name="_ETM_Q1_255332"/>
      <w:bookmarkStart w:id="122" w:name="_ETM_Q1_257420"/>
      <w:bookmarkEnd w:id="121"/>
      <w:bookmarkEnd w:id="122"/>
    </w:p>
    <w:p w14:paraId="1D45143B" w14:textId="74F37C81" w:rsidR="0019572E" w:rsidRDefault="0019572E" w:rsidP="0019572E">
      <w:pPr>
        <w:pStyle w:val="a4"/>
        <w:keepNext/>
        <w:rPr>
          <w:rtl/>
        </w:rPr>
      </w:pPr>
      <w:bookmarkStart w:id="123" w:name="ET_speaker_6359_18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23"/>
    </w:p>
    <w:p w14:paraId="3CCF92BC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5C9BE195" w14:textId="77777777" w:rsidR="0019572E" w:rsidRDefault="00224801" w:rsidP="00224801">
      <w:pPr>
        <w:rPr>
          <w:rtl/>
          <w:lang w:eastAsia="he-IL"/>
        </w:rPr>
      </w:pPr>
      <w:bookmarkStart w:id="124" w:name="_ETM_Q1_257793"/>
      <w:bookmarkStart w:id="125" w:name="_ETM_Q1_257831"/>
      <w:bookmarkStart w:id="126" w:name="_ETM_Q1_255074"/>
      <w:bookmarkStart w:id="127" w:name="_ETM_Q1_255111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 xml:space="preserve">לא קיבלתי. </w:t>
      </w:r>
    </w:p>
    <w:p w14:paraId="74F1B8C7" w14:textId="77777777" w:rsidR="0019572E" w:rsidRDefault="0019572E" w:rsidP="00224801">
      <w:pPr>
        <w:rPr>
          <w:rtl/>
          <w:lang w:eastAsia="he-IL"/>
        </w:rPr>
      </w:pPr>
      <w:bookmarkStart w:id="128" w:name="_ETM_Q1_256291"/>
      <w:bookmarkStart w:id="129" w:name="_ETM_Q1_256340"/>
      <w:bookmarkEnd w:id="128"/>
      <w:bookmarkEnd w:id="129"/>
    </w:p>
    <w:p w14:paraId="63255FC3" w14:textId="6F9A4AEA" w:rsidR="0019572E" w:rsidRDefault="0019572E" w:rsidP="0019572E">
      <w:pPr>
        <w:pStyle w:val="af6"/>
        <w:keepNext/>
        <w:rPr>
          <w:rtl/>
        </w:rPr>
      </w:pPr>
      <w:bookmarkStart w:id="130" w:name="ET_yor_5069_19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130"/>
    </w:p>
    <w:p w14:paraId="293D398E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74D04B96" w14:textId="53F2D759" w:rsidR="00224801" w:rsidRDefault="00224801" w:rsidP="00224801">
      <w:pPr>
        <w:rPr>
          <w:rtl/>
          <w:lang w:eastAsia="he-IL"/>
        </w:rPr>
      </w:pPr>
      <w:bookmarkStart w:id="131" w:name="_ETM_Q1_258237"/>
      <w:bookmarkStart w:id="132" w:name="_ETM_Q1_258274"/>
      <w:bookmarkStart w:id="133" w:name="_ETM_Q1_255653"/>
      <w:bookmarkStart w:id="134" w:name="_ETM_Q1_255702"/>
      <w:bookmarkStart w:id="135" w:name="_ETM_Q1_255821"/>
      <w:bookmarkStart w:id="136" w:name="_ETM_Q1_255861"/>
      <w:bookmarkEnd w:id="131"/>
      <w:bookmarkEnd w:id="132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אולי קראו לזה פרישה. </w:t>
      </w:r>
      <w:r w:rsidR="0019572E">
        <w:rPr>
          <w:rFonts w:hint="cs"/>
          <w:rtl/>
          <w:lang w:eastAsia="he-IL"/>
        </w:rPr>
        <w:t xml:space="preserve">אני לא יודע איך קראו לזה. </w:t>
      </w:r>
    </w:p>
    <w:p w14:paraId="33FCED1B" w14:textId="77777777" w:rsidR="0019572E" w:rsidRDefault="0019572E" w:rsidP="00224801">
      <w:pPr>
        <w:rPr>
          <w:rtl/>
          <w:lang w:eastAsia="he-IL"/>
        </w:rPr>
      </w:pPr>
      <w:bookmarkStart w:id="137" w:name="_ETM_Q1_262028"/>
      <w:bookmarkStart w:id="138" w:name="_ETM_Q1_262078"/>
      <w:bookmarkEnd w:id="137"/>
      <w:bookmarkEnd w:id="138"/>
    </w:p>
    <w:p w14:paraId="5276F0BC" w14:textId="4900F2B8" w:rsidR="0019572E" w:rsidRDefault="0019572E" w:rsidP="0019572E">
      <w:pPr>
        <w:pStyle w:val="a4"/>
        <w:keepNext/>
        <w:rPr>
          <w:rtl/>
        </w:rPr>
      </w:pPr>
      <w:bookmarkStart w:id="139" w:name="ET_speaker_6359_20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39"/>
    </w:p>
    <w:p w14:paraId="33530B4F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5884F11A" w14:textId="35A35EE5" w:rsidR="0019572E" w:rsidRDefault="0019572E" w:rsidP="0019572E">
      <w:pPr>
        <w:rPr>
          <w:rtl/>
          <w:lang w:eastAsia="he-IL"/>
        </w:rPr>
      </w:pPr>
      <w:bookmarkStart w:id="140" w:name="_ETM_Q1_266089"/>
      <w:bookmarkStart w:id="141" w:name="_ETM_Q1_266127"/>
      <w:bookmarkEnd w:id="140"/>
      <w:bookmarkEnd w:id="141"/>
      <w:r>
        <w:rPr>
          <w:rFonts w:hint="cs"/>
          <w:rtl/>
          <w:lang w:eastAsia="he-IL"/>
        </w:rPr>
        <w:t xml:space="preserve">אני שואלת </w:t>
      </w:r>
      <w:bookmarkStart w:id="142" w:name="_ETM_Q1_272803"/>
      <w:bookmarkEnd w:id="142"/>
      <w:r>
        <w:rPr>
          <w:rFonts w:hint="cs"/>
          <w:rtl/>
          <w:lang w:eastAsia="he-IL"/>
        </w:rPr>
        <w:t xml:space="preserve">האם זה במקרה שבו אתה באמת לא עובד אחרי? </w:t>
      </w:r>
    </w:p>
    <w:p w14:paraId="5C62FEC1" w14:textId="77777777" w:rsidR="0019572E" w:rsidRDefault="0019572E" w:rsidP="0019572E">
      <w:pPr>
        <w:rPr>
          <w:rtl/>
          <w:lang w:eastAsia="he-IL"/>
        </w:rPr>
      </w:pPr>
      <w:bookmarkStart w:id="143" w:name="_ETM_Q1_274878"/>
      <w:bookmarkStart w:id="144" w:name="_ETM_Q1_274907"/>
      <w:bookmarkEnd w:id="143"/>
      <w:bookmarkEnd w:id="144"/>
    </w:p>
    <w:p w14:paraId="4EB5D77C" w14:textId="521EEAFD" w:rsidR="0019572E" w:rsidRDefault="0019572E" w:rsidP="0019572E">
      <w:pPr>
        <w:pStyle w:val="af9"/>
        <w:keepNext/>
        <w:rPr>
          <w:rtl/>
          <w:lang w:eastAsia="he-IL"/>
        </w:rPr>
      </w:pPr>
      <w:bookmarkStart w:id="145" w:name="ET_guest_חגית_מגן_21"/>
      <w:r w:rsidRPr="001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19572E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45"/>
    </w:p>
    <w:p w14:paraId="5F133A61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6510764" w14:textId="6A318DF1" w:rsidR="0019572E" w:rsidRDefault="0019572E" w:rsidP="0019572E">
      <w:pPr>
        <w:rPr>
          <w:rtl/>
          <w:lang w:eastAsia="he-IL"/>
        </w:rPr>
      </w:pPr>
      <w:bookmarkStart w:id="146" w:name="_ETM_Q1_277053"/>
      <w:bookmarkStart w:id="147" w:name="_ETM_Q1_277067"/>
      <w:bookmarkEnd w:id="146"/>
      <w:bookmarkEnd w:id="147"/>
      <w:r>
        <w:rPr>
          <w:rFonts w:hint="cs"/>
          <w:rtl/>
          <w:lang w:eastAsia="he-IL"/>
        </w:rPr>
        <w:t>לא,</w:t>
      </w:r>
      <w:bookmarkStart w:id="148" w:name="_ETM_Q1_277656"/>
      <w:bookmarkEnd w:id="148"/>
      <w:r>
        <w:rPr>
          <w:rFonts w:hint="cs"/>
          <w:rtl/>
          <w:lang w:eastAsia="he-IL"/>
        </w:rPr>
        <w:t xml:space="preserve"> זה לא קשור אם את עובדת או לא. </w:t>
      </w:r>
    </w:p>
    <w:p w14:paraId="7FAF5BE5" w14:textId="77777777" w:rsidR="0019572E" w:rsidRDefault="0019572E" w:rsidP="0019572E">
      <w:pPr>
        <w:rPr>
          <w:rtl/>
          <w:lang w:eastAsia="he-IL"/>
        </w:rPr>
      </w:pPr>
      <w:bookmarkStart w:id="149" w:name="_ETM_Q1_276683"/>
      <w:bookmarkStart w:id="150" w:name="_ETM_Q1_276712"/>
      <w:bookmarkStart w:id="151" w:name="_ETM_Q1_279961"/>
      <w:bookmarkEnd w:id="149"/>
      <w:bookmarkEnd w:id="150"/>
      <w:bookmarkEnd w:id="151"/>
    </w:p>
    <w:p w14:paraId="1BBFE4FF" w14:textId="54CD55B3" w:rsidR="0019572E" w:rsidRDefault="0019572E" w:rsidP="0019572E">
      <w:pPr>
        <w:pStyle w:val="af6"/>
        <w:keepNext/>
        <w:rPr>
          <w:rtl/>
        </w:rPr>
      </w:pPr>
      <w:bookmarkStart w:id="152" w:name="ET_yor_5069_22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152"/>
    </w:p>
    <w:p w14:paraId="46DEFEF4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18258A7B" w14:textId="17C2A1A4" w:rsidR="0019572E" w:rsidRDefault="0019572E" w:rsidP="0019572E">
      <w:pPr>
        <w:rPr>
          <w:rtl/>
          <w:lang w:eastAsia="he-IL"/>
        </w:rPr>
      </w:pPr>
      <w:bookmarkStart w:id="153" w:name="_ETM_Q1_280132"/>
      <w:bookmarkStart w:id="154" w:name="_ETM_Q1_280153"/>
      <w:bookmarkEnd w:id="153"/>
      <w:bookmarkEnd w:id="154"/>
      <w:r>
        <w:rPr>
          <w:rFonts w:hint="cs"/>
          <w:rtl/>
          <w:lang w:eastAsia="he-IL"/>
        </w:rPr>
        <w:t xml:space="preserve">למה </w:t>
      </w:r>
      <w:bookmarkStart w:id="155" w:name="_ETM_Q1_284999"/>
      <w:bookmarkEnd w:id="155"/>
      <w:r>
        <w:rPr>
          <w:rFonts w:hint="cs"/>
          <w:rtl/>
          <w:lang w:eastAsia="he-IL"/>
        </w:rPr>
        <w:t>אני חושב שהדבר הזה הוא נכון וצריך ל</w:t>
      </w:r>
      <w:bookmarkStart w:id="156" w:name="_ETM_Q1_288163"/>
      <w:bookmarkEnd w:id="156"/>
      <w:r>
        <w:rPr>
          <w:rFonts w:hint="cs"/>
          <w:rtl/>
          <w:lang w:eastAsia="he-IL"/>
        </w:rPr>
        <w:t>שמר אותו? כי אני לא רוצה שנבחר ציבור שהוא עדיין</w:t>
      </w:r>
      <w:bookmarkStart w:id="157" w:name="_ETM_Q1_292447"/>
      <w:bookmarkEnd w:id="157"/>
      <w:r>
        <w:rPr>
          <w:rFonts w:hint="cs"/>
          <w:rtl/>
          <w:lang w:eastAsia="he-IL"/>
        </w:rPr>
        <w:t xml:space="preserve"> בתפקידו כראש עיר או כסגן ואו יודע או חושש שהוא </w:t>
      </w:r>
      <w:bookmarkStart w:id="158" w:name="_ETM_Q1_297445"/>
      <w:bookmarkEnd w:id="158"/>
      <w:r>
        <w:rPr>
          <w:rFonts w:hint="cs"/>
          <w:rtl/>
          <w:lang w:eastAsia="he-IL"/>
        </w:rPr>
        <w:t xml:space="preserve">עלול להפסיד בבחירות או מה יתחיל להכין לעצמו את מקום העבודה קודם תוך כדי תפקידו על כיסא רם ונישא. </w:t>
      </w:r>
      <w:bookmarkStart w:id="159" w:name="_ETM_Q1_308589"/>
      <w:bookmarkEnd w:id="159"/>
      <w:r>
        <w:rPr>
          <w:rFonts w:hint="cs"/>
          <w:rtl/>
          <w:lang w:eastAsia="he-IL"/>
        </w:rPr>
        <w:t xml:space="preserve">הפוך, כל זה נועד, גם לח"כים, זה הרציונל, כדי </w:t>
      </w:r>
      <w:bookmarkStart w:id="160" w:name="_ETM_Q1_316030"/>
      <w:bookmarkEnd w:id="160"/>
      <w:r>
        <w:rPr>
          <w:rFonts w:hint="cs"/>
          <w:rtl/>
          <w:lang w:eastAsia="he-IL"/>
        </w:rPr>
        <w:t xml:space="preserve">שתדע קודם כל אתה לא הולך לרחוב. אחר כך </w:t>
      </w:r>
      <w:bookmarkStart w:id="161" w:name="_ETM_Q1_320549"/>
      <w:bookmarkEnd w:id="161"/>
      <w:r>
        <w:rPr>
          <w:rFonts w:hint="cs"/>
          <w:rtl/>
          <w:lang w:eastAsia="he-IL"/>
        </w:rPr>
        <w:t xml:space="preserve">תמצא לך את החיים שלך, הכול בסדר. </w:t>
      </w:r>
    </w:p>
    <w:p w14:paraId="6759382C" w14:textId="77777777" w:rsidR="0019572E" w:rsidRDefault="0019572E" w:rsidP="0019572E">
      <w:pPr>
        <w:rPr>
          <w:rtl/>
          <w:lang w:eastAsia="he-IL"/>
        </w:rPr>
      </w:pPr>
      <w:bookmarkStart w:id="162" w:name="_ETM_Q1_321698"/>
      <w:bookmarkStart w:id="163" w:name="_ETM_Q1_321730"/>
      <w:bookmarkEnd w:id="162"/>
      <w:bookmarkEnd w:id="163"/>
    </w:p>
    <w:p w14:paraId="1FF72EDC" w14:textId="1928FD51" w:rsidR="0019572E" w:rsidRDefault="0019572E" w:rsidP="0019572E">
      <w:pPr>
        <w:pStyle w:val="a4"/>
        <w:keepNext/>
        <w:rPr>
          <w:rtl/>
        </w:rPr>
      </w:pPr>
      <w:bookmarkStart w:id="164" w:name="ET_speaker_גלעד_קרן_23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64"/>
    </w:p>
    <w:p w14:paraId="5C1777C7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3D4FE7C3" w14:textId="1305BD69" w:rsidR="0019572E" w:rsidRDefault="0019572E" w:rsidP="0019572E">
      <w:pPr>
        <w:rPr>
          <w:rtl/>
          <w:lang w:eastAsia="he-IL"/>
        </w:rPr>
      </w:pPr>
      <w:bookmarkStart w:id="165" w:name="_ETM_Q1_321212"/>
      <w:bookmarkStart w:id="166" w:name="_ETM_Q1_321235"/>
      <w:bookmarkEnd w:id="165"/>
      <w:bookmarkEnd w:id="166"/>
      <w:r>
        <w:rPr>
          <w:rFonts w:hint="cs"/>
          <w:rtl/>
          <w:lang w:eastAsia="he-IL"/>
        </w:rPr>
        <w:t xml:space="preserve">יש מספר </w:t>
      </w:r>
      <w:bookmarkStart w:id="167" w:name="_ETM_Q1_322099"/>
      <w:bookmarkEnd w:id="167"/>
      <w:r>
        <w:rPr>
          <w:rFonts w:hint="cs"/>
          <w:rtl/>
          <w:lang w:eastAsia="he-IL"/>
        </w:rPr>
        <w:t xml:space="preserve">תנאים בסעיף שאומרים באיזה מקרים לא יקבלו את מענק </w:t>
      </w:r>
      <w:bookmarkStart w:id="168" w:name="_ETM_Q1_323428"/>
      <w:bookmarkEnd w:id="168"/>
      <w:r>
        <w:rPr>
          <w:rFonts w:hint="cs"/>
          <w:rtl/>
          <w:lang w:eastAsia="he-IL"/>
        </w:rPr>
        <w:t xml:space="preserve">ההסתגלות. אני לא יודע לגבי המקרה הספציפי שלך. </w:t>
      </w:r>
    </w:p>
    <w:p w14:paraId="6DBAA37A" w14:textId="77777777" w:rsidR="0019572E" w:rsidRDefault="0019572E" w:rsidP="0019572E">
      <w:pPr>
        <w:rPr>
          <w:rtl/>
          <w:lang w:eastAsia="he-IL"/>
        </w:rPr>
      </w:pPr>
      <w:bookmarkStart w:id="169" w:name="_ETM_Q1_325830"/>
      <w:bookmarkStart w:id="170" w:name="_ETM_Q1_325863"/>
      <w:bookmarkStart w:id="171" w:name="_ETM_Q1_327166"/>
      <w:bookmarkEnd w:id="169"/>
      <w:bookmarkEnd w:id="170"/>
      <w:bookmarkEnd w:id="171"/>
    </w:p>
    <w:p w14:paraId="2668A7F3" w14:textId="42179E43" w:rsidR="0019572E" w:rsidRDefault="0019572E" w:rsidP="0019572E">
      <w:pPr>
        <w:pStyle w:val="af9"/>
        <w:keepNext/>
        <w:rPr>
          <w:rtl/>
          <w:lang w:eastAsia="he-IL"/>
        </w:rPr>
      </w:pPr>
      <w:bookmarkStart w:id="172" w:name="ET_guest_חגית_מגן_24"/>
      <w:r w:rsidRPr="001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19572E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72"/>
    </w:p>
    <w:p w14:paraId="6A4789D2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0C41A9A4" w14:textId="555B7869" w:rsidR="0019572E" w:rsidRPr="0019572E" w:rsidRDefault="0019572E" w:rsidP="0019572E">
      <w:pPr>
        <w:rPr>
          <w:rtl/>
          <w:lang w:eastAsia="he-IL"/>
        </w:rPr>
      </w:pPr>
      <w:bookmarkStart w:id="173" w:name="_ETM_Q1_327352"/>
      <w:bookmarkStart w:id="174" w:name="_ETM_Q1_327368"/>
      <w:bookmarkEnd w:id="173"/>
      <w:bookmarkEnd w:id="174"/>
      <w:r>
        <w:rPr>
          <w:rFonts w:hint="cs"/>
          <w:rtl/>
          <w:lang w:eastAsia="he-IL"/>
        </w:rPr>
        <w:t xml:space="preserve">היא בטוח לא </w:t>
      </w:r>
      <w:bookmarkStart w:id="175" w:name="_ETM_Q1_328857"/>
      <w:bookmarkEnd w:id="175"/>
      <w:r>
        <w:rPr>
          <w:rFonts w:hint="cs"/>
          <w:rtl/>
          <w:lang w:eastAsia="he-IL"/>
        </w:rPr>
        <w:t xml:space="preserve">בת 70. </w:t>
      </w:r>
    </w:p>
    <w:p w14:paraId="191ED654" w14:textId="77777777" w:rsidR="0019572E" w:rsidRDefault="0019572E" w:rsidP="0019572E">
      <w:pPr>
        <w:rPr>
          <w:rtl/>
          <w:lang w:eastAsia="he-IL"/>
        </w:rPr>
      </w:pPr>
      <w:bookmarkStart w:id="176" w:name="_ETM_Q1_324075"/>
      <w:bookmarkStart w:id="177" w:name="_ETM_Q1_330533"/>
      <w:bookmarkEnd w:id="176"/>
      <w:bookmarkEnd w:id="177"/>
    </w:p>
    <w:p w14:paraId="5F2C81C0" w14:textId="6B1BC5DB" w:rsidR="0019572E" w:rsidRDefault="0019572E" w:rsidP="0019572E">
      <w:pPr>
        <w:pStyle w:val="a4"/>
        <w:keepNext/>
        <w:rPr>
          <w:rtl/>
        </w:rPr>
      </w:pPr>
      <w:bookmarkStart w:id="178" w:name="ET_speaker_גלעד_קרן_25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78"/>
    </w:p>
    <w:p w14:paraId="3D57368C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5091E219" w14:textId="12A1FE4E" w:rsidR="0019572E" w:rsidRDefault="0019572E" w:rsidP="0019572E">
      <w:pPr>
        <w:rPr>
          <w:rtl/>
          <w:lang w:eastAsia="he-IL"/>
        </w:rPr>
      </w:pPr>
      <w:bookmarkStart w:id="179" w:name="_ETM_Q1_330724"/>
      <w:bookmarkStart w:id="180" w:name="_ETM_Q1_330739"/>
      <w:bookmarkEnd w:id="179"/>
      <w:bookmarkEnd w:id="180"/>
      <w:r>
        <w:rPr>
          <w:rFonts w:hint="cs"/>
          <w:rtl/>
          <w:lang w:eastAsia="he-IL"/>
        </w:rPr>
        <w:t>זה לא רק גיל 70, זה גם</w:t>
      </w:r>
      <w:r w:rsidR="006C43D4">
        <w:rPr>
          <w:rFonts w:hint="cs"/>
          <w:rtl/>
          <w:lang w:eastAsia="he-IL"/>
        </w:rPr>
        <w:t xml:space="preserve"> </w:t>
      </w:r>
      <w:bookmarkStart w:id="181" w:name="_ETM_Q1_330422"/>
      <w:bookmarkEnd w:id="181"/>
      <w:r w:rsidR="006C43D4">
        <w:rPr>
          <w:rFonts w:hint="cs"/>
          <w:rtl/>
          <w:lang w:eastAsia="he-IL"/>
        </w:rPr>
        <w:t xml:space="preserve">ראש רשות </w:t>
      </w:r>
      <w:bookmarkStart w:id="182" w:name="_ETM_Q1_331223"/>
      <w:bookmarkEnd w:id="182"/>
      <w:r>
        <w:rPr>
          <w:rFonts w:hint="cs"/>
          <w:rtl/>
          <w:lang w:eastAsia="he-IL"/>
        </w:rPr>
        <w:t xml:space="preserve">שזכאי לקצבה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CEB3281" w14:textId="77777777" w:rsidR="0019572E" w:rsidRDefault="0019572E" w:rsidP="0019572E">
      <w:pPr>
        <w:rPr>
          <w:rtl/>
          <w:lang w:eastAsia="he-IL"/>
        </w:rPr>
      </w:pPr>
      <w:bookmarkStart w:id="183" w:name="_ETM_Q1_338359"/>
      <w:bookmarkStart w:id="184" w:name="_ETM_Q1_338396"/>
      <w:bookmarkStart w:id="185" w:name="_ETM_Q1_336284"/>
      <w:bookmarkEnd w:id="183"/>
      <w:bookmarkEnd w:id="184"/>
      <w:bookmarkEnd w:id="185"/>
    </w:p>
    <w:p w14:paraId="6FDCAA1E" w14:textId="591EDB31" w:rsidR="0019572E" w:rsidRDefault="0019572E" w:rsidP="0019572E">
      <w:pPr>
        <w:pStyle w:val="a4"/>
        <w:keepNext/>
        <w:rPr>
          <w:rtl/>
        </w:rPr>
      </w:pPr>
      <w:bookmarkStart w:id="186" w:name="ET_speaker_6359_26"/>
      <w:r w:rsidRPr="001957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86"/>
    </w:p>
    <w:p w14:paraId="60C0B507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1A6A9C9A" w14:textId="584EDCFE" w:rsidR="0019572E" w:rsidRDefault="0019572E" w:rsidP="0019572E">
      <w:pPr>
        <w:rPr>
          <w:rtl/>
          <w:lang w:eastAsia="he-IL"/>
        </w:rPr>
      </w:pPr>
      <w:bookmarkStart w:id="187" w:name="_ETM_Q1_336556"/>
      <w:bookmarkStart w:id="188" w:name="_ETM_Q1_336591"/>
      <w:bookmarkEnd w:id="187"/>
      <w:bookmarkEnd w:id="188"/>
      <w:r>
        <w:rPr>
          <w:rFonts w:hint="cs"/>
          <w:rtl/>
          <w:lang w:eastAsia="he-IL"/>
        </w:rPr>
        <w:t xml:space="preserve">עוד שאלה. אני רואה את ההצעה </w:t>
      </w:r>
      <w:bookmarkStart w:id="189" w:name="_ETM_Q1_342046"/>
      <w:bookmarkEnd w:id="189"/>
      <w:r>
        <w:rPr>
          <w:rFonts w:hint="cs"/>
          <w:rtl/>
          <w:lang w:eastAsia="he-IL"/>
        </w:rPr>
        <w:t xml:space="preserve">להחלטה, מדובר כאן שזה רטרואקטיבי, זאת אומרת היום יש רשימה </w:t>
      </w:r>
      <w:bookmarkStart w:id="190" w:name="_ETM_Q1_345013"/>
      <w:bookmarkEnd w:id="190"/>
      <w:r>
        <w:rPr>
          <w:rFonts w:hint="cs"/>
          <w:rtl/>
          <w:lang w:eastAsia="he-IL"/>
        </w:rPr>
        <w:t xml:space="preserve">ידועה מראש. </w:t>
      </w:r>
    </w:p>
    <w:p w14:paraId="65A25C7C" w14:textId="77777777" w:rsidR="0019572E" w:rsidRDefault="0019572E" w:rsidP="0019572E">
      <w:pPr>
        <w:rPr>
          <w:rtl/>
          <w:lang w:eastAsia="he-IL"/>
        </w:rPr>
      </w:pPr>
      <w:bookmarkStart w:id="191" w:name="_ETM_Q1_349564"/>
      <w:bookmarkStart w:id="192" w:name="_ETM_Q1_349609"/>
      <w:bookmarkEnd w:id="191"/>
      <w:bookmarkEnd w:id="192"/>
    </w:p>
    <w:p w14:paraId="6F4E1CE2" w14:textId="0D170243" w:rsidR="0019572E" w:rsidRDefault="0019572E" w:rsidP="0019572E">
      <w:pPr>
        <w:pStyle w:val="af6"/>
        <w:keepNext/>
        <w:rPr>
          <w:rtl/>
        </w:rPr>
      </w:pPr>
      <w:bookmarkStart w:id="193" w:name="ET_yor_5069_27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193"/>
    </w:p>
    <w:p w14:paraId="24A467CE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1E6DF27F" w14:textId="63D0A8D9" w:rsidR="0019572E" w:rsidRDefault="0019572E" w:rsidP="0019572E">
      <w:pPr>
        <w:rPr>
          <w:rtl/>
          <w:lang w:eastAsia="he-IL"/>
        </w:rPr>
      </w:pPr>
      <w:bookmarkStart w:id="194" w:name="_ETM_Q1_347548"/>
      <w:bookmarkStart w:id="195" w:name="_ETM_Q1_347583"/>
      <w:bookmarkEnd w:id="194"/>
      <w:bookmarkEnd w:id="195"/>
      <w:r>
        <w:rPr>
          <w:rFonts w:hint="cs"/>
          <w:rtl/>
          <w:lang w:eastAsia="he-IL"/>
        </w:rPr>
        <w:t xml:space="preserve">אחד הדברים שאני שמח, </w:t>
      </w:r>
      <w:bookmarkStart w:id="196" w:name="_ETM_Q1_351509"/>
      <w:bookmarkEnd w:id="196"/>
      <w:r>
        <w:rPr>
          <w:rFonts w:hint="cs"/>
          <w:rtl/>
          <w:lang w:eastAsia="he-IL"/>
        </w:rPr>
        <w:t xml:space="preserve">ואמר את זה גם שר הפנים כאן, אנחנו לא יודעים </w:t>
      </w:r>
      <w:bookmarkStart w:id="197" w:name="_ETM_Q1_355700"/>
      <w:bookmarkEnd w:id="197"/>
      <w:r>
        <w:rPr>
          <w:rFonts w:hint="cs"/>
          <w:rtl/>
          <w:lang w:eastAsia="he-IL"/>
        </w:rPr>
        <w:t xml:space="preserve">את הרשימה. </w:t>
      </w:r>
      <w:bookmarkStart w:id="198" w:name="_ETM_Q1_357037"/>
      <w:bookmarkEnd w:id="198"/>
    </w:p>
    <w:p w14:paraId="4615E654" w14:textId="77777777" w:rsidR="0019572E" w:rsidRDefault="0019572E" w:rsidP="0019572E">
      <w:pPr>
        <w:rPr>
          <w:rtl/>
          <w:lang w:eastAsia="he-IL"/>
        </w:rPr>
      </w:pPr>
      <w:bookmarkStart w:id="199" w:name="_ETM_Q1_357079"/>
      <w:bookmarkStart w:id="200" w:name="_ETM_Q1_353835"/>
      <w:bookmarkEnd w:id="199"/>
      <w:bookmarkEnd w:id="200"/>
    </w:p>
    <w:p w14:paraId="04318F2B" w14:textId="3F9F3ED0" w:rsidR="0019572E" w:rsidRDefault="0019572E" w:rsidP="0019572E">
      <w:pPr>
        <w:pStyle w:val="a4"/>
        <w:keepNext/>
        <w:rPr>
          <w:rtl/>
        </w:rPr>
      </w:pPr>
      <w:bookmarkStart w:id="201" w:name="ET_speaker_6359_28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201"/>
    </w:p>
    <w:p w14:paraId="24ECF065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3E78C1E1" w14:textId="579016D2" w:rsidR="0019572E" w:rsidRDefault="0019572E" w:rsidP="0019572E">
      <w:pPr>
        <w:rPr>
          <w:rtl/>
          <w:lang w:eastAsia="he-IL"/>
        </w:rPr>
      </w:pPr>
      <w:bookmarkStart w:id="202" w:name="_ETM_Q1_354180"/>
      <w:bookmarkStart w:id="203" w:name="_ETM_Q1_354218"/>
      <w:bookmarkEnd w:id="202"/>
      <w:bookmarkEnd w:id="203"/>
      <w:r>
        <w:rPr>
          <w:rFonts w:hint="cs"/>
          <w:rtl/>
          <w:lang w:eastAsia="he-IL"/>
        </w:rPr>
        <w:t xml:space="preserve">לא, אתה יודע. </w:t>
      </w:r>
    </w:p>
    <w:p w14:paraId="3DF2F153" w14:textId="77777777" w:rsidR="0019572E" w:rsidRDefault="0019572E" w:rsidP="0019572E">
      <w:pPr>
        <w:rPr>
          <w:rtl/>
          <w:lang w:eastAsia="he-IL"/>
        </w:rPr>
      </w:pPr>
      <w:bookmarkStart w:id="204" w:name="_ETM_Q1_356370"/>
      <w:bookmarkStart w:id="205" w:name="_ETM_Q1_356416"/>
      <w:bookmarkStart w:id="206" w:name="_ETM_Q1_357458"/>
      <w:bookmarkEnd w:id="204"/>
      <w:bookmarkEnd w:id="205"/>
      <w:bookmarkEnd w:id="206"/>
    </w:p>
    <w:p w14:paraId="0351DB09" w14:textId="69CFC720" w:rsidR="0019572E" w:rsidRDefault="0019572E" w:rsidP="0019572E">
      <w:pPr>
        <w:pStyle w:val="af6"/>
        <w:keepNext/>
        <w:rPr>
          <w:rtl/>
        </w:rPr>
      </w:pPr>
      <w:bookmarkStart w:id="207" w:name="ET_yor_5069_29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07"/>
    </w:p>
    <w:p w14:paraId="0A6196AD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696BF38" w14:textId="65A5D219" w:rsidR="0019572E" w:rsidRDefault="0019572E" w:rsidP="0019572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08" w:name="_ETM_Q1_357902"/>
      <w:bookmarkStart w:id="209" w:name="_ETM_Q1_357951"/>
      <w:bookmarkEnd w:id="208"/>
      <w:bookmarkEnd w:id="209"/>
      <w:r>
        <w:rPr>
          <w:rFonts w:hint="cs"/>
          <w:rtl/>
          <w:lang w:eastAsia="he-IL"/>
        </w:rPr>
        <w:t xml:space="preserve">, באמת שלא. </w:t>
      </w:r>
    </w:p>
    <w:p w14:paraId="16E0070D" w14:textId="77777777" w:rsidR="0019572E" w:rsidRDefault="0019572E" w:rsidP="0019572E">
      <w:pPr>
        <w:rPr>
          <w:rtl/>
          <w:lang w:eastAsia="he-IL"/>
        </w:rPr>
      </w:pPr>
      <w:bookmarkStart w:id="210" w:name="_ETM_Q1_359226"/>
      <w:bookmarkStart w:id="211" w:name="_ETM_Q1_359278"/>
      <w:bookmarkStart w:id="212" w:name="_ETM_Q1_356513"/>
      <w:bookmarkEnd w:id="210"/>
      <w:bookmarkEnd w:id="211"/>
      <w:bookmarkEnd w:id="212"/>
    </w:p>
    <w:p w14:paraId="32CA444B" w14:textId="481692C8" w:rsidR="0019572E" w:rsidRDefault="0019572E" w:rsidP="0019572E">
      <w:pPr>
        <w:pStyle w:val="a4"/>
        <w:keepNext/>
        <w:rPr>
          <w:rtl/>
        </w:rPr>
      </w:pPr>
      <w:bookmarkStart w:id="213" w:name="ET_speaker_6359_30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213"/>
    </w:p>
    <w:p w14:paraId="152A3337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450E233C" w14:textId="2D3460D9" w:rsidR="0019572E" w:rsidRDefault="0019572E" w:rsidP="0019572E">
      <w:pPr>
        <w:rPr>
          <w:rtl/>
          <w:lang w:eastAsia="he-IL"/>
        </w:rPr>
      </w:pPr>
      <w:bookmarkStart w:id="214" w:name="_ETM_Q1_356873"/>
      <w:bookmarkStart w:id="215" w:name="_ETM_Q1_356912"/>
      <w:bookmarkEnd w:id="214"/>
      <w:bookmarkEnd w:id="215"/>
      <w:r>
        <w:rPr>
          <w:rFonts w:hint="cs"/>
          <w:rtl/>
          <w:lang w:eastAsia="he-IL"/>
        </w:rPr>
        <w:t>לא, זה</w:t>
      </w:r>
      <w:bookmarkStart w:id="216" w:name="_ETM_Q1_358194"/>
      <w:bookmarkEnd w:id="216"/>
      <w:r>
        <w:rPr>
          <w:rFonts w:hint="cs"/>
          <w:rtl/>
          <w:lang w:eastAsia="he-IL"/>
        </w:rPr>
        <w:t xml:space="preserve"> לא שאתה מכיר את הרשימה באופן ספציפי, אבל זו קבוצה </w:t>
      </w:r>
      <w:bookmarkStart w:id="217" w:name="_ETM_Q1_360398"/>
      <w:bookmarkEnd w:id="217"/>
      <w:r>
        <w:rPr>
          <w:rFonts w:hint="cs"/>
          <w:rtl/>
          <w:lang w:eastAsia="he-IL"/>
        </w:rPr>
        <w:t xml:space="preserve">ידועה של אנשים. </w:t>
      </w:r>
    </w:p>
    <w:p w14:paraId="12C84B99" w14:textId="77777777" w:rsidR="0019572E" w:rsidRDefault="0019572E" w:rsidP="0019572E">
      <w:pPr>
        <w:rPr>
          <w:rtl/>
          <w:lang w:eastAsia="he-IL"/>
        </w:rPr>
      </w:pPr>
      <w:bookmarkStart w:id="218" w:name="_ETM_Q1_363861"/>
      <w:bookmarkStart w:id="219" w:name="_ETM_Q1_363906"/>
      <w:bookmarkStart w:id="220" w:name="_ETM_Q1_360624"/>
      <w:bookmarkEnd w:id="218"/>
      <w:bookmarkEnd w:id="219"/>
      <w:bookmarkEnd w:id="220"/>
    </w:p>
    <w:p w14:paraId="55B363AC" w14:textId="569019A0" w:rsidR="0019572E" w:rsidRDefault="0019572E" w:rsidP="0019572E">
      <w:pPr>
        <w:pStyle w:val="af6"/>
        <w:keepNext/>
        <w:rPr>
          <w:rtl/>
        </w:rPr>
      </w:pPr>
      <w:bookmarkStart w:id="221" w:name="ET_yor_5069_31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21"/>
    </w:p>
    <w:p w14:paraId="793659C4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257D686" w14:textId="20EF58C5" w:rsidR="0019572E" w:rsidRDefault="0019572E" w:rsidP="0019572E">
      <w:pPr>
        <w:rPr>
          <w:rtl/>
          <w:lang w:eastAsia="he-IL"/>
        </w:rPr>
      </w:pPr>
      <w:bookmarkStart w:id="222" w:name="_ETM_Q1_360989"/>
      <w:bookmarkStart w:id="223" w:name="_ETM_Q1_361028"/>
      <w:bookmarkEnd w:id="222"/>
      <w:bookmarkEnd w:id="223"/>
      <w:r>
        <w:rPr>
          <w:rFonts w:hint="cs"/>
          <w:rtl/>
          <w:lang w:eastAsia="he-IL"/>
        </w:rPr>
        <w:t xml:space="preserve">אבל זה קבוצה, זו הייתה ההסתייגות </w:t>
      </w:r>
      <w:bookmarkStart w:id="224" w:name="_ETM_Q1_363949"/>
      <w:bookmarkEnd w:id="224"/>
      <w:r>
        <w:rPr>
          <w:rFonts w:hint="cs"/>
          <w:rtl/>
          <w:lang w:eastAsia="he-IL"/>
        </w:rPr>
        <w:t xml:space="preserve">של משרד המשפטים </w:t>
      </w:r>
      <w:bookmarkStart w:id="225" w:name="_ETM_Q1_366484"/>
      <w:bookmarkEnd w:id="225"/>
      <w:r>
        <w:rPr>
          <w:rFonts w:hint="cs"/>
          <w:rtl/>
          <w:lang w:eastAsia="he-IL"/>
        </w:rPr>
        <w:t xml:space="preserve">והייעוץ המשפטי של הוועדה. </w:t>
      </w:r>
    </w:p>
    <w:p w14:paraId="0E4FF51C" w14:textId="77777777" w:rsidR="0019572E" w:rsidRDefault="0019572E" w:rsidP="0019572E">
      <w:pPr>
        <w:rPr>
          <w:rtl/>
          <w:lang w:eastAsia="he-IL"/>
        </w:rPr>
      </w:pPr>
      <w:bookmarkStart w:id="226" w:name="_ETM_Q1_368906"/>
      <w:bookmarkStart w:id="227" w:name="_ETM_Q1_368952"/>
      <w:bookmarkEnd w:id="226"/>
      <w:bookmarkEnd w:id="227"/>
    </w:p>
    <w:p w14:paraId="01CCC188" w14:textId="4E61A57F" w:rsidR="0019572E" w:rsidRDefault="0019572E" w:rsidP="0019572E">
      <w:pPr>
        <w:pStyle w:val="a4"/>
        <w:keepNext/>
        <w:rPr>
          <w:rtl/>
        </w:rPr>
      </w:pPr>
      <w:bookmarkStart w:id="228" w:name="ET_speaker_6359_32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228"/>
    </w:p>
    <w:p w14:paraId="07C86F11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74D2B10C" w14:textId="3F4D83E8" w:rsidR="0019572E" w:rsidRDefault="0019572E" w:rsidP="0019572E">
      <w:pPr>
        <w:rPr>
          <w:rtl/>
          <w:lang w:eastAsia="he-IL"/>
        </w:rPr>
      </w:pPr>
      <w:bookmarkStart w:id="229" w:name="_ETM_Q1_371219"/>
      <w:bookmarkEnd w:id="229"/>
      <w:r>
        <w:rPr>
          <w:rFonts w:hint="cs"/>
          <w:rtl/>
          <w:lang w:eastAsia="he-IL"/>
        </w:rPr>
        <w:t>א</w:t>
      </w:r>
      <w:bookmarkStart w:id="230" w:name="_ETM_Q1_371261"/>
      <w:bookmarkEnd w:id="230"/>
      <w:r>
        <w:rPr>
          <w:rFonts w:hint="cs"/>
          <w:rtl/>
          <w:lang w:eastAsia="he-IL"/>
        </w:rPr>
        <w:t xml:space="preserve">דוני, אני רוצה לומר, נניח שהתקנה </w:t>
      </w:r>
      <w:bookmarkStart w:id="231" w:name="_ETM_Q1_374811"/>
      <w:bookmarkEnd w:id="231"/>
      <w:r>
        <w:rPr>
          <w:rFonts w:hint="cs"/>
          <w:rtl/>
          <w:lang w:eastAsia="he-IL"/>
        </w:rPr>
        <w:t xml:space="preserve">הזאת או החוק הזה יתחיל מהבחירות הבאות ולא רטרואקטיבית, אז </w:t>
      </w:r>
      <w:bookmarkStart w:id="232" w:name="_ETM_Q1_382258"/>
      <w:bookmarkEnd w:id="232"/>
      <w:r>
        <w:rPr>
          <w:rFonts w:hint="cs"/>
          <w:rtl/>
          <w:lang w:eastAsia="he-IL"/>
        </w:rPr>
        <w:t xml:space="preserve">הם ייהנו משלושה חודשים. </w:t>
      </w:r>
      <w:bookmarkStart w:id="233" w:name="_ETM_Q1_385525"/>
      <w:bookmarkEnd w:id="233"/>
    </w:p>
    <w:p w14:paraId="738FA506" w14:textId="77777777" w:rsidR="0019572E" w:rsidRDefault="0019572E" w:rsidP="0019572E">
      <w:pPr>
        <w:rPr>
          <w:rtl/>
          <w:lang w:eastAsia="he-IL"/>
        </w:rPr>
      </w:pPr>
      <w:bookmarkStart w:id="234" w:name="_ETM_Q1_385573"/>
      <w:bookmarkStart w:id="235" w:name="_ETM_Q1_386469"/>
      <w:bookmarkEnd w:id="234"/>
      <w:bookmarkEnd w:id="235"/>
    </w:p>
    <w:p w14:paraId="5FF47E3B" w14:textId="026948B6" w:rsidR="0019572E" w:rsidRDefault="0019572E" w:rsidP="0019572E">
      <w:pPr>
        <w:pStyle w:val="af6"/>
        <w:keepNext/>
        <w:rPr>
          <w:rtl/>
        </w:rPr>
      </w:pPr>
      <w:bookmarkStart w:id="236" w:name="ET_yor_5069_33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36"/>
    </w:p>
    <w:p w14:paraId="1617AD43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470621B4" w14:textId="23B3F420" w:rsidR="0019572E" w:rsidRDefault="0019572E" w:rsidP="0019572E">
      <w:pPr>
        <w:rPr>
          <w:rtl/>
          <w:lang w:eastAsia="he-IL"/>
        </w:rPr>
      </w:pPr>
      <w:bookmarkStart w:id="237" w:name="_ETM_Q1_386853"/>
      <w:bookmarkStart w:id="238" w:name="_ETM_Q1_386892"/>
      <w:bookmarkEnd w:id="237"/>
      <w:bookmarkEnd w:id="238"/>
      <w:r>
        <w:rPr>
          <w:rFonts w:hint="cs"/>
          <w:rtl/>
          <w:lang w:eastAsia="he-IL"/>
        </w:rPr>
        <w:t xml:space="preserve">כן. אבל הגמלאים, אלה שמעל 70, </w:t>
      </w:r>
      <w:bookmarkStart w:id="239" w:name="_ETM_Q1_391462"/>
      <w:bookmarkEnd w:id="239"/>
      <w:r>
        <w:rPr>
          <w:rFonts w:hint="cs"/>
          <w:rtl/>
          <w:lang w:eastAsia="he-IL"/>
        </w:rPr>
        <w:t>ייהנו מאפס.</w:t>
      </w:r>
    </w:p>
    <w:p w14:paraId="7F51E79E" w14:textId="77777777" w:rsidR="0019572E" w:rsidRDefault="0019572E" w:rsidP="0019572E">
      <w:pPr>
        <w:rPr>
          <w:rtl/>
          <w:lang w:eastAsia="he-IL"/>
        </w:rPr>
      </w:pPr>
      <w:bookmarkStart w:id="240" w:name="_ETM_Q1_394263"/>
      <w:bookmarkStart w:id="241" w:name="_ETM_Q1_394319"/>
      <w:bookmarkStart w:id="242" w:name="_ETM_Q1_391733"/>
      <w:bookmarkEnd w:id="240"/>
      <w:bookmarkEnd w:id="241"/>
      <w:bookmarkEnd w:id="242"/>
    </w:p>
    <w:p w14:paraId="30E43EEF" w14:textId="6ACA6955" w:rsidR="0019572E" w:rsidRDefault="0019572E" w:rsidP="0019572E">
      <w:pPr>
        <w:pStyle w:val="a4"/>
        <w:keepNext/>
        <w:rPr>
          <w:rtl/>
        </w:rPr>
      </w:pPr>
      <w:bookmarkStart w:id="243" w:name="ET_speaker_6359_34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243"/>
    </w:p>
    <w:p w14:paraId="3CA9859B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1C772DDA" w14:textId="489FBAA9" w:rsidR="0019572E" w:rsidRDefault="0019572E" w:rsidP="0019572E">
      <w:pPr>
        <w:rPr>
          <w:rtl/>
          <w:lang w:eastAsia="he-IL"/>
        </w:rPr>
      </w:pPr>
      <w:bookmarkStart w:id="244" w:name="_ETM_Q1_392129"/>
      <w:bookmarkStart w:id="245" w:name="_ETM_Q1_392166"/>
      <w:bookmarkEnd w:id="244"/>
      <w:bookmarkEnd w:id="245"/>
      <w:r>
        <w:rPr>
          <w:rFonts w:hint="cs"/>
          <w:rtl/>
          <w:lang w:eastAsia="he-IL"/>
        </w:rPr>
        <w:t xml:space="preserve">אני חייבת לומר, אני קצת מרגישה חוסר נוחות עם </w:t>
      </w:r>
      <w:bookmarkStart w:id="246" w:name="_ETM_Q1_396483"/>
      <w:bookmarkEnd w:id="246"/>
      <w:r>
        <w:rPr>
          <w:rFonts w:hint="cs"/>
          <w:rtl/>
          <w:lang w:eastAsia="he-IL"/>
        </w:rPr>
        <w:t xml:space="preserve">הרטרואקטיביות בין השאר מכיוון שאם זה צריך לבוא </w:t>
      </w:r>
      <w:bookmarkStart w:id="247" w:name="_ETM_Q1_400636"/>
      <w:bookmarkEnd w:id="247"/>
      <w:r>
        <w:rPr>
          <w:rFonts w:hint="cs"/>
          <w:rtl/>
          <w:lang w:eastAsia="he-IL"/>
        </w:rPr>
        <w:t xml:space="preserve">על חשבון הרשות המקומית, הרשות המקומית כבר סגרה את </w:t>
      </w:r>
      <w:bookmarkStart w:id="248" w:name="_ETM_Q1_405537"/>
      <w:bookmarkEnd w:id="248"/>
      <w:r>
        <w:rPr>
          <w:rFonts w:hint="cs"/>
          <w:rtl/>
          <w:lang w:eastAsia="he-IL"/>
        </w:rPr>
        <w:t xml:space="preserve">תקציב 2023 לצורך העניין או 2024 וזה תקציב שאושר על </w:t>
      </w:r>
      <w:bookmarkStart w:id="249" w:name="_ETM_Q1_409427"/>
      <w:bookmarkEnd w:id="249"/>
      <w:r>
        <w:rPr>
          <w:rFonts w:hint="cs"/>
          <w:rtl/>
          <w:lang w:eastAsia="he-IL"/>
        </w:rPr>
        <w:t xml:space="preserve">ידי שר הפנים. זאת אומרת פתאום יכול להיות פה </w:t>
      </w:r>
      <w:bookmarkStart w:id="250" w:name="_ETM_Q1_410364"/>
      <w:bookmarkEnd w:id="250"/>
      <w:r>
        <w:rPr>
          <w:rFonts w:hint="cs"/>
          <w:rtl/>
          <w:lang w:eastAsia="he-IL"/>
        </w:rPr>
        <w:t xml:space="preserve">איזה שהוא סעיף תקציבי שיכול להיות שאם משרד הפנים כל </w:t>
      </w:r>
      <w:bookmarkStart w:id="251" w:name="_ETM_Q1_421537"/>
      <w:bookmarkEnd w:id="251"/>
      <w:r>
        <w:rPr>
          <w:rFonts w:hint="cs"/>
          <w:rtl/>
          <w:lang w:eastAsia="he-IL"/>
        </w:rPr>
        <w:t xml:space="preserve">כך חפץ בכך, </w:t>
      </w:r>
      <w:proofErr w:type="spellStart"/>
      <w:r>
        <w:rPr>
          <w:rFonts w:hint="cs"/>
          <w:rtl/>
          <w:lang w:eastAsia="he-IL"/>
        </w:rPr>
        <w:t>שבטאקט</w:t>
      </w:r>
      <w:proofErr w:type="spellEnd"/>
      <w:r>
        <w:rPr>
          <w:rFonts w:hint="cs"/>
          <w:rtl/>
          <w:lang w:eastAsia="he-IL"/>
        </w:rPr>
        <w:t xml:space="preserve"> הזה יואיל ויממן את זה </w:t>
      </w:r>
      <w:bookmarkStart w:id="252" w:name="_ETM_Q1_423409"/>
      <w:bookmarkEnd w:id="252"/>
      <w:r>
        <w:rPr>
          <w:rFonts w:hint="cs"/>
          <w:rtl/>
          <w:lang w:eastAsia="he-IL"/>
        </w:rPr>
        <w:t xml:space="preserve">משרד הפנים </w:t>
      </w:r>
      <w:proofErr w:type="spellStart"/>
      <w:r>
        <w:rPr>
          <w:rFonts w:hint="cs"/>
          <w:rtl/>
          <w:lang w:eastAsia="he-IL"/>
        </w:rPr>
        <w:t>ובטאקט</w:t>
      </w:r>
      <w:proofErr w:type="spellEnd"/>
      <w:r>
        <w:rPr>
          <w:rFonts w:hint="cs"/>
          <w:rtl/>
          <w:lang w:eastAsia="he-IL"/>
        </w:rPr>
        <w:t xml:space="preserve"> הבא הרשות תדע להיערך מראש לשישה חודשים. </w:t>
      </w:r>
      <w:bookmarkStart w:id="253" w:name="_ETM_Q1_427242"/>
      <w:bookmarkEnd w:id="253"/>
    </w:p>
    <w:p w14:paraId="37BD1D26" w14:textId="77777777" w:rsidR="0019572E" w:rsidRDefault="0019572E" w:rsidP="0019572E">
      <w:pPr>
        <w:rPr>
          <w:rtl/>
          <w:lang w:eastAsia="he-IL"/>
        </w:rPr>
      </w:pPr>
      <w:bookmarkStart w:id="254" w:name="_ETM_Q1_427355"/>
      <w:bookmarkStart w:id="255" w:name="_ETM_Q1_427390"/>
      <w:bookmarkStart w:id="256" w:name="_ETM_Q1_428122"/>
      <w:bookmarkEnd w:id="254"/>
      <w:bookmarkEnd w:id="255"/>
      <w:bookmarkEnd w:id="256"/>
    </w:p>
    <w:p w14:paraId="34803C9A" w14:textId="082905F9" w:rsidR="0019572E" w:rsidRDefault="0019572E" w:rsidP="0019572E">
      <w:pPr>
        <w:pStyle w:val="af6"/>
        <w:keepNext/>
        <w:rPr>
          <w:rtl/>
        </w:rPr>
      </w:pPr>
      <w:bookmarkStart w:id="257" w:name="ET_yor_5069_35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57"/>
    </w:p>
    <w:p w14:paraId="5FA2D19E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1D2EFDD8" w14:textId="6BA5A5D7" w:rsidR="0019572E" w:rsidRDefault="0019572E" w:rsidP="0019572E">
      <w:pPr>
        <w:rPr>
          <w:rtl/>
          <w:lang w:eastAsia="he-IL"/>
        </w:rPr>
      </w:pPr>
      <w:bookmarkStart w:id="258" w:name="_ETM_Q1_428329"/>
      <w:bookmarkStart w:id="259" w:name="_ETM_Q1_428352"/>
      <w:bookmarkEnd w:id="258"/>
      <w:bookmarkEnd w:id="259"/>
      <w:r>
        <w:rPr>
          <w:rFonts w:hint="cs"/>
          <w:rtl/>
          <w:lang w:eastAsia="he-IL"/>
        </w:rPr>
        <w:t xml:space="preserve">אני אומר שני דברים. קודם כל בעקבות הדחייה של </w:t>
      </w:r>
      <w:bookmarkStart w:id="260" w:name="_ETM_Q1_435824"/>
      <w:bookmarkEnd w:id="260"/>
      <w:r>
        <w:rPr>
          <w:rFonts w:hint="cs"/>
          <w:rtl/>
          <w:lang w:eastAsia="he-IL"/>
        </w:rPr>
        <w:t>הבחירות וכו' אז גם הנושא של עד מתי תקציב, גם</w:t>
      </w:r>
      <w:bookmarkStart w:id="261" w:name="_ETM_Q1_446223"/>
      <w:bookmarkEnd w:id="261"/>
      <w:r>
        <w:rPr>
          <w:rFonts w:hint="cs"/>
          <w:rtl/>
          <w:lang w:eastAsia="he-IL"/>
        </w:rPr>
        <w:t xml:space="preserve"> זה הוארך בהתאם</w:t>
      </w:r>
      <w:r w:rsidR="006C43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שזה לא בדיוק מדויק כמו שאת </w:t>
      </w:r>
      <w:bookmarkStart w:id="262" w:name="_ETM_Q1_449806"/>
      <w:bookmarkEnd w:id="262"/>
      <w:r>
        <w:rPr>
          <w:rFonts w:hint="cs"/>
          <w:rtl/>
          <w:lang w:eastAsia="he-IL"/>
        </w:rPr>
        <w:t xml:space="preserve">אומרת. דבר שני, אני לא מנהל בדיקות פרטיות, יש מרכז </w:t>
      </w:r>
      <w:bookmarkStart w:id="263" w:name="_ETM_Q1_453004"/>
      <w:bookmarkEnd w:id="263"/>
      <w:r>
        <w:rPr>
          <w:rFonts w:hint="cs"/>
          <w:rtl/>
          <w:lang w:eastAsia="he-IL"/>
        </w:rPr>
        <w:t>- - -</w:t>
      </w:r>
    </w:p>
    <w:p w14:paraId="137A8880" w14:textId="77777777" w:rsidR="0019572E" w:rsidRDefault="0019572E" w:rsidP="0019572E">
      <w:pPr>
        <w:rPr>
          <w:rtl/>
          <w:lang w:eastAsia="he-IL"/>
        </w:rPr>
      </w:pPr>
      <w:bookmarkStart w:id="264" w:name="_ETM_Q1_454269"/>
      <w:bookmarkStart w:id="265" w:name="_ETM_Q1_454301"/>
      <w:bookmarkStart w:id="266" w:name="_ETM_Q1_454689"/>
      <w:bookmarkEnd w:id="264"/>
      <w:bookmarkEnd w:id="265"/>
      <w:bookmarkEnd w:id="266"/>
    </w:p>
    <w:p w14:paraId="6C7EB9D5" w14:textId="7EFAD5E9" w:rsidR="0019572E" w:rsidRDefault="0019572E" w:rsidP="0019572E">
      <w:pPr>
        <w:pStyle w:val="a4"/>
        <w:keepNext/>
        <w:rPr>
          <w:rtl/>
        </w:rPr>
      </w:pPr>
      <w:bookmarkStart w:id="267" w:name="ET_speaker_6359_36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267"/>
    </w:p>
    <w:p w14:paraId="0B1FD662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C90776B" w14:textId="48B4D062" w:rsidR="0019572E" w:rsidRDefault="0019572E" w:rsidP="0019572E">
      <w:pPr>
        <w:rPr>
          <w:rtl/>
          <w:lang w:eastAsia="he-IL"/>
        </w:rPr>
      </w:pPr>
      <w:bookmarkStart w:id="268" w:name="_ETM_Q1_454893"/>
      <w:bookmarkStart w:id="269" w:name="_ETM_Q1_454915"/>
      <w:bookmarkEnd w:id="268"/>
      <w:bookmarkEnd w:id="269"/>
      <w:r>
        <w:rPr>
          <w:rFonts w:hint="cs"/>
          <w:rtl/>
          <w:lang w:eastAsia="he-IL"/>
        </w:rPr>
        <w:t xml:space="preserve">לא, רשויות אישרו כבר תקציבים. </w:t>
      </w:r>
    </w:p>
    <w:p w14:paraId="6681C484" w14:textId="77777777" w:rsidR="0019572E" w:rsidRDefault="0019572E" w:rsidP="0019572E">
      <w:pPr>
        <w:rPr>
          <w:rtl/>
          <w:lang w:eastAsia="he-IL"/>
        </w:rPr>
      </w:pPr>
      <w:bookmarkStart w:id="270" w:name="_ETM_Q1_459616"/>
      <w:bookmarkStart w:id="271" w:name="_ETM_Q1_459647"/>
      <w:bookmarkStart w:id="272" w:name="_ETM_Q1_460425"/>
      <w:bookmarkEnd w:id="270"/>
      <w:bookmarkEnd w:id="271"/>
      <w:bookmarkEnd w:id="272"/>
    </w:p>
    <w:p w14:paraId="54AAB119" w14:textId="74BC4B6F" w:rsidR="0019572E" w:rsidRDefault="0019572E" w:rsidP="0019572E">
      <w:pPr>
        <w:pStyle w:val="af6"/>
        <w:keepNext/>
        <w:rPr>
          <w:rtl/>
        </w:rPr>
      </w:pPr>
      <w:bookmarkStart w:id="273" w:name="ET_yor_5069_37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73"/>
    </w:p>
    <w:p w14:paraId="18A4018C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3C5673E" w14:textId="4CD80917" w:rsidR="0019572E" w:rsidRDefault="0019572E" w:rsidP="0019572E">
      <w:pPr>
        <w:rPr>
          <w:rtl/>
          <w:lang w:eastAsia="he-IL"/>
        </w:rPr>
      </w:pPr>
      <w:bookmarkStart w:id="274" w:name="_ETM_Q1_460626"/>
      <w:bookmarkStart w:id="275" w:name="_ETM_Q1_460653"/>
      <w:bookmarkEnd w:id="274"/>
      <w:bookmarkEnd w:id="275"/>
      <w:r>
        <w:rPr>
          <w:rFonts w:hint="cs"/>
          <w:rtl/>
          <w:lang w:eastAsia="he-IL"/>
        </w:rPr>
        <w:t xml:space="preserve">חלק וחלק. החלק </w:t>
      </w:r>
      <w:bookmarkStart w:id="276" w:name="_ETM_Q1_473282"/>
      <w:bookmarkEnd w:id="276"/>
      <w:r>
        <w:rPr>
          <w:rFonts w:hint="cs"/>
          <w:rtl/>
          <w:lang w:eastAsia="he-IL"/>
        </w:rPr>
        <w:t xml:space="preserve">השני בעניין מבחינתי, אני לא מתחיל לבדוק עכשיו כל </w:t>
      </w:r>
      <w:bookmarkStart w:id="277" w:name="_ETM_Q1_476803"/>
      <w:bookmarkEnd w:id="277"/>
      <w:r>
        <w:rPr>
          <w:rFonts w:hint="cs"/>
          <w:rtl/>
          <w:lang w:eastAsia="he-IL"/>
        </w:rPr>
        <w:t xml:space="preserve">רשות ורשות, אם אני אעשה ככה אז בעשרות חוקים שבא </w:t>
      </w:r>
      <w:bookmarkStart w:id="278" w:name="_ETM_Q1_479303"/>
      <w:bookmarkEnd w:id="278"/>
      <w:r>
        <w:rPr>
          <w:rFonts w:hint="cs"/>
          <w:rtl/>
          <w:lang w:eastAsia="he-IL"/>
        </w:rPr>
        <w:t xml:space="preserve">המרכז לשלטון המקומי ואומר את העמדה אני אתחיל לבדוק </w:t>
      </w:r>
      <w:bookmarkStart w:id="279" w:name="_ETM_Q1_482495"/>
      <w:bookmarkEnd w:id="279"/>
      <w:r>
        <w:rPr>
          <w:rFonts w:hint="cs"/>
          <w:rtl/>
          <w:lang w:eastAsia="he-IL"/>
        </w:rPr>
        <w:t>כל רשות מה היא חושבת ומה זה, לא נגמור,</w:t>
      </w:r>
      <w:bookmarkStart w:id="280" w:name="_ETM_Q1_488911"/>
      <w:bookmarkEnd w:id="280"/>
      <w:r>
        <w:rPr>
          <w:rFonts w:hint="cs"/>
          <w:rtl/>
          <w:lang w:eastAsia="he-IL"/>
        </w:rPr>
        <w:t xml:space="preserve"> לכן מבחינתי ברגע שהעמדה של השלטון המקומי בעניין הזה </w:t>
      </w:r>
      <w:bookmarkStart w:id="281" w:name="_ETM_Q1_491659"/>
      <w:bookmarkEnd w:id="281"/>
      <w:r>
        <w:rPr>
          <w:rFonts w:hint="cs"/>
          <w:rtl/>
          <w:lang w:eastAsia="he-IL"/>
        </w:rPr>
        <w:t>הייתה נחרצת וגם שאלתי האם זה על דעת - - -</w:t>
      </w:r>
    </w:p>
    <w:p w14:paraId="172F1743" w14:textId="77777777" w:rsidR="0019572E" w:rsidRDefault="0019572E" w:rsidP="0019572E">
      <w:pPr>
        <w:rPr>
          <w:rtl/>
          <w:lang w:eastAsia="he-IL"/>
        </w:rPr>
      </w:pPr>
      <w:bookmarkStart w:id="282" w:name="_ETM_Q1_496070"/>
      <w:bookmarkStart w:id="283" w:name="_ETM_Q1_496113"/>
      <w:bookmarkEnd w:id="282"/>
      <w:bookmarkEnd w:id="283"/>
    </w:p>
    <w:p w14:paraId="74AFED3D" w14:textId="70FF1425" w:rsidR="0019572E" w:rsidRDefault="0019572E" w:rsidP="0019572E">
      <w:pPr>
        <w:pStyle w:val="af9"/>
        <w:keepNext/>
        <w:rPr>
          <w:rtl/>
          <w:lang w:eastAsia="he-IL"/>
        </w:rPr>
      </w:pPr>
      <w:bookmarkStart w:id="284" w:name="ET_guest_חגית_מגן_38"/>
      <w:r w:rsidRPr="00195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19572E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284"/>
    </w:p>
    <w:p w14:paraId="7D803DE4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14BF6B32" w14:textId="1D97CC49" w:rsidR="0019572E" w:rsidRDefault="0019572E" w:rsidP="0019572E">
      <w:pPr>
        <w:rPr>
          <w:rtl/>
          <w:lang w:eastAsia="he-IL"/>
        </w:rPr>
      </w:pPr>
      <w:bookmarkStart w:id="285" w:name="_ETM_Q1_498689"/>
      <w:bookmarkStart w:id="286" w:name="_ETM_Q1_498723"/>
      <w:bookmarkEnd w:id="285"/>
      <w:bookmarkEnd w:id="286"/>
      <w:r>
        <w:rPr>
          <w:rFonts w:hint="cs"/>
          <w:rtl/>
          <w:lang w:eastAsia="he-IL"/>
        </w:rPr>
        <w:t xml:space="preserve">כן, אנחנו מייצגים את ראשי הרשויות. </w:t>
      </w:r>
    </w:p>
    <w:p w14:paraId="078D8478" w14:textId="77777777" w:rsidR="0019572E" w:rsidRDefault="0019572E" w:rsidP="0019572E">
      <w:pPr>
        <w:rPr>
          <w:rtl/>
          <w:lang w:eastAsia="he-IL"/>
        </w:rPr>
      </w:pPr>
      <w:bookmarkStart w:id="287" w:name="_ETM_Q1_496961"/>
      <w:bookmarkEnd w:id="287"/>
    </w:p>
    <w:p w14:paraId="68411564" w14:textId="3FE12DE0" w:rsidR="0019572E" w:rsidRDefault="0019572E" w:rsidP="0019572E">
      <w:pPr>
        <w:pStyle w:val="af6"/>
        <w:keepNext/>
        <w:rPr>
          <w:rtl/>
        </w:rPr>
      </w:pPr>
      <w:bookmarkStart w:id="288" w:name="ET_yor_5069_39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288"/>
    </w:p>
    <w:p w14:paraId="75DB8E20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43D92C63" w14:textId="29AC463D" w:rsidR="0019572E" w:rsidRDefault="0019572E" w:rsidP="0019572E">
      <w:pPr>
        <w:rPr>
          <w:rtl/>
          <w:lang w:eastAsia="he-IL"/>
        </w:rPr>
      </w:pPr>
      <w:bookmarkStart w:id="289" w:name="_ETM_Q1_497281"/>
      <w:bookmarkStart w:id="290" w:name="_ETM_Q1_497316"/>
      <w:bookmarkEnd w:id="289"/>
      <w:bookmarkEnd w:id="290"/>
      <w:r>
        <w:rPr>
          <w:rFonts w:hint="cs"/>
          <w:rtl/>
          <w:lang w:eastAsia="he-IL"/>
        </w:rPr>
        <w:t xml:space="preserve">אני אתן לך </w:t>
      </w:r>
      <w:bookmarkStart w:id="291" w:name="_ETM_Q1_498594"/>
      <w:bookmarkEnd w:id="291"/>
      <w:r>
        <w:rPr>
          <w:rFonts w:hint="cs"/>
          <w:rtl/>
          <w:lang w:eastAsia="he-IL"/>
        </w:rPr>
        <w:t xml:space="preserve">לדבר. מבחינתי זה מספיק. לעצם העניין, אני פחות מודאג </w:t>
      </w:r>
      <w:bookmarkStart w:id="292" w:name="_ETM_Q1_510450"/>
      <w:bookmarkEnd w:id="292"/>
      <w:r>
        <w:rPr>
          <w:rFonts w:hint="cs"/>
          <w:rtl/>
          <w:lang w:eastAsia="he-IL"/>
        </w:rPr>
        <w:t>מהקטע הזה, גם אני וגם השר אמר את זה</w:t>
      </w:r>
      <w:bookmarkStart w:id="293" w:name="_ETM_Q1_513428"/>
      <w:bookmarkEnd w:id="293"/>
      <w:r>
        <w:rPr>
          <w:rFonts w:hint="cs"/>
          <w:rtl/>
          <w:lang w:eastAsia="he-IL"/>
        </w:rPr>
        <w:t xml:space="preserve"> וכל אחד יכול להגיד את הדעה שלו על </w:t>
      </w:r>
      <w:bookmarkStart w:id="294" w:name="_ETM_Q1_515922"/>
      <w:bookmarkEnd w:id="294"/>
      <w:r>
        <w:rPr>
          <w:rFonts w:hint="cs"/>
          <w:rtl/>
          <w:lang w:eastAsia="he-IL"/>
        </w:rPr>
        <w:t xml:space="preserve">הסיפור של הרטרואקטיבי שהוא בעצם הופך את זה כביכול </w:t>
      </w:r>
      <w:bookmarkStart w:id="295" w:name="_ETM_Q1_516932"/>
      <w:bookmarkEnd w:id="295"/>
      <w:r>
        <w:rPr>
          <w:rFonts w:hint="cs"/>
          <w:rtl/>
          <w:lang w:eastAsia="he-IL"/>
        </w:rPr>
        <w:t xml:space="preserve">לפרסונלי או משהו כזה. </w:t>
      </w:r>
      <w:bookmarkStart w:id="296" w:name="_ETM_Q1_520684"/>
      <w:bookmarkEnd w:id="296"/>
    </w:p>
    <w:p w14:paraId="23B7102D" w14:textId="77777777" w:rsidR="0019572E" w:rsidRDefault="0019572E" w:rsidP="0019572E">
      <w:pPr>
        <w:rPr>
          <w:rtl/>
          <w:lang w:eastAsia="he-IL"/>
        </w:rPr>
      </w:pPr>
      <w:bookmarkStart w:id="297" w:name="_ETM_Q1_520731"/>
      <w:bookmarkStart w:id="298" w:name="_ETM_Q1_522564"/>
      <w:bookmarkEnd w:id="297"/>
      <w:bookmarkEnd w:id="298"/>
    </w:p>
    <w:p w14:paraId="7A597619" w14:textId="470EE528" w:rsidR="0019572E" w:rsidRDefault="0019572E" w:rsidP="0019572E">
      <w:pPr>
        <w:pStyle w:val="a4"/>
        <w:keepNext/>
        <w:rPr>
          <w:rtl/>
        </w:rPr>
      </w:pPr>
      <w:bookmarkStart w:id="299" w:name="ET_speaker_6359_40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299"/>
    </w:p>
    <w:p w14:paraId="2A8173B9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4F9E279E" w14:textId="77A9635E" w:rsidR="0019572E" w:rsidRDefault="0019572E" w:rsidP="0019572E">
      <w:pPr>
        <w:rPr>
          <w:rtl/>
          <w:lang w:eastAsia="he-IL"/>
        </w:rPr>
      </w:pPr>
      <w:bookmarkStart w:id="300" w:name="_ETM_Q1_522912"/>
      <w:bookmarkStart w:id="301" w:name="_ETM_Q1_522949"/>
      <w:bookmarkEnd w:id="300"/>
      <w:bookmarkEnd w:id="301"/>
      <w:r>
        <w:rPr>
          <w:rFonts w:hint="cs"/>
          <w:rtl/>
          <w:lang w:eastAsia="he-IL"/>
        </w:rPr>
        <w:t>לכאורה.</w:t>
      </w:r>
    </w:p>
    <w:p w14:paraId="34FA3805" w14:textId="77777777" w:rsidR="0019572E" w:rsidRDefault="0019572E" w:rsidP="0019572E">
      <w:pPr>
        <w:rPr>
          <w:rtl/>
          <w:lang w:eastAsia="he-IL"/>
        </w:rPr>
      </w:pPr>
      <w:bookmarkStart w:id="302" w:name="_ETM_Q1_519819"/>
      <w:bookmarkStart w:id="303" w:name="_ETM_Q1_519863"/>
      <w:bookmarkStart w:id="304" w:name="_ETM_Q1_521091"/>
      <w:bookmarkEnd w:id="302"/>
      <w:bookmarkEnd w:id="303"/>
      <w:bookmarkEnd w:id="304"/>
    </w:p>
    <w:p w14:paraId="0D7E2405" w14:textId="2B13C3D4" w:rsidR="0019572E" w:rsidRDefault="0019572E" w:rsidP="0019572E">
      <w:pPr>
        <w:pStyle w:val="a4"/>
        <w:keepNext/>
        <w:rPr>
          <w:rtl/>
        </w:rPr>
      </w:pPr>
      <w:bookmarkStart w:id="305" w:name="ET_speaker_גלעד_קרן_42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05"/>
    </w:p>
    <w:p w14:paraId="35334B96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664183B" w14:textId="58A7A6AB" w:rsidR="0019572E" w:rsidRDefault="0019572E" w:rsidP="0019572E">
      <w:pPr>
        <w:rPr>
          <w:rtl/>
          <w:lang w:eastAsia="he-IL"/>
        </w:rPr>
      </w:pPr>
      <w:bookmarkStart w:id="306" w:name="_ETM_Q1_521432"/>
      <w:bookmarkStart w:id="307" w:name="_ETM_Q1_521471"/>
      <w:bookmarkEnd w:id="306"/>
      <w:bookmarkEnd w:id="307"/>
      <w:r>
        <w:rPr>
          <w:rFonts w:hint="cs"/>
          <w:rtl/>
          <w:lang w:eastAsia="he-IL"/>
        </w:rPr>
        <w:t xml:space="preserve">שילוב של שני הדברים. </w:t>
      </w:r>
    </w:p>
    <w:p w14:paraId="5C7FE588" w14:textId="77777777" w:rsidR="0019572E" w:rsidRDefault="0019572E" w:rsidP="0019572E">
      <w:pPr>
        <w:rPr>
          <w:rtl/>
          <w:lang w:eastAsia="he-IL"/>
        </w:rPr>
      </w:pPr>
      <w:bookmarkStart w:id="308" w:name="_ETM_Q1_520415"/>
      <w:bookmarkStart w:id="309" w:name="_ETM_Q1_520464"/>
      <w:bookmarkStart w:id="310" w:name="_ETM_Q1_522799"/>
      <w:bookmarkEnd w:id="308"/>
      <w:bookmarkEnd w:id="309"/>
      <w:bookmarkEnd w:id="310"/>
    </w:p>
    <w:p w14:paraId="4FADD8CB" w14:textId="31C13D54" w:rsidR="0019572E" w:rsidRDefault="0019572E" w:rsidP="0019572E">
      <w:pPr>
        <w:pStyle w:val="af6"/>
        <w:keepNext/>
        <w:rPr>
          <w:rtl/>
        </w:rPr>
      </w:pPr>
      <w:bookmarkStart w:id="311" w:name="ET_yor_5069_43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311"/>
    </w:p>
    <w:p w14:paraId="7D22A403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3C0DFF67" w14:textId="2C3198B5" w:rsidR="0019572E" w:rsidRDefault="0019572E" w:rsidP="0019572E">
      <w:pPr>
        <w:rPr>
          <w:rtl/>
          <w:lang w:eastAsia="he-IL"/>
        </w:rPr>
      </w:pPr>
      <w:bookmarkStart w:id="312" w:name="_ETM_Q1_523174"/>
      <w:bookmarkStart w:id="313" w:name="_ETM_Q1_523214"/>
      <w:bookmarkEnd w:id="312"/>
      <w:bookmarkEnd w:id="313"/>
      <w:r>
        <w:rPr>
          <w:rFonts w:hint="cs"/>
          <w:rtl/>
          <w:lang w:eastAsia="he-IL"/>
        </w:rPr>
        <w:t xml:space="preserve">שילוב של </w:t>
      </w:r>
      <w:bookmarkStart w:id="314" w:name="_ETM_Q1_524272"/>
      <w:bookmarkEnd w:id="314"/>
      <w:r>
        <w:rPr>
          <w:rFonts w:hint="cs"/>
          <w:rtl/>
          <w:lang w:eastAsia="he-IL"/>
        </w:rPr>
        <w:t xml:space="preserve">שני הדברים. מבחינתנו יש דבר מרכזי שהוא הנושא עצמו שהדגם </w:t>
      </w:r>
      <w:bookmarkStart w:id="315" w:name="_ETM_Q1_534871"/>
      <w:bookmarkEnd w:id="315"/>
      <w:r>
        <w:rPr>
          <w:rFonts w:hint="cs"/>
          <w:rtl/>
          <w:lang w:eastAsia="he-IL"/>
        </w:rPr>
        <w:t xml:space="preserve">שלו הוא מהכנסת, לכן מבחינה פרסונלית אני אומר שקבוצה, גם </w:t>
      </w:r>
      <w:bookmarkStart w:id="316" w:name="_ETM_Q1_542383"/>
      <w:bookmarkEnd w:id="316"/>
      <w:r>
        <w:rPr>
          <w:rFonts w:hint="cs"/>
          <w:rtl/>
          <w:lang w:eastAsia="he-IL"/>
        </w:rPr>
        <w:t xml:space="preserve">של עשרה אנשים, זה לא פרסונלי יותר ממיליון איש, כי </w:t>
      </w:r>
      <w:bookmarkStart w:id="317" w:name="_ETM_Q1_546427"/>
      <w:bookmarkEnd w:id="317"/>
      <w:r>
        <w:rPr>
          <w:rFonts w:hint="cs"/>
          <w:rtl/>
          <w:lang w:eastAsia="he-IL"/>
        </w:rPr>
        <w:t xml:space="preserve">זה הקבוצה. במקרה הזה מדובר גם על הגמלאים בקבוצה </w:t>
      </w:r>
      <w:bookmarkStart w:id="318" w:name="_ETM_Q1_551131"/>
      <w:bookmarkEnd w:id="318"/>
      <w:r>
        <w:rPr>
          <w:rFonts w:hint="cs"/>
          <w:rtl/>
          <w:lang w:eastAsia="he-IL"/>
        </w:rPr>
        <w:t>קטנה יותר והאחרים בקבוצה יותר גדולה, לכן, עוד פעם, אני במקרה לא יודע את כל השמות.</w:t>
      </w:r>
    </w:p>
    <w:p w14:paraId="66E7A956" w14:textId="77777777" w:rsidR="0019572E" w:rsidRDefault="0019572E" w:rsidP="0019572E">
      <w:pPr>
        <w:rPr>
          <w:rtl/>
          <w:lang w:eastAsia="he-IL"/>
        </w:rPr>
      </w:pPr>
      <w:bookmarkStart w:id="319" w:name="_ETM_Q1_559705"/>
      <w:bookmarkStart w:id="320" w:name="_ETM_Q1_559755"/>
      <w:bookmarkStart w:id="321" w:name="_ETM_Q1_560593"/>
      <w:bookmarkEnd w:id="319"/>
      <w:bookmarkEnd w:id="320"/>
      <w:bookmarkEnd w:id="321"/>
    </w:p>
    <w:p w14:paraId="3128C567" w14:textId="2EAFA4A3" w:rsidR="0019572E" w:rsidRDefault="0019572E" w:rsidP="0019572E">
      <w:pPr>
        <w:pStyle w:val="a4"/>
        <w:keepNext/>
        <w:rPr>
          <w:rtl/>
        </w:rPr>
      </w:pPr>
      <w:bookmarkStart w:id="322" w:name="ET_speaker_6359_44"/>
      <w:r w:rsidRPr="0019572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9572E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22"/>
    </w:p>
    <w:p w14:paraId="259BA314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2523287C" w14:textId="7D16433A" w:rsidR="0019572E" w:rsidRPr="0019572E" w:rsidRDefault="0019572E" w:rsidP="0019572E">
      <w:pPr>
        <w:rPr>
          <w:rtl/>
          <w:lang w:eastAsia="he-IL"/>
        </w:rPr>
      </w:pPr>
      <w:bookmarkStart w:id="323" w:name="_ETM_Q1_560960"/>
      <w:bookmarkStart w:id="324" w:name="_ETM_Q1_561005"/>
      <w:bookmarkEnd w:id="323"/>
      <w:bookmarkEnd w:id="324"/>
      <w:r>
        <w:rPr>
          <w:rFonts w:hint="cs"/>
          <w:rtl/>
          <w:lang w:eastAsia="he-IL"/>
        </w:rPr>
        <w:t xml:space="preserve">גם אני לא. </w:t>
      </w:r>
      <w:bookmarkStart w:id="325" w:name="_ETM_Q1_562097"/>
      <w:bookmarkEnd w:id="325"/>
    </w:p>
    <w:p w14:paraId="1A51AC66" w14:textId="77777777" w:rsidR="0019572E" w:rsidRDefault="0019572E" w:rsidP="0019572E">
      <w:pPr>
        <w:rPr>
          <w:rtl/>
          <w:lang w:eastAsia="he-IL"/>
        </w:rPr>
      </w:pPr>
    </w:p>
    <w:p w14:paraId="67D813AB" w14:textId="35A1A97A" w:rsidR="0019572E" w:rsidRDefault="0019572E" w:rsidP="0019572E">
      <w:pPr>
        <w:pStyle w:val="af6"/>
        <w:keepNext/>
        <w:rPr>
          <w:rtl/>
        </w:rPr>
      </w:pPr>
      <w:bookmarkStart w:id="326" w:name="ET_yor_5069_41"/>
      <w:r w:rsidRPr="001957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9572E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326"/>
    </w:p>
    <w:p w14:paraId="4176F5F6" w14:textId="77777777" w:rsidR="0019572E" w:rsidRDefault="0019572E" w:rsidP="0019572E">
      <w:pPr>
        <w:pStyle w:val="KeepWithNext"/>
        <w:rPr>
          <w:rtl/>
          <w:lang w:eastAsia="he-IL"/>
        </w:rPr>
      </w:pPr>
    </w:p>
    <w:p w14:paraId="54CF59AE" w14:textId="16E1850F" w:rsidR="0019572E" w:rsidRDefault="0019572E" w:rsidP="0019572E">
      <w:pPr>
        <w:rPr>
          <w:rtl/>
          <w:lang w:eastAsia="he-IL"/>
        </w:rPr>
      </w:pPr>
      <w:bookmarkStart w:id="327" w:name="_ETM_Q1_521818"/>
      <w:bookmarkStart w:id="328" w:name="_ETM_Q1_521856"/>
      <w:bookmarkEnd w:id="327"/>
      <w:bookmarkEnd w:id="328"/>
      <w:r>
        <w:rPr>
          <w:rFonts w:hint="cs"/>
          <w:rtl/>
          <w:lang w:eastAsia="he-IL"/>
        </w:rPr>
        <w:t xml:space="preserve">אני אומר </w:t>
      </w:r>
      <w:r w:rsidR="005B42E7">
        <w:rPr>
          <w:rFonts w:hint="cs"/>
          <w:rtl/>
          <w:lang w:eastAsia="he-IL"/>
        </w:rPr>
        <w:t xml:space="preserve">מה שהייתה דעתנו וגם דעתי עכשיו, לכן </w:t>
      </w:r>
      <w:bookmarkStart w:id="329" w:name="_ETM_Q1_566182"/>
      <w:bookmarkEnd w:id="329"/>
      <w:r w:rsidR="005B42E7">
        <w:rPr>
          <w:rFonts w:hint="cs"/>
          <w:rtl/>
          <w:lang w:eastAsia="he-IL"/>
        </w:rPr>
        <w:t xml:space="preserve">הצעתי את הנוסח הזה. בנוסח הזה אנחנו א', מקבלים את </w:t>
      </w:r>
      <w:bookmarkStart w:id="330" w:name="_ETM_Q1_572462"/>
      <w:bookmarkEnd w:id="330"/>
      <w:r w:rsidR="005B42E7">
        <w:rPr>
          <w:rFonts w:hint="cs"/>
          <w:rtl/>
          <w:lang w:eastAsia="he-IL"/>
        </w:rPr>
        <w:t xml:space="preserve">זה מהיום והלאה גם, מחילים את זה גם על </w:t>
      </w:r>
      <w:bookmarkStart w:id="331" w:name="_ETM_Q1_576670"/>
      <w:bookmarkEnd w:id="331"/>
      <w:r w:rsidR="005B42E7">
        <w:rPr>
          <w:rFonts w:hint="cs"/>
          <w:rtl/>
          <w:lang w:eastAsia="he-IL"/>
        </w:rPr>
        <w:t xml:space="preserve">אלה שעכשיו, של הבחירות האחרונות, ולגבי הגמלאים אנחנו מחילים את </w:t>
      </w:r>
      <w:bookmarkStart w:id="332" w:name="_ETM_Q1_585528"/>
      <w:bookmarkEnd w:id="332"/>
      <w:r w:rsidR="005B42E7">
        <w:rPr>
          <w:rFonts w:hint="cs"/>
          <w:rtl/>
          <w:lang w:eastAsia="he-IL"/>
        </w:rPr>
        <w:t xml:space="preserve">זה, לא עם התוספת של שישה חודשים אלא שלושה </w:t>
      </w:r>
      <w:bookmarkStart w:id="333" w:name="_ETM_Q1_587392"/>
      <w:bookmarkEnd w:id="333"/>
      <w:r w:rsidR="005B42E7">
        <w:rPr>
          <w:rFonts w:hint="cs"/>
          <w:rtl/>
          <w:lang w:eastAsia="he-IL"/>
        </w:rPr>
        <w:t xml:space="preserve">חודשים. </w:t>
      </w:r>
      <w:bookmarkStart w:id="334" w:name="_ETM_Q1_589935"/>
      <w:bookmarkEnd w:id="334"/>
    </w:p>
    <w:p w14:paraId="1A666DF2" w14:textId="77777777" w:rsidR="005B42E7" w:rsidRDefault="005B42E7" w:rsidP="0019572E">
      <w:pPr>
        <w:rPr>
          <w:rtl/>
          <w:lang w:eastAsia="he-IL"/>
        </w:rPr>
      </w:pPr>
      <w:bookmarkStart w:id="335" w:name="_ETM_Q1_589968"/>
      <w:bookmarkStart w:id="336" w:name="_ETM_Q1_587615"/>
      <w:bookmarkEnd w:id="335"/>
      <w:bookmarkEnd w:id="336"/>
    </w:p>
    <w:p w14:paraId="707EEF71" w14:textId="21E09816" w:rsidR="005B42E7" w:rsidRDefault="005B42E7" w:rsidP="005B42E7">
      <w:pPr>
        <w:pStyle w:val="af9"/>
        <w:keepNext/>
        <w:rPr>
          <w:rtl/>
          <w:lang w:eastAsia="he-IL"/>
        </w:rPr>
      </w:pPr>
      <w:bookmarkStart w:id="337" w:name="ET_guest_חגית_מגן_45"/>
      <w:r w:rsidRPr="005B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5B42E7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337"/>
    </w:p>
    <w:p w14:paraId="174646FD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646AC6D2" w14:textId="5BDB78CC" w:rsidR="005B42E7" w:rsidRDefault="005B42E7" w:rsidP="005B42E7">
      <w:pPr>
        <w:rPr>
          <w:rtl/>
          <w:lang w:eastAsia="he-IL"/>
        </w:rPr>
      </w:pPr>
      <w:bookmarkStart w:id="338" w:name="_ETM_Q1_587835"/>
      <w:bookmarkStart w:id="339" w:name="_ETM_Q1_587859"/>
      <w:bookmarkEnd w:id="338"/>
      <w:bookmarkEnd w:id="339"/>
      <w:r>
        <w:rPr>
          <w:rFonts w:hint="cs"/>
          <w:rtl/>
          <w:lang w:eastAsia="he-IL"/>
        </w:rPr>
        <w:t xml:space="preserve">לגבי גיל 70. </w:t>
      </w:r>
      <w:bookmarkStart w:id="340" w:name="_ETM_Q1_590718"/>
      <w:bookmarkEnd w:id="340"/>
    </w:p>
    <w:p w14:paraId="3BF554BC" w14:textId="77777777" w:rsidR="005B42E7" w:rsidRDefault="005B42E7" w:rsidP="005B42E7">
      <w:pPr>
        <w:rPr>
          <w:rtl/>
          <w:lang w:eastAsia="he-IL"/>
        </w:rPr>
      </w:pPr>
      <w:bookmarkStart w:id="341" w:name="_ETM_Q1_590749"/>
      <w:bookmarkStart w:id="342" w:name="_ETM_Q1_592334"/>
      <w:bookmarkEnd w:id="341"/>
      <w:bookmarkEnd w:id="342"/>
    </w:p>
    <w:p w14:paraId="6EC52F48" w14:textId="51E3A07C" w:rsidR="005B42E7" w:rsidRDefault="005B42E7" w:rsidP="005B42E7">
      <w:pPr>
        <w:pStyle w:val="af6"/>
        <w:keepNext/>
        <w:rPr>
          <w:rtl/>
        </w:rPr>
      </w:pPr>
      <w:bookmarkStart w:id="343" w:name="ET_yor_5069_46"/>
      <w:r w:rsidRPr="005B42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343"/>
    </w:p>
    <w:p w14:paraId="72A16D0B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1E33CE6A" w14:textId="560EF087" w:rsidR="005B42E7" w:rsidRDefault="005B42E7" w:rsidP="005B42E7">
      <w:pPr>
        <w:rPr>
          <w:rtl/>
          <w:lang w:eastAsia="he-IL"/>
        </w:rPr>
      </w:pPr>
      <w:bookmarkStart w:id="344" w:name="_ETM_Q1_592565"/>
      <w:bookmarkStart w:id="345" w:name="_ETM_Q1_592590"/>
      <w:bookmarkEnd w:id="344"/>
      <w:bookmarkEnd w:id="345"/>
      <w:r>
        <w:rPr>
          <w:rFonts w:hint="cs"/>
          <w:rtl/>
          <w:lang w:eastAsia="he-IL"/>
        </w:rPr>
        <w:t xml:space="preserve">לגבי גיל 70, הגמלאים, מי שפרש </w:t>
      </w:r>
      <w:bookmarkStart w:id="346" w:name="_ETM_Q1_595661"/>
      <w:bookmarkEnd w:id="346"/>
      <w:r>
        <w:rPr>
          <w:rFonts w:hint="cs"/>
          <w:rtl/>
          <w:lang w:eastAsia="he-IL"/>
        </w:rPr>
        <w:t>מעל גיל 70.</w:t>
      </w:r>
    </w:p>
    <w:p w14:paraId="7D8A73C9" w14:textId="77777777" w:rsidR="005B42E7" w:rsidRDefault="005B42E7" w:rsidP="005B42E7">
      <w:pPr>
        <w:rPr>
          <w:rtl/>
          <w:lang w:eastAsia="he-IL"/>
        </w:rPr>
      </w:pPr>
      <w:bookmarkStart w:id="347" w:name="_ETM_Q1_598762"/>
      <w:bookmarkStart w:id="348" w:name="_ETM_Q1_598794"/>
      <w:bookmarkEnd w:id="347"/>
      <w:bookmarkEnd w:id="348"/>
    </w:p>
    <w:p w14:paraId="756810DD" w14:textId="5229A482" w:rsidR="005B42E7" w:rsidRDefault="005B42E7" w:rsidP="005B42E7">
      <w:pPr>
        <w:pStyle w:val="a4"/>
        <w:keepNext/>
        <w:rPr>
          <w:rtl/>
        </w:rPr>
      </w:pPr>
      <w:bookmarkStart w:id="349" w:name="ET_speaker_6359_47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49"/>
    </w:p>
    <w:p w14:paraId="3DF9AFC9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6B47638C" w14:textId="5AE074D8" w:rsidR="005B42E7" w:rsidRDefault="005B42E7" w:rsidP="005B42E7">
      <w:pPr>
        <w:rPr>
          <w:rtl/>
          <w:lang w:eastAsia="he-IL"/>
        </w:rPr>
      </w:pPr>
      <w:bookmarkStart w:id="350" w:name="_ETM_Q1_600632"/>
      <w:bookmarkStart w:id="351" w:name="_ETM_Q1_600655"/>
      <w:bookmarkEnd w:id="350"/>
      <w:bookmarkEnd w:id="351"/>
      <w:r>
        <w:rPr>
          <w:rFonts w:hint="cs"/>
          <w:rtl/>
          <w:lang w:eastAsia="he-IL"/>
        </w:rPr>
        <w:t xml:space="preserve">ומה הייתה עמדת משרד </w:t>
      </w:r>
      <w:bookmarkStart w:id="352" w:name="_ETM_Q1_599158"/>
      <w:bookmarkEnd w:id="352"/>
      <w:r>
        <w:rPr>
          <w:rFonts w:hint="cs"/>
          <w:rtl/>
          <w:lang w:eastAsia="he-IL"/>
        </w:rPr>
        <w:t>המשפטים והיועץ המשפטי לוועדה</w:t>
      </w:r>
      <w:bookmarkStart w:id="353" w:name="_ETM_Q1_604191"/>
      <w:bookmarkEnd w:id="353"/>
      <w:r w:rsidR="006C43D4">
        <w:rPr>
          <w:rFonts w:hint="cs"/>
          <w:rtl/>
          <w:lang w:eastAsia="he-IL"/>
        </w:rPr>
        <w:t>?</w:t>
      </w:r>
    </w:p>
    <w:p w14:paraId="6DA8EA28" w14:textId="77777777" w:rsidR="005B42E7" w:rsidRDefault="005B42E7" w:rsidP="005B42E7">
      <w:pPr>
        <w:rPr>
          <w:rtl/>
          <w:lang w:eastAsia="he-IL"/>
        </w:rPr>
      </w:pPr>
      <w:bookmarkStart w:id="354" w:name="_ETM_Q1_604222"/>
      <w:bookmarkStart w:id="355" w:name="_ETM_Q1_604847"/>
      <w:bookmarkEnd w:id="354"/>
      <w:bookmarkEnd w:id="355"/>
    </w:p>
    <w:p w14:paraId="230BCD53" w14:textId="6F4B4073" w:rsidR="005B42E7" w:rsidRDefault="005B42E7" w:rsidP="005B42E7">
      <w:pPr>
        <w:pStyle w:val="af6"/>
        <w:keepNext/>
        <w:rPr>
          <w:rtl/>
        </w:rPr>
      </w:pPr>
      <w:bookmarkStart w:id="356" w:name="ET_yor_5069_48"/>
      <w:r w:rsidRPr="005B42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356"/>
    </w:p>
    <w:p w14:paraId="0E83BDA9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6172DC5E" w14:textId="74C2E225" w:rsidR="005B42E7" w:rsidRDefault="005B42E7" w:rsidP="005B42E7">
      <w:pPr>
        <w:rPr>
          <w:rtl/>
          <w:lang w:eastAsia="he-IL"/>
        </w:rPr>
      </w:pPr>
      <w:bookmarkStart w:id="357" w:name="_ETM_Q1_605071"/>
      <w:bookmarkStart w:id="358" w:name="_ETM_Q1_605093"/>
      <w:bookmarkEnd w:id="357"/>
      <w:bookmarkEnd w:id="358"/>
      <w:r>
        <w:rPr>
          <w:rFonts w:hint="cs"/>
          <w:rtl/>
          <w:lang w:eastAsia="he-IL"/>
        </w:rPr>
        <w:t>את תשמעי את ז</w:t>
      </w:r>
      <w:bookmarkStart w:id="359" w:name="_ETM_Q1_602643"/>
      <w:bookmarkStart w:id="360" w:name="_ETM_Q1_602673"/>
      <w:bookmarkStart w:id="361" w:name="_ETM_Q1_603715"/>
      <w:bookmarkStart w:id="362" w:name="_ETM_Q1_603760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>ה.</w:t>
      </w:r>
    </w:p>
    <w:p w14:paraId="57026700" w14:textId="77777777" w:rsidR="005B42E7" w:rsidRDefault="005B42E7" w:rsidP="005B42E7">
      <w:pPr>
        <w:rPr>
          <w:rtl/>
          <w:lang w:eastAsia="he-IL"/>
        </w:rPr>
      </w:pPr>
      <w:bookmarkStart w:id="363" w:name="_ETM_Q1_605171"/>
      <w:bookmarkStart w:id="364" w:name="_ETM_Q1_605203"/>
      <w:bookmarkEnd w:id="363"/>
      <w:bookmarkEnd w:id="364"/>
    </w:p>
    <w:p w14:paraId="4B656AF4" w14:textId="636CDF0B" w:rsidR="005B42E7" w:rsidRDefault="005B42E7" w:rsidP="005B42E7">
      <w:pPr>
        <w:pStyle w:val="a4"/>
        <w:keepNext/>
        <w:rPr>
          <w:rtl/>
        </w:rPr>
      </w:pPr>
      <w:bookmarkStart w:id="365" w:name="ET_speaker_6520_49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65"/>
    </w:p>
    <w:p w14:paraId="6C531C58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7B74A88C" w14:textId="4EF5F8D5" w:rsidR="005B42E7" w:rsidRDefault="005B42E7" w:rsidP="005B42E7">
      <w:pPr>
        <w:rPr>
          <w:rtl/>
          <w:lang w:eastAsia="he-IL"/>
        </w:rPr>
      </w:pPr>
      <w:bookmarkStart w:id="366" w:name="_ETM_Q1_606102"/>
      <w:bookmarkStart w:id="367" w:name="_ETM_Q1_606136"/>
      <w:bookmarkEnd w:id="366"/>
      <w:bookmarkEnd w:id="367"/>
      <w:r>
        <w:rPr>
          <w:rFonts w:hint="cs"/>
          <w:rtl/>
          <w:lang w:eastAsia="he-IL"/>
        </w:rPr>
        <w:t>ברשות היו</w:t>
      </w:r>
      <w:bookmarkStart w:id="368" w:name="_ETM_Q1_607533"/>
      <w:bookmarkEnd w:id="368"/>
      <w:r>
        <w:rPr>
          <w:rFonts w:hint="cs"/>
          <w:rtl/>
          <w:lang w:eastAsia="he-IL"/>
        </w:rPr>
        <w:t xml:space="preserve">שב ראש, אני רוצה לענות לה על מה שהיא אמרה </w:t>
      </w:r>
      <w:bookmarkStart w:id="369" w:name="_ETM_Q1_605862"/>
      <w:bookmarkEnd w:id="36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הרטרו</w:t>
      </w:r>
      <w:proofErr w:type="spellEnd"/>
      <w:r>
        <w:rPr>
          <w:rFonts w:hint="cs"/>
          <w:rtl/>
          <w:lang w:eastAsia="he-IL"/>
        </w:rPr>
        <w:t xml:space="preserve"> והפרסונלי. מטי, יש פה מצד אחד, כמו שאת </w:t>
      </w:r>
      <w:bookmarkStart w:id="370" w:name="_ETM_Q1_614206"/>
      <w:bookmarkEnd w:id="370"/>
      <w:r>
        <w:rPr>
          <w:rFonts w:hint="cs"/>
          <w:rtl/>
          <w:lang w:eastAsia="he-IL"/>
        </w:rPr>
        <w:t xml:space="preserve">אומרת, בעייתיות, אבל מצד שני יש בעיה של שוויון. פחות </w:t>
      </w:r>
      <w:bookmarkStart w:id="371" w:name="_ETM_Q1_619611"/>
      <w:bookmarkEnd w:id="371"/>
      <w:r>
        <w:rPr>
          <w:rFonts w:hint="cs"/>
          <w:rtl/>
          <w:lang w:eastAsia="he-IL"/>
        </w:rPr>
        <w:t xml:space="preserve">מגיל 70 מקבל, זה לא </w:t>
      </w:r>
      <w:r w:rsidR="006C43D4">
        <w:rPr>
          <w:rFonts w:hint="cs"/>
          <w:rtl/>
          <w:lang w:eastAsia="he-IL"/>
        </w:rPr>
        <w:t>שכולם לא מקבלים</w:t>
      </w:r>
      <w:r>
        <w:rPr>
          <w:rFonts w:hint="cs"/>
          <w:rtl/>
          <w:lang w:eastAsia="he-IL"/>
        </w:rPr>
        <w:t xml:space="preserve">. </w:t>
      </w:r>
    </w:p>
    <w:p w14:paraId="2AE4F84D" w14:textId="77777777" w:rsidR="005B42E7" w:rsidRDefault="005B42E7" w:rsidP="005B42E7">
      <w:pPr>
        <w:rPr>
          <w:rtl/>
          <w:lang w:eastAsia="he-IL"/>
        </w:rPr>
      </w:pPr>
      <w:bookmarkStart w:id="372" w:name="_ETM_Q1_621915"/>
      <w:bookmarkStart w:id="373" w:name="_ETM_Q1_621953"/>
      <w:bookmarkStart w:id="374" w:name="_ETM_Q1_622293"/>
      <w:bookmarkEnd w:id="372"/>
      <w:bookmarkEnd w:id="373"/>
      <w:bookmarkEnd w:id="374"/>
    </w:p>
    <w:p w14:paraId="504B66BF" w14:textId="094E2EF5" w:rsidR="005B42E7" w:rsidRDefault="005B42E7" w:rsidP="005B42E7">
      <w:pPr>
        <w:pStyle w:val="a4"/>
        <w:keepNext/>
        <w:rPr>
          <w:rtl/>
        </w:rPr>
      </w:pPr>
      <w:bookmarkStart w:id="375" w:name="ET_speaker_6359_50"/>
      <w:r w:rsidRPr="005B4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75"/>
    </w:p>
    <w:p w14:paraId="2AD42D62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31212E72" w14:textId="44F00BB7" w:rsidR="005B42E7" w:rsidRDefault="005B42E7" w:rsidP="005B42E7">
      <w:pPr>
        <w:rPr>
          <w:rtl/>
          <w:lang w:eastAsia="he-IL"/>
        </w:rPr>
      </w:pPr>
      <w:bookmarkStart w:id="376" w:name="_ETM_Q1_622622"/>
      <w:bookmarkStart w:id="377" w:name="_ETM_Q1_622656"/>
      <w:bookmarkEnd w:id="376"/>
      <w:bookmarkEnd w:id="377"/>
      <w:r>
        <w:rPr>
          <w:rFonts w:hint="cs"/>
          <w:rtl/>
          <w:lang w:eastAsia="he-IL"/>
        </w:rPr>
        <w:t xml:space="preserve">מקבל שלושה </w:t>
      </w:r>
      <w:bookmarkStart w:id="378" w:name="_ETM_Q1_623645"/>
      <w:bookmarkEnd w:id="378"/>
      <w:r>
        <w:rPr>
          <w:rFonts w:hint="cs"/>
          <w:rtl/>
          <w:lang w:eastAsia="he-IL"/>
        </w:rPr>
        <w:t xml:space="preserve">חודשים. </w:t>
      </w:r>
    </w:p>
    <w:p w14:paraId="7B931E34" w14:textId="77777777" w:rsidR="005B42E7" w:rsidRDefault="005B42E7" w:rsidP="005B42E7">
      <w:pPr>
        <w:rPr>
          <w:rtl/>
          <w:lang w:eastAsia="he-IL"/>
        </w:rPr>
      </w:pPr>
      <w:bookmarkStart w:id="379" w:name="_ETM_Q1_624613"/>
      <w:bookmarkStart w:id="380" w:name="_ETM_Q1_624658"/>
      <w:bookmarkStart w:id="381" w:name="_ETM_Q1_626029"/>
      <w:bookmarkEnd w:id="379"/>
      <w:bookmarkEnd w:id="380"/>
      <w:bookmarkEnd w:id="381"/>
    </w:p>
    <w:p w14:paraId="0AA8773B" w14:textId="7E4763D0" w:rsidR="005B42E7" w:rsidRDefault="005B42E7" w:rsidP="005B42E7">
      <w:pPr>
        <w:pStyle w:val="a4"/>
        <w:keepNext/>
        <w:rPr>
          <w:rtl/>
        </w:rPr>
      </w:pPr>
      <w:bookmarkStart w:id="382" w:name="ET_speaker_6520_51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82"/>
    </w:p>
    <w:p w14:paraId="7B389EC7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18786977" w14:textId="7C046262" w:rsidR="005B42E7" w:rsidRDefault="005B42E7" w:rsidP="005B42E7">
      <w:pPr>
        <w:rPr>
          <w:rtl/>
          <w:lang w:eastAsia="he-IL"/>
        </w:rPr>
      </w:pPr>
      <w:bookmarkStart w:id="383" w:name="_ETM_Q1_626361"/>
      <w:bookmarkStart w:id="384" w:name="_ETM_Q1_626400"/>
      <w:bookmarkEnd w:id="383"/>
      <w:bookmarkEnd w:id="384"/>
      <w:r>
        <w:rPr>
          <w:rFonts w:hint="cs"/>
          <w:rtl/>
          <w:lang w:eastAsia="he-IL"/>
        </w:rPr>
        <w:t xml:space="preserve">לא, שישה. פחות מגיל 70, ראש עיר. </w:t>
      </w:r>
    </w:p>
    <w:p w14:paraId="29D00667" w14:textId="77777777" w:rsidR="005B42E7" w:rsidRDefault="005B42E7" w:rsidP="005B42E7">
      <w:pPr>
        <w:rPr>
          <w:rtl/>
          <w:lang w:eastAsia="he-IL"/>
        </w:rPr>
      </w:pPr>
    </w:p>
    <w:p w14:paraId="04AEED6F" w14:textId="5414059E" w:rsidR="005B42E7" w:rsidRDefault="005B42E7" w:rsidP="005B42E7">
      <w:pPr>
        <w:pStyle w:val="a4"/>
        <w:keepNext/>
        <w:rPr>
          <w:rtl/>
        </w:rPr>
      </w:pPr>
      <w:bookmarkStart w:id="385" w:name="ET_speaker_גלעד_קרן_52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85"/>
    </w:p>
    <w:p w14:paraId="57EA49C0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55FFFBCC" w14:textId="7955CA76" w:rsidR="005B42E7" w:rsidRDefault="005B42E7" w:rsidP="005B42E7">
      <w:pPr>
        <w:rPr>
          <w:rtl/>
          <w:lang w:eastAsia="he-IL"/>
        </w:rPr>
      </w:pPr>
      <w:bookmarkStart w:id="386" w:name="_ETM_Q1_625821"/>
      <w:bookmarkStart w:id="387" w:name="_ETM_Q1_625859"/>
      <w:bookmarkEnd w:id="386"/>
      <w:bookmarkEnd w:id="387"/>
      <w:r>
        <w:rPr>
          <w:rFonts w:hint="cs"/>
          <w:rtl/>
          <w:lang w:eastAsia="he-IL"/>
        </w:rPr>
        <w:t xml:space="preserve">לא, היום </w:t>
      </w:r>
      <w:bookmarkStart w:id="388" w:name="_ETM_Q1_627467"/>
      <w:bookmarkEnd w:id="388"/>
      <w:r>
        <w:rPr>
          <w:rFonts w:hint="cs"/>
          <w:rtl/>
          <w:lang w:eastAsia="he-IL"/>
        </w:rPr>
        <w:t>מקבל עד שלושה חודשים.</w:t>
      </w:r>
    </w:p>
    <w:p w14:paraId="50D56005" w14:textId="77777777" w:rsidR="005B42E7" w:rsidRDefault="005B42E7" w:rsidP="00224801">
      <w:pPr>
        <w:rPr>
          <w:rtl/>
          <w:lang w:eastAsia="he-IL"/>
        </w:rPr>
      </w:pPr>
      <w:bookmarkStart w:id="389" w:name="_ETM_Q1_629899"/>
      <w:bookmarkStart w:id="390" w:name="_ETM_Q1_629943"/>
      <w:bookmarkStart w:id="391" w:name="_ETM_Q1_627129"/>
      <w:bookmarkStart w:id="392" w:name="_ETM_Q1_256649"/>
      <w:bookmarkStart w:id="393" w:name="_ETM_Q1_256699"/>
      <w:bookmarkStart w:id="394" w:name="_ETM_Q1_630205"/>
      <w:bookmarkEnd w:id="389"/>
      <w:bookmarkEnd w:id="390"/>
      <w:bookmarkEnd w:id="391"/>
      <w:bookmarkEnd w:id="392"/>
      <w:bookmarkEnd w:id="393"/>
      <w:bookmarkEnd w:id="394"/>
    </w:p>
    <w:p w14:paraId="11E1C2F7" w14:textId="236AE106" w:rsidR="005B42E7" w:rsidRDefault="005B42E7" w:rsidP="005B42E7">
      <w:pPr>
        <w:pStyle w:val="a4"/>
        <w:keepNext/>
        <w:rPr>
          <w:rtl/>
        </w:rPr>
      </w:pPr>
      <w:bookmarkStart w:id="395" w:name="ET_speaker_6359_54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395"/>
    </w:p>
    <w:p w14:paraId="23B346CC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01FCA04E" w14:textId="7DB70BC2" w:rsidR="005B42E7" w:rsidRDefault="005B42E7" w:rsidP="005B42E7">
      <w:pPr>
        <w:rPr>
          <w:rtl/>
          <w:lang w:eastAsia="he-IL"/>
        </w:rPr>
      </w:pPr>
      <w:bookmarkStart w:id="396" w:name="_ETM_Q1_630543"/>
      <w:bookmarkStart w:id="397" w:name="_ETM_Q1_630578"/>
      <w:bookmarkEnd w:id="396"/>
      <w:bookmarkEnd w:id="397"/>
      <w:r>
        <w:rPr>
          <w:rFonts w:hint="cs"/>
          <w:rtl/>
          <w:lang w:eastAsia="he-IL"/>
        </w:rPr>
        <w:t xml:space="preserve">בתיקון שלושה. </w:t>
      </w:r>
    </w:p>
    <w:p w14:paraId="5B8FBAA8" w14:textId="77777777" w:rsidR="005B42E7" w:rsidRDefault="005B42E7" w:rsidP="005B42E7">
      <w:pPr>
        <w:rPr>
          <w:rtl/>
          <w:lang w:eastAsia="he-IL"/>
        </w:rPr>
      </w:pPr>
      <w:bookmarkStart w:id="398" w:name="_ETM_Q1_634853"/>
      <w:bookmarkStart w:id="399" w:name="_ETM_Q1_634897"/>
      <w:bookmarkStart w:id="400" w:name="_ETM_Q1_633555"/>
      <w:bookmarkEnd w:id="398"/>
      <w:bookmarkEnd w:id="399"/>
      <w:bookmarkEnd w:id="400"/>
    </w:p>
    <w:p w14:paraId="64C820C4" w14:textId="061B650C" w:rsidR="005B42E7" w:rsidRDefault="005B42E7" w:rsidP="005B42E7">
      <w:pPr>
        <w:pStyle w:val="a4"/>
        <w:keepNext/>
        <w:rPr>
          <w:rtl/>
        </w:rPr>
      </w:pPr>
      <w:bookmarkStart w:id="401" w:name="ET_speaker_6520_55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01"/>
    </w:p>
    <w:p w14:paraId="44781240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4937A2D8" w14:textId="757C60CB" w:rsidR="005B42E7" w:rsidRDefault="005B42E7" w:rsidP="005B42E7">
      <w:pPr>
        <w:rPr>
          <w:rtl/>
          <w:lang w:eastAsia="he-IL"/>
        </w:rPr>
      </w:pPr>
      <w:bookmarkStart w:id="402" w:name="_ETM_Q1_633897"/>
      <w:bookmarkStart w:id="403" w:name="_ETM_Q1_633935"/>
      <w:bookmarkEnd w:id="402"/>
      <w:bookmarkEnd w:id="403"/>
      <w:r>
        <w:rPr>
          <w:rFonts w:hint="cs"/>
          <w:rtl/>
          <w:lang w:eastAsia="he-IL"/>
        </w:rPr>
        <w:t xml:space="preserve">בתיקון שלושה ומעל </w:t>
      </w:r>
      <w:bookmarkStart w:id="404" w:name="_ETM_Q1_631349"/>
      <w:bookmarkEnd w:id="404"/>
      <w:r>
        <w:rPr>
          <w:rFonts w:hint="cs"/>
          <w:rtl/>
          <w:lang w:eastAsia="he-IL"/>
        </w:rPr>
        <w:t xml:space="preserve">גיל 70 לא מקבל בכלל. כשאת דנה שוויון </w:t>
      </w:r>
      <w:bookmarkStart w:id="405" w:name="_ETM_Q1_639885"/>
      <w:bookmarkEnd w:id="405"/>
      <w:r>
        <w:rPr>
          <w:rFonts w:hint="cs"/>
          <w:rtl/>
          <w:lang w:eastAsia="he-IL"/>
        </w:rPr>
        <w:t xml:space="preserve">מול פרסונלי כוח השוויון גם בפסיקה וגם באקדמיה - </w:t>
      </w:r>
      <w:bookmarkStart w:id="406" w:name="_ETM_Q1_646048"/>
      <w:bookmarkEnd w:id="406"/>
      <w:r>
        <w:rPr>
          <w:rFonts w:hint="cs"/>
          <w:rtl/>
          <w:lang w:eastAsia="he-IL"/>
        </w:rPr>
        <w:t xml:space="preserve">- - ודבר שני, היה להם </w:t>
      </w:r>
      <w:bookmarkStart w:id="407" w:name="_ETM_Q1_647380"/>
      <w:bookmarkEnd w:id="407"/>
      <w:r>
        <w:rPr>
          <w:rFonts w:hint="cs"/>
          <w:rtl/>
          <w:lang w:eastAsia="he-IL"/>
        </w:rPr>
        <w:t xml:space="preserve">תוספת, ביטלו להם את זה. </w:t>
      </w:r>
      <w:bookmarkStart w:id="408" w:name="_ETM_Q1_648875"/>
      <w:bookmarkEnd w:id="408"/>
    </w:p>
    <w:p w14:paraId="40B6D4B7" w14:textId="77777777" w:rsidR="005B42E7" w:rsidRDefault="005B42E7" w:rsidP="005B42E7">
      <w:pPr>
        <w:rPr>
          <w:rtl/>
          <w:lang w:eastAsia="he-IL"/>
        </w:rPr>
      </w:pPr>
      <w:bookmarkStart w:id="409" w:name="_ETM_Q1_648909"/>
      <w:bookmarkEnd w:id="409"/>
    </w:p>
    <w:p w14:paraId="6B6823DA" w14:textId="1244ED82" w:rsidR="005B42E7" w:rsidRDefault="005B42E7" w:rsidP="005B42E7">
      <w:pPr>
        <w:pStyle w:val="a4"/>
        <w:keepNext/>
        <w:rPr>
          <w:rtl/>
        </w:rPr>
      </w:pPr>
      <w:bookmarkStart w:id="410" w:name="ET_speaker_6359_57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10"/>
    </w:p>
    <w:p w14:paraId="1D47209C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08182C13" w14:textId="482B6F08" w:rsidR="005B42E7" w:rsidRDefault="005B42E7" w:rsidP="005B42E7">
      <w:pPr>
        <w:rPr>
          <w:rtl/>
          <w:lang w:eastAsia="he-IL"/>
        </w:rPr>
      </w:pPr>
      <w:bookmarkStart w:id="411" w:name="_ETM_Q1_651218"/>
      <w:bookmarkStart w:id="412" w:name="_ETM_Q1_651241"/>
      <w:bookmarkEnd w:id="411"/>
      <w:bookmarkEnd w:id="412"/>
      <w:r>
        <w:rPr>
          <w:rFonts w:hint="cs"/>
          <w:rtl/>
          <w:lang w:eastAsia="he-IL"/>
        </w:rPr>
        <w:t>לא, לא הייתה.</w:t>
      </w:r>
    </w:p>
    <w:p w14:paraId="7D065DFD" w14:textId="77777777" w:rsidR="005B42E7" w:rsidRDefault="005B42E7" w:rsidP="005B42E7">
      <w:pPr>
        <w:rPr>
          <w:rtl/>
          <w:lang w:eastAsia="he-IL"/>
        </w:rPr>
      </w:pPr>
      <w:bookmarkStart w:id="413" w:name="_ETM_Q1_648922"/>
      <w:bookmarkStart w:id="414" w:name="_ETM_Q1_648957"/>
      <w:bookmarkEnd w:id="413"/>
      <w:bookmarkEnd w:id="414"/>
    </w:p>
    <w:p w14:paraId="494AC46C" w14:textId="56A5E721" w:rsidR="005B42E7" w:rsidRDefault="005B42E7" w:rsidP="005B42E7">
      <w:pPr>
        <w:pStyle w:val="a4"/>
        <w:keepNext/>
        <w:rPr>
          <w:rtl/>
        </w:rPr>
      </w:pPr>
      <w:bookmarkStart w:id="415" w:name="ET_speaker_6520_58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15"/>
    </w:p>
    <w:p w14:paraId="433F514D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0B1B3A4D" w14:textId="7FD0DF65" w:rsidR="005B42E7" w:rsidRDefault="005B42E7" w:rsidP="005B42E7">
      <w:pPr>
        <w:rPr>
          <w:rtl/>
          <w:lang w:eastAsia="he-IL"/>
        </w:rPr>
      </w:pPr>
      <w:bookmarkStart w:id="416" w:name="_ETM_Q1_650291"/>
      <w:bookmarkStart w:id="417" w:name="_ETM_Q1_650315"/>
      <w:bookmarkEnd w:id="416"/>
      <w:bookmarkEnd w:id="417"/>
      <w:r>
        <w:rPr>
          <w:rFonts w:hint="cs"/>
          <w:rtl/>
          <w:lang w:eastAsia="he-IL"/>
        </w:rPr>
        <w:t xml:space="preserve">לפחות מגיל </w:t>
      </w:r>
      <w:bookmarkStart w:id="418" w:name="_ETM_Q1_651483"/>
      <w:bookmarkEnd w:id="418"/>
      <w:r>
        <w:rPr>
          <w:rFonts w:hint="cs"/>
          <w:rtl/>
          <w:lang w:eastAsia="he-IL"/>
        </w:rPr>
        <w:t xml:space="preserve">70 היה, לפני גיל 70 היה להם. </w:t>
      </w:r>
      <w:bookmarkStart w:id="419" w:name="_ETM_Q1_651528"/>
      <w:bookmarkStart w:id="420" w:name="_ETM_Q1_651615"/>
      <w:bookmarkEnd w:id="419"/>
      <w:bookmarkEnd w:id="420"/>
    </w:p>
    <w:p w14:paraId="2BC3EC81" w14:textId="77777777" w:rsidR="005B42E7" w:rsidRDefault="005B42E7" w:rsidP="005B42E7">
      <w:pPr>
        <w:rPr>
          <w:rtl/>
          <w:lang w:eastAsia="he-IL"/>
        </w:rPr>
      </w:pPr>
      <w:bookmarkStart w:id="421" w:name="_ETM_Q1_651647"/>
      <w:bookmarkStart w:id="422" w:name="_ETM_Q1_652463"/>
      <w:bookmarkEnd w:id="421"/>
      <w:bookmarkEnd w:id="422"/>
    </w:p>
    <w:p w14:paraId="505E4859" w14:textId="4A7B63F5" w:rsidR="005B42E7" w:rsidRDefault="005B42E7" w:rsidP="005B42E7">
      <w:pPr>
        <w:pStyle w:val="a4"/>
        <w:keepNext/>
        <w:rPr>
          <w:rtl/>
        </w:rPr>
      </w:pPr>
      <w:bookmarkStart w:id="423" w:name="ET_speaker_6359_59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23"/>
    </w:p>
    <w:p w14:paraId="18717917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15DDD911" w14:textId="69CFC9FC" w:rsidR="005B42E7" w:rsidRDefault="005B42E7" w:rsidP="005B42E7">
      <w:pPr>
        <w:rPr>
          <w:rtl/>
          <w:lang w:eastAsia="he-IL"/>
        </w:rPr>
      </w:pPr>
      <w:bookmarkStart w:id="424" w:name="_ETM_Q1_652711"/>
      <w:bookmarkStart w:id="425" w:name="_ETM_Q1_652738"/>
      <w:bookmarkEnd w:id="424"/>
      <w:bookmarkEnd w:id="425"/>
      <w:r>
        <w:rPr>
          <w:rFonts w:hint="cs"/>
          <w:rtl/>
          <w:lang w:eastAsia="he-IL"/>
        </w:rPr>
        <w:t>בסדר, אבל כשהם נבחרו הכללים היו ידועים. כשאני התמודדתי הכללים</w:t>
      </w:r>
      <w:bookmarkStart w:id="426" w:name="_ETM_Q1_656979"/>
      <w:bookmarkEnd w:id="426"/>
      <w:r>
        <w:rPr>
          <w:rFonts w:hint="cs"/>
          <w:rtl/>
          <w:lang w:eastAsia="he-IL"/>
        </w:rPr>
        <w:t xml:space="preserve"> היו יודעים. </w:t>
      </w:r>
    </w:p>
    <w:p w14:paraId="48F77C21" w14:textId="77777777" w:rsidR="005B42E7" w:rsidRDefault="005B42E7" w:rsidP="005B42E7">
      <w:pPr>
        <w:rPr>
          <w:rtl/>
          <w:lang w:eastAsia="he-IL"/>
        </w:rPr>
      </w:pPr>
      <w:bookmarkStart w:id="427" w:name="_ETM_Q1_658323"/>
      <w:bookmarkStart w:id="428" w:name="_ETM_Q1_658357"/>
      <w:bookmarkEnd w:id="427"/>
      <w:bookmarkEnd w:id="428"/>
    </w:p>
    <w:p w14:paraId="1B1D209E" w14:textId="1A818C6B" w:rsidR="005B42E7" w:rsidRDefault="005B42E7" w:rsidP="005B42E7">
      <w:pPr>
        <w:pStyle w:val="af6"/>
        <w:keepNext/>
        <w:rPr>
          <w:rtl/>
        </w:rPr>
      </w:pPr>
      <w:bookmarkStart w:id="429" w:name="ET_yor_5069_60"/>
      <w:r w:rsidRPr="005B42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יור &gt;&gt;</w:t>
      </w:r>
      <w:r w:rsidR="006A4789">
        <w:rPr>
          <w:rtl/>
        </w:rPr>
        <w:t xml:space="preserve"> </w:t>
      </w:r>
      <w:bookmarkEnd w:id="429"/>
    </w:p>
    <w:p w14:paraId="4DFFD18C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1DAB9265" w14:textId="6824560F" w:rsidR="005B42E7" w:rsidRDefault="005B42E7" w:rsidP="005B42E7">
      <w:pPr>
        <w:rPr>
          <w:rtl/>
          <w:lang w:eastAsia="he-IL"/>
        </w:rPr>
      </w:pPr>
      <w:bookmarkStart w:id="430" w:name="_ETM_Q1_664484"/>
      <w:bookmarkStart w:id="431" w:name="_ETM_Q1_664507"/>
      <w:bookmarkEnd w:id="430"/>
      <w:bookmarkEnd w:id="431"/>
      <w:r>
        <w:rPr>
          <w:rFonts w:hint="cs"/>
          <w:rtl/>
          <w:lang w:eastAsia="he-IL"/>
        </w:rPr>
        <w:t>ארז, זה לא שאו</w:t>
      </w:r>
      <w:bookmarkStart w:id="432" w:name="_ETM_Q1_666864"/>
      <w:bookmarkEnd w:id="432"/>
      <w:r>
        <w:rPr>
          <w:rFonts w:hint="cs"/>
          <w:rtl/>
          <w:lang w:eastAsia="he-IL"/>
        </w:rPr>
        <w:t xml:space="preserve"> אתה צודק או היא צודקת, גם אתה צודק וגם היא צודקת וזה על </w:t>
      </w:r>
      <w:bookmarkStart w:id="433" w:name="_ETM_Q1_671135"/>
      <w:bookmarkEnd w:id="433"/>
      <w:r>
        <w:rPr>
          <w:rFonts w:hint="cs"/>
          <w:rtl/>
          <w:lang w:eastAsia="he-IL"/>
        </w:rPr>
        <w:t xml:space="preserve">השולחן. </w:t>
      </w:r>
    </w:p>
    <w:p w14:paraId="76F9BFD6" w14:textId="77777777" w:rsidR="005B42E7" w:rsidRDefault="005B42E7" w:rsidP="005B42E7">
      <w:pPr>
        <w:rPr>
          <w:rtl/>
          <w:lang w:eastAsia="he-IL"/>
        </w:rPr>
      </w:pPr>
      <w:bookmarkStart w:id="434" w:name="_ETM_Q1_673319"/>
      <w:bookmarkStart w:id="435" w:name="_ETM_Q1_673348"/>
      <w:bookmarkEnd w:id="434"/>
      <w:bookmarkEnd w:id="435"/>
    </w:p>
    <w:p w14:paraId="759277DE" w14:textId="006376D5" w:rsidR="005B42E7" w:rsidRDefault="005B42E7" w:rsidP="005B42E7">
      <w:pPr>
        <w:pStyle w:val="a4"/>
        <w:keepNext/>
        <w:rPr>
          <w:rtl/>
        </w:rPr>
      </w:pPr>
      <w:bookmarkStart w:id="436" w:name="ET_speaker_6359_61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36"/>
    </w:p>
    <w:p w14:paraId="10BB60C3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5E1049F4" w14:textId="6CC4F8B7" w:rsidR="005B42E7" w:rsidRDefault="005B42E7" w:rsidP="005B42E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רציתי לשאול בהתייחסות של - - -</w:t>
      </w:r>
    </w:p>
    <w:p w14:paraId="2BED3FD5" w14:textId="77777777" w:rsidR="005B42E7" w:rsidRDefault="005B42E7" w:rsidP="005B42E7">
      <w:pPr>
        <w:rPr>
          <w:rtl/>
          <w:lang w:eastAsia="he-IL"/>
        </w:rPr>
      </w:pPr>
      <w:bookmarkStart w:id="437" w:name="_ETM_Q1_672441"/>
      <w:bookmarkStart w:id="438" w:name="_ETM_Q1_672473"/>
      <w:bookmarkEnd w:id="437"/>
      <w:bookmarkEnd w:id="438"/>
    </w:p>
    <w:p w14:paraId="440FED26" w14:textId="4B58FDD7" w:rsidR="005B42E7" w:rsidRDefault="005B42E7" w:rsidP="005B42E7">
      <w:pPr>
        <w:pStyle w:val="af6"/>
        <w:keepNext/>
        <w:rPr>
          <w:rtl/>
        </w:rPr>
      </w:pPr>
      <w:bookmarkStart w:id="439" w:name="ET_yor_5069_62"/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439"/>
    </w:p>
    <w:p w14:paraId="7BB417BA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48EEAAB5" w14:textId="4F02E3AE" w:rsidR="005B42E7" w:rsidRDefault="005B42E7" w:rsidP="005B42E7">
      <w:pPr>
        <w:rPr>
          <w:rtl/>
          <w:lang w:eastAsia="he-IL"/>
        </w:rPr>
      </w:pPr>
      <w:bookmarkStart w:id="440" w:name="_ETM_Q1_676068"/>
      <w:bookmarkStart w:id="441" w:name="_ETM_Q1_676090"/>
      <w:bookmarkEnd w:id="440"/>
      <w:bookmarkEnd w:id="441"/>
      <w:r>
        <w:rPr>
          <w:rFonts w:hint="cs"/>
          <w:rtl/>
          <w:lang w:eastAsia="he-IL"/>
        </w:rPr>
        <w:t>את תשמעי תיכף את משרד - - -</w:t>
      </w:r>
    </w:p>
    <w:p w14:paraId="7AD39C3F" w14:textId="77777777" w:rsidR="005B42E7" w:rsidRDefault="005B42E7" w:rsidP="005B42E7">
      <w:pPr>
        <w:rPr>
          <w:rtl/>
          <w:lang w:eastAsia="he-IL"/>
        </w:rPr>
      </w:pPr>
      <w:bookmarkStart w:id="442" w:name="_ETM_Q1_677749"/>
      <w:bookmarkStart w:id="443" w:name="_ETM_Q1_677780"/>
      <w:bookmarkStart w:id="444" w:name="_ETM_Q1_674484"/>
      <w:bookmarkEnd w:id="442"/>
      <w:bookmarkEnd w:id="443"/>
      <w:bookmarkEnd w:id="444"/>
    </w:p>
    <w:p w14:paraId="53F8BC6B" w14:textId="29159262" w:rsidR="005B42E7" w:rsidRDefault="005B42E7" w:rsidP="005B42E7">
      <w:pPr>
        <w:pStyle w:val="a4"/>
        <w:keepNext/>
        <w:rPr>
          <w:rtl/>
        </w:rPr>
      </w:pPr>
      <w:bookmarkStart w:id="445" w:name="ET_speaker_6359_63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45"/>
    </w:p>
    <w:p w14:paraId="2557A921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3424B4C9" w14:textId="1E9DCA0B" w:rsidR="005B42E7" w:rsidRDefault="005B42E7" w:rsidP="005B42E7">
      <w:pPr>
        <w:rPr>
          <w:rtl/>
          <w:lang w:eastAsia="he-IL"/>
        </w:rPr>
      </w:pPr>
      <w:bookmarkStart w:id="446" w:name="_ETM_Q1_674687"/>
      <w:bookmarkStart w:id="447" w:name="_ETM_Q1_674709"/>
      <w:bookmarkEnd w:id="446"/>
      <w:bookmarkEnd w:id="447"/>
      <w:r>
        <w:rPr>
          <w:rFonts w:hint="cs"/>
          <w:rtl/>
          <w:lang w:eastAsia="he-IL"/>
        </w:rPr>
        <w:t xml:space="preserve">גם את זה אבל </w:t>
      </w:r>
      <w:bookmarkStart w:id="448" w:name="_ETM_Q1_676451"/>
      <w:bookmarkEnd w:id="448"/>
      <w:r>
        <w:rPr>
          <w:rFonts w:hint="cs"/>
          <w:rtl/>
          <w:lang w:eastAsia="he-IL"/>
        </w:rPr>
        <w:t xml:space="preserve">גם התייחסות לטענה האם לא יכול להיות גם איזה </w:t>
      </w:r>
      <w:bookmarkStart w:id="449" w:name="_ETM_Q1_679984"/>
      <w:bookmarkEnd w:id="449"/>
      <w:r>
        <w:rPr>
          <w:rFonts w:hint="cs"/>
          <w:rtl/>
          <w:lang w:eastAsia="he-IL"/>
        </w:rPr>
        <w:t xml:space="preserve">שהיא תביעה רטרואקטיבית, של כאלה שנבחרו ב-2018 בבואם להגיד </w:t>
      </w:r>
      <w:bookmarkStart w:id="450" w:name="_ETM_Q1_683278"/>
      <w:bookmarkEnd w:id="450"/>
      <w:r>
        <w:rPr>
          <w:rFonts w:hint="cs"/>
          <w:rtl/>
          <w:lang w:eastAsia="he-IL"/>
        </w:rPr>
        <w:t xml:space="preserve">רגע, חבר'ה, אם עושים רטרואקטיבית אז עד הסוף. </w:t>
      </w:r>
      <w:bookmarkStart w:id="451" w:name="_ETM_Q1_685257"/>
      <w:bookmarkEnd w:id="451"/>
    </w:p>
    <w:p w14:paraId="624518D9" w14:textId="77777777" w:rsidR="005B42E7" w:rsidRDefault="005B42E7" w:rsidP="005B42E7">
      <w:pPr>
        <w:rPr>
          <w:rtl/>
          <w:lang w:eastAsia="he-IL"/>
        </w:rPr>
      </w:pPr>
      <w:bookmarkStart w:id="452" w:name="_ETM_Q1_685289"/>
      <w:bookmarkStart w:id="453" w:name="_ETM_Q1_685914"/>
      <w:bookmarkEnd w:id="452"/>
      <w:bookmarkEnd w:id="453"/>
    </w:p>
    <w:p w14:paraId="4AD83E49" w14:textId="6BC69139" w:rsidR="005B42E7" w:rsidRDefault="005B42E7" w:rsidP="005B42E7">
      <w:pPr>
        <w:pStyle w:val="af6"/>
        <w:keepNext/>
        <w:rPr>
          <w:rtl/>
        </w:rPr>
      </w:pPr>
      <w:bookmarkStart w:id="454" w:name="ET_yor_5069_64"/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454"/>
    </w:p>
    <w:p w14:paraId="69B4E0D2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0BF2F4D1" w14:textId="3011B90E" w:rsidR="005B42E7" w:rsidRDefault="005B42E7" w:rsidP="005B42E7">
      <w:pPr>
        <w:rPr>
          <w:rtl/>
          <w:lang w:eastAsia="he-IL"/>
        </w:rPr>
      </w:pPr>
      <w:bookmarkStart w:id="455" w:name="_ETM_Q1_686125"/>
      <w:bookmarkStart w:id="456" w:name="_ETM_Q1_686145"/>
      <w:bookmarkEnd w:id="455"/>
      <w:bookmarkEnd w:id="456"/>
      <w:r>
        <w:rPr>
          <w:rFonts w:hint="cs"/>
          <w:rtl/>
          <w:lang w:eastAsia="he-IL"/>
        </w:rPr>
        <w:t xml:space="preserve">יכול </w:t>
      </w:r>
      <w:bookmarkStart w:id="457" w:name="_ETM_Q1_686714"/>
      <w:bookmarkEnd w:id="457"/>
      <w:r>
        <w:rPr>
          <w:rFonts w:hint="cs"/>
          <w:rtl/>
          <w:lang w:eastAsia="he-IL"/>
        </w:rPr>
        <w:t xml:space="preserve">להיות שתהיה תביעה גם על זה. </w:t>
      </w:r>
      <w:bookmarkStart w:id="458" w:name="_ETM_Q1_689745"/>
      <w:bookmarkEnd w:id="458"/>
    </w:p>
    <w:p w14:paraId="054634A5" w14:textId="77777777" w:rsidR="005B42E7" w:rsidRDefault="005B42E7" w:rsidP="005B42E7">
      <w:pPr>
        <w:rPr>
          <w:rtl/>
          <w:lang w:eastAsia="he-IL"/>
        </w:rPr>
      </w:pPr>
      <w:bookmarkStart w:id="459" w:name="_ETM_Q1_689775"/>
      <w:bookmarkStart w:id="460" w:name="_ETM_Q1_686763"/>
      <w:bookmarkEnd w:id="459"/>
      <w:bookmarkEnd w:id="460"/>
    </w:p>
    <w:p w14:paraId="47ABC6F8" w14:textId="0A42B959" w:rsidR="005B42E7" w:rsidRDefault="005B42E7" w:rsidP="005B42E7">
      <w:pPr>
        <w:pStyle w:val="a4"/>
        <w:keepNext/>
        <w:rPr>
          <w:rtl/>
        </w:rPr>
      </w:pPr>
      <w:bookmarkStart w:id="461" w:name="ET_speaker_6359_65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61"/>
    </w:p>
    <w:p w14:paraId="0C7780BC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1081BD4C" w14:textId="36D52DFF" w:rsidR="005B42E7" w:rsidRDefault="005B42E7" w:rsidP="005B42E7">
      <w:pPr>
        <w:rPr>
          <w:rtl/>
          <w:lang w:eastAsia="he-IL"/>
        </w:rPr>
      </w:pPr>
      <w:bookmarkStart w:id="462" w:name="_ETM_Q1_687001"/>
      <w:bookmarkStart w:id="463" w:name="_ETM_Q1_687029"/>
      <w:bookmarkEnd w:id="462"/>
      <w:bookmarkEnd w:id="463"/>
      <w:r>
        <w:rPr>
          <w:rFonts w:hint="cs"/>
          <w:rtl/>
          <w:lang w:eastAsia="he-IL"/>
        </w:rPr>
        <w:t>אז גם פה אתה חושף את הרשות המקומית ל - - -</w:t>
      </w:r>
      <w:bookmarkStart w:id="464" w:name="_ETM_Q1_692944"/>
      <w:bookmarkEnd w:id="464"/>
    </w:p>
    <w:p w14:paraId="5964346C" w14:textId="77777777" w:rsidR="005B42E7" w:rsidRDefault="005B42E7" w:rsidP="005B42E7">
      <w:pPr>
        <w:rPr>
          <w:rtl/>
          <w:lang w:eastAsia="he-IL"/>
        </w:rPr>
      </w:pPr>
      <w:bookmarkStart w:id="465" w:name="_ETM_Q1_692978"/>
      <w:bookmarkStart w:id="466" w:name="_ETM_Q1_690181"/>
      <w:bookmarkEnd w:id="465"/>
      <w:bookmarkEnd w:id="466"/>
    </w:p>
    <w:p w14:paraId="3DC8981F" w14:textId="767C28F6" w:rsidR="005B42E7" w:rsidRDefault="005B42E7" w:rsidP="005B42E7">
      <w:pPr>
        <w:pStyle w:val="af6"/>
        <w:keepNext/>
        <w:rPr>
          <w:rtl/>
        </w:rPr>
      </w:pPr>
      <w:bookmarkStart w:id="467" w:name="ET_yor_5069_66"/>
      <w:r w:rsidRPr="005B42E7">
        <w:rPr>
          <w:rStyle w:val="TagStyle"/>
          <w:rtl/>
        </w:rPr>
        <w:lastRenderedPageBreak/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467"/>
    </w:p>
    <w:p w14:paraId="6AF37E7D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03139136" w14:textId="1F78C9CE" w:rsidR="005B42E7" w:rsidRDefault="005B42E7" w:rsidP="005B42E7">
      <w:pPr>
        <w:rPr>
          <w:rtl/>
          <w:lang w:eastAsia="he-IL"/>
        </w:rPr>
      </w:pPr>
      <w:bookmarkStart w:id="468" w:name="_ETM_Q1_690407"/>
      <w:bookmarkStart w:id="469" w:name="_ETM_Q1_690430"/>
      <w:bookmarkEnd w:id="468"/>
      <w:bookmarkEnd w:id="469"/>
      <w:r>
        <w:rPr>
          <w:rFonts w:hint="cs"/>
          <w:rtl/>
          <w:lang w:eastAsia="he-IL"/>
        </w:rPr>
        <w:t xml:space="preserve">יכול להיות, </w:t>
      </w:r>
      <w:bookmarkStart w:id="470" w:name="_ETM_Q1_691862"/>
      <w:bookmarkEnd w:id="470"/>
      <w:r>
        <w:rPr>
          <w:rFonts w:hint="cs"/>
          <w:rtl/>
          <w:lang w:eastAsia="he-IL"/>
        </w:rPr>
        <w:t xml:space="preserve">כשתהיה תביעה היא תבורר איפה שהיא תצטרך להיות מבוררת. </w:t>
      </w:r>
    </w:p>
    <w:p w14:paraId="5ACD570B" w14:textId="77777777" w:rsidR="005B42E7" w:rsidRDefault="005B42E7" w:rsidP="005B42E7">
      <w:pPr>
        <w:rPr>
          <w:rtl/>
          <w:lang w:eastAsia="he-IL"/>
        </w:rPr>
      </w:pPr>
      <w:bookmarkStart w:id="471" w:name="_ETM_Q1_696850"/>
      <w:bookmarkStart w:id="472" w:name="_ETM_Q1_696882"/>
      <w:bookmarkStart w:id="473" w:name="_ETM_Q1_694666"/>
      <w:bookmarkEnd w:id="471"/>
      <w:bookmarkEnd w:id="472"/>
      <w:bookmarkEnd w:id="473"/>
    </w:p>
    <w:p w14:paraId="67E405B1" w14:textId="7EAA50D0" w:rsidR="005B42E7" w:rsidRDefault="005B42E7" w:rsidP="005B42E7">
      <w:pPr>
        <w:pStyle w:val="a4"/>
        <w:keepNext/>
        <w:rPr>
          <w:rtl/>
        </w:rPr>
      </w:pPr>
      <w:bookmarkStart w:id="474" w:name="ET_speaker_6359_67"/>
      <w:r w:rsidRPr="005B42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B42E7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474"/>
    </w:p>
    <w:p w14:paraId="20B3B9E1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585FB876" w14:textId="2DDDE9C3" w:rsidR="005B42E7" w:rsidRDefault="005B42E7" w:rsidP="005B42E7">
      <w:pPr>
        <w:rPr>
          <w:rtl/>
          <w:lang w:eastAsia="he-IL"/>
        </w:rPr>
      </w:pPr>
      <w:bookmarkStart w:id="475" w:name="_ETM_Q1_694907"/>
      <w:bookmarkStart w:id="476" w:name="_ETM_Q1_694936"/>
      <w:bookmarkEnd w:id="475"/>
      <w:bookmarkEnd w:id="476"/>
      <w:r>
        <w:rPr>
          <w:rFonts w:hint="cs"/>
          <w:rtl/>
          <w:lang w:eastAsia="he-IL"/>
        </w:rPr>
        <w:t xml:space="preserve">זה </w:t>
      </w:r>
      <w:bookmarkStart w:id="477" w:name="_ETM_Q1_695420"/>
      <w:bookmarkEnd w:id="477"/>
      <w:r>
        <w:rPr>
          <w:rFonts w:hint="cs"/>
          <w:rtl/>
          <w:lang w:eastAsia="he-IL"/>
        </w:rPr>
        <w:t xml:space="preserve">יכול להיות תקדים, זה יכול לסבך את הרשות. </w:t>
      </w:r>
    </w:p>
    <w:p w14:paraId="59245148" w14:textId="77777777" w:rsidR="005B42E7" w:rsidRDefault="005B42E7" w:rsidP="005B42E7">
      <w:pPr>
        <w:rPr>
          <w:rtl/>
          <w:lang w:eastAsia="he-IL"/>
        </w:rPr>
      </w:pPr>
      <w:bookmarkStart w:id="478" w:name="_ETM_Q1_696674"/>
      <w:bookmarkStart w:id="479" w:name="_ETM_Q1_696707"/>
      <w:bookmarkStart w:id="480" w:name="_ETM_Q1_698521"/>
      <w:bookmarkEnd w:id="478"/>
      <w:bookmarkEnd w:id="479"/>
      <w:bookmarkEnd w:id="480"/>
    </w:p>
    <w:p w14:paraId="3509243F" w14:textId="22694131" w:rsidR="005B42E7" w:rsidRDefault="005B42E7" w:rsidP="005B42E7">
      <w:pPr>
        <w:pStyle w:val="af6"/>
        <w:keepNext/>
        <w:rPr>
          <w:rtl/>
        </w:rPr>
      </w:pPr>
      <w:bookmarkStart w:id="481" w:name="ET_yor_5069_68"/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42E7">
        <w:rPr>
          <w:rStyle w:val="TagStyle"/>
          <w:rtl/>
        </w:rPr>
        <w:t xml:space="preserve"> &lt;&lt; </w:t>
      </w:r>
      <w:proofErr w:type="spellStart"/>
      <w:r w:rsidRPr="005B42E7">
        <w:rPr>
          <w:rStyle w:val="TagStyle"/>
          <w:rtl/>
        </w:rPr>
        <w:t>יור</w:t>
      </w:r>
      <w:proofErr w:type="spellEnd"/>
      <w:r w:rsidRPr="005B42E7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481"/>
    </w:p>
    <w:p w14:paraId="0D516EC4" w14:textId="77777777" w:rsidR="005B42E7" w:rsidRDefault="005B42E7" w:rsidP="005B42E7">
      <w:pPr>
        <w:pStyle w:val="KeepWithNext"/>
        <w:rPr>
          <w:rtl/>
          <w:lang w:eastAsia="he-IL"/>
        </w:rPr>
      </w:pPr>
    </w:p>
    <w:p w14:paraId="6062C8CD" w14:textId="34B4F94C" w:rsidR="005B42E7" w:rsidRDefault="005B42E7" w:rsidP="005B42E7">
      <w:pPr>
        <w:rPr>
          <w:rtl/>
          <w:lang w:eastAsia="he-IL"/>
        </w:rPr>
      </w:pPr>
      <w:bookmarkStart w:id="482" w:name="_ETM_Q1_698759"/>
      <w:bookmarkStart w:id="483" w:name="_ETM_Q1_698787"/>
      <w:bookmarkEnd w:id="482"/>
      <w:bookmarkEnd w:id="483"/>
      <w:r>
        <w:rPr>
          <w:rFonts w:hint="cs"/>
          <w:rtl/>
          <w:lang w:eastAsia="he-IL"/>
        </w:rPr>
        <w:t xml:space="preserve">לא מדובר </w:t>
      </w:r>
      <w:bookmarkStart w:id="484" w:name="_ETM_Q1_699826"/>
      <w:bookmarkEnd w:id="484"/>
      <w:r>
        <w:rPr>
          <w:rFonts w:hint="cs"/>
          <w:rtl/>
          <w:lang w:eastAsia="he-IL"/>
        </w:rPr>
        <w:t xml:space="preserve">פה על חקיקה, פה מדובר על משהו שהוא בסמכותה של </w:t>
      </w:r>
      <w:bookmarkStart w:id="485" w:name="_ETM_Q1_701405"/>
      <w:bookmarkEnd w:id="485"/>
      <w:r>
        <w:rPr>
          <w:rFonts w:hint="cs"/>
          <w:rtl/>
          <w:lang w:eastAsia="he-IL"/>
        </w:rPr>
        <w:t xml:space="preserve">הוועדה הזאת ואנחנו אחרי </w:t>
      </w:r>
      <w:r w:rsidR="00FC747E">
        <w:rPr>
          <w:rFonts w:hint="cs"/>
          <w:rtl/>
          <w:lang w:eastAsia="he-IL"/>
        </w:rPr>
        <w:t xml:space="preserve">ששמענו את הדברים ואחרי שאמרנו את </w:t>
      </w:r>
      <w:bookmarkStart w:id="486" w:name="_ETM_Q1_709454"/>
      <w:bookmarkEnd w:id="486"/>
      <w:r w:rsidR="00FC747E">
        <w:rPr>
          <w:rFonts w:hint="cs"/>
          <w:rtl/>
          <w:lang w:eastAsia="he-IL"/>
        </w:rPr>
        <w:t>דעתנו, זו ההצעה שנמצאת כרגע על השולחן</w:t>
      </w:r>
      <w:r w:rsidR="006C43D4">
        <w:rPr>
          <w:rFonts w:hint="cs"/>
          <w:rtl/>
          <w:lang w:eastAsia="he-IL"/>
        </w:rPr>
        <w:t xml:space="preserve">. </w:t>
      </w:r>
      <w:r w:rsidR="006445FB">
        <w:rPr>
          <w:rFonts w:hint="cs"/>
          <w:rtl/>
          <w:lang w:eastAsia="he-IL"/>
        </w:rPr>
        <w:t>נ</w:t>
      </w:r>
      <w:r w:rsidR="00FC747E">
        <w:rPr>
          <w:rFonts w:hint="cs"/>
          <w:rtl/>
          <w:lang w:eastAsia="he-IL"/>
        </w:rPr>
        <w:t xml:space="preserve">שמע את כל </w:t>
      </w:r>
      <w:bookmarkStart w:id="487" w:name="_ETM_Q1_712420"/>
      <w:bookmarkEnd w:id="487"/>
      <w:r w:rsidR="00FC747E">
        <w:rPr>
          <w:rFonts w:hint="cs"/>
          <w:rtl/>
          <w:lang w:eastAsia="he-IL"/>
        </w:rPr>
        <w:t xml:space="preserve">ההערות של כולם ונקבל החלטה. </w:t>
      </w:r>
      <w:bookmarkStart w:id="488" w:name="_ETM_Q1_717355"/>
      <w:bookmarkEnd w:id="488"/>
    </w:p>
    <w:p w14:paraId="562B262C" w14:textId="77777777" w:rsidR="00FC747E" w:rsidRDefault="00FC747E" w:rsidP="005B42E7">
      <w:pPr>
        <w:rPr>
          <w:rtl/>
          <w:lang w:eastAsia="he-IL"/>
        </w:rPr>
      </w:pPr>
      <w:bookmarkStart w:id="489" w:name="_ETM_Q1_717391"/>
      <w:bookmarkStart w:id="490" w:name="_ETM_Q1_718859"/>
      <w:bookmarkEnd w:id="489"/>
      <w:bookmarkEnd w:id="490"/>
    </w:p>
    <w:p w14:paraId="3338D912" w14:textId="63EB8734" w:rsidR="00FC747E" w:rsidRDefault="00FC747E" w:rsidP="00FC747E">
      <w:pPr>
        <w:pStyle w:val="af9"/>
        <w:keepNext/>
        <w:rPr>
          <w:rtl/>
          <w:lang w:eastAsia="he-IL"/>
        </w:rPr>
      </w:pPr>
      <w:bookmarkStart w:id="491" w:name="ET_guest_שי_סומך_69"/>
      <w:r w:rsidRPr="00FC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C747E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491"/>
    </w:p>
    <w:p w14:paraId="4E5655A0" w14:textId="77777777" w:rsidR="00FC747E" w:rsidRDefault="00FC747E" w:rsidP="00FC747E">
      <w:pPr>
        <w:pStyle w:val="KeepWithNext"/>
        <w:rPr>
          <w:rtl/>
          <w:lang w:eastAsia="he-IL"/>
        </w:rPr>
      </w:pPr>
    </w:p>
    <w:p w14:paraId="1A45A432" w14:textId="6CBB6316" w:rsidR="00FC747E" w:rsidRDefault="00FC747E" w:rsidP="00FC747E">
      <w:pPr>
        <w:rPr>
          <w:rtl/>
          <w:lang w:eastAsia="he-IL"/>
        </w:rPr>
      </w:pPr>
      <w:bookmarkStart w:id="492" w:name="_ETM_Q1_719094"/>
      <w:bookmarkStart w:id="493" w:name="_ETM_Q1_719123"/>
      <w:bookmarkEnd w:id="492"/>
      <w:bookmarkEnd w:id="493"/>
      <w:r>
        <w:rPr>
          <w:rFonts w:hint="cs"/>
          <w:rtl/>
          <w:lang w:eastAsia="he-IL"/>
        </w:rPr>
        <w:t xml:space="preserve">אני אזכיר את העמדה </w:t>
      </w:r>
      <w:bookmarkStart w:id="494" w:name="_ETM_Q1_729692"/>
      <w:bookmarkEnd w:id="494"/>
      <w:r>
        <w:rPr>
          <w:rFonts w:hint="cs"/>
          <w:rtl/>
          <w:lang w:eastAsia="he-IL"/>
        </w:rPr>
        <w:t xml:space="preserve">שהבעתי בישיבה הקודמת. ציינתי שיש קושי בהסדר הרטרואקטיבי, יש כאן </w:t>
      </w:r>
      <w:bookmarkStart w:id="495" w:name="_ETM_Q1_736529"/>
      <w:bookmarkEnd w:id="495"/>
      <w:r>
        <w:rPr>
          <w:rFonts w:hint="cs"/>
          <w:rtl/>
          <w:lang w:eastAsia="he-IL"/>
        </w:rPr>
        <w:t>שילוב בין תחולה על אוכלוסייה ידועה לבין גם חריגה</w:t>
      </w:r>
      <w:bookmarkStart w:id="496" w:name="_ETM_Q1_743017"/>
      <w:bookmarkEnd w:id="496"/>
      <w:r>
        <w:rPr>
          <w:rFonts w:hint="cs"/>
          <w:rtl/>
          <w:lang w:eastAsia="he-IL"/>
        </w:rPr>
        <w:t xml:space="preserve"> מההסדרים הקיימים אם לוקחים בחשבון גם את פדיון החופשה, זאת אומרת בוודאי לגבי חברי כנסת שלא זכאים לפדיון </w:t>
      </w:r>
      <w:bookmarkStart w:id="497" w:name="_ETM_Q1_751631"/>
      <w:bookmarkEnd w:id="497"/>
      <w:r>
        <w:rPr>
          <w:rFonts w:hint="cs"/>
          <w:rtl/>
          <w:lang w:eastAsia="he-IL"/>
        </w:rPr>
        <w:t xml:space="preserve">חופשה, אבל גם לגבי שרים שהם חברי כנסת שזכאים </w:t>
      </w:r>
      <w:bookmarkStart w:id="498" w:name="_ETM_Q1_750302"/>
      <w:bookmarkEnd w:id="498"/>
      <w:r>
        <w:rPr>
          <w:rFonts w:hint="cs"/>
          <w:rtl/>
          <w:lang w:eastAsia="he-IL"/>
        </w:rPr>
        <w:t xml:space="preserve">לפדיון חופשה, אבל הוא נמוך יותר מאשר מקבלים ראשי רשויות. </w:t>
      </w:r>
      <w:bookmarkStart w:id="499" w:name="_ETM_Q1_759767"/>
      <w:bookmarkEnd w:id="499"/>
    </w:p>
    <w:p w14:paraId="6D775E64" w14:textId="77777777" w:rsidR="00FC747E" w:rsidRDefault="00FC747E" w:rsidP="00FC747E">
      <w:pPr>
        <w:rPr>
          <w:rtl/>
          <w:lang w:eastAsia="he-IL"/>
        </w:rPr>
      </w:pPr>
      <w:bookmarkStart w:id="500" w:name="_ETM_Q1_760255"/>
      <w:bookmarkStart w:id="501" w:name="_ETM_Q1_760292"/>
      <w:bookmarkEnd w:id="500"/>
      <w:bookmarkEnd w:id="501"/>
    </w:p>
    <w:p w14:paraId="4FA79A9A" w14:textId="1B2B5E80" w:rsidR="00FC747E" w:rsidRDefault="00FC747E" w:rsidP="00FC747E">
      <w:pPr>
        <w:rPr>
          <w:rtl/>
          <w:lang w:eastAsia="he-IL"/>
        </w:rPr>
      </w:pPr>
      <w:bookmarkStart w:id="502" w:name="_ETM_Q1_760415"/>
      <w:bookmarkStart w:id="503" w:name="_ETM_Q1_760449"/>
      <w:bookmarkEnd w:id="502"/>
      <w:bookmarkEnd w:id="503"/>
      <w:r>
        <w:rPr>
          <w:rFonts w:hint="cs"/>
          <w:rtl/>
          <w:lang w:eastAsia="he-IL"/>
        </w:rPr>
        <w:t xml:space="preserve">יש את ההצעה החדשה שמונחת, אז בוודאי יש כאן שיפור ניכר </w:t>
      </w:r>
      <w:bookmarkStart w:id="504" w:name="_ETM_Q1_762670"/>
      <w:bookmarkEnd w:id="504"/>
      <w:r>
        <w:rPr>
          <w:rFonts w:hint="cs"/>
          <w:rtl/>
          <w:lang w:eastAsia="he-IL"/>
        </w:rPr>
        <w:t xml:space="preserve">לגבי בני 70 פלוס, ההפחתה משישה חודשים לשלושה חודשים היא לפחות לא חורגת מההסדר לגבי שרים שהם חברי כנסת </w:t>
      </w:r>
      <w:bookmarkStart w:id="505" w:name="_ETM_Q1_773828"/>
      <w:bookmarkEnd w:id="505"/>
      <w:r>
        <w:rPr>
          <w:rFonts w:hint="cs"/>
          <w:rtl/>
          <w:lang w:eastAsia="he-IL"/>
        </w:rPr>
        <w:t xml:space="preserve">והיא קרובה, היא חורגת במידה מסוימת אבל היא קרובה </w:t>
      </w:r>
      <w:bookmarkStart w:id="506" w:name="_ETM_Q1_776136"/>
      <w:bookmarkEnd w:id="506"/>
      <w:r>
        <w:rPr>
          <w:rFonts w:hint="cs"/>
          <w:rtl/>
          <w:lang w:eastAsia="he-IL"/>
        </w:rPr>
        <w:t xml:space="preserve">להסדר לגבי חברי כנסת. זאת העמדה שלנו. </w:t>
      </w:r>
    </w:p>
    <w:p w14:paraId="31222393" w14:textId="77777777" w:rsidR="00FC747E" w:rsidRDefault="00FC747E" w:rsidP="00FC747E">
      <w:pPr>
        <w:rPr>
          <w:rtl/>
          <w:lang w:eastAsia="he-IL"/>
        </w:rPr>
      </w:pPr>
      <w:bookmarkStart w:id="507" w:name="_ETM_Q1_783550"/>
      <w:bookmarkStart w:id="508" w:name="_ETM_Q1_783585"/>
      <w:bookmarkStart w:id="509" w:name="_ETM_Q1_784830"/>
      <w:bookmarkEnd w:id="507"/>
      <w:bookmarkEnd w:id="508"/>
      <w:bookmarkEnd w:id="509"/>
    </w:p>
    <w:p w14:paraId="05489CAE" w14:textId="2BB76E4A" w:rsidR="00FC747E" w:rsidRDefault="00FC747E" w:rsidP="00FC747E">
      <w:pPr>
        <w:pStyle w:val="af6"/>
        <w:keepNext/>
        <w:rPr>
          <w:rtl/>
        </w:rPr>
      </w:pPr>
      <w:bookmarkStart w:id="510" w:name="ET_yor_5069_70"/>
      <w:r w:rsidRPr="00FC747E">
        <w:rPr>
          <w:rStyle w:val="TagStyle"/>
          <w:rtl/>
        </w:rPr>
        <w:t xml:space="preserve"> &lt;&lt; </w:t>
      </w:r>
      <w:proofErr w:type="spellStart"/>
      <w:r w:rsidRPr="00FC747E">
        <w:rPr>
          <w:rStyle w:val="TagStyle"/>
          <w:rtl/>
        </w:rPr>
        <w:t>יור</w:t>
      </w:r>
      <w:proofErr w:type="spellEnd"/>
      <w:r w:rsidRPr="00FC747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C747E">
        <w:rPr>
          <w:rStyle w:val="TagStyle"/>
          <w:rtl/>
        </w:rPr>
        <w:t xml:space="preserve"> &lt;&lt; </w:t>
      </w:r>
      <w:proofErr w:type="spellStart"/>
      <w:r w:rsidRPr="00FC747E">
        <w:rPr>
          <w:rStyle w:val="TagStyle"/>
          <w:rtl/>
        </w:rPr>
        <w:t>יור</w:t>
      </w:r>
      <w:proofErr w:type="spellEnd"/>
      <w:r w:rsidRPr="00FC747E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510"/>
    </w:p>
    <w:p w14:paraId="2E7F614C" w14:textId="77777777" w:rsidR="00FC747E" w:rsidRDefault="00FC747E" w:rsidP="00FC747E">
      <w:pPr>
        <w:pStyle w:val="KeepWithNext"/>
        <w:rPr>
          <w:rtl/>
          <w:lang w:eastAsia="he-IL"/>
        </w:rPr>
      </w:pPr>
    </w:p>
    <w:p w14:paraId="489B1C9A" w14:textId="442C6994" w:rsidR="00FC747E" w:rsidRDefault="00FC747E" w:rsidP="00FC747E">
      <w:pPr>
        <w:rPr>
          <w:rtl/>
          <w:lang w:eastAsia="he-IL"/>
        </w:rPr>
      </w:pPr>
      <w:bookmarkStart w:id="511" w:name="_ETM_Q1_785107"/>
      <w:bookmarkStart w:id="512" w:name="_ETM_Q1_785132"/>
      <w:bookmarkEnd w:id="511"/>
      <w:bookmarkEnd w:id="512"/>
      <w:r>
        <w:rPr>
          <w:rFonts w:hint="cs"/>
          <w:rtl/>
          <w:lang w:eastAsia="he-IL"/>
        </w:rPr>
        <w:t xml:space="preserve">תודה רבה. עוד </w:t>
      </w:r>
      <w:bookmarkStart w:id="513" w:name="_ETM_Q1_787070"/>
      <w:bookmarkEnd w:id="513"/>
      <w:r>
        <w:rPr>
          <w:rFonts w:hint="cs"/>
          <w:rtl/>
          <w:lang w:eastAsia="he-IL"/>
        </w:rPr>
        <w:t xml:space="preserve">מישהו ממשרדי ממשלה?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19C7CC5" w14:textId="77777777" w:rsidR="00FC747E" w:rsidRDefault="00FC747E" w:rsidP="00FC747E">
      <w:pPr>
        <w:rPr>
          <w:rtl/>
          <w:lang w:eastAsia="he-IL"/>
        </w:rPr>
      </w:pPr>
      <w:bookmarkStart w:id="514" w:name="_ETM_Q1_789694"/>
      <w:bookmarkStart w:id="515" w:name="_ETM_Q1_789729"/>
      <w:bookmarkEnd w:id="514"/>
      <w:bookmarkEnd w:id="515"/>
    </w:p>
    <w:p w14:paraId="55404CB7" w14:textId="2714C17F" w:rsidR="00FC747E" w:rsidRDefault="00FC747E" w:rsidP="00FC747E">
      <w:pPr>
        <w:pStyle w:val="af9"/>
        <w:keepNext/>
        <w:rPr>
          <w:rtl/>
          <w:lang w:eastAsia="he-IL"/>
        </w:rPr>
      </w:pPr>
      <w:bookmarkStart w:id="516" w:name="ET_guest_לינור_דויטש_71"/>
      <w:r w:rsidRPr="00FC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C747E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516"/>
    </w:p>
    <w:p w14:paraId="395040B7" w14:textId="77777777" w:rsidR="00FC747E" w:rsidRDefault="00FC747E" w:rsidP="00FC747E">
      <w:pPr>
        <w:pStyle w:val="KeepWithNext"/>
        <w:rPr>
          <w:rtl/>
          <w:lang w:eastAsia="he-IL"/>
        </w:rPr>
      </w:pPr>
    </w:p>
    <w:p w14:paraId="728EC764" w14:textId="4F2FFC0D" w:rsidR="00FC747E" w:rsidRDefault="00E14BE4" w:rsidP="00FC747E">
      <w:pPr>
        <w:rPr>
          <w:rtl/>
          <w:lang w:eastAsia="he-IL"/>
        </w:rPr>
      </w:pPr>
      <w:bookmarkStart w:id="517" w:name="_ETM_Q1_787933"/>
      <w:bookmarkStart w:id="518" w:name="_ETM_Q1_787964"/>
      <w:bookmarkEnd w:id="517"/>
      <w:bookmarkEnd w:id="518"/>
      <w:r>
        <w:rPr>
          <w:rFonts w:hint="cs"/>
          <w:rtl/>
          <w:lang w:eastAsia="he-IL"/>
        </w:rPr>
        <w:t xml:space="preserve">אני רוצה להגיד שאני שפשפתי </w:t>
      </w:r>
      <w:bookmarkStart w:id="519" w:name="_ETM_Q1_796468"/>
      <w:bookmarkEnd w:id="519"/>
      <w:r>
        <w:rPr>
          <w:rFonts w:hint="cs"/>
          <w:rtl/>
          <w:lang w:eastAsia="he-IL"/>
        </w:rPr>
        <w:t xml:space="preserve">עיניים כשראיתי את ההצעה הזאת. אנחנו לא היינו בדיון הקודם </w:t>
      </w:r>
      <w:bookmarkStart w:id="520" w:name="_ETM_Q1_799387"/>
      <w:bookmarkEnd w:id="520"/>
      <w:r>
        <w:rPr>
          <w:rFonts w:hint="cs"/>
          <w:rtl/>
          <w:lang w:eastAsia="he-IL"/>
        </w:rPr>
        <w:t xml:space="preserve">שהיה בפגרה ונקבע בטווח זמנים מאוד קצר ולא הצלחנו </w:t>
      </w:r>
      <w:bookmarkStart w:id="521" w:name="_ETM_Q1_801967"/>
      <w:bookmarkEnd w:id="521"/>
      <w:r>
        <w:rPr>
          <w:rFonts w:hint="cs"/>
          <w:rtl/>
          <w:lang w:eastAsia="he-IL"/>
        </w:rPr>
        <w:t xml:space="preserve">להגיע, אבל צפינו בו מרחוק והיום אנחנו באים להשמיע </w:t>
      </w:r>
      <w:bookmarkStart w:id="522" w:name="_ETM_Q1_805643"/>
      <w:bookmarkEnd w:id="522"/>
      <w:r>
        <w:rPr>
          <w:rFonts w:hint="cs"/>
          <w:rtl/>
          <w:lang w:eastAsia="he-IL"/>
        </w:rPr>
        <w:t>את עמדתנו</w:t>
      </w:r>
      <w:bookmarkStart w:id="523" w:name="_ETM_Q1_804654"/>
      <w:bookmarkEnd w:id="523"/>
      <w:r>
        <w:rPr>
          <w:rFonts w:hint="cs"/>
          <w:rtl/>
          <w:lang w:eastAsia="he-IL"/>
        </w:rPr>
        <w:t>.</w:t>
      </w:r>
    </w:p>
    <w:p w14:paraId="73778498" w14:textId="77777777" w:rsidR="00E14BE4" w:rsidRDefault="00E14BE4" w:rsidP="00FC747E">
      <w:pPr>
        <w:rPr>
          <w:rtl/>
          <w:lang w:eastAsia="he-IL"/>
        </w:rPr>
      </w:pPr>
      <w:bookmarkStart w:id="524" w:name="_ETM_Q1_804690"/>
      <w:bookmarkEnd w:id="524"/>
    </w:p>
    <w:p w14:paraId="256A2D28" w14:textId="796A2E85" w:rsidR="00E14BE4" w:rsidRDefault="00E14BE4" w:rsidP="00FC747E">
      <w:pPr>
        <w:rPr>
          <w:rtl/>
          <w:lang w:eastAsia="he-IL"/>
        </w:rPr>
      </w:pPr>
      <w:bookmarkStart w:id="525" w:name="_ETM_Q1_804806"/>
      <w:bookmarkStart w:id="526" w:name="_ETM_Q1_804840"/>
      <w:bookmarkEnd w:id="525"/>
      <w:bookmarkEnd w:id="526"/>
      <w:r>
        <w:rPr>
          <w:rFonts w:hint="cs"/>
          <w:rtl/>
          <w:lang w:eastAsia="he-IL"/>
        </w:rPr>
        <w:t xml:space="preserve">זה שכבוד היו"ר אומר שמרכז </w:t>
      </w:r>
      <w:bookmarkStart w:id="527" w:name="_ETM_Q1_809588"/>
      <w:bookmarkEnd w:id="527"/>
      <w:r>
        <w:rPr>
          <w:rFonts w:hint="cs"/>
          <w:rtl/>
          <w:lang w:eastAsia="he-IL"/>
        </w:rPr>
        <w:t xml:space="preserve">השלטון המקומי תומך זה אחלה, יש להם אינטרס, לכן זה שהם </w:t>
      </w:r>
      <w:bookmarkStart w:id="528" w:name="_ETM_Q1_811202"/>
      <w:bookmarkEnd w:id="528"/>
      <w:r>
        <w:rPr>
          <w:rFonts w:hint="cs"/>
          <w:rtl/>
          <w:lang w:eastAsia="he-IL"/>
        </w:rPr>
        <w:t xml:space="preserve">תומכים זה לא חוכמה, אנחנו בעד השלטון המקומי, אני </w:t>
      </w:r>
      <w:bookmarkStart w:id="529" w:name="_ETM_Q1_813157"/>
      <w:bookmarkEnd w:id="529"/>
      <w:r>
        <w:rPr>
          <w:rFonts w:hint="cs"/>
          <w:rtl/>
          <w:lang w:eastAsia="he-IL"/>
        </w:rPr>
        <w:t>רוצה להבהיר, לובי 99 תומך - - -</w:t>
      </w:r>
    </w:p>
    <w:p w14:paraId="71F064AF" w14:textId="77777777" w:rsidR="00E14BE4" w:rsidRDefault="00E14BE4" w:rsidP="00FC747E">
      <w:pPr>
        <w:rPr>
          <w:rtl/>
          <w:lang w:eastAsia="he-IL"/>
        </w:rPr>
      </w:pPr>
      <w:bookmarkStart w:id="530" w:name="_ETM_Q1_819997"/>
      <w:bookmarkStart w:id="531" w:name="_ETM_Q1_820030"/>
      <w:bookmarkStart w:id="532" w:name="_ETM_Q1_820886"/>
      <w:bookmarkEnd w:id="530"/>
      <w:bookmarkEnd w:id="531"/>
      <w:bookmarkEnd w:id="532"/>
    </w:p>
    <w:p w14:paraId="548A3306" w14:textId="296DC807" w:rsidR="00E14BE4" w:rsidRDefault="00E14BE4" w:rsidP="00E14BE4">
      <w:pPr>
        <w:pStyle w:val="af6"/>
        <w:keepNext/>
        <w:rPr>
          <w:rtl/>
        </w:rPr>
      </w:pPr>
      <w:bookmarkStart w:id="533" w:name="ET_yor_5069_72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533"/>
    </w:p>
    <w:p w14:paraId="35335303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7FCBF886" w14:textId="66962FB3" w:rsidR="00E14BE4" w:rsidRDefault="00E14BE4" w:rsidP="00E14BE4">
      <w:pPr>
        <w:rPr>
          <w:rtl/>
          <w:lang w:eastAsia="he-IL"/>
        </w:rPr>
      </w:pPr>
      <w:bookmarkStart w:id="534" w:name="_ETM_Q1_821100"/>
      <w:bookmarkStart w:id="535" w:name="_ETM_Q1_821123"/>
      <w:bookmarkEnd w:id="534"/>
      <w:bookmarkEnd w:id="535"/>
      <w:r>
        <w:rPr>
          <w:rFonts w:hint="cs"/>
          <w:rtl/>
          <w:lang w:eastAsia="he-IL"/>
        </w:rPr>
        <w:t xml:space="preserve">לא, מה ש </w:t>
      </w:r>
      <w:bookmarkStart w:id="536" w:name="_ETM_Q1_817130"/>
      <w:bookmarkEnd w:id="536"/>
      <w:r>
        <w:rPr>
          <w:rFonts w:hint="cs"/>
          <w:rtl/>
          <w:lang w:eastAsia="he-IL"/>
        </w:rPr>
        <w:t>- - -</w:t>
      </w:r>
      <w:bookmarkStart w:id="537" w:name="_ETM_Q1_817857"/>
      <w:bookmarkEnd w:id="537"/>
    </w:p>
    <w:p w14:paraId="5B57D5DB" w14:textId="77777777" w:rsidR="00E14BE4" w:rsidRDefault="00E14BE4" w:rsidP="00E14BE4">
      <w:pPr>
        <w:rPr>
          <w:rtl/>
          <w:lang w:eastAsia="he-IL"/>
        </w:rPr>
      </w:pPr>
      <w:bookmarkStart w:id="538" w:name="_ETM_Q1_817887"/>
      <w:bookmarkEnd w:id="538"/>
    </w:p>
    <w:p w14:paraId="40A7F00F" w14:textId="620B6AE4" w:rsidR="00E14BE4" w:rsidRDefault="00E14BE4" w:rsidP="00E14BE4">
      <w:pPr>
        <w:pStyle w:val="af9"/>
        <w:keepNext/>
        <w:rPr>
          <w:rtl/>
          <w:lang w:eastAsia="he-IL"/>
        </w:rPr>
      </w:pPr>
      <w:bookmarkStart w:id="539" w:name="ET_guest_לינור_דויטש_73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539"/>
    </w:p>
    <w:p w14:paraId="4383D4E5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7C05A9AE" w14:textId="742795D6" w:rsidR="00E14BE4" w:rsidRDefault="00E14BE4" w:rsidP="00E14BE4">
      <w:pPr>
        <w:rPr>
          <w:rtl/>
          <w:lang w:eastAsia="he-IL"/>
        </w:rPr>
      </w:pPr>
      <w:bookmarkStart w:id="540" w:name="_ETM_Q1_815177"/>
      <w:bookmarkStart w:id="541" w:name="_ETM_Q1_815192"/>
      <w:bookmarkEnd w:id="540"/>
      <w:bookmarkEnd w:id="541"/>
      <w:r>
        <w:rPr>
          <w:rFonts w:hint="cs"/>
          <w:rtl/>
          <w:lang w:eastAsia="he-IL"/>
        </w:rPr>
        <w:t>שנייה</w:t>
      </w:r>
      <w:r w:rsidR="002565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אסיים. </w:t>
      </w:r>
    </w:p>
    <w:p w14:paraId="703DB405" w14:textId="77777777" w:rsidR="00E14BE4" w:rsidRDefault="00E14BE4" w:rsidP="00E14BE4">
      <w:pPr>
        <w:rPr>
          <w:rtl/>
          <w:lang w:eastAsia="he-IL"/>
        </w:rPr>
      </w:pPr>
      <w:bookmarkStart w:id="542" w:name="_ETM_Q1_818327"/>
      <w:bookmarkStart w:id="543" w:name="_ETM_Q1_818360"/>
      <w:bookmarkStart w:id="544" w:name="_ETM_Q1_819095"/>
      <w:bookmarkEnd w:id="542"/>
      <w:bookmarkEnd w:id="543"/>
      <w:bookmarkEnd w:id="544"/>
    </w:p>
    <w:p w14:paraId="6F64D94A" w14:textId="415478C0" w:rsidR="00E14BE4" w:rsidRDefault="00E14BE4" w:rsidP="00E14BE4">
      <w:pPr>
        <w:pStyle w:val="af6"/>
        <w:keepNext/>
        <w:rPr>
          <w:rtl/>
        </w:rPr>
      </w:pPr>
      <w:bookmarkStart w:id="545" w:name="ET_yor_5069_74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545"/>
    </w:p>
    <w:p w14:paraId="32EBBB1F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11FA17DA" w14:textId="0C7D3E56" w:rsidR="00E14BE4" w:rsidRDefault="00E14BE4" w:rsidP="00E14BE4">
      <w:pPr>
        <w:rPr>
          <w:rtl/>
          <w:lang w:eastAsia="he-IL"/>
        </w:rPr>
      </w:pPr>
      <w:bookmarkStart w:id="546" w:name="_ETM_Q1_819297"/>
      <w:bookmarkStart w:id="547" w:name="_ETM_Q1_819318"/>
      <w:bookmarkEnd w:id="546"/>
      <w:bookmarkEnd w:id="547"/>
      <w:r>
        <w:rPr>
          <w:rFonts w:hint="cs"/>
          <w:rtl/>
          <w:lang w:eastAsia="he-IL"/>
        </w:rPr>
        <w:t xml:space="preserve">לא, </w:t>
      </w:r>
      <w:bookmarkStart w:id="548" w:name="_ETM_Q1_819897"/>
      <w:bookmarkEnd w:id="548"/>
      <w:r>
        <w:rPr>
          <w:rFonts w:hint="cs"/>
          <w:rtl/>
          <w:lang w:eastAsia="he-IL"/>
        </w:rPr>
        <w:t xml:space="preserve">תקשיבי לי, דקה. וגם קודם כל תבואי יותר רגועה, יותר </w:t>
      </w:r>
      <w:bookmarkStart w:id="549" w:name="_ETM_Q1_822418"/>
      <w:bookmarkEnd w:id="549"/>
      <w:r>
        <w:rPr>
          <w:rFonts w:hint="cs"/>
          <w:rtl/>
          <w:lang w:eastAsia="he-IL"/>
        </w:rPr>
        <w:t xml:space="preserve">בנחת. אני שומע את כולם ואני אשמע גם </w:t>
      </w:r>
      <w:bookmarkStart w:id="550" w:name="_ETM_Q1_828322"/>
      <w:bookmarkEnd w:id="550"/>
      <w:r>
        <w:rPr>
          <w:rFonts w:hint="cs"/>
          <w:rtl/>
          <w:lang w:eastAsia="he-IL"/>
        </w:rPr>
        <w:t xml:space="preserve">אותך. אני לא אמרתי שבגלל שהם אומרים את זה </w:t>
      </w:r>
      <w:bookmarkStart w:id="551" w:name="_ETM_Q1_828393"/>
      <w:bookmarkEnd w:id="551"/>
      <w:r>
        <w:rPr>
          <w:rFonts w:hint="cs"/>
          <w:rtl/>
          <w:lang w:eastAsia="he-IL"/>
        </w:rPr>
        <w:t xml:space="preserve">אז הם צודקים יותר ממישהו אחר. כשעניתי למטי איך </w:t>
      </w:r>
      <w:bookmarkStart w:id="552" w:name="_ETM_Q1_834388"/>
      <w:bookmarkEnd w:id="552"/>
      <w:r>
        <w:rPr>
          <w:rFonts w:hint="cs"/>
          <w:rtl/>
          <w:lang w:eastAsia="he-IL"/>
        </w:rPr>
        <w:t xml:space="preserve">אני יודע מה עמדתם אמרתי לה שאני לא יכול </w:t>
      </w:r>
      <w:bookmarkStart w:id="553" w:name="_ETM_Q1_836841"/>
      <w:bookmarkEnd w:id="553"/>
      <w:r>
        <w:rPr>
          <w:rFonts w:hint="cs"/>
          <w:rtl/>
          <w:lang w:eastAsia="he-IL"/>
        </w:rPr>
        <w:t xml:space="preserve">להתחיל לברר אצל כל רשות ברמה הפרטנית. בפעם הבאה תקשיבי </w:t>
      </w:r>
      <w:bookmarkStart w:id="554" w:name="_ETM_Q1_840758"/>
      <w:bookmarkEnd w:id="554"/>
      <w:r>
        <w:rPr>
          <w:rFonts w:hint="cs"/>
          <w:rtl/>
          <w:lang w:eastAsia="he-IL"/>
        </w:rPr>
        <w:t xml:space="preserve">יותר. </w:t>
      </w:r>
      <w:bookmarkStart w:id="555" w:name="_ETM_Q1_838051"/>
      <w:bookmarkEnd w:id="555"/>
    </w:p>
    <w:p w14:paraId="59A0B56D" w14:textId="77777777" w:rsidR="00E14BE4" w:rsidRDefault="00E14BE4" w:rsidP="00E14BE4">
      <w:pPr>
        <w:rPr>
          <w:rtl/>
          <w:lang w:eastAsia="he-IL"/>
        </w:rPr>
      </w:pPr>
      <w:bookmarkStart w:id="556" w:name="_ETM_Q1_838086"/>
      <w:bookmarkStart w:id="557" w:name="_ETM_Q1_839259"/>
      <w:bookmarkEnd w:id="556"/>
      <w:bookmarkEnd w:id="557"/>
    </w:p>
    <w:p w14:paraId="5C8327B3" w14:textId="51A2826D" w:rsidR="00E14BE4" w:rsidRDefault="00E14BE4" w:rsidP="00E14BE4">
      <w:pPr>
        <w:pStyle w:val="af9"/>
        <w:keepNext/>
        <w:rPr>
          <w:rtl/>
          <w:lang w:eastAsia="he-IL"/>
        </w:rPr>
      </w:pPr>
      <w:bookmarkStart w:id="558" w:name="ET_guest_לינור_דויטש_75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558"/>
    </w:p>
    <w:p w14:paraId="6CA3A953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6EBEB283" w14:textId="33A8047A" w:rsidR="00E14BE4" w:rsidRDefault="00E14BE4" w:rsidP="00E14BE4">
      <w:pPr>
        <w:rPr>
          <w:rtl/>
          <w:lang w:eastAsia="he-IL"/>
        </w:rPr>
      </w:pPr>
      <w:bookmarkStart w:id="559" w:name="_ETM_Q1_839493"/>
      <w:bookmarkStart w:id="560" w:name="_ETM_Q1_839516"/>
      <w:bookmarkEnd w:id="559"/>
      <w:bookmarkEnd w:id="560"/>
      <w:r>
        <w:rPr>
          <w:rFonts w:hint="cs"/>
          <w:rtl/>
          <w:lang w:eastAsia="he-IL"/>
        </w:rPr>
        <w:t xml:space="preserve">מקבלת את ההערה, כבוד היו"ר. </w:t>
      </w:r>
    </w:p>
    <w:p w14:paraId="7FB7979C" w14:textId="77777777" w:rsidR="00E14BE4" w:rsidRDefault="00E14BE4" w:rsidP="00E14BE4">
      <w:pPr>
        <w:rPr>
          <w:rtl/>
          <w:lang w:eastAsia="he-IL"/>
        </w:rPr>
      </w:pPr>
      <w:bookmarkStart w:id="561" w:name="_ETM_Q1_839420"/>
      <w:bookmarkStart w:id="562" w:name="_ETM_Q1_839452"/>
      <w:bookmarkStart w:id="563" w:name="_ETM_Q1_840291"/>
      <w:bookmarkEnd w:id="561"/>
      <w:bookmarkEnd w:id="562"/>
      <w:bookmarkEnd w:id="563"/>
    </w:p>
    <w:p w14:paraId="58BBACBE" w14:textId="150BE88C" w:rsidR="00E14BE4" w:rsidRDefault="00E14BE4" w:rsidP="00E14BE4">
      <w:pPr>
        <w:pStyle w:val="af6"/>
        <w:keepNext/>
        <w:rPr>
          <w:rtl/>
        </w:rPr>
      </w:pPr>
      <w:bookmarkStart w:id="564" w:name="ET_yor_5069_76"/>
      <w:r w:rsidRPr="00E14BE4">
        <w:rPr>
          <w:rStyle w:val="TagStyle"/>
          <w:rtl/>
        </w:rPr>
        <w:lastRenderedPageBreak/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564"/>
    </w:p>
    <w:p w14:paraId="0D0ABAF8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4C2945E8" w14:textId="50376B34" w:rsidR="00E14BE4" w:rsidRDefault="00E14BE4" w:rsidP="00E14BE4">
      <w:pPr>
        <w:rPr>
          <w:rtl/>
          <w:lang w:eastAsia="he-IL"/>
        </w:rPr>
      </w:pPr>
      <w:bookmarkStart w:id="565" w:name="_ETM_Q1_840550"/>
      <w:bookmarkStart w:id="566" w:name="_ETM_Q1_840580"/>
      <w:bookmarkEnd w:id="565"/>
      <w:bookmarkEnd w:id="566"/>
      <w:r>
        <w:rPr>
          <w:rFonts w:hint="cs"/>
          <w:rtl/>
          <w:lang w:eastAsia="he-IL"/>
        </w:rPr>
        <w:t xml:space="preserve">בבקשה, ובנחת, אני שומע </w:t>
      </w:r>
      <w:bookmarkStart w:id="567" w:name="_ETM_Q1_843052"/>
      <w:bookmarkEnd w:id="567"/>
      <w:r>
        <w:rPr>
          <w:rFonts w:hint="cs"/>
          <w:rtl/>
          <w:lang w:eastAsia="he-IL"/>
        </w:rPr>
        <w:t xml:space="preserve">אותך. </w:t>
      </w:r>
    </w:p>
    <w:p w14:paraId="458C77CE" w14:textId="77777777" w:rsidR="00E14BE4" w:rsidRDefault="00E14BE4" w:rsidP="00E14BE4">
      <w:pPr>
        <w:rPr>
          <w:rtl/>
          <w:lang w:eastAsia="he-IL"/>
        </w:rPr>
      </w:pPr>
      <w:bookmarkStart w:id="568" w:name="_ETM_Q1_843972"/>
      <w:bookmarkStart w:id="569" w:name="_ETM_Q1_844007"/>
      <w:bookmarkStart w:id="570" w:name="_ETM_Q1_841328"/>
      <w:bookmarkEnd w:id="568"/>
      <w:bookmarkEnd w:id="569"/>
      <w:bookmarkEnd w:id="570"/>
    </w:p>
    <w:p w14:paraId="122C069D" w14:textId="51F47411" w:rsidR="00E14BE4" w:rsidRDefault="00E14BE4" w:rsidP="00E14BE4">
      <w:pPr>
        <w:pStyle w:val="af9"/>
        <w:keepNext/>
        <w:rPr>
          <w:rtl/>
          <w:lang w:eastAsia="he-IL"/>
        </w:rPr>
      </w:pPr>
      <w:bookmarkStart w:id="571" w:name="ET_guest_לינור_דויטש_77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571"/>
    </w:p>
    <w:p w14:paraId="5D388C43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3C8B7B8E" w14:textId="58C2EB67" w:rsidR="00E14BE4" w:rsidRDefault="00E14BE4" w:rsidP="00E14BE4">
      <w:pPr>
        <w:rPr>
          <w:rtl/>
          <w:lang w:eastAsia="he-IL"/>
        </w:rPr>
      </w:pPr>
      <w:bookmarkStart w:id="572" w:name="_ETM_Q1_841560"/>
      <w:bookmarkStart w:id="573" w:name="_ETM_Q1_841584"/>
      <w:bookmarkEnd w:id="572"/>
      <w:bookmarkEnd w:id="573"/>
      <w:r>
        <w:rPr>
          <w:rFonts w:hint="cs"/>
          <w:rtl/>
          <w:lang w:eastAsia="he-IL"/>
        </w:rPr>
        <w:t xml:space="preserve">אנא רק לא להעיר על סגנון, כל אחד </w:t>
      </w:r>
      <w:bookmarkStart w:id="574" w:name="_ETM_Q1_847219"/>
      <w:bookmarkEnd w:id="574"/>
      <w:r>
        <w:rPr>
          <w:rFonts w:hint="cs"/>
          <w:rtl/>
          <w:lang w:eastAsia="he-IL"/>
        </w:rPr>
        <w:t xml:space="preserve">מדבר בסגנונו, תן לי לדבר כמו שאני מדברת. ההצעה שמדוברת </w:t>
      </w:r>
      <w:bookmarkStart w:id="575" w:name="_ETM_Q1_855314"/>
      <w:bookmarkEnd w:id="575"/>
      <w:r>
        <w:rPr>
          <w:rFonts w:hint="cs"/>
          <w:rtl/>
          <w:lang w:eastAsia="he-IL"/>
        </w:rPr>
        <w:t xml:space="preserve">פה, אנחנו, חשוב להגיד, לובי 99 תומך בחיזוק השלטון </w:t>
      </w:r>
      <w:bookmarkStart w:id="576" w:name="_ETM_Q1_858220"/>
      <w:bookmarkEnd w:id="576"/>
      <w:r>
        <w:rPr>
          <w:rFonts w:hint="cs"/>
          <w:rtl/>
          <w:lang w:eastAsia="he-IL"/>
        </w:rPr>
        <w:t xml:space="preserve">המקומי, אנחנו בעד חיזוק השלטון המקומי, אנחנו חושבים שהשלטון המקומי </w:t>
      </w:r>
      <w:bookmarkStart w:id="577" w:name="_ETM_Q1_861376"/>
      <w:bookmarkEnd w:id="577"/>
      <w:r>
        <w:rPr>
          <w:rFonts w:hint="cs"/>
          <w:rtl/>
          <w:lang w:eastAsia="he-IL"/>
        </w:rPr>
        <w:t xml:space="preserve">הוא מאוד מאוד חשוב. אנחנו לא נכנסים פה לפלפולים של </w:t>
      </w:r>
      <w:bookmarkStart w:id="578" w:name="_ETM_Q1_863433"/>
      <w:bookmarkEnd w:id="578"/>
      <w:r>
        <w:rPr>
          <w:rFonts w:hint="cs"/>
          <w:rtl/>
          <w:lang w:eastAsia="he-IL"/>
        </w:rPr>
        <w:t xml:space="preserve">שלושה חודשים, שישה חודשים, למרות שיש פה המון בעייתיות </w:t>
      </w:r>
      <w:bookmarkStart w:id="579" w:name="_ETM_Q1_868314"/>
      <w:bookmarkEnd w:id="579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הצ'רי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 שלוקחים, זה כמו השרים, זה כמו הח"כים. </w:t>
      </w:r>
      <w:bookmarkStart w:id="580" w:name="_ETM_Q1_872047"/>
      <w:bookmarkEnd w:id="580"/>
      <w:r w:rsidR="002565A9">
        <w:rPr>
          <w:rFonts w:hint="cs"/>
          <w:rtl/>
          <w:lang w:eastAsia="he-IL"/>
        </w:rPr>
        <w:t xml:space="preserve">כל זה, </w:t>
      </w:r>
      <w:r>
        <w:rPr>
          <w:rFonts w:hint="cs"/>
          <w:rtl/>
          <w:lang w:eastAsia="he-IL"/>
        </w:rPr>
        <w:t xml:space="preserve">אני לא אומרת מילה כל עוד זה </w:t>
      </w:r>
      <w:bookmarkStart w:id="581" w:name="_ETM_Q1_872736"/>
      <w:bookmarkEnd w:id="581"/>
      <w:r>
        <w:rPr>
          <w:rFonts w:hint="cs"/>
          <w:rtl/>
          <w:lang w:eastAsia="he-IL"/>
        </w:rPr>
        <w:t xml:space="preserve">מפה קדימה. </w:t>
      </w:r>
      <w:bookmarkStart w:id="582" w:name="_ETM_Q1_875462"/>
      <w:bookmarkEnd w:id="582"/>
    </w:p>
    <w:p w14:paraId="78285A91" w14:textId="77777777" w:rsidR="00E14BE4" w:rsidRDefault="00E14BE4" w:rsidP="00E14BE4">
      <w:pPr>
        <w:rPr>
          <w:rtl/>
          <w:lang w:eastAsia="he-IL"/>
        </w:rPr>
      </w:pPr>
      <w:bookmarkStart w:id="583" w:name="_ETM_Q1_875498"/>
      <w:bookmarkEnd w:id="583"/>
    </w:p>
    <w:p w14:paraId="68D0D151" w14:textId="77777777" w:rsidR="002565A9" w:rsidRDefault="00E14BE4" w:rsidP="00E14BE4">
      <w:pPr>
        <w:rPr>
          <w:lang w:eastAsia="he-IL"/>
        </w:rPr>
      </w:pPr>
      <w:bookmarkStart w:id="584" w:name="_ETM_Q1_875598"/>
      <w:bookmarkStart w:id="585" w:name="_ETM_Q1_875632"/>
      <w:bookmarkEnd w:id="584"/>
      <w:bookmarkEnd w:id="585"/>
      <w:r>
        <w:rPr>
          <w:rFonts w:hint="cs"/>
          <w:rtl/>
          <w:lang w:eastAsia="he-IL"/>
        </w:rPr>
        <w:t xml:space="preserve">הסיפור הזה של הרטרואקטיביות, אני מצטערת, זה לא </w:t>
      </w:r>
      <w:bookmarkStart w:id="586" w:name="_ETM_Q1_879331"/>
      <w:bookmarkEnd w:id="586"/>
      <w:r>
        <w:rPr>
          <w:rFonts w:hint="cs"/>
          <w:rtl/>
          <w:lang w:eastAsia="he-IL"/>
        </w:rPr>
        <w:t xml:space="preserve">קביל. גם משפטית זה בעייתי וציבורית זה עוד יותר </w:t>
      </w:r>
      <w:bookmarkStart w:id="587" w:name="_ETM_Q1_881260"/>
      <w:bookmarkEnd w:id="587"/>
      <w:r>
        <w:rPr>
          <w:rFonts w:hint="cs"/>
          <w:rtl/>
          <w:lang w:eastAsia="he-IL"/>
        </w:rPr>
        <w:t xml:space="preserve">בעייתי ואני אגיד גם למה. מעבר לעובדה שזה מה שמתעסקים </w:t>
      </w:r>
      <w:bookmarkStart w:id="588" w:name="_ETM_Q1_888524"/>
      <w:bookmarkEnd w:id="588"/>
      <w:r>
        <w:rPr>
          <w:rFonts w:hint="cs"/>
          <w:rtl/>
          <w:lang w:eastAsia="he-IL"/>
        </w:rPr>
        <w:t>עכשיו בוועדה, שאני חייבת לומר שאי אפשר להגיד שאין בז</w:t>
      </w:r>
      <w:bookmarkStart w:id="589" w:name="_ETM_Q1_891692"/>
      <w:bookmarkEnd w:id="589"/>
      <w:r>
        <w:rPr>
          <w:rFonts w:hint="cs"/>
          <w:rtl/>
          <w:lang w:eastAsia="he-IL"/>
        </w:rPr>
        <w:t>ה טעם לפגם שבזמן מלחמה, מילואימניקים, חטופים, מפונים,</w:t>
      </w:r>
      <w:bookmarkStart w:id="590" w:name="_ETM_Q1_895868"/>
      <w:bookmarkEnd w:id="590"/>
      <w:r>
        <w:rPr>
          <w:rFonts w:hint="cs"/>
          <w:rtl/>
          <w:lang w:eastAsia="he-IL"/>
        </w:rPr>
        <w:t xml:space="preserve"> כאילו באמת עכשיו מה שדחוף זה לאשר לאנשים שכבר פרשו</w:t>
      </w:r>
      <w:bookmarkStart w:id="591" w:name="_ETM_Q1_904357"/>
      <w:bookmarkEnd w:id="591"/>
      <w:r w:rsidR="002565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מילא מסר קדימה, אנחנו רוצים להביא אנשים טובים </w:t>
      </w:r>
      <w:bookmarkStart w:id="592" w:name="_ETM_Q1_904586"/>
      <w:bookmarkEnd w:id="592"/>
      <w:r>
        <w:rPr>
          <w:rFonts w:hint="cs"/>
          <w:rtl/>
          <w:lang w:eastAsia="he-IL"/>
        </w:rPr>
        <w:t xml:space="preserve">לשירות הציבורי, ואללה, אני אגיד לך אני בעד, אבל </w:t>
      </w:r>
      <w:bookmarkStart w:id="593" w:name="_ETM_Q1_909350"/>
      <w:bookmarkEnd w:id="593"/>
      <w:r>
        <w:rPr>
          <w:rFonts w:hint="cs"/>
          <w:rtl/>
          <w:lang w:eastAsia="he-IL"/>
        </w:rPr>
        <w:t>מה עושים פה?</w:t>
      </w:r>
    </w:p>
    <w:p w14:paraId="11EAF6FC" w14:textId="77777777" w:rsidR="002565A9" w:rsidRDefault="002565A9" w:rsidP="00E14BE4">
      <w:pPr>
        <w:rPr>
          <w:lang w:eastAsia="he-IL"/>
        </w:rPr>
      </w:pPr>
    </w:p>
    <w:p w14:paraId="66E7A124" w14:textId="6EF45D5A" w:rsidR="00E14BE4" w:rsidRPr="00E14BE4" w:rsidRDefault="00E14BE4" w:rsidP="00E14BE4">
      <w:pPr>
        <w:rPr>
          <w:rtl/>
          <w:lang w:eastAsia="he-IL"/>
        </w:rPr>
      </w:pP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היא לא חותמת גומי של משרד </w:t>
      </w:r>
      <w:bookmarkStart w:id="594" w:name="_ETM_Q1_912483"/>
      <w:bookmarkEnd w:id="594"/>
      <w:r>
        <w:rPr>
          <w:rFonts w:hint="cs"/>
          <w:rtl/>
          <w:lang w:eastAsia="he-IL"/>
        </w:rPr>
        <w:t xml:space="preserve">הפנים, זה לא התפקיד שלה. התפקיד שלה להגיד </w:t>
      </w:r>
      <w:bookmarkStart w:id="595" w:name="_ETM_Q1_913708"/>
      <w:bookmarkEnd w:id="595"/>
      <w:r>
        <w:rPr>
          <w:rFonts w:hint="cs"/>
          <w:rtl/>
          <w:lang w:eastAsia="he-IL"/>
        </w:rPr>
        <w:t xml:space="preserve">סליחה, מפה קדימה אתם רוצים לחזק את השלטון המקומי, אנחנו </w:t>
      </w:r>
      <w:bookmarkStart w:id="596" w:name="_ETM_Q1_918242"/>
      <w:bookmarkEnd w:id="596"/>
      <w:r>
        <w:rPr>
          <w:rFonts w:hint="cs"/>
          <w:rtl/>
          <w:lang w:eastAsia="he-IL"/>
        </w:rPr>
        <w:t>חותמים, אבל כשאתם מדברים לי על קבוצה מובחנת של</w:t>
      </w:r>
      <w:bookmarkStart w:id="597" w:name="_ETM_Q1_921391"/>
      <w:bookmarkEnd w:id="597"/>
      <w:r>
        <w:rPr>
          <w:rFonts w:hint="cs"/>
          <w:rtl/>
          <w:lang w:eastAsia="he-IL"/>
        </w:rPr>
        <w:t xml:space="preserve"> אנשים, גם אם אתה לא יודע מיהי</w:t>
      </w:r>
      <w:r w:rsidR="002565A9">
        <w:rPr>
          <w:rFonts w:hint="cs"/>
          <w:rtl/>
          <w:lang w:eastAsia="he-IL"/>
        </w:rPr>
        <w:t xml:space="preserve"> </w:t>
      </w:r>
      <w:r w:rsidR="002565A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אנחנו </w:t>
      </w:r>
      <w:bookmarkStart w:id="598" w:name="_ETM_Q1_922561"/>
      <w:bookmarkEnd w:id="598"/>
      <w:r>
        <w:rPr>
          <w:rFonts w:hint="cs"/>
          <w:rtl/>
          <w:lang w:eastAsia="he-IL"/>
        </w:rPr>
        <w:t xml:space="preserve">הגשנו בקשה למשרד הפנים לקבל את הרשימה, אנחנו רוצים לדעת </w:t>
      </w:r>
      <w:bookmarkStart w:id="599" w:name="_ETM_Q1_925372"/>
      <w:bookmarkEnd w:id="599"/>
      <w:r>
        <w:rPr>
          <w:rFonts w:hint="cs"/>
          <w:rtl/>
          <w:lang w:eastAsia="he-IL"/>
        </w:rPr>
        <w:t xml:space="preserve">במי מדובר, אבל נגיד שאתה לא יודע וזה אחלה שאתה </w:t>
      </w:r>
      <w:bookmarkStart w:id="600" w:name="_ETM_Q1_927256"/>
      <w:bookmarkEnd w:id="600"/>
      <w:r>
        <w:rPr>
          <w:rFonts w:hint="cs"/>
          <w:rtl/>
          <w:lang w:eastAsia="he-IL"/>
        </w:rPr>
        <w:t xml:space="preserve">לא יודע - - - </w:t>
      </w:r>
    </w:p>
    <w:p w14:paraId="6558129F" w14:textId="77777777" w:rsidR="00E14BE4" w:rsidRDefault="00E14BE4" w:rsidP="00AB3F3A">
      <w:pPr>
        <w:ind w:firstLine="0"/>
        <w:rPr>
          <w:rtl/>
          <w:lang w:eastAsia="he-IL"/>
        </w:rPr>
      </w:pPr>
      <w:bookmarkStart w:id="601" w:name="_ETM_Q1_642691"/>
      <w:bookmarkStart w:id="602" w:name="_ETM_Q1_642737"/>
      <w:bookmarkStart w:id="603" w:name="_ETM_Q1_929097"/>
      <w:bookmarkEnd w:id="601"/>
      <w:bookmarkEnd w:id="602"/>
      <w:bookmarkEnd w:id="603"/>
    </w:p>
    <w:p w14:paraId="6F249A26" w14:textId="30316819" w:rsidR="00E14BE4" w:rsidRDefault="00E14BE4" w:rsidP="00E14BE4">
      <w:pPr>
        <w:pStyle w:val="af6"/>
        <w:keepNext/>
      </w:pPr>
      <w:bookmarkStart w:id="604" w:name="ET_yor_5069_78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04"/>
    </w:p>
    <w:p w14:paraId="0650DB39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4FEC2344" w14:textId="666A991E" w:rsidR="00E14BE4" w:rsidRDefault="00E14BE4" w:rsidP="00E14BE4">
      <w:pPr>
        <w:rPr>
          <w:rtl/>
          <w:lang w:eastAsia="he-IL"/>
        </w:rPr>
      </w:pPr>
      <w:bookmarkStart w:id="605" w:name="_ETM_Q1_929347"/>
      <w:bookmarkStart w:id="606" w:name="_ETM_Q1_929377"/>
      <w:bookmarkEnd w:id="605"/>
      <w:bookmarkEnd w:id="606"/>
      <w:r>
        <w:rPr>
          <w:rFonts w:hint="cs"/>
          <w:rtl/>
          <w:lang w:eastAsia="he-IL"/>
        </w:rPr>
        <w:t xml:space="preserve">למה </w:t>
      </w:r>
      <w:bookmarkStart w:id="607" w:name="_ETM_Q1_928192"/>
      <w:bookmarkEnd w:id="607"/>
      <w:r>
        <w:rPr>
          <w:rFonts w:hint="cs"/>
          <w:rtl/>
          <w:lang w:eastAsia="he-IL"/>
        </w:rPr>
        <w:t xml:space="preserve">אני חייב לדעת במי מדובר? </w:t>
      </w:r>
    </w:p>
    <w:p w14:paraId="7819972F" w14:textId="77777777" w:rsidR="00E14BE4" w:rsidRDefault="00E14BE4" w:rsidP="00E14BE4">
      <w:pPr>
        <w:rPr>
          <w:rtl/>
          <w:lang w:eastAsia="he-IL"/>
        </w:rPr>
      </w:pPr>
      <w:bookmarkStart w:id="608" w:name="_ETM_Q1_927927"/>
      <w:bookmarkStart w:id="609" w:name="_ETM_Q1_927960"/>
      <w:bookmarkEnd w:id="608"/>
      <w:bookmarkEnd w:id="609"/>
    </w:p>
    <w:p w14:paraId="4590F829" w14:textId="37C99EEA" w:rsidR="00E14BE4" w:rsidRDefault="00E14BE4" w:rsidP="00E14BE4">
      <w:pPr>
        <w:pStyle w:val="af9"/>
        <w:keepNext/>
        <w:rPr>
          <w:lang w:eastAsia="he-IL"/>
        </w:rPr>
      </w:pPr>
      <w:bookmarkStart w:id="610" w:name="ET_guest_לינור_דויטש_79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10"/>
    </w:p>
    <w:p w14:paraId="35B287F9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1FA0A80F" w14:textId="7F2DD72F" w:rsidR="00E14BE4" w:rsidRDefault="00E14BE4" w:rsidP="00E14BE4">
      <w:pPr>
        <w:rPr>
          <w:rtl/>
          <w:lang w:eastAsia="he-IL"/>
        </w:rPr>
      </w:pPr>
      <w:bookmarkStart w:id="611" w:name="_ETM_Q1_929498"/>
      <w:bookmarkStart w:id="612" w:name="_ETM_Q1_929525"/>
      <w:bookmarkEnd w:id="611"/>
      <w:bookmarkEnd w:id="612"/>
      <w:r>
        <w:rPr>
          <w:rFonts w:hint="cs"/>
          <w:rtl/>
          <w:lang w:eastAsia="he-IL"/>
        </w:rPr>
        <w:t xml:space="preserve">כי אני רוצה לדעת. </w:t>
      </w:r>
      <w:bookmarkStart w:id="613" w:name="_ETM_Q1_934039"/>
      <w:bookmarkEnd w:id="613"/>
    </w:p>
    <w:p w14:paraId="7477D4FE" w14:textId="77777777" w:rsidR="00E14BE4" w:rsidRDefault="00E14BE4" w:rsidP="00E14BE4">
      <w:pPr>
        <w:rPr>
          <w:rtl/>
          <w:lang w:eastAsia="he-IL"/>
        </w:rPr>
      </w:pPr>
      <w:bookmarkStart w:id="614" w:name="_ETM_Q1_930691"/>
      <w:bookmarkStart w:id="615" w:name="_ETM_Q1_930726"/>
      <w:bookmarkStart w:id="616" w:name="_ETM_Q1_931851"/>
      <w:bookmarkEnd w:id="614"/>
      <w:bookmarkEnd w:id="615"/>
      <w:bookmarkEnd w:id="616"/>
    </w:p>
    <w:p w14:paraId="2349E4AA" w14:textId="4BBD30C3" w:rsidR="00E14BE4" w:rsidRDefault="00E14BE4" w:rsidP="00E14BE4">
      <w:pPr>
        <w:pStyle w:val="af6"/>
        <w:keepNext/>
      </w:pPr>
      <w:bookmarkStart w:id="617" w:name="ET_yor_5069_80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17"/>
    </w:p>
    <w:p w14:paraId="4D9E5880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623C79E3" w14:textId="4891BEC5" w:rsidR="00E14BE4" w:rsidRDefault="00E14BE4" w:rsidP="00E14BE4">
      <w:pPr>
        <w:rPr>
          <w:rtl/>
          <w:lang w:eastAsia="he-IL"/>
        </w:rPr>
      </w:pPr>
      <w:bookmarkStart w:id="618" w:name="_ETM_Q1_932115"/>
      <w:bookmarkStart w:id="619" w:name="_ETM_Q1_932140"/>
      <w:bookmarkEnd w:id="618"/>
      <w:bookmarkEnd w:id="6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בסדר</w:t>
      </w:r>
      <w:r w:rsidR="002565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הפוך, </w:t>
      </w:r>
      <w:bookmarkStart w:id="620" w:name="_ETM_Q1_932312"/>
      <w:bookmarkEnd w:id="620"/>
      <w:r>
        <w:rPr>
          <w:rFonts w:hint="cs"/>
          <w:rtl/>
          <w:lang w:eastAsia="he-IL"/>
        </w:rPr>
        <w:t xml:space="preserve">אני לא רוצה לדעת. </w:t>
      </w:r>
      <w:bookmarkStart w:id="621" w:name="_ETM_Q1_934159"/>
      <w:bookmarkEnd w:id="621"/>
    </w:p>
    <w:p w14:paraId="7D27CF8D" w14:textId="77777777" w:rsidR="00E14BE4" w:rsidRDefault="00E14BE4" w:rsidP="00E14BE4">
      <w:pPr>
        <w:rPr>
          <w:rtl/>
          <w:lang w:eastAsia="he-IL"/>
        </w:rPr>
      </w:pPr>
      <w:bookmarkStart w:id="622" w:name="_ETM_Q1_934191"/>
      <w:bookmarkEnd w:id="622"/>
    </w:p>
    <w:p w14:paraId="2060ECA4" w14:textId="71464D48" w:rsidR="00E14BE4" w:rsidRDefault="00E14BE4" w:rsidP="00E14BE4">
      <w:pPr>
        <w:pStyle w:val="af9"/>
        <w:keepNext/>
        <w:rPr>
          <w:lang w:eastAsia="he-IL"/>
        </w:rPr>
      </w:pPr>
      <w:bookmarkStart w:id="623" w:name="ET_guest_לינור_דויטש_81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23"/>
    </w:p>
    <w:p w14:paraId="577A9AC1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47BE8439" w14:textId="4280DF95" w:rsidR="00E14BE4" w:rsidRDefault="00E14BE4" w:rsidP="00E14BE4">
      <w:pPr>
        <w:rPr>
          <w:rtl/>
          <w:lang w:eastAsia="he-IL"/>
        </w:rPr>
      </w:pPr>
      <w:bookmarkStart w:id="624" w:name="_ETM_Q1_935482"/>
      <w:bookmarkStart w:id="625" w:name="_ETM_Q1_935507"/>
      <w:bookmarkEnd w:id="624"/>
      <w:bookmarkEnd w:id="625"/>
      <w:r>
        <w:rPr>
          <w:rFonts w:hint="cs"/>
          <w:rtl/>
          <w:lang w:eastAsia="he-IL"/>
        </w:rPr>
        <w:t xml:space="preserve">סליחה, אנחנו הולכים לחוקק, מעבירים </w:t>
      </w:r>
      <w:bookmarkStart w:id="626" w:name="_ETM_Q1_933632"/>
      <w:bookmarkEnd w:id="626"/>
      <w:r>
        <w:rPr>
          <w:rFonts w:hint="cs"/>
          <w:rtl/>
          <w:lang w:eastAsia="he-IL"/>
        </w:rPr>
        <w:t>החלטה שהולכת לתת כסף למקורבים ספציפיים, לאנשים ספציפיים, ויש בזה</w:t>
      </w:r>
      <w:bookmarkStart w:id="627" w:name="_ETM_Q1_939415"/>
      <w:bookmarkEnd w:id="627"/>
      <w:r>
        <w:rPr>
          <w:rFonts w:hint="cs"/>
          <w:rtl/>
          <w:lang w:eastAsia="he-IL"/>
        </w:rPr>
        <w:t xml:space="preserve"> טעם לפגם. </w:t>
      </w:r>
      <w:bookmarkStart w:id="628" w:name="_ETM_Q1_940895"/>
      <w:bookmarkEnd w:id="628"/>
    </w:p>
    <w:p w14:paraId="0F9739DF" w14:textId="77777777" w:rsidR="00E14BE4" w:rsidRDefault="00E14BE4" w:rsidP="00E14BE4">
      <w:pPr>
        <w:rPr>
          <w:rtl/>
          <w:lang w:eastAsia="he-IL"/>
        </w:rPr>
      </w:pPr>
      <w:bookmarkStart w:id="629" w:name="_ETM_Q1_940924"/>
      <w:bookmarkStart w:id="630" w:name="_ETM_Q1_942295"/>
      <w:bookmarkEnd w:id="629"/>
      <w:bookmarkEnd w:id="630"/>
    </w:p>
    <w:p w14:paraId="3BB264C4" w14:textId="0ECEB246" w:rsidR="00E14BE4" w:rsidRDefault="00E14BE4" w:rsidP="00E14BE4">
      <w:pPr>
        <w:pStyle w:val="af6"/>
        <w:keepNext/>
      </w:pPr>
      <w:bookmarkStart w:id="631" w:name="ET_yor_5069_82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31"/>
    </w:p>
    <w:p w14:paraId="00F67DC8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4CEE9668" w14:textId="37FDB2AE" w:rsidR="00E14BE4" w:rsidRDefault="00E14BE4" w:rsidP="00E14BE4">
      <w:pPr>
        <w:rPr>
          <w:rtl/>
          <w:lang w:eastAsia="he-IL"/>
        </w:rPr>
      </w:pPr>
      <w:bookmarkStart w:id="632" w:name="_ETM_Q1_942491"/>
      <w:bookmarkStart w:id="633" w:name="_ETM_Q1_942502"/>
      <w:bookmarkEnd w:id="632"/>
      <w:bookmarkEnd w:id="633"/>
      <w:r>
        <w:rPr>
          <w:rFonts w:hint="cs"/>
          <w:rtl/>
          <w:lang w:eastAsia="he-IL"/>
        </w:rPr>
        <w:t>ביניהם למשל ראשי רשויות מהצפון או מהדרום ש</w:t>
      </w:r>
      <w:bookmarkStart w:id="634" w:name="_ETM_Q1_944393"/>
      <w:bookmarkEnd w:id="634"/>
      <w:r>
        <w:rPr>
          <w:rFonts w:hint="cs"/>
          <w:rtl/>
          <w:lang w:eastAsia="he-IL"/>
        </w:rPr>
        <w:t xml:space="preserve">גם נמצאים בתוך זה. </w:t>
      </w:r>
    </w:p>
    <w:p w14:paraId="6C8A9EB3" w14:textId="77777777" w:rsidR="00E14BE4" w:rsidRDefault="00E14BE4" w:rsidP="00E14BE4">
      <w:pPr>
        <w:rPr>
          <w:rtl/>
          <w:lang w:eastAsia="he-IL"/>
        </w:rPr>
      </w:pPr>
      <w:bookmarkStart w:id="635" w:name="_ETM_Q1_946013"/>
      <w:bookmarkStart w:id="636" w:name="_ETM_Q1_946043"/>
      <w:bookmarkEnd w:id="635"/>
      <w:bookmarkEnd w:id="636"/>
    </w:p>
    <w:p w14:paraId="5267093F" w14:textId="1FF1CD4C" w:rsidR="00E14BE4" w:rsidRDefault="00E14BE4" w:rsidP="00E14BE4">
      <w:pPr>
        <w:pStyle w:val="af9"/>
        <w:keepNext/>
        <w:rPr>
          <w:lang w:eastAsia="he-IL"/>
        </w:rPr>
      </w:pPr>
      <w:bookmarkStart w:id="637" w:name="ET_guest_לינור_דויטש_83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37"/>
    </w:p>
    <w:p w14:paraId="550FD077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28B0ACA5" w14:textId="48D1E7A6" w:rsidR="00E14BE4" w:rsidRDefault="00E14BE4" w:rsidP="00E14BE4">
      <w:pPr>
        <w:rPr>
          <w:rtl/>
          <w:lang w:eastAsia="he-IL"/>
        </w:rPr>
      </w:pPr>
      <w:bookmarkStart w:id="638" w:name="_ETM_Q1_943048"/>
      <w:bookmarkStart w:id="639" w:name="_ETM_Q1_943060"/>
      <w:bookmarkEnd w:id="638"/>
      <w:bookmarkEnd w:id="639"/>
      <w:r>
        <w:rPr>
          <w:rFonts w:hint="cs"/>
          <w:rtl/>
          <w:lang w:eastAsia="he-IL"/>
        </w:rPr>
        <w:t>זה לא משנה. זה לא משנה שנמצאים שם ראשי רשויות - - -</w:t>
      </w:r>
    </w:p>
    <w:p w14:paraId="29717184" w14:textId="77777777" w:rsidR="00E14BE4" w:rsidRDefault="00E14BE4" w:rsidP="00E14BE4">
      <w:pPr>
        <w:rPr>
          <w:rtl/>
          <w:lang w:eastAsia="he-IL"/>
        </w:rPr>
      </w:pPr>
      <w:bookmarkStart w:id="640" w:name="_ETM_Q1_944697"/>
      <w:bookmarkStart w:id="641" w:name="_ETM_Q1_944727"/>
      <w:bookmarkStart w:id="642" w:name="_ETM_Q1_945865"/>
      <w:bookmarkEnd w:id="640"/>
      <w:bookmarkEnd w:id="641"/>
      <w:bookmarkEnd w:id="642"/>
    </w:p>
    <w:p w14:paraId="6425F90D" w14:textId="46AC5D3A" w:rsidR="00E14BE4" w:rsidRDefault="00E14BE4" w:rsidP="00E14BE4">
      <w:pPr>
        <w:pStyle w:val="af6"/>
        <w:keepNext/>
      </w:pPr>
      <w:bookmarkStart w:id="643" w:name="ET_yor_5069_84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43"/>
    </w:p>
    <w:p w14:paraId="38C15FCC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1BF04572" w14:textId="54ABCBCE" w:rsidR="00E14BE4" w:rsidRDefault="00E14BE4" w:rsidP="00E14BE4">
      <w:pPr>
        <w:rPr>
          <w:rtl/>
          <w:lang w:eastAsia="he-IL"/>
        </w:rPr>
      </w:pPr>
      <w:bookmarkStart w:id="644" w:name="_ETM_Q1_946070"/>
      <w:bookmarkStart w:id="645" w:name="_ETM_Q1_946094"/>
      <w:bookmarkStart w:id="646" w:name="_ETM_Q1_948276"/>
      <w:bookmarkEnd w:id="644"/>
      <w:bookmarkEnd w:id="645"/>
      <w:bookmarkEnd w:id="646"/>
      <w:r>
        <w:rPr>
          <w:rFonts w:hint="cs"/>
          <w:rtl/>
          <w:lang w:eastAsia="he-IL"/>
        </w:rPr>
        <w:t xml:space="preserve">תבואי </w:t>
      </w:r>
      <w:bookmarkStart w:id="647" w:name="_ETM_Q1_950197"/>
      <w:bookmarkEnd w:id="647"/>
      <w:r>
        <w:rPr>
          <w:rFonts w:hint="cs"/>
          <w:rtl/>
          <w:lang w:eastAsia="he-IL"/>
        </w:rPr>
        <w:t>תשבי כאן בכל הוועדה ו - - -</w:t>
      </w:r>
    </w:p>
    <w:p w14:paraId="6BC444B7" w14:textId="77777777" w:rsidR="00E14BE4" w:rsidRDefault="00E14BE4" w:rsidP="00E14BE4">
      <w:pPr>
        <w:rPr>
          <w:rtl/>
          <w:lang w:eastAsia="he-IL"/>
        </w:rPr>
      </w:pPr>
      <w:bookmarkStart w:id="648" w:name="_ETM_Q1_952657"/>
      <w:bookmarkStart w:id="649" w:name="_ETM_Q1_952692"/>
      <w:bookmarkStart w:id="650" w:name="_ETM_Q1_950243"/>
      <w:bookmarkEnd w:id="648"/>
      <w:bookmarkEnd w:id="649"/>
      <w:bookmarkEnd w:id="650"/>
    </w:p>
    <w:p w14:paraId="33B95E89" w14:textId="589E41A5" w:rsidR="00E14BE4" w:rsidRDefault="00E14BE4" w:rsidP="00E14BE4">
      <w:pPr>
        <w:pStyle w:val="af9"/>
        <w:keepNext/>
        <w:rPr>
          <w:lang w:eastAsia="he-IL"/>
        </w:rPr>
      </w:pPr>
      <w:bookmarkStart w:id="651" w:name="ET_guest_לינור_דויטש_85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51"/>
    </w:p>
    <w:p w14:paraId="1BC433F1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707F9F52" w14:textId="201FDC72" w:rsidR="00E14BE4" w:rsidRDefault="00E14BE4" w:rsidP="00E14BE4">
      <w:pPr>
        <w:rPr>
          <w:rtl/>
          <w:lang w:eastAsia="he-IL"/>
        </w:rPr>
      </w:pPr>
      <w:bookmarkStart w:id="652" w:name="_ETM_Q1_950437"/>
      <w:bookmarkStart w:id="653" w:name="_ETM_Q1_950450"/>
      <w:bookmarkEnd w:id="652"/>
      <w:bookmarkEnd w:id="653"/>
      <w:r>
        <w:rPr>
          <w:rFonts w:hint="cs"/>
          <w:rtl/>
          <w:lang w:eastAsia="he-IL"/>
        </w:rPr>
        <w:t>אבל אני חו</w:t>
      </w:r>
      <w:bookmarkStart w:id="654" w:name="_ETM_Q1_952884"/>
      <w:bookmarkEnd w:id="654"/>
      <w:r>
        <w:rPr>
          <w:rFonts w:hint="cs"/>
          <w:rtl/>
          <w:lang w:eastAsia="he-IL"/>
        </w:rPr>
        <w:t>שבת שזה לא משנה - - -</w:t>
      </w:r>
      <w:bookmarkStart w:id="655" w:name="_ETM_Q1_953627"/>
      <w:bookmarkEnd w:id="655"/>
    </w:p>
    <w:p w14:paraId="3F989BE2" w14:textId="77777777" w:rsidR="00E14BE4" w:rsidRDefault="00E14BE4" w:rsidP="00E14BE4">
      <w:pPr>
        <w:rPr>
          <w:rtl/>
          <w:lang w:eastAsia="he-IL"/>
        </w:rPr>
      </w:pPr>
      <w:bookmarkStart w:id="656" w:name="_ETM_Q1_953658"/>
      <w:bookmarkEnd w:id="656"/>
    </w:p>
    <w:p w14:paraId="299C9154" w14:textId="2943F13C" w:rsidR="00E14BE4" w:rsidRDefault="00E14BE4" w:rsidP="00E14BE4">
      <w:pPr>
        <w:pStyle w:val="af6"/>
        <w:keepNext/>
      </w:pPr>
      <w:bookmarkStart w:id="657" w:name="ET_yor_5069_86"/>
      <w:r w:rsidRPr="00E14BE4">
        <w:rPr>
          <w:rStyle w:val="TagStyle"/>
          <w:rtl/>
        </w:rPr>
        <w:lastRenderedPageBreak/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57"/>
    </w:p>
    <w:p w14:paraId="2D2E8507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0C70B75D" w14:textId="2199FB9F" w:rsidR="00E14BE4" w:rsidRDefault="00E14BE4" w:rsidP="00E14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תמשיכי, זה בסדר, </w:t>
      </w:r>
      <w:bookmarkStart w:id="658" w:name="_ETM_Q1_953838"/>
      <w:bookmarkEnd w:id="658"/>
      <w:r>
        <w:rPr>
          <w:rFonts w:hint="cs"/>
          <w:rtl/>
          <w:lang w:eastAsia="he-IL"/>
        </w:rPr>
        <w:t>זה ביקורת עניינית</w:t>
      </w:r>
      <w:r w:rsidR="002565A9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. </w:t>
      </w:r>
      <w:bookmarkStart w:id="659" w:name="_ETM_Q1_954474"/>
      <w:bookmarkEnd w:id="659"/>
    </w:p>
    <w:p w14:paraId="4AC83B20" w14:textId="77777777" w:rsidR="00E14BE4" w:rsidRDefault="00E14BE4" w:rsidP="00E14BE4">
      <w:pPr>
        <w:rPr>
          <w:rtl/>
          <w:lang w:eastAsia="he-IL"/>
        </w:rPr>
      </w:pPr>
      <w:bookmarkStart w:id="660" w:name="_ETM_Q1_954510"/>
      <w:bookmarkEnd w:id="660"/>
    </w:p>
    <w:p w14:paraId="1E972D3C" w14:textId="4AC759CD" w:rsidR="00E14BE4" w:rsidRDefault="00E14BE4" w:rsidP="00E14BE4">
      <w:pPr>
        <w:pStyle w:val="af9"/>
        <w:keepNext/>
        <w:rPr>
          <w:lang w:eastAsia="he-IL"/>
        </w:rPr>
      </w:pPr>
      <w:bookmarkStart w:id="661" w:name="ET_guest_לינור_דויטש_87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61"/>
    </w:p>
    <w:p w14:paraId="729D6288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36B90B74" w14:textId="2AC506A8" w:rsidR="00E14BE4" w:rsidRDefault="00E14BE4" w:rsidP="00E14BE4">
      <w:pPr>
        <w:rPr>
          <w:rtl/>
          <w:lang w:eastAsia="he-IL"/>
        </w:rPr>
      </w:pPr>
      <w:bookmarkStart w:id="662" w:name="_ETM_Q1_955799"/>
      <w:bookmarkStart w:id="663" w:name="_ETM_Q1_955824"/>
      <w:bookmarkEnd w:id="662"/>
      <w:bookmarkEnd w:id="663"/>
      <w:r>
        <w:rPr>
          <w:rFonts w:hint="cs"/>
          <w:rtl/>
          <w:lang w:eastAsia="he-IL"/>
        </w:rPr>
        <w:t>שורה תחתונה, לתת כסף לקבוצה מובחנת</w:t>
      </w:r>
      <w:bookmarkStart w:id="664" w:name="_ETM_Q1_958678"/>
      <w:bookmarkEnd w:id="664"/>
      <w:r>
        <w:rPr>
          <w:rFonts w:hint="cs"/>
          <w:rtl/>
          <w:lang w:eastAsia="he-IL"/>
        </w:rPr>
        <w:t xml:space="preserve"> של אנשים באופן רטרואקטיבי, יש בזה טעם לפגם </w:t>
      </w:r>
      <w:bookmarkStart w:id="665" w:name="_ETM_Q1_965566"/>
      <w:bookmarkEnd w:id="665"/>
      <w:r>
        <w:rPr>
          <w:rFonts w:hint="cs"/>
          <w:rtl/>
          <w:lang w:eastAsia="he-IL"/>
        </w:rPr>
        <w:t xml:space="preserve">ואני חושבת שזה לא מחזיק מים ציבורית כי אתה </w:t>
      </w:r>
      <w:bookmarkStart w:id="666" w:name="_ETM_Q1_968926"/>
      <w:bookmarkEnd w:id="666"/>
      <w:r>
        <w:rPr>
          <w:rFonts w:hint="cs"/>
          <w:rtl/>
          <w:lang w:eastAsia="he-IL"/>
        </w:rPr>
        <w:t xml:space="preserve">לכאורה לאנשים אחרים אתה אומר שאתה רוצה להביא אנשים טובים, </w:t>
      </w:r>
      <w:bookmarkStart w:id="667" w:name="_ETM_Q1_971139"/>
      <w:bookmarkEnd w:id="667"/>
      <w:r>
        <w:rPr>
          <w:rFonts w:hint="cs"/>
          <w:rtl/>
          <w:lang w:eastAsia="he-IL"/>
        </w:rPr>
        <w:t>מה אתה משרת פה? חוץ מלתת כסף נוסף למקורבים אלקטורליים</w:t>
      </w:r>
      <w:bookmarkStart w:id="668" w:name="_ETM_Q1_972935"/>
      <w:bookmarkEnd w:id="668"/>
      <w:r>
        <w:rPr>
          <w:rFonts w:hint="cs"/>
          <w:rtl/>
          <w:lang w:eastAsia="he-IL"/>
        </w:rPr>
        <w:t xml:space="preserve"> מה אתה מרוויח מזה? שום דבר. </w:t>
      </w:r>
    </w:p>
    <w:p w14:paraId="1C30F82B" w14:textId="77777777" w:rsidR="00E14BE4" w:rsidRDefault="00E14BE4" w:rsidP="00E14BE4">
      <w:pPr>
        <w:rPr>
          <w:rtl/>
          <w:lang w:eastAsia="he-IL"/>
        </w:rPr>
      </w:pPr>
      <w:bookmarkStart w:id="669" w:name="_ETM_Q1_976943"/>
      <w:bookmarkStart w:id="670" w:name="_ETM_Q1_976975"/>
      <w:bookmarkStart w:id="671" w:name="_ETM_Q1_977119"/>
      <w:bookmarkEnd w:id="669"/>
      <w:bookmarkEnd w:id="670"/>
      <w:bookmarkEnd w:id="671"/>
    </w:p>
    <w:p w14:paraId="1A7814F9" w14:textId="14BDA3AD" w:rsidR="00E14BE4" w:rsidRDefault="00E14BE4" w:rsidP="00E14BE4">
      <w:pPr>
        <w:rPr>
          <w:rtl/>
          <w:lang w:eastAsia="he-IL"/>
        </w:rPr>
      </w:pPr>
      <w:bookmarkStart w:id="672" w:name="_ETM_Q1_977153"/>
      <w:bookmarkEnd w:id="672"/>
      <w:r>
        <w:rPr>
          <w:rFonts w:hint="cs"/>
          <w:rtl/>
          <w:lang w:eastAsia="he-IL"/>
        </w:rPr>
        <w:t>לכן אני אומרת,</w:t>
      </w:r>
      <w:bookmarkStart w:id="673" w:name="_ETM_Q1_975423"/>
      <w:bookmarkEnd w:id="673"/>
      <w:r>
        <w:rPr>
          <w:rFonts w:hint="cs"/>
          <w:rtl/>
          <w:lang w:eastAsia="he-IL"/>
        </w:rPr>
        <w:t xml:space="preserve"> מאשרים את זה, מאשרים את זה מפה והלאה ולא על </w:t>
      </w:r>
      <w:bookmarkStart w:id="674" w:name="_ETM_Q1_980753"/>
      <w:bookmarkEnd w:id="674"/>
      <w:r>
        <w:rPr>
          <w:rFonts w:hint="cs"/>
          <w:rtl/>
          <w:lang w:eastAsia="he-IL"/>
        </w:rPr>
        <w:t xml:space="preserve">קבוצה שכבר יודעים מיהי, על אנשים ספציפיים. זה בעיניי בלתי </w:t>
      </w:r>
      <w:bookmarkStart w:id="675" w:name="_ETM_Q1_984255"/>
      <w:bookmarkEnd w:id="675"/>
      <w:r>
        <w:rPr>
          <w:rFonts w:hint="cs"/>
          <w:rtl/>
          <w:lang w:eastAsia="he-IL"/>
        </w:rPr>
        <w:t xml:space="preserve">קביל. </w:t>
      </w:r>
    </w:p>
    <w:p w14:paraId="63391E0F" w14:textId="77777777" w:rsidR="00E14BE4" w:rsidRDefault="00E14BE4" w:rsidP="00E14BE4">
      <w:pPr>
        <w:rPr>
          <w:rtl/>
          <w:lang w:eastAsia="he-IL"/>
        </w:rPr>
      </w:pPr>
      <w:bookmarkStart w:id="676" w:name="_ETM_Q1_985135"/>
      <w:bookmarkStart w:id="677" w:name="_ETM_Q1_985172"/>
      <w:bookmarkStart w:id="678" w:name="_ETM_Q1_986391"/>
      <w:bookmarkEnd w:id="676"/>
      <w:bookmarkEnd w:id="677"/>
      <w:bookmarkEnd w:id="678"/>
    </w:p>
    <w:p w14:paraId="223D0C13" w14:textId="305539DB" w:rsidR="00E14BE4" w:rsidRDefault="00E14BE4" w:rsidP="00E14BE4">
      <w:pPr>
        <w:pStyle w:val="af6"/>
        <w:keepNext/>
      </w:pPr>
      <w:bookmarkStart w:id="679" w:name="ET_yor_5069_88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79"/>
    </w:p>
    <w:p w14:paraId="708564CA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54081411" w14:textId="037B56FD" w:rsidR="00E14BE4" w:rsidRDefault="00E14BE4" w:rsidP="00E14BE4">
      <w:pPr>
        <w:rPr>
          <w:rtl/>
          <w:lang w:eastAsia="he-IL"/>
        </w:rPr>
      </w:pPr>
      <w:bookmarkStart w:id="680" w:name="_ETM_Q1_986629"/>
      <w:bookmarkStart w:id="681" w:name="_ETM_Q1_986651"/>
      <w:bookmarkEnd w:id="680"/>
      <w:bookmarkEnd w:id="681"/>
      <w:r>
        <w:rPr>
          <w:rFonts w:hint="cs"/>
          <w:rtl/>
          <w:lang w:eastAsia="he-IL"/>
        </w:rPr>
        <w:t xml:space="preserve">תודה רבה. שם ותפקיד לפרוטוקול. </w:t>
      </w:r>
    </w:p>
    <w:p w14:paraId="05DB7775" w14:textId="77777777" w:rsidR="00E14BE4" w:rsidRDefault="00E14BE4" w:rsidP="00E14BE4">
      <w:pPr>
        <w:rPr>
          <w:rtl/>
          <w:lang w:eastAsia="he-IL"/>
        </w:rPr>
      </w:pPr>
      <w:bookmarkStart w:id="682" w:name="_ETM_Q1_988055"/>
      <w:bookmarkStart w:id="683" w:name="_ETM_Q1_988090"/>
      <w:bookmarkStart w:id="684" w:name="_ETM_Q1_989591"/>
      <w:bookmarkEnd w:id="682"/>
      <w:bookmarkEnd w:id="683"/>
      <w:bookmarkEnd w:id="684"/>
    </w:p>
    <w:p w14:paraId="5DDB8D2B" w14:textId="65AF6836" w:rsidR="00E14BE4" w:rsidRDefault="00E14BE4" w:rsidP="00E14BE4">
      <w:pPr>
        <w:pStyle w:val="af9"/>
        <w:keepNext/>
        <w:rPr>
          <w:lang w:eastAsia="he-IL"/>
        </w:rPr>
      </w:pPr>
      <w:bookmarkStart w:id="685" w:name="ET_guest_יעל_שכטר_סיטמן_89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85"/>
    </w:p>
    <w:p w14:paraId="43EE6C3F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3193DA96" w14:textId="6FD13E02" w:rsidR="00E14BE4" w:rsidRDefault="00E14BE4" w:rsidP="00E14BE4">
      <w:pPr>
        <w:rPr>
          <w:rtl/>
          <w:lang w:eastAsia="he-IL"/>
        </w:rPr>
      </w:pPr>
      <w:bookmarkStart w:id="686" w:name="_ETM_Q1_989816"/>
      <w:bookmarkStart w:id="687" w:name="_ETM_Q1_989837"/>
      <w:bookmarkEnd w:id="686"/>
      <w:bookmarkEnd w:id="687"/>
      <w:r>
        <w:rPr>
          <w:rFonts w:hint="cs"/>
          <w:rtl/>
          <w:lang w:eastAsia="he-IL"/>
        </w:rPr>
        <w:t xml:space="preserve">יעל שכטר מלובי 99. </w:t>
      </w:r>
      <w:bookmarkStart w:id="688" w:name="_ETM_Q1_988018"/>
      <w:bookmarkEnd w:id="688"/>
    </w:p>
    <w:p w14:paraId="562CAD1B" w14:textId="77777777" w:rsidR="00E14BE4" w:rsidRDefault="00E14BE4" w:rsidP="00E14BE4">
      <w:pPr>
        <w:rPr>
          <w:rtl/>
          <w:lang w:eastAsia="he-IL"/>
        </w:rPr>
      </w:pPr>
      <w:bookmarkStart w:id="689" w:name="_ETM_Q1_988138"/>
      <w:bookmarkStart w:id="690" w:name="_ETM_Q1_988170"/>
      <w:bookmarkStart w:id="691" w:name="_ETM_Q1_989378"/>
      <w:bookmarkEnd w:id="689"/>
      <w:bookmarkEnd w:id="690"/>
      <w:bookmarkEnd w:id="691"/>
    </w:p>
    <w:p w14:paraId="2CEC673B" w14:textId="311E6E80" w:rsidR="00E14BE4" w:rsidRDefault="00E14BE4" w:rsidP="00E14BE4">
      <w:pPr>
        <w:pStyle w:val="af6"/>
        <w:keepNext/>
      </w:pPr>
      <w:bookmarkStart w:id="692" w:name="ET_yor_5069_90"/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BE4">
        <w:rPr>
          <w:rStyle w:val="TagStyle"/>
          <w:rtl/>
        </w:rPr>
        <w:t xml:space="preserve"> &lt;&lt; </w:t>
      </w:r>
      <w:proofErr w:type="spellStart"/>
      <w:r w:rsidRPr="00E14BE4">
        <w:rPr>
          <w:rStyle w:val="TagStyle"/>
          <w:rtl/>
        </w:rPr>
        <w:t>יור</w:t>
      </w:r>
      <w:proofErr w:type="spellEnd"/>
      <w:r w:rsidRPr="00E14BE4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692"/>
    </w:p>
    <w:p w14:paraId="7052B493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15CA3E45" w14:textId="379C9598" w:rsidR="00E14BE4" w:rsidRDefault="00E14BE4" w:rsidP="00E14BE4">
      <w:pPr>
        <w:rPr>
          <w:rtl/>
          <w:lang w:eastAsia="he-IL"/>
        </w:rPr>
      </w:pPr>
      <w:bookmarkStart w:id="693" w:name="_ETM_Q1_989614"/>
      <w:bookmarkStart w:id="694" w:name="_ETM_Q1_989640"/>
      <w:bookmarkEnd w:id="693"/>
      <w:bookmarkEnd w:id="694"/>
      <w:r>
        <w:rPr>
          <w:rFonts w:hint="cs"/>
          <w:rtl/>
          <w:lang w:eastAsia="he-IL"/>
        </w:rPr>
        <w:t xml:space="preserve">לא, אנחנו לא חוזרים על אותו דבר. אם את רוצה </w:t>
      </w:r>
      <w:bookmarkStart w:id="695" w:name="_ETM_Q1_993660"/>
      <w:bookmarkEnd w:id="695"/>
      <w:r>
        <w:rPr>
          <w:rFonts w:hint="cs"/>
          <w:rtl/>
          <w:lang w:eastAsia="he-IL"/>
        </w:rPr>
        <w:t xml:space="preserve">להשלים משהו, בבקשה. </w:t>
      </w:r>
    </w:p>
    <w:p w14:paraId="76DFBDBC" w14:textId="77777777" w:rsidR="00E14BE4" w:rsidRDefault="00E14BE4" w:rsidP="00E14BE4">
      <w:pPr>
        <w:rPr>
          <w:rtl/>
          <w:lang w:eastAsia="he-IL"/>
        </w:rPr>
      </w:pPr>
      <w:bookmarkStart w:id="696" w:name="_ETM_Q1_991529"/>
      <w:bookmarkStart w:id="697" w:name="_ETM_Q1_991562"/>
      <w:bookmarkStart w:id="698" w:name="_ETM_Q1_992322"/>
      <w:bookmarkEnd w:id="696"/>
      <w:bookmarkEnd w:id="697"/>
      <w:bookmarkEnd w:id="698"/>
    </w:p>
    <w:p w14:paraId="19E602E0" w14:textId="6691E42E" w:rsidR="00E14BE4" w:rsidRDefault="00E14BE4" w:rsidP="00E14BE4">
      <w:pPr>
        <w:pStyle w:val="af9"/>
        <w:keepNext/>
        <w:rPr>
          <w:rtl/>
          <w:lang w:eastAsia="he-IL"/>
        </w:rPr>
      </w:pPr>
      <w:bookmarkStart w:id="699" w:name="ET_guest_יעל_שכטר_סיטמן_91"/>
      <w:r w:rsidRPr="00E14B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E14BE4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699"/>
    </w:p>
    <w:p w14:paraId="7320145D" w14:textId="77777777" w:rsidR="00E14BE4" w:rsidRDefault="00E14BE4" w:rsidP="00E14BE4">
      <w:pPr>
        <w:pStyle w:val="KeepWithNext"/>
        <w:rPr>
          <w:rtl/>
          <w:lang w:eastAsia="he-IL"/>
        </w:rPr>
      </w:pPr>
    </w:p>
    <w:p w14:paraId="4E3AE287" w14:textId="09AD960C" w:rsidR="00E14BE4" w:rsidRDefault="00E14BE4" w:rsidP="00E14BE4">
      <w:pPr>
        <w:rPr>
          <w:rtl/>
          <w:lang w:eastAsia="he-IL"/>
        </w:rPr>
      </w:pPr>
      <w:bookmarkStart w:id="700" w:name="_ETM_Q1_992547"/>
      <w:bookmarkStart w:id="701" w:name="_ETM_Q1_992570"/>
      <w:bookmarkEnd w:id="700"/>
      <w:bookmarkEnd w:id="701"/>
      <w:r>
        <w:rPr>
          <w:rFonts w:hint="cs"/>
          <w:rtl/>
          <w:lang w:eastAsia="he-IL"/>
        </w:rPr>
        <w:t xml:space="preserve">לא בעניין הזה. אנחנו הגשנו בקשה למשרד </w:t>
      </w:r>
      <w:bookmarkStart w:id="702" w:name="_ETM_Q1_999145"/>
      <w:bookmarkEnd w:id="702"/>
      <w:r>
        <w:rPr>
          <w:rFonts w:hint="cs"/>
          <w:rtl/>
          <w:lang w:eastAsia="he-IL"/>
        </w:rPr>
        <w:t xml:space="preserve">הפנים לקבל את הרשימה של ראשי הרשויות </w:t>
      </w:r>
      <w:r w:rsidR="00D2356F">
        <w:rPr>
          <w:rFonts w:hint="cs"/>
          <w:rtl/>
          <w:lang w:eastAsia="he-IL"/>
        </w:rPr>
        <w:t xml:space="preserve">והסגנים שעליהם זה </w:t>
      </w:r>
      <w:bookmarkStart w:id="703" w:name="_ETM_Q1_1002578"/>
      <w:bookmarkEnd w:id="703"/>
      <w:r w:rsidR="00D2356F">
        <w:rPr>
          <w:rFonts w:hint="cs"/>
          <w:rtl/>
          <w:lang w:eastAsia="he-IL"/>
        </w:rPr>
        <w:t xml:space="preserve">יחול אם זה יאושר רטרואקטיבית, גם עם מיפוי </w:t>
      </w:r>
      <w:bookmarkStart w:id="704" w:name="_ETM_Q1_1003450"/>
      <w:bookmarkEnd w:id="704"/>
      <w:r w:rsidR="00D2356F">
        <w:rPr>
          <w:rFonts w:hint="cs"/>
          <w:rtl/>
          <w:lang w:eastAsia="he-IL"/>
        </w:rPr>
        <w:t xml:space="preserve">של אלו שחצו את גיל 70. לא ראינו עדיין את </w:t>
      </w:r>
      <w:bookmarkStart w:id="705" w:name="_ETM_Q1_1009665"/>
      <w:bookmarkEnd w:id="705"/>
      <w:r w:rsidR="00D2356F">
        <w:rPr>
          <w:rFonts w:hint="cs"/>
          <w:rtl/>
          <w:lang w:eastAsia="he-IL"/>
        </w:rPr>
        <w:t xml:space="preserve">הרשימה, אנחנו חושבים שחשוב שהרשימה תפורסם באופן שקוף גם לציבור </w:t>
      </w:r>
      <w:bookmarkStart w:id="706" w:name="_ETM_Q1_1013947"/>
      <w:bookmarkEnd w:id="706"/>
      <w:r w:rsidR="00D2356F">
        <w:rPr>
          <w:rFonts w:hint="cs"/>
          <w:rtl/>
          <w:lang w:eastAsia="he-IL"/>
        </w:rPr>
        <w:t xml:space="preserve">וגם לחברי הוועדה בטרם הוועדה מגיעה להחלטה ואנחנו </w:t>
      </w:r>
      <w:bookmarkStart w:id="707" w:name="_ETM_Q1_1017020"/>
      <w:bookmarkEnd w:id="707"/>
      <w:r w:rsidR="00D2356F">
        <w:rPr>
          <w:rFonts w:hint="cs"/>
          <w:rtl/>
          <w:lang w:eastAsia="he-IL"/>
        </w:rPr>
        <w:t xml:space="preserve">נודה לך, כבוד היו"ר, אם תורה על פרסום של הרשימה. </w:t>
      </w:r>
      <w:bookmarkStart w:id="708" w:name="_ETM_Q1_1023316"/>
      <w:bookmarkEnd w:id="708"/>
    </w:p>
    <w:p w14:paraId="41745616" w14:textId="77777777" w:rsidR="00D2356F" w:rsidRDefault="00D2356F" w:rsidP="00E14BE4">
      <w:pPr>
        <w:rPr>
          <w:rtl/>
          <w:lang w:eastAsia="he-IL"/>
        </w:rPr>
      </w:pPr>
      <w:bookmarkStart w:id="709" w:name="_ETM_Q1_1023459"/>
      <w:bookmarkStart w:id="710" w:name="_ETM_Q1_1023494"/>
      <w:bookmarkStart w:id="711" w:name="_ETM_Q1_1020328"/>
      <w:bookmarkEnd w:id="709"/>
      <w:bookmarkEnd w:id="710"/>
      <w:bookmarkEnd w:id="711"/>
    </w:p>
    <w:p w14:paraId="491E1FE0" w14:textId="676EF9E5" w:rsidR="00D2356F" w:rsidRDefault="00D2356F" w:rsidP="00D2356F">
      <w:pPr>
        <w:pStyle w:val="af6"/>
        <w:keepNext/>
        <w:rPr>
          <w:rtl/>
        </w:rPr>
      </w:pPr>
      <w:bookmarkStart w:id="712" w:name="ET_yor_5069_92"/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712"/>
    </w:p>
    <w:p w14:paraId="05C0A929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5B3F93CF" w14:textId="2B56B6B0" w:rsidR="00D2356F" w:rsidRDefault="00D2356F" w:rsidP="00D2356F">
      <w:pPr>
        <w:rPr>
          <w:rtl/>
          <w:lang w:eastAsia="he-IL"/>
        </w:rPr>
      </w:pPr>
      <w:bookmarkStart w:id="713" w:name="_ETM_Q1_1020565"/>
      <w:bookmarkStart w:id="714" w:name="_ETM_Q1_1020589"/>
      <w:bookmarkEnd w:id="713"/>
      <w:bookmarkEnd w:id="714"/>
      <w:r>
        <w:rPr>
          <w:rFonts w:hint="cs"/>
          <w:rtl/>
          <w:lang w:eastAsia="he-IL"/>
        </w:rPr>
        <w:t xml:space="preserve">אותי יותר מעניין המספר. זה לא הרשימה. </w:t>
      </w:r>
      <w:bookmarkStart w:id="715" w:name="_ETM_Q1_1029184"/>
      <w:bookmarkEnd w:id="715"/>
      <w:r>
        <w:rPr>
          <w:rFonts w:hint="cs"/>
          <w:rtl/>
          <w:lang w:eastAsia="he-IL"/>
        </w:rPr>
        <w:t xml:space="preserve">המספר, יש הערכות של השלטון המקומי. </w:t>
      </w:r>
    </w:p>
    <w:p w14:paraId="250D0CEA" w14:textId="77777777" w:rsidR="00D2356F" w:rsidRDefault="00D2356F" w:rsidP="00D2356F">
      <w:pPr>
        <w:rPr>
          <w:rtl/>
          <w:lang w:eastAsia="he-IL"/>
        </w:rPr>
      </w:pPr>
      <w:bookmarkStart w:id="716" w:name="_ETM_Q1_1030787"/>
      <w:bookmarkStart w:id="717" w:name="_ETM_Q1_1030820"/>
      <w:bookmarkStart w:id="718" w:name="_ETM_Q1_1031826"/>
      <w:bookmarkEnd w:id="716"/>
      <w:bookmarkEnd w:id="717"/>
      <w:bookmarkEnd w:id="718"/>
    </w:p>
    <w:p w14:paraId="447A4F5E" w14:textId="24E9DD34" w:rsidR="00D2356F" w:rsidRDefault="00D2356F" w:rsidP="00D2356F">
      <w:pPr>
        <w:pStyle w:val="a4"/>
        <w:keepNext/>
        <w:rPr>
          <w:rtl/>
        </w:rPr>
      </w:pPr>
      <w:bookmarkStart w:id="719" w:name="ET_speaker_6359_94"/>
      <w:r w:rsidRPr="00D2356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2356F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719"/>
    </w:p>
    <w:p w14:paraId="26B0B007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2201BEC2" w14:textId="48A1D74E" w:rsidR="00D2356F" w:rsidRDefault="00D2356F" w:rsidP="00D2356F">
      <w:pPr>
        <w:rPr>
          <w:rtl/>
          <w:lang w:eastAsia="he-IL"/>
        </w:rPr>
      </w:pPr>
      <w:bookmarkStart w:id="720" w:name="_ETM_Q1_1032028"/>
      <w:bookmarkStart w:id="721" w:name="_ETM_Q1_1032050"/>
      <w:bookmarkEnd w:id="720"/>
      <w:bookmarkEnd w:id="721"/>
      <w:r>
        <w:rPr>
          <w:rFonts w:hint="cs"/>
          <w:rtl/>
          <w:lang w:eastAsia="he-IL"/>
        </w:rPr>
        <w:t xml:space="preserve">זה לא ידוע. </w:t>
      </w:r>
      <w:bookmarkStart w:id="722" w:name="_ETM_Q1_1033734"/>
      <w:bookmarkEnd w:id="722"/>
    </w:p>
    <w:p w14:paraId="4656DBB3" w14:textId="77777777" w:rsidR="00D2356F" w:rsidRDefault="00D2356F" w:rsidP="00D2356F">
      <w:pPr>
        <w:rPr>
          <w:rtl/>
          <w:lang w:eastAsia="he-IL"/>
        </w:rPr>
      </w:pPr>
      <w:bookmarkStart w:id="723" w:name="_ETM_Q1_1033762"/>
      <w:bookmarkStart w:id="724" w:name="_ETM_Q1_1030937"/>
      <w:bookmarkEnd w:id="723"/>
      <w:bookmarkEnd w:id="724"/>
    </w:p>
    <w:p w14:paraId="1A70CBCA" w14:textId="5F166B49" w:rsidR="00D2356F" w:rsidRDefault="00D2356F" w:rsidP="00D2356F">
      <w:pPr>
        <w:pStyle w:val="af9"/>
        <w:keepNext/>
        <w:rPr>
          <w:rtl/>
          <w:lang w:eastAsia="he-IL"/>
        </w:rPr>
      </w:pPr>
      <w:bookmarkStart w:id="725" w:name="ET_guest_רונן_פרץ_95"/>
      <w:r w:rsidRPr="00D2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2356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725"/>
    </w:p>
    <w:p w14:paraId="4210B0E5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7A6C4CCB" w14:textId="70FFEF25" w:rsidR="00D2356F" w:rsidRDefault="00D2356F" w:rsidP="00D2356F">
      <w:pPr>
        <w:rPr>
          <w:rtl/>
          <w:lang w:eastAsia="he-IL"/>
        </w:rPr>
      </w:pPr>
      <w:bookmarkStart w:id="726" w:name="_ETM_Q1_1031127"/>
      <w:bookmarkStart w:id="727" w:name="_ETM_Q1_1031140"/>
      <w:bookmarkEnd w:id="726"/>
      <w:bookmarkEnd w:id="727"/>
      <w:r>
        <w:rPr>
          <w:rFonts w:hint="cs"/>
          <w:rtl/>
          <w:lang w:eastAsia="he-IL"/>
        </w:rPr>
        <w:t xml:space="preserve">אני </w:t>
      </w:r>
      <w:bookmarkStart w:id="728" w:name="_ETM_Q1_1031760"/>
      <w:bookmarkEnd w:id="728"/>
      <w:r>
        <w:rPr>
          <w:rFonts w:hint="cs"/>
          <w:rtl/>
          <w:lang w:eastAsia="he-IL"/>
        </w:rPr>
        <w:t xml:space="preserve">משרד הפנים ואני אומר כאן ועכשיו, לא יודע. </w:t>
      </w:r>
      <w:bookmarkStart w:id="729" w:name="_ETM_Q1_1034398"/>
      <w:bookmarkEnd w:id="729"/>
      <w:r>
        <w:rPr>
          <w:rFonts w:hint="cs"/>
          <w:rtl/>
          <w:lang w:eastAsia="he-IL"/>
        </w:rPr>
        <w:t>אתה יודע מה? גם לא רוצה לדעת ראשי רשו</w:t>
      </w:r>
      <w:bookmarkStart w:id="730" w:name="_ETM_Q1_1039740"/>
      <w:bookmarkEnd w:id="730"/>
      <w:r>
        <w:rPr>
          <w:rFonts w:hint="cs"/>
          <w:rtl/>
          <w:lang w:eastAsia="he-IL"/>
        </w:rPr>
        <w:t>יות מעל גיל 70. אני לא בודק ראש רשות על</w:t>
      </w:r>
      <w:bookmarkStart w:id="731" w:name="_ETM_Q1_1041909"/>
      <w:bookmarkEnd w:id="731"/>
      <w:r>
        <w:rPr>
          <w:rFonts w:hint="cs"/>
          <w:rtl/>
          <w:lang w:eastAsia="he-IL"/>
        </w:rPr>
        <w:t xml:space="preserve"> סמך הגיל שלו, הייתי בטוח שלובי 99 ילינו על זה </w:t>
      </w:r>
      <w:bookmarkStart w:id="732" w:name="_ETM_Q1_1040626"/>
      <w:bookmarkEnd w:id="732"/>
      <w:r>
        <w:rPr>
          <w:rFonts w:hint="cs"/>
          <w:rtl/>
          <w:lang w:eastAsia="he-IL"/>
        </w:rPr>
        <w:t xml:space="preserve">שבודקים מישהו לפי הגיל שלו. </w:t>
      </w:r>
    </w:p>
    <w:p w14:paraId="5EEEBC18" w14:textId="77777777" w:rsidR="00D2356F" w:rsidRDefault="00D2356F" w:rsidP="00D2356F">
      <w:pPr>
        <w:rPr>
          <w:rtl/>
          <w:lang w:eastAsia="he-IL"/>
        </w:rPr>
      </w:pPr>
      <w:bookmarkStart w:id="733" w:name="_ETM_Q1_1044033"/>
      <w:bookmarkStart w:id="734" w:name="_ETM_Q1_1044067"/>
      <w:bookmarkEnd w:id="733"/>
      <w:bookmarkEnd w:id="734"/>
    </w:p>
    <w:p w14:paraId="73C8D1A1" w14:textId="608442BE" w:rsidR="00D2356F" w:rsidRDefault="00D2356F" w:rsidP="00D2356F">
      <w:pPr>
        <w:pStyle w:val="af9"/>
        <w:keepNext/>
        <w:rPr>
          <w:rtl/>
          <w:lang w:eastAsia="he-IL"/>
        </w:rPr>
      </w:pPr>
      <w:bookmarkStart w:id="735" w:name="ET_guest_יעל_שכטר_סיטמן_96"/>
      <w:r w:rsidRPr="00D2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2356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735"/>
    </w:p>
    <w:p w14:paraId="2DD53853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63161DA6" w14:textId="03BC7F8D" w:rsidR="00D2356F" w:rsidRDefault="00D2356F" w:rsidP="00D2356F">
      <w:pPr>
        <w:rPr>
          <w:rtl/>
          <w:lang w:eastAsia="he-IL"/>
        </w:rPr>
      </w:pPr>
      <w:bookmarkStart w:id="736" w:name="_ETM_Q1_1044684"/>
      <w:bookmarkStart w:id="737" w:name="_ETM_Q1_1044711"/>
      <w:bookmarkEnd w:id="736"/>
      <w:bookmarkEnd w:id="737"/>
      <w:r>
        <w:rPr>
          <w:rFonts w:hint="cs"/>
          <w:rtl/>
          <w:lang w:eastAsia="he-IL"/>
        </w:rPr>
        <w:t xml:space="preserve">מה זאת אומרת? אתם מבטלים </w:t>
      </w:r>
      <w:bookmarkStart w:id="738" w:name="_ETM_Q1_1047887"/>
      <w:bookmarkEnd w:id="738"/>
      <w:r>
        <w:rPr>
          <w:rFonts w:hint="cs"/>
          <w:rtl/>
          <w:lang w:eastAsia="he-IL"/>
        </w:rPr>
        <w:t xml:space="preserve">את הסייג אתם צריכים להבהיר את המידע של אותם אנשים </w:t>
      </w:r>
      <w:bookmarkStart w:id="739" w:name="_ETM_Q1_1049001"/>
      <w:bookmarkEnd w:id="739"/>
      <w:r>
        <w:rPr>
          <w:rFonts w:hint="cs"/>
          <w:rtl/>
          <w:lang w:eastAsia="he-IL"/>
        </w:rPr>
        <w:t xml:space="preserve">שיקבלו. </w:t>
      </w:r>
    </w:p>
    <w:p w14:paraId="76B285CE" w14:textId="77777777" w:rsidR="00D2356F" w:rsidRDefault="00D2356F" w:rsidP="00D2356F">
      <w:pPr>
        <w:rPr>
          <w:rtl/>
          <w:lang w:eastAsia="he-IL"/>
        </w:rPr>
      </w:pPr>
      <w:bookmarkStart w:id="740" w:name="_ETM_Q1_1052457"/>
      <w:bookmarkStart w:id="741" w:name="_ETM_Q1_1052489"/>
      <w:bookmarkStart w:id="742" w:name="_ETM_Q1_1049546"/>
      <w:bookmarkEnd w:id="740"/>
      <w:bookmarkEnd w:id="741"/>
      <w:bookmarkEnd w:id="742"/>
    </w:p>
    <w:p w14:paraId="36F7FB6E" w14:textId="74193BEB" w:rsidR="00D2356F" w:rsidRDefault="00D2356F" w:rsidP="00D2356F">
      <w:pPr>
        <w:pStyle w:val="af6"/>
        <w:keepNext/>
        <w:rPr>
          <w:rtl/>
        </w:rPr>
      </w:pPr>
      <w:bookmarkStart w:id="743" w:name="ET_yor_5069_97"/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743"/>
    </w:p>
    <w:p w14:paraId="22BA47B3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5BE690A7" w14:textId="50055D13" w:rsidR="00D2356F" w:rsidRDefault="00D2356F" w:rsidP="00D2356F">
      <w:pPr>
        <w:rPr>
          <w:rtl/>
          <w:lang w:eastAsia="he-IL"/>
        </w:rPr>
      </w:pPr>
      <w:bookmarkStart w:id="744" w:name="_ETM_Q1_1049771"/>
      <w:bookmarkStart w:id="745" w:name="_ETM_Q1_1049792"/>
      <w:bookmarkEnd w:id="744"/>
      <w:bookmarkEnd w:id="745"/>
      <w:r>
        <w:rPr>
          <w:rFonts w:hint="cs"/>
          <w:rtl/>
          <w:lang w:eastAsia="he-IL"/>
        </w:rPr>
        <w:t xml:space="preserve">אז אני אגיד לך מה שנאמר בישיבות הקודמות </w:t>
      </w:r>
      <w:bookmarkStart w:id="746" w:name="_ETM_Q1_1054730"/>
      <w:bookmarkEnd w:id="746"/>
      <w:r>
        <w:rPr>
          <w:rFonts w:hint="cs"/>
          <w:rtl/>
          <w:lang w:eastAsia="he-IL"/>
        </w:rPr>
        <w:t>כהערכה.</w:t>
      </w:r>
    </w:p>
    <w:p w14:paraId="20771E8B" w14:textId="77777777" w:rsidR="00D2356F" w:rsidRDefault="00D2356F" w:rsidP="00D2356F">
      <w:pPr>
        <w:rPr>
          <w:rtl/>
          <w:lang w:eastAsia="he-IL"/>
        </w:rPr>
      </w:pPr>
      <w:bookmarkStart w:id="747" w:name="_ETM_Q1_1051941"/>
      <w:bookmarkStart w:id="748" w:name="_ETM_Q1_1051966"/>
      <w:bookmarkStart w:id="749" w:name="_ETM_Q1_1052928"/>
      <w:bookmarkStart w:id="750" w:name="_ETM_Q1_1051782"/>
      <w:bookmarkEnd w:id="747"/>
      <w:bookmarkEnd w:id="748"/>
      <w:bookmarkEnd w:id="749"/>
      <w:bookmarkEnd w:id="750"/>
    </w:p>
    <w:p w14:paraId="42168F9E" w14:textId="3FF933D1" w:rsidR="00D2356F" w:rsidRDefault="00D2356F" w:rsidP="00D2356F">
      <w:pPr>
        <w:pStyle w:val="a4"/>
        <w:keepNext/>
        <w:rPr>
          <w:rtl/>
        </w:rPr>
      </w:pPr>
      <w:bookmarkStart w:id="751" w:name="ET_speaker_6359_99"/>
      <w:r w:rsidRPr="00D235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D2356F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751"/>
    </w:p>
    <w:p w14:paraId="1E19C2DF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702BFDD1" w14:textId="1046C959" w:rsidR="00D2356F" w:rsidRDefault="00D2356F" w:rsidP="00D2356F">
      <w:pPr>
        <w:rPr>
          <w:rtl/>
          <w:lang w:eastAsia="he-IL"/>
        </w:rPr>
      </w:pPr>
      <w:bookmarkStart w:id="752" w:name="_ETM_Q1_1051988"/>
      <w:bookmarkStart w:id="753" w:name="_ETM_Q1_1052010"/>
      <w:bookmarkEnd w:id="752"/>
      <w:bookmarkEnd w:id="753"/>
      <w:r>
        <w:rPr>
          <w:rFonts w:hint="cs"/>
          <w:rtl/>
          <w:lang w:eastAsia="he-IL"/>
        </w:rPr>
        <w:t>כמה ראשי רשויות פרשו</w:t>
      </w:r>
      <w:bookmarkStart w:id="754" w:name="_ETM_Q1_1054878"/>
      <w:bookmarkEnd w:id="754"/>
      <w:r>
        <w:rPr>
          <w:rFonts w:hint="cs"/>
          <w:rtl/>
          <w:lang w:eastAsia="he-IL"/>
        </w:rPr>
        <w:t xml:space="preserve">? </w:t>
      </w:r>
    </w:p>
    <w:p w14:paraId="3452D43B" w14:textId="77777777" w:rsidR="00D2356F" w:rsidRDefault="00D2356F" w:rsidP="00D2356F">
      <w:pPr>
        <w:rPr>
          <w:rtl/>
          <w:lang w:eastAsia="he-IL"/>
        </w:rPr>
      </w:pPr>
      <w:bookmarkStart w:id="755" w:name="_ETM_Q1_1056750"/>
      <w:bookmarkStart w:id="756" w:name="_ETM_Q1_1056782"/>
      <w:bookmarkStart w:id="757" w:name="_ETM_Q1_1055617"/>
      <w:bookmarkEnd w:id="755"/>
      <w:bookmarkEnd w:id="756"/>
      <w:bookmarkEnd w:id="757"/>
    </w:p>
    <w:p w14:paraId="0E5897CF" w14:textId="2EC4E721" w:rsidR="00D2356F" w:rsidRDefault="00D2356F" w:rsidP="00D2356F">
      <w:pPr>
        <w:pStyle w:val="af9"/>
        <w:keepNext/>
        <w:rPr>
          <w:rtl/>
          <w:lang w:eastAsia="he-IL"/>
        </w:rPr>
      </w:pPr>
      <w:bookmarkStart w:id="758" w:name="ET_guest_רונן_פרץ_100"/>
      <w:r w:rsidRPr="00D2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D2356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758"/>
    </w:p>
    <w:p w14:paraId="460D55F7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265F2793" w14:textId="5A6B7544" w:rsidR="00D2356F" w:rsidRPr="00D2356F" w:rsidRDefault="00D2356F" w:rsidP="00D2356F">
      <w:pPr>
        <w:rPr>
          <w:rtl/>
          <w:lang w:eastAsia="he-IL"/>
        </w:rPr>
      </w:pPr>
      <w:bookmarkStart w:id="759" w:name="_ETM_Q1_1055833"/>
      <w:bookmarkStart w:id="760" w:name="_ETM_Q1_1055857"/>
      <w:bookmarkEnd w:id="759"/>
      <w:bookmarkEnd w:id="760"/>
      <w:r>
        <w:rPr>
          <w:rFonts w:hint="cs"/>
          <w:rtl/>
          <w:lang w:eastAsia="he-IL"/>
        </w:rPr>
        <w:t>יש לך 119 ראשי</w:t>
      </w:r>
      <w:bookmarkStart w:id="761" w:name="_ETM_Q1_1056493"/>
      <w:bookmarkEnd w:id="761"/>
      <w:r>
        <w:rPr>
          <w:rFonts w:hint="cs"/>
          <w:rtl/>
          <w:lang w:eastAsia="he-IL"/>
        </w:rPr>
        <w:t xml:space="preserve"> רשויות שהוחלפו. </w:t>
      </w:r>
    </w:p>
    <w:p w14:paraId="72A85082" w14:textId="77777777" w:rsidR="00D2356F" w:rsidRDefault="00D2356F" w:rsidP="00D2356F">
      <w:pPr>
        <w:rPr>
          <w:rtl/>
          <w:lang w:eastAsia="he-IL"/>
        </w:rPr>
      </w:pPr>
      <w:bookmarkStart w:id="762" w:name="_ETM_Q1_1054910"/>
      <w:bookmarkStart w:id="763" w:name="_ETM_Q1_1057460"/>
      <w:bookmarkEnd w:id="762"/>
      <w:bookmarkEnd w:id="763"/>
    </w:p>
    <w:p w14:paraId="3DAB5771" w14:textId="5A8B5638" w:rsidR="00D2356F" w:rsidRDefault="00D2356F" w:rsidP="00D2356F">
      <w:pPr>
        <w:pStyle w:val="af6"/>
        <w:keepNext/>
        <w:rPr>
          <w:rtl/>
        </w:rPr>
      </w:pPr>
      <w:bookmarkStart w:id="764" w:name="ET_yor_5069_101"/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764"/>
    </w:p>
    <w:p w14:paraId="34639014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6F15B695" w14:textId="08069402" w:rsidR="00D2356F" w:rsidRPr="00D2356F" w:rsidRDefault="00D2356F" w:rsidP="00D2356F">
      <w:pPr>
        <w:rPr>
          <w:rtl/>
          <w:lang w:eastAsia="he-IL"/>
        </w:rPr>
      </w:pPr>
      <w:bookmarkStart w:id="765" w:name="_ETM_Q1_1057696"/>
      <w:bookmarkStart w:id="766" w:name="_ETM_Q1_1057720"/>
      <w:bookmarkEnd w:id="765"/>
      <w:bookmarkEnd w:id="766"/>
      <w:r>
        <w:rPr>
          <w:rFonts w:hint="cs"/>
          <w:rtl/>
          <w:lang w:eastAsia="he-IL"/>
        </w:rPr>
        <w:t xml:space="preserve">119, זה המספר שהיה, שנאמר </w:t>
      </w:r>
      <w:bookmarkStart w:id="767" w:name="_ETM_Q1_1063531"/>
      <w:bookmarkEnd w:id="767"/>
      <w:r>
        <w:rPr>
          <w:rFonts w:hint="cs"/>
          <w:rtl/>
          <w:lang w:eastAsia="he-IL"/>
        </w:rPr>
        <w:t xml:space="preserve">כאן. </w:t>
      </w:r>
    </w:p>
    <w:p w14:paraId="44B95EE6" w14:textId="77777777" w:rsidR="00D2356F" w:rsidRDefault="00D2356F" w:rsidP="00D2356F">
      <w:pPr>
        <w:rPr>
          <w:rtl/>
          <w:lang w:eastAsia="he-IL"/>
        </w:rPr>
      </w:pPr>
      <w:bookmarkStart w:id="768" w:name="_ETM_Q1_1032284"/>
      <w:bookmarkStart w:id="769" w:name="_ETM_Q1_1032317"/>
      <w:bookmarkStart w:id="770" w:name="_ETM_Q1_1063047"/>
      <w:bookmarkEnd w:id="768"/>
      <w:bookmarkEnd w:id="769"/>
      <w:bookmarkEnd w:id="770"/>
    </w:p>
    <w:p w14:paraId="73CA4948" w14:textId="6AF0CF29" w:rsidR="00D2356F" w:rsidRDefault="00D2356F" w:rsidP="00D2356F">
      <w:pPr>
        <w:pStyle w:val="a4"/>
        <w:keepNext/>
        <w:rPr>
          <w:rtl/>
        </w:rPr>
      </w:pPr>
      <w:bookmarkStart w:id="771" w:name="ET_speaker_גלעד_קרן_102"/>
      <w:r w:rsidRPr="00D2356F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2356F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771"/>
    </w:p>
    <w:p w14:paraId="0BDEE372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67F2A91E" w14:textId="38AB530F" w:rsidR="00D2356F" w:rsidRDefault="00D2356F" w:rsidP="00D2356F">
      <w:pPr>
        <w:rPr>
          <w:rtl/>
          <w:lang w:eastAsia="he-IL"/>
        </w:rPr>
      </w:pPr>
      <w:bookmarkStart w:id="772" w:name="_ETM_Q1_1063319"/>
      <w:bookmarkStart w:id="773" w:name="_ETM_Q1_1063343"/>
      <w:bookmarkEnd w:id="772"/>
      <w:bookmarkEnd w:id="773"/>
      <w:r>
        <w:rPr>
          <w:rFonts w:hint="cs"/>
          <w:rtl/>
          <w:lang w:eastAsia="he-IL"/>
        </w:rPr>
        <w:t xml:space="preserve">119 זה לא מספר מדויק כי ההצעה חלה גם </w:t>
      </w:r>
      <w:bookmarkStart w:id="774" w:name="_ETM_Q1_1066618"/>
      <w:bookmarkEnd w:id="774"/>
      <w:r>
        <w:rPr>
          <w:rFonts w:hint="cs"/>
          <w:rtl/>
          <w:lang w:eastAsia="he-IL"/>
        </w:rPr>
        <w:t xml:space="preserve">על סגנים בשכר. </w:t>
      </w:r>
    </w:p>
    <w:p w14:paraId="07297660" w14:textId="77777777" w:rsidR="00D2356F" w:rsidRDefault="00D2356F" w:rsidP="00D2356F">
      <w:pPr>
        <w:rPr>
          <w:rtl/>
          <w:lang w:eastAsia="he-IL"/>
        </w:rPr>
      </w:pPr>
      <w:bookmarkStart w:id="775" w:name="_ETM_Q1_1070065"/>
      <w:bookmarkStart w:id="776" w:name="_ETM_Q1_1070101"/>
      <w:bookmarkEnd w:id="775"/>
      <w:bookmarkEnd w:id="776"/>
    </w:p>
    <w:p w14:paraId="41D2107C" w14:textId="4D779019" w:rsidR="00D2356F" w:rsidRDefault="00D2356F" w:rsidP="00D2356F">
      <w:pPr>
        <w:pStyle w:val="af9"/>
        <w:keepNext/>
        <w:rPr>
          <w:rtl/>
          <w:lang w:eastAsia="he-IL"/>
        </w:rPr>
      </w:pPr>
      <w:bookmarkStart w:id="777" w:name="ET_guest_יעל_שכטר_סיטמן_103"/>
      <w:r w:rsidRPr="00D2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2356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777"/>
    </w:p>
    <w:p w14:paraId="7E0BD592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6686E87C" w14:textId="1A710CDA" w:rsidR="00D2356F" w:rsidRDefault="00D2356F" w:rsidP="00D2356F">
      <w:pPr>
        <w:rPr>
          <w:rtl/>
          <w:lang w:eastAsia="he-IL"/>
        </w:rPr>
      </w:pPr>
      <w:bookmarkStart w:id="778" w:name="_ETM_Q1_1069530"/>
      <w:bookmarkStart w:id="779" w:name="_ETM_Q1_1069554"/>
      <w:bookmarkEnd w:id="778"/>
      <w:bookmarkEnd w:id="779"/>
      <w:r>
        <w:rPr>
          <w:rFonts w:hint="cs"/>
          <w:rtl/>
          <w:lang w:eastAsia="he-IL"/>
        </w:rPr>
        <w:t>אז תן לי להעלות את הנקודה</w:t>
      </w:r>
      <w:bookmarkStart w:id="780" w:name="_ETM_Q1_1074650"/>
      <w:bookmarkEnd w:id="780"/>
      <w:r>
        <w:rPr>
          <w:rFonts w:hint="cs"/>
          <w:rtl/>
          <w:lang w:eastAsia="he-IL"/>
        </w:rPr>
        <w:t xml:space="preserve"> מהצד שלנו, של הציבור. אנחנו בלובי באמת מאמינים גדולים בשקיפות </w:t>
      </w:r>
      <w:bookmarkStart w:id="781" w:name="_ETM_Q1_1076056"/>
      <w:bookmarkEnd w:id="781"/>
      <w:r>
        <w:rPr>
          <w:rFonts w:hint="cs"/>
          <w:rtl/>
          <w:lang w:eastAsia="he-IL"/>
        </w:rPr>
        <w:t>וכאן מדובר בקבוצה שפרטי האנשים שכלולים בה כבר ידועים,</w:t>
      </w:r>
      <w:bookmarkStart w:id="782" w:name="_ETM_Q1_1081245"/>
      <w:bookmarkEnd w:id="782"/>
      <w:r>
        <w:rPr>
          <w:rFonts w:hint="cs"/>
          <w:rtl/>
          <w:lang w:eastAsia="he-IL"/>
        </w:rPr>
        <w:t xml:space="preserve"> אז אין שום סיבה שהמידע הזה לא יהיה גלוי, על אחת כמה וכמה כשיש פה השפעה ישירה על כספי ציבור. </w:t>
      </w:r>
      <w:bookmarkStart w:id="783" w:name="_ETM_Q1_1087487"/>
      <w:bookmarkEnd w:id="783"/>
    </w:p>
    <w:p w14:paraId="70D298BB" w14:textId="77777777" w:rsidR="00D2356F" w:rsidRDefault="00D2356F" w:rsidP="00D2356F">
      <w:pPr>
        <w:rPr>
          <w:rtl/>
          <w:lang w:eastAsia="he-IL"/>
        </w:rPr>
      </w:pPr>
      <w:bookmarkStart w:id="784" w:name="_ETM_Q1_1087583"/>
      <w:bookmarkStart w:id="785" w:name="_ETM_Q1_1087618"/>
      <w:bookmarkStart w:id="786" w:name="_ETM_Q1_1089832"/>
      <w:bookmarkEnd w:id="784"/>
      <w:bookmarkEnd w:id="785"/>
      <w:bookmarkEnd w:id="786"/>
    </w:p>
    <w:p w14:paraId="0363C506" w14:textId="4C88894C" w:rsidR="00D2356F" w:rsidRDefault="00D2356F" w:rsidP="00D2356F">
      <w:pPr>
        <w:pStyle w:val="af6"/>
        <w:keepNext/>
        <w:rPr>
          <w:rtl/>
        </w:rPr>
      </w:pPr>
      <w:bookmarkStart w:id="787" w:name="ET_yor_5069_104"/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787"/>
    </w:p>
    <w:p w14:paraId="3427B0BD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2A8A200B" w14:textId="11DE3A01" w:rsidR="00D2356F" w:rsidRDefault="00D2356F" w:rsidP="00D2356F">
      <w:pPr>
        <w:rPr>
          <w:rtl/>
          <w:lang w:eastAsia="he-IL"/>
        </w:rPr>
      </w:pPr>
      <w:bookmarkStart w:id="788" w:name="_ETM_Q1_1090086"/>
      <w:bookmarkStart w:id="789" w:name="_ETM_Q1_1090114"/>
      <w:bookmarkEnd w:id="788"/>
      <w:bookmarkEnd w:id="789"/>
      <w:r>
        <w:rPr>
          <w:rFonts w:hint="cs"/>
          <w:rtl/>
          <w:lang w:eastAsia="he-IL"/>
        </w:rPr>
        <w:t xml:space="preserve">לא, ודאי שהוא יהיה גלוי, הוא יהיה גלוי גם ב </w:t>
      </w:r>
      <w:bookmarkStart w:id="790" w:name="_ETM_Q1_1091422"/>
      <w:bookmarkEnd w:id="790"/>
      <w:r>
        <w:rPr>
          <w:rFonts w:hint="cs"/>
          <w:rtl/>
          <w:lang w:eastAsia="he-IL"/>
        </w:rPr>
        <w:t>- - -</w:t>
      </w:r>
      <w:bookmarkStart w:id="791" w:name="_ETM_Q1_1092141"/>
      <w:bookmarkEnd w:id="791"/>
    </w:p>
    <w:p w14:paraId="705172EE" w14:textId="77777777" w:rsidR="00D2356F" w:rsidRDefault="00D2356F" w:rsidP="00D2356F">
      <w:pPr>
        <w:rPr>
          <w:rtl/>
          <w:lang w:eastAsia="he-IL"/>
        </w:rPr>
      </w:pPr>
      <w:bookmarkStart w:id="792" w:name="_ETM_Q1_1092176"/>
      <w:bookmarkStart w:id="793" w:name="_ETM_Q1_1094205"/>
      <w:bookmarkEnd w:id="792"/>
      <w:bookmarkEnd w:id="793"/>
    </w:p>
    <w:p w14:paraId="13E4B2D1" w14:textId="5B58DCDE" w:rsidR="00D2356F" w:rsidRDefault="00D2356F" w:rsidP="00D2356F">
      <w:pPr>
        <w:pStyle w:val="af9"/>
        <w:keepNext/>
        <w:rPr>
          <w:rtl/>
          <w:lang w:eastAsia="he-IL"/>
        </w:rPr>
      </w:pPr>
      <w:bookmarkStart w:id="794" w:name="ET_guest_יעל_שכטר_סיטמן_105"/>
      <w:r w:rsidRPr="00D2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2356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794"/>
    </w:p>
    <w:p w14:paraId="6D41C3F0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79101F99" w14:textId="15E1F1B4" w:rsidR="00D2356F" w:rsidRDefault="00D2356F" w:rsidP="00D2356F">
      <w:pPr>
        <w:rPr>
          <w:rtl/>
          <w:lang w:eastAsia="he-IL"/>
        </w:rPr>
      </w:pPr>
      <w:bookmarkStart w:id="795" w:name="_ETM_Q1_1094445"/>
      <w:bookmarkStart w:id="796" w:name="_ETM_Q1_1094471"/>
      <w:bookmarkEnd w:id="795"/>
      <w:bookmarkEnd w:id="796"/>
      <w:r>
        <w:rPr>
          <w:rFonts w:hint="cs"/>
          <w:rtl/>
          <w:lang w:eastAsia="he-IL"/>
        </w:rPr>
        <w:t xml:space="preserve">כל ניסיון להסתיר את המידע הזה כשיכולים לתת </w:t>
      </w:r>
      <w:bookmarkStart w:id="797" w:name="_ETM_Q1_1097504"/>
      <w:bookmarkEnd w:id="797"/>
      <w:r>
        <w:rPr>
          <w:rFonts w:hint="cs"/>
          <w:rtl/>
          <w:lang w:eastAsia="he-IL"/>
        </w:rPr>
        <w:t xml:space="preserve">אותו הוא מעלה איזה שהוא רובד פרסונלי. </w:t>
      </w:r>
      <w:bookmarkStart w:id="798" w:name="_ETM_Q1_1099471"/>
      <w:bookmarkEnd w:id="798"/>
    </w:p>
    <w:p w14:paraId="348833A0" w14:textId="77777777" w:rsidR="00D2356F" w:rsidRDefault="00D2356F" w:rsidP="00D2356F">
      <w:pPr>
        <w:rPr>
          <w:rtl/>
          <w:lang w:eastAsia="he-IL"/>
        </w:rPr>
      </w:pPr>
      <w:bookmarkStart w:id="799" w:name="_ETM_Q1_1099506"/>
      <w:bookmarkStart w:id="800" w:name="_ETM_Q1_1100176"/>
      <w:bookmarkEnd w:id="799"/>
      <w:bookmarkEnd w:id="800"/>
    </w:p>
    <w:p w14:paraId="4719F74F" w14:textId="71DBF9D5" w:rsidR="00D2356F" w:rsidRDefault="00D2356F" w:rsidP="00D2356F">
      <w:pPr>
        <w:pStyle w:val="af6"/>
        <w:keepNext/>
        <w:rPr>
          <w:rtl/>
        </w:rPr>
      </w:pPr>
      <w:bookmarkStart w:id="801" w:name="ET_yor_5069_106"/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356F">
        <w:rPr>
          <w:rStyle w:val="TagStyle"/>
          <w:rtl/>
        </w:rPr>
        <w:t xml:space="preserve"> &lt;&lt; </w:t>
      </w:r>
      <w:proofErr w:type="spellStart"/>
      <w:r w:rsidRPr="00D2356F">
        <w:rPr>
          <w:rStyle w:val="TagStyle"/>
          <w:rtl/>
        </w:rPr>
        <w:t>יור</w:t>
      </w:r>
      <w:proofErr w:type="spellEnd"/>
      <w:r w:rsidRPr="00D2356F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801"/>
    </w:p>
    <w:p w14:paraId="30364B77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2D73BC0F" w14:textId="3487F99C" w:rsidR="00D2356F" w:rsidRDefault="00D2356F" w:rsidP="00D2356F">
      <w:pPr>
        <w:rPr>
          <w:rtl/>
          <w:lang w:eastAsia="he-IL"/>
        </w:rPr>
      </w:pPr>
      <w:bookmarkStart w:id="802" w:name="_ETM_Q1_1100415"/>
      <w:bookmarkStart w:id="803" w:name="_ETM_Q1_1100441"/>
      <w:bookmarkEnd w:id="802"/>
      <w:bookmarkEnd w:id="803"/>
      <w:r>
        <w:rPr>
          <w:rFonts w:hint="cs"/>
          <w:rtl/>
          <w:lang w:eastAsia="he-IL"/>
        </w:rPr>
        <w:t xml:space="preserve">אל תייצרי </w:t>
      </w:r>
      <w:bookmarkStart w:id="804" w:name="_ETM_Q1_1101976"/>
      <w:bookmarkEnd w:id="804"/>
      <w:r>
        <w:rPr>
          <w:rFonts w:hint="cs"/>
          <w:rtl/>
          <w:lang w:eastAsia="he-IL"/>
        </w:rPr>
        <w:t xml:space="preserve">משהו שהוא לא נכון, אין פה מגמה לייצר, יש פה </w:t>
      </w:r>
      <w:bookmarkStart w:id="805" w:name="_ETM_Q1_1103495"/>
      <w:bookmarkEnd w:id="805"/>
      <w:r>
        <w:rPr>
          <w:rFonts w:hint="cs"/>
          <w:rtl/>
          <w:lang w:eastAsia="he-IL"/>
        </w:rPr>
        <w:t xml:space="preserve">סוג של רשימה שלא קיימת בדאטה בצורה המסודרת שלה. אנחנו </w:t>
      </w:r>
      <w:bookmarkStart w:id="806" w:name="_ETM_Q1_1113199"/>
      <w:bookmarkEnd w:id="806"/>
      <w:r>
        <w:rPr>
          <w:rFonts w:hint="cs"/>
          <w:rtl/>
          <w:lang w:eastAsia="he-IL"/>
        </w:rPr>
        <w:t>ביקשנו, אני כן ביקשתי ממרכז השלטון המקומי</w:t>
      </w:r>
      <w:bookmarkStart w:id="807" w:name="_ETM_Q1_1113401"/>
      <w:bookmarkEnd w:id="807"/>
      <w:r>
        <w:rPr>
          <w:rFonts w:hint="cs"/>
          <w:rtl/>
          <w:lang w:eastAsia="he-IL"/>
        </w:rPr>
        <w:t xml:space="preserve"> בישיבה הקודמת </w:t>
      </w:r>
      <w:r w:rsidR="00155F23">
        <w:rPr>
          <w:rFonts w:hint="cs"/>
          <w:rtl/>
          <w:lang w:eastAsia="he-IL"/>
        </w:rPr>
        <w:t>- - -</w:t>
      </w:r>
    </w:p>
    <w:p w14:paraId="09A5133B" w14:textId="77777777" w:rsidR="00155F23" w:rsidRDefault="00155F23" w:rsidP="00D2356F">
      <w:pPr>
        <w:rPr>
          <w:rtl/>
          <w:lang w:eastAsia="he-IL"/>
        </w:rPr>
      </w:pPr>
      <w:bookmarkStart w:id="808" w:name="_ETM_Q1_1118643"/>
      <w:bookmarkStart w:id="809" w:name="_ETM_Q1_1118683"/>
      <w:bookmarkEnd w:id="808"/>
      <w:bookmarkEnd w:id="809"/>
    </w:p>
    <w:p w14:paraId="4266F1B9" w14:textId="4FDFC6BA" w:rsidR="00155F23" w:rsidRDefault="00155F23" w:rsidP="00155F23">
      <w:pPr>
        <w:pStyle w:val="af9"/>
        <w:keepNext/>
        <w:rPr>
          <w:rtl/>
          <w:lang w:eastAsia="he-IL"/>
        </w:rPr>
      </w:pPr>
      <w:bookmarkStart w:id="810" w:name="ET_guest_רונן_פרץ_107"/>
      <w:r w:rsidRPr="0015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155F23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810"/>
    </w:p>
    <w:p w14:paraId="2C60EB8F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449E6923" w14:textId="114F5403" w:rsidR="00155F23" w:rsidRDefault="00155F23" w:rsidP="00155F23">
      <w:pPr>
        <w:rPr>
          <w:rtl/>
          <w:lang w:eastAsia="he-IL"/>
        </w:rPr>
      </w:pPr>
      <w:bookmarkStart w:id="811" w:name="_ETM_Q1_1115956"/>
      <w:bookmarkStart w:id="812" w:name="_ETM_Q1_1115983"/>
      <w:bookmarkEnd w:id="811"/>
      <w:bookmarkEnd w:id="812"/>
      <w:r>
        <w:rPr>
          <w:rFonts w:hint="cs"/>
          <w:rtl/>
          <w:lang w:eastAsia="he-IL"/>
        </w:rPr>
        <w:t>אם היינו מייצרים</w:t>
      </w:r>
      <w:r w:rsidR="002565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כזו רשימה אז </w:t>
      </w:r>
      <w:bookmarkStart w:id="813" w:name="_ETM_Q1_1119738"/>
      <w:bookmarkEnd w:id="813"/>
      <w:r>
        <w:rPr>
          <w:rFonts w:hint="cs"/>
          <w:rtl/>
          <w:lang w:eastAsia="he-IL"/>
        </w:rPr>
        <w:t xml:space="preserve">היו באים ואומרים שזה פרסונלי. </w:t>
      </w:r>
    </w:p>
    <w:p w14:paraId="09CA82E4" w14:textId="77777777" w:rsidR="00155F23" w:rsidRDefault="00155F23" w:rsidP="00155F23">
      <w:pPr>
        <w:rPr>
          <w:rtl/>
          <w:lang w:eastAsia="he-IL"/>
        </w:rPr>
      </w:pPr>
      <w:bookmarkStart w:id="814" w:name="_ETM_Q1_1121422"/>
      <w:bookmarkStart w:id="815" w:name="_ETM_Q1_1121458"/>
      <w:bookmarkStart w:id="816" w:name="_ETM_Q1_1122525"/>
      <w:bookmarkEnd w:id="814"/>
      <w:bookmarkEnd w:id="815"/>
      <w:bookmarkEnd w:id="816"/>
    </w:p>
    <w:p w14:paraId="1F160522" w14:textId="5C14F21F" w:rsidR="00155F23" w:rsidRDefault="00155F23" w:rsidP="00155F23">
      <w:pPr>
        <w:pStyle w:val="af6"/>
        <w:keepNext/>
        <w:rPr>
          <w:rtl/>
        </w:rPr>
      </w:pPr>
      <w:bookmarkStart w:id="817" w:name="ET_yor_5069_108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817"/>
    </w:p>
    <w:p w14:paraId="0CDAE565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7D10ADDC" w14:textId="2B56ADB7" w:rsidR="00155F23" w:rsidRDefault="00155F23" w:rsidP="00155F23">
      <w:pPr>
        <w:rPr>
          <w:rtl/>
          <w:lang w:eastAsia="he-IL"/>
        </w:rPr>
      </w:pPr>
      <w:bookmarkStart w:id="818" w:name="_ETM_Q1_1122772"/>
      <w:bookmarkStart w:id="819" w:name="_ETM_Q1_1122799"/>
      <w:bookmarkEnd w:id="818"/>
      <w:bookmarkEnd w:id="819"/>
      <w:r>
        <w:rPr>
          <w:rFonts w:hint="cs"/>
          <w:rtl/>
          <w:lang w:eastAsia="he-IL"/>
        </w:rPr>
        <w:t xml:space="preserve">אותי יותר מעניין </w:t>
      </w:r>
      <w:bookmarkStart w:id="820" w:name="_ETM_Q1_1124237"/>
      <w:bookmarkEnd w:id="820"/>
      <w:r>
        <w:rPr>
          <w:rFonts w:hint="cs"/>
          <w:rtl/>
          <w:lang w:eastAsia="he-IL"/>
        </w:rPr>
        <w:t xml:space="preserve">המספר. אנחנו יודעים הערכות פחות או יותר, נאמר גם על </w:t>
      </w:r>
      <w:bookmarkStart w:id="821" w:name="_ETM_Q1_1126570"/>
      <w:bookmarkEnd w:id="821"/>
      <w:r>
        <w:rPr>
          <w:rFonts w:hint="cs"/>
          <w:rtl/>
          <w:lang w:eastAsia="he-IL"/>
        </w:rPr>
        <w:t xml:space="preserve">ידי השלטון המקומי בזמנו. את רוצה לחזור על זה? אם </w:t>
      </w:r>
      <w:bookmarkStart w:id="822" w:name="_ETM_Q1_1133426"/>
      <w:bookmarkEnd w:id="822"/>
      <w:r>
        <w:rPr>
          <w:rFonts w:hint="cs"/>
          <w:rtl/>
          <w:lang w:eastAsia="he-IL"/>
        </w:rPr>
        <w:t xml:space="preserve">התווסף לכם בינתיים מידע יותר רחב. אבל אני לא חושב </w:t>
      </w:r>
      <w:bookmarkStart w:id="823" w:name="_ETM_Q1_1137142"/>
      <w:bookmarkEnd w:id="823"/>
      <w:r>
        <w:rPr>
          <w:rFonts w:hint="cs"/>
          <w:rtl/>
          <w:lang w:eastAsia="he-IL"/>
        </w:rPr>
        <w:t xml:space="preserve">שהמידע הזה הוא כרגע קריטי ואני אסביר לך גם למה, </w:t>
      </w:r>
      <w:bookmarkStart w:id="824" w:name="_ETM_Q1_1143133"/>
      <w:bookmarkEnd w:id="824"/>
      <w:r>
        <w:rPr>
          <w:rFonts w:hint="cs"/>
          <w:rtl/>
          <w:lang w:eastAsia="he-IL"/>
        </w:rPr>
        <w:t xml:space="preserve">כי ההחלטה היא החלטה עקרונית, היא החלטה - - </w:t>
      </w:r>
      <w:bookmarkStart w:id="825" w:name="_ETM_Q1_1145801"/>
      <w:bookmarkEnd w:id="825"/>
      <w:r>
        <w:rPr>
          <w:rFonts w:hint="cs"/>
          <w:rtl/>
          <w:lang w:eastAsia="he-IL"/>
        </w:rPr>
        <w:t>-</w:t>
      </w:r>
    </w:p>
    <w:p w14:paraId="098F46BA" w14:textId="77777777" w:rsidR="00155F23" w:rsidRDefault="00155F23" w:rsidP="00155F23">
      <w:pPr>
        <w:rPr>
          <w:rtl/>
          <w:lang w:eastAsia="he-IL"/>
        </w:rPr>
      </w:pPr>
      <w:bookmarkStart w:id="826" w:name="_ETM_Q1_1146161"/>
      <w:bookmarkStart w:id="827" w:name="_ETM_Q1_1146205"/>
      <w:bookmarkEnd w:id="826"/>
      <w:bookmarkEnd w:id="827"/>
    </w:p>
    <w:p w14:paraId="02062CCF" w14:textId="0388F1A3" w:rsidR="00155F23" w:rsidRDefault="00155F23" w:rsidP="00155F23">
      <w:pPr>
        <w:pStyle w:val="af9"/>
        <w:keepNext/>
        <w:rPr>
          <w:rtl/>
          <w:lang w:eastAsia="he-IL"/>
        </w:rPr>
      </w:pPr>
      <w:bookmarkStart w:id="828" w:name="ET_guest_יעל_שכטר_סיטמן_109"/>
      <w:r w:rsidRPr="0015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55F23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828"/>
    </w:p>
    <w:p w14:paraId="1475CAEE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651B0068" w14:textId="57DE64BF" w:rsidR="00155F23" w:rsidRDefault="00155F23" w:rsidP="00155F23">
      <w:pPr>
        <w:rPr>
          <w:rtl/>
          <w:lang w:eastAsia="he-IL"/>
        </w:rPr>
      </w:pPr>
      <w:bookmarkStart w:id="829" w:name="_ETM_Q1_1145549"/>
      <w:bookmarkStart w:id="830" w:name="_ETM_Q1_1145571"/>
      <w:bookmarkEnd w:id="829"/>
      <w:bookmarkEnd w:id="830"/>
      <w:r>
        <w:rPr>
          <w:rFonts w:hint="cs"/>
          <w:rtl/>
          <w:lang w:eastAsia="he-IL"/>
        </w:rPr>
        <w:t xml:space="preserve">היא עקרונית כל עוד היא קדימה. </w:t>
      </w:r>
    </w:p>
    <w:p w14:paraId="106FAD29" w14:textId="77777777" w:rsidR="00155F23" w:rsidRDefault="00155F23" w:rsidP="00155F23">
      <w:pPr>
        <w:rPr>
          <w:rtl/>
          <w:lang w:eastAsia="he-IL"/>
        </w:rPr>
      </w:pPr>
      <w:bookmarkStart w:id="831" w:name="_ETM_Q1_1145028"/>
      <w:bookmarkStart w:id="832" w:name="_ETM_Q1_1145059"/>
      <w:bookmarkStart w:id="833" w:name="_ETM_Q1_1145884"/>
      <w:bookmarkEnd w:id="831"/>
      <w:bookmarkEnd w:id="832"/>
      <w:bookmarkEnd w:id="833"/>
    </w:p>
    <w:p w14:paraId="2B349222" w14:textId="6F3190C3" w:rsidR="00155F23" w:rsidRDefault="00155F23" w:rsidP="00155F23">
      <w:pPr>
        <w:pStyle w:val="af6"/>
        <w:keepNext/>
        <w:rPr>
          <w:rtl/>
        </w:rPr>
      </w:pPr>
      <w:bookmarkStart w:id="834" w:name="ET_yor_5069_110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834"/>
    </w:p>
    <w:p w14:paraId="06F1F3A6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5315176E" w14:textId="0789E522" w:rsidR="00155F23" w:rsidRDefault="00155F23" w:rsidP="00155F23">
      <w:pPr>
        <w:rPr>
          <w:rtl/>
          <w:lang w:eastAsia="he-IL"/>
        </w:rPr>
      </w:pPr>
      <w:bookmarkStart w:id="835" w:name="_ETM_Q1_1146145"/>
      <w:bookmarkStart w:id="836" w:name="_ETM_Q1_1146169"/>
      <w:bookmarkEnd w:id="835"/>
      <w:bookmarkEnd w:id="836"/>
      <w:r>
        <w:rPr>
          <w:rFonts w:hint="cs"/>
          <w:rtl/>
          <w:lang w:eastAsia="he-IL"/>
        </w:rPr>
        <w:t xml:space="preserve">תני לי רגע לנסות </w:t>
      </w:r>
      <w:bookmarkStart w:id="837" w:name="_ETM_Q1_1148605"/>
      <w:bookmarkEnd w:id="837"/>
      <w:r>
        <w:rPr>
          <w:rFonts w:hint="cs"/>
          <w:rtl/>
          <w:lang w:eastAsia="he-IL"/>
        </w:rPr>
        <w:t xml:space="preserve">לנהל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דיאלוג. היא החלטה עקרונית שהיא נר לאחד נר </w:t>
      </w:r>
      <w:bookmarkStart w:id="838" w:name="_ETM_Q1_1151126"/>
      <w:bookmarkEnd w:id="838"/>
      <w:r>
        <w:rPr>
          <w:rFonts w:hint="cs"/>
          <w:rtl/>
          <w:lang w:eastAsia="he-IL"/>
        </w:rPr>
        <w:t xml:space="preserve">למאה, למה? משום שזה לא משהו שנופל על מקום </w:t>
      </w:r>
      <w:bookmarkStart w:id="839" w:name="_ETM_Q1_1158644"/>
      <w:bookmarkEnd w:id="839"/>
      <w:r>
        <w:rPr>
          <w:rFonts w:hint="cs"/>
          <w:rtl/>
          <w:lang w:eastAsia="he-IL"/>
        </w:rPr>
        <w:t xml:space="preserve">אחד, זה מתחלק בין רשויות, זה לא איזה משהו שאם </w:t>
      </w:r>
      <w:bookmarkStart w:id="840" w:name="_ETM_Q1_1160188"/>
      <w:bookmarkEnd w:id="840"/>
      <w:r>
        <w:rPr>
          <w:rFonts w:hint="cs"/>
          <w:rtl/>
          <w:lang w:eastAsia="he-IL"/>
        </w:rPr>
        <w:t xml:space="preserve">יש 100 זה אחרת מאשר שיש ארבעה, משום שזה </w:t>
      </w:r>
      <w:bookmarkStart w:id="841" w:name="_ETM_Q1_1164741"/>
      <w:bookmarkEnd w:id="841"/>
      <w:r>
        <w:rPr>
          <w:rFonts w:hint="cs"/>
          <w:rtl/>
          <w:lang w:eastAsia="he-IL"/>
        </w:rPr>
        <w:t>מתחלק בתוך הרשויות</w:t>
      </w:r>
      <w:r w:rsidR="002565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תקציב מדינה, זה לא </w:t>
      </w:r>
      <w:bookmarkStart w:id="842" w:name="_ETM_Q1_1166343"/>
      <w:bookmarkEnd w:id="842"/>
      <w:r>
        <w:rPr>
          <w:rFonts w:hint="cs"/>
          <w:rtl/>
          <w:lang w:eastAsia="he-IL"/>
        </w:rPr>
        <w:t xml:space="preserve">שהאוצר בא ואומר שהוא משפה את זה. הרשויות המקומיות בבקשתם </w:t>
      </w:r>
      <w:bookmarkStart w:id="843" w:name="_ETM_Q1_1176657"/>
      <w:bookmarkEnd w:id="843"/>
      <w:r>
        <w:rPr>
          <w:rFonts w:hint="cs"/>
          <w:rtl/>
          <w:lang w:eastAsia="he-IL"/>
        </w:rPr>
        <w:t xml:space="preserve">לעניין הזה, ולא ראיתי עד רגע זה שום התנגדות של </w:t>
      </w:r>
      <w:bookmarkStart w:id="844" w:name="_ETM_Q1_1178479"/>
      <w:bookmarkEnd w:id="844"/>
      <w:r>
        <w:rPr>
          <w:rFonts w:hint="cs"/>
          <w:rtl/>
          <w:lang w:eastAsia="he-IL"/>
        </w:rPr>
        <w:t xml:space="preserve">שום ראש רשות שביקש לא להעביר את החוק הזה, ולכן </w:t>
      </w:r>
      <w:bookmarkStart w:id="845" w:name="_ETM_Q1_1185785"/>
      <w:bookmarkEnd w:id="845"/>
      <w:r>
        <w:rPr>
          <w:rFonts w:hint="cs"/>
          <w:rtl/>
          <w:lang w:eastAsia="he-IL"/>
        </w:rPr>
        <w:t>אני מסתכל על זה - - -</w:t>
      </w:r>
    </w:p>
    <w:p w14:paraId="38C04185" w14:textId="77777777" w:rsidR="002565A9" w:rsidRDefault="002565A9" w:rsidP="002565A9">
      <w:pPr>
        <w:rPr>
          <w:rFonts w:ascii="David" w:hAnsi="David"/>
          <w:u w:val="single"/>
          <w:rtl/>
          <w:lang w:eastAsia="he-IL"/>
        </w:rPr>
      </w:pPr>
      <w:bookmarkStart w:id="846" w:name="_ETM_Q1_1183944"/>
      <w:bookmarkStart w:id="847" w:name="_ETM_Q1_1183982"/>
      <w:bookmarkStart w:id="848" w:name="_ETM_Q1_1184099"/>
      <w:bookmarkEnd w:id="846"/>
      <w:bookmarkEnd w:id="847"/>
      <w:bookmarkEnd w:id="848"/>
    </w:p>
    <w:p w14:paraId="50736E86" w14:textId="00FFE7DB" w:rsidR="002565A9" w:rsidRDefault="002565A9" w:rsidP="002565A9">
      <w:pPr>
        <w:pStyle w:val="af9"/>
        <w:keepNext/>
        <w:rPr>
          <w:rtl/>
          <w:lang w:eastAsia="he-IL"/>
        </w:rPr>
      </w:pPr>
      <w:bookmarkStart w:id="849" w:name="ET_guest_יעל_שכטר_סיטמן_162"/>
      <w:r w:rsidRPr="002565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2565A9">
        <w:rPr>
          <w:rStyle w:val="TagStyle"/>
          <w:rtl/>
        </w:rPr>
        <w:t xml:space="preserve"> &lt;&lt; אורח &gt;&gt;</w:t>
      </w:r>
      <w:r w:rsidR="000811B4">
        <w:rPr>
          <w:rtl/>
          <w:lang w:eastAsia="he-IL"/>
        </w:rPr>
        <w:t xml:space="preserve"> </w:t>
      </w:r>
      <w:bookmarkEnd w:id="849"/>
    </w:p>
    <w:p w14:paraId="66CE90A2" w14:textId="77777777" w:rsidR="002565A9" w:rsidRDefault="002565A9" w:rsidP="002565A9">
      <w:pPr>
        <w:pStyle w:val="KeepWithNext"/>
        <w:rPr>
          <w:rtl/>
          <w:lang w:eastAsia="he-IL"/>
        </w:rPr>
      </w:pPr>
    </w:p>
    <w:p w14:paraId="462F5414" w14:textId="4EBB9C5B" w:rsidR="00155F23" w:rsidRDefault="002565A9" w:rsidP="00155F23">
      <w:pPr>
        <w:rPr>
          <w:rtl/>
          <w:lang w:eastAsia="he-IL"/>
        </w:rPr>
      </w:pPr>
      <w:bookmarkStart w:id="850" w:name="_ETM_Q1_1184546"/>
      <w:bookmarkStart w:id="851" w:name="_ETM_Q1_1184597"/>
      <w:bookmarkStart w:id="852" w:name="_ETM_Q1_1185122"/>
      <w:bookmarkStart w:id="853" w:name="_ETM_Q1_1185144"/>
      <w:bookmarkEnd w:id="850"/>
      <w:bookmarkEnd w:id="851"/>
      <w:bookmarkEnd w:id="852"/>
      <w:bookmarkEnd w:id="853"/>
      <w:r>
        <w:rPr>
          <w:rFonts w:hint="cs"/>
          <w:rtl/>
          <w:lang w:eastAsia="he-IL"/>
        </w:rPr>
        <w:t xml:space="preserve">הוא יקבל את זה, </w:t>
      </w:r>
      <w:r w:rsidR="00155F23">
        <w:rPr>
          <w:rFonts w:hint="cs"/>
          <w:rtl/>
          <w:lang w:eastAsia="he-IL"/>
        </w:rPr>
        <w:t xml:space="preserve">למה שהוא </w:t>
      </w:r>
      <w:r>
        <w:rPr>
          <w:rFonts w:hint="cs"/>
          <w:rtl/>
          <w:lang w:eastAsia="he-IL"/>
        </w:rPr>
        <w:t>-</w:t>
      </w:r>
      <w:bookmarkStart w:id="854" w:name="_ETM_Q1_1185497"/>
      <w:bookmarkEnd w:id="854"/>
      <w:r>
        <w:rPr>
          <w:rFonts w:hint="cs"/>
          <w:rtl/>
          <w:lang w:eastAsia="he-IL"/>
        </w:rPr>
        <w:t xml:space="preserve"> - -</w:t>
      </w:r>
      <w:r w:rsidR="00155F23">
        <w:rPr>
          <w:rFonts w:hint="cs"/>
          <w:rtl/>
          <w:lang w:eastAsia="he-IL"/>
        </w:rPr>
        <w:t xml:space="preserve"> זה לא מובן. </w:t>
      </w:r>
    </w:p>
    <w:p w14:paraId="22965190" w14:textId="77777777" w:rsidR="00155F23" w:rsidRDefault="00155F23" w:rsidP="00155F23">
      <w:pPr>
        <w:rPr>
          <w:rtl/>
          <w:lang w:eastAsia="he-IL"/>
        </w:rPr>
      </w:pPr>
      <w:bookmarkStart w:id="855" w:name="_ETM_Q1_1189559"/>
      <w:bookmarkStart w:id="856" w:name="_ETM_Q1_1189592"/>
      <w:bookmarkStart w:id="857" w:name="_ETM_Q1_1186220"/>
      <w:bookmarkEnd w:id="855"/>
      <w:bookmarkEnd w:id="856"/>
      <w:bookmarkEnd w:id="857"/>
    </w:p>
    <w:p w14:paraId="214B74E8" w14:textId="40F7F1E8" w:rsidR="00155F23" w:rsidRDefault="00155F23" w:rsidP="00155F23">
      <w:pPr>
        <w:pStyle w:val="af6"/>
        <w:keepNext/>
        <w:rPr>
          <w:rtl/>
        </w:rPr>
      </w:pPr>
      <w:bookmarkStart w:id="858" w:name="ET_yor_5069_112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858"/>
    </w:p>
    <w:p w14:paraId="2F62E935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06C36D7C" w14:textId="0CC68090" w:rsidR="00155F23" w:rsidRDefault="00155F23" w:rsidP="00155F23">
      <w:pPr>
        <w:rPr>
          <w:rtl/>
          <w:lang w:eastAsia="he-IL"/>
        </w:rPr>
      </w:pPr>
      <w:bookmarkStart w:id="859" w:name="_ETM_Q1_1186464"/>
      <w:bookmarkStart w:id="860" w:name="_ETM_Q1_1186490"/>
      <w:bookmarkEnd w:id="859"/>
      <w:bookmarkEnd w:id="860"/>
      <w:r>
        <w:rPr>
          <w:rFonts w:hint="cs"/>
          <w:rtl/>
          <w:lang w:eastAsia="he-IL"/>
        </w:rPr>
        <w:t xml:space="preserve">אני אתן לך לענות. </w:t>
      </w:r>
      <w:bookmarkStart w:id="861" w:name="_ETM_Q1_1186344"/>
      <w:bookmarkEnd w:id="861"/>
      <w:r>
        <w:rPr>
          <w:rFonts w:hint="cs"/>
          <w:rtl/>
          <w:lang w:eastAsia="he-IL"/>
        </w:rPr>
        <w:t xml:space="preserve">לכן אני מסתכל על זה כהחלטה עקרונית שהקטע המספרי לא </w:t>
      </w:r>
      <w:bookmarkStart w:id="862" w:name="_ETM_Q1_1191347"/>
      <w:bookmarkEnd w:id="862"/>
      <w:r>
        <w:rPr>
          <w:rFonts w:hint="cs"/>
          <w:rtl/>
          <w:lang w:eastAsia="he-IL"/>
        </w:rPr>
        <w:t xml:space="preserve">רלוונטי כרגע כי זה לא משהו שהופך להיות תקציב של </w:t>
      </w:r>
      <w:bookmarkStart w:id="863" w:name="_ETM_Q1_1198938"/>
      <w:bookmarkEnd w:id="863"/>
      <w:r>
        <w:rPr>
          <w:rFonts w:hint="cs"/>
          <w:rtl/>
          <w:lang w:eastAsia="he-IL"/>
        </w:rPr>
        <w:t xml:space="preserve">משרד הפנים או משרד האוצר או משהו, זה מתחלק </w:t>
      </w:r>
      <w:bookmarkStart w:id="864" w:name="_ETM_Q1_1199614"/>
      <w:bookmarkEnd w:id="864"/>
      <w:r>
        <w:rPr>
          <w:rFonts w:hint="cs"/>
          <w:rtl/>
          <w:lang w:eastAsia="he-IL"/>
        </w:rPr>
        <w:t xml:space="preserve">בין הרשויות בתוך הרשויות. </w:t>
      </w:r>
    </w:p>
    <w:p w14:paraId="27C56C9C" w14:textId="77777777" w:rsidR="00D2356F" w:rsidRDefault="00D2356F" w:rsidP="00D2356F">
      <w:pPr>
        <w:rPr>
          <w:rtl/>
          <w:lang w:eastAsia="he-IL"/>
        </w:rPr>
      </w:pPr>
      <w:bookmarkStart w:id="865" w:name="_ETM_Q1_1201360"/>
      <w:bookmarkStart w:id="866" w:name="_ETM_Q1_1201396"/>
      <w:bookmarkStart w:id="867" w:name="_ETM_Q1_1032352"/>
      <w:bookmarkStart w:id="868" w:name="_ETM_Q1_1032384"/>
      <w:bookmarkStart w:id="869" w:name="_ETM_Q1_1029067"/>
      <w:bookmarkStart w:id="870" w:name="_ETM_Q1_1029102"/>
      <w:bookmarkEnd w:id="865"/>
      <w:bookmarkEnd w:id="866"/>
      <w:bookmarkEnd w:id="867"/>
      <w:bookmarkEnd w:id="868"/>
      <w:bookmarkEnd w:id="869"/>
      <w:bookmarkEnd w:id="870"/>
    </w:p>
    <w:p w14:paraId="6413EEBF" w14:textId="0053D605" w:rsidR="00D2356F" w:rsidRDefault="00D2356F" w:rsidP="00D2356F">
      <w:pPr>
        <w:pStyle w:val="af9"/>
        <w:keepNext/>
        <w:rPr>
          <w:rtl/>
          <w:lang w:eastAsia="he-IL"/>
        </w:rPr>
      </w:pPr>
      <w:bookmarkStart w:id="871" w:name="ET_guest_יעל_שכטר_סיטמן_93"/>
      <w:r w:rsidRPr="00D23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2356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871"/>
    </w:p>
    <w:p w14:paraId="669A6342" w14:textId="77777777" w:rsidR="00D2356F" w:rsidRDefault="00D2356F" w:rsidP="00D2356F">
      <w:pPr>
        <w:pStyle w:val="KeepWithNext"/>
        <w:rPr>
          <w:rtl/>
          <w:lang w:eastAsia="he-IL"/>
        </w:rPr>
      </w:pPr>
    </w:p>
    <w:p w14:paraId="59EDDC39" w14:textId="734AD745" w:rsidR="00D2356F" w:rsidRDefault="00155F23" w:rsidP="00D2356F">
      <w:pPr>
        <w:rPr>
          <w:rtl/>
          <w:lang w:eastAsia="he-IL"/>
        </w:rPr>
      </w:pPr>
      <w:bookmarkStart w:id="872" w:name="_ETM_Q1_1031721"/>
      <w:bookmarkStart w:id="873" w:name="_ETM_Q1_1031746"/>
      <w:bookmarkEnd w:id="872"/>
      <w:bookmarkEnd w:id="873"/>
      <w:r>
        <w:rPr>
          <w:rFonts w:hint="cs"/>
          <w:rtl/>
          <w:lang w:eastAsia="he-IL"/>
        </w:rPr>
        <w:t xml:space="preserve">אבל תקציב הרשויות הוא גם כספי </w:t>
      </w:r>
      <w:bookmarkStart w:id="874" w:name="_ETM_Q1_1203875"/>
      <w:bookmarkEnd w:id="874"/>
      <w:r>
        <w:rPr>
          <w:rFonts w:hint="cs"/>
          <w:rtl/>
          <w:lang w:eastAsia="he-IL"/>
        </w:rPr>
        <w:t>ציבור. תקציב הרשויות הוא עדיין</w:t>
      </w:r>
      <w:bookmarkStart w:id="875" w:name="_ETM_Q1_1207647"/>
      <w:bookmarkEnd w:id="875"/>
      <w:r>
        <w:rPr>
          <w:rFonts w:hint="cs"/>
          <w:rtl/>
          <w:lang w:eastAsia="he-IL"/>
        </w:rPr>
        <w:t xml:space="preserve"> תקציב ציבורי, זה לא מובן ההפרדה. זה לא תקציב </w:t>
      </w:r>
      <w:bookmarkStart w:id="876" w:name="_ETM_Q1_1207063"/>
      <w:bookmarkEnd w:id="876"/>
      <w:r>
        <w:rPr>
          <w:rFonts w:hint="cs"/>
          <w:rtl/>
          <w:lang w:eastAsia="he-IL"/>
        </w:rPr>
        <w:t xml:space="preserve">מדינה, אבל זה עדיין תקציב שנלקח מהאזרח. </w:t>
      </w:r>
    </w:p>
    <w:p w14:paraId="4C2485D8" w14:textId="77777777" w:rsidR="00155F23" w:rsidRDefault="00155F23" w:rsidP="00D2356F">
      <w:pPr>
        <w:rPr>
          <w:rtl/>
          <w:lang w:eastAsia="he-IL"/>
        </w:rPr>
      </w:pPr>
      <w:bookmarkStart w:id="877" w:name="_ETM_Q1_1210328"/>
      <w:bookmarkStart w:id="878" w:name="_ETM_Q1_1210362"/>
      <w:bookmarkStart w:id="879" w:name="_ETM_Q1_1210945"/>
      <w:bookmarkEnd w:id="877"/>
      <w:bookmarkEnd w:id="878"/>
      <w:bookmarkEnd w:id="879"/>
    </w:p>
    <w:p w14:paraId="2CDE346A" w14:textId="2332FC0F" w:rsidR="00155F23" w:rsidRDefault="00155F23" w:rsidP="00155F23">
      <w:pPr>
        <w:pStyle w:val="af6"/>
        <w:keepNext/>
        <w:rPr>
          <w:rtl/>
        </w:rPr>
      </w:pPr>
      <w:bookmarkStart w:id="880" w:name="ET_yor_5069_114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880"/>
    </w:p>
    <w:p w14:paraId="64C302E3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09247AE7" w14:textId="4B266359" w:rsidR="00155F23" w:rsidRDefault="00155F23" w:rsidP="00155F23">
      <w:pPr>
        <w:rPr>
          <w:rtl/>
          <w:lang w:eastAsia="he-IL"/>
        </w:rPr>
      </w:pPr>
      <w:bookmarkStart w:id="881" w:name="_ETM_Q1_1211190"/>
      <w:bookmarkStart w:id="882" w:name="_ETM_Q1_1211214"/>
      <w:bookmarkEnd w:id="881"/>
      <w:bookmarkEnd w:id="882"/>
      <w:r>
        <w:rPr>
          <w:rFonts w:hint="cs"/>
          <w:rtl/>
          <w:lang w:eastAsia="he-IL"/>
        </w:rPr>
        <w:t xml:space="preserve">נכון, לא אמרתי </w:t>
      </w:r>
      <w:bookmarkStart w:id="883" w:name="_ETM_Q1_1212922"/>
      <w:bookmarkEnd w:id="883"/>
      <w:r>
        <w:rPr>
          <w:rFonts w:hint="cs"/>
          <w:rtl/>
          <w:lang w:eastAsia="he-IL"/>
        </w:rPr>
        <w:t>שלא.</w:t>
      </w:r>
    </w:p>
    <w:p w14:paraId="0838292F" w14:textId="77777777" w:rsidR="00155F23" w:rsidRDefault="00155F23" w:rsidP="00155F23">
      <w:pPr>
        <w:rPr>
          <w:rtl/>
          <w:lang w:eastAsia="he-IL"/>
        </w:rPr>
      </w:pPr>
      <w:bookmarkStart w:id="884" w:name="_ETM_Q1_1215257"/>
      <w:bookmarkStart w:id="885" w:name="_ETM_Q1_1215291"/>
      <w:bookmarkStart w:id="886" w:name="_ETM_Q1_1214386"/>
      <w:bookmarkEnd w:id="884"/>
      <w:bookmarkEnd w:id="885"/>
      <w:bookmarkEnd w:id="886"/>
    </w:p>
    <w:p w14:paraId="607D6E4A" w14:textId="50F163D1" w:rsidR="00155F23" w:rsidRDefault="00155F23" w:rsidP="00155F23">
      <w:pPr>
        <w:pStyle w:val="af9"/>
        <w:keepNext/>
        <w:rPr>
          <w:rtl/>
          <w:lang w:eastAsia="he-IL"/>
        </w:rPr>
      </w:pPr>
      <w:bookmarkStart w:id="887" w:name="ET_guest_יעל_שכטר_סיטמן_115"/>
      <w:r w:rsidRPr="0015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55F23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887"/>
    </w:p>
    <w:p w14:paraId="2D1EBD94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3E40FB6D" w14:textId="6B0E2C00" w:rsidR="00155F23" w:rsidRDefault="00155F23" w:rsidP="00155F23">
      <w:pPr>
        <w:rPr>
          <w:rtl/>
          <w:lang w:eastAsia="he-IL"/>
        </w:rPr>
      </w:pPr>
      <w:bookmarkStart w:id="888" w:name="_ETM_Q1_1214643"/>
      <w:bookmarkStart w:id="889" w:name="_ETM_Q1_1214667"/>
      <w:bookmarkEnd w:id="888"/>
      <w:bookmarkEnd w:id="889"/>
      <w:r>
        <w:rPr>
          <w:rFonts w:hint="cs"/>
          <w:rtl/>
          <w:lang w:eastAsia="he-IL"/>
        </w:rPr>
        <w:t xml:space="preserve">עדיין גם האינטרס של הוועדה הוא לשקיפות, </w:t>
      </w:r>
      <w:bookmarkStart w:id="890" w:name="_ETM_Q1_1216664"/>
      <w:bookmarkEnd w:id="890"/>
      <w:r>
        <w:rPr>
          <w:rFonts w:hint="cs"/>
          <w:rtl/>
          <w:lang w:eastAsia="he-IL"/>
        </w:rPr>
        <w:t>זה כל מה שאני אומרת. ואם אפשר לספק רשימה כזאת</w:t>
      </w:r>
      <w:bookmarkStart w:id="891" w:name="_ETM_Q1_1217245"/>
      <w:bookmarkEnd w:id="891"/>
      <w:r>
        <w:rPr>
          <w:rFonts w:hint="cs"/>
          <w:rtl/>
          <w:lang w:eastAsia="he-IL"/>
        </w:rPr>
        <w:t xml:space="preserve"> אין סיבה שלא. </w:t>
      </w:r>
    </w:p>
    <w:p w14:paraId="3253AC21" w14:textId="77777777" w:rsidR="00155F23" w:rsidRDefault="00155F23" w:rsidP="00155F23">
      <w:pPr>
        <w:rPr>
          <w:rtl/>
          <w:lang w:eastAsia="he-IL"/>
        </w:rPr>
      </w:pPr>
      <w:bookmarkStart w:id="892" w:name="_ETM_Q1_1219433"/>
      <w:bookmarkStart w:id="893" w:name="_ETM_Q1_1219469"/>
      <w:bookmarkEnd w:id="892"/>
      <w:bookmarkEnd w:id="893"/>
    </w:p>
    <w:p w14:paraId="2FBEA0DB" w14:textId="3A338796" w:rsidR="00155F23" w:rsidRDefault="00155F23" w:rsidP="00155F23">
      <w:pPr>
        <w:rPr>
          <w:rtl/>
          <w:lang w:eastAsia="he-IL"/>
        </w:rPr>
      </w:pPr>
      <w:bookmarkStart w:id="894" w:name="_ETM_Q1_1219608"/>
      <w:bookmarkStart w:id="895" w:name="_ETM_Q1_1219641"/>
      <w:bookmarkEnd w:id="894"/>
      <w:bookmarkEnd w:id="895"/>
      <w:r>
        <w:rPr>
          <w:rFonts w:hint="cs"/>
          <w:rtl/>
          <w:lang w:eastAsia="he-IL"/>
        </w:rPr>
        <w:t xml:space="preserve">נקודה אחרונה שאני רוצה להעלות, דיברתם </w:t>
      </w:r>
      <w:bookmarkStart w:id="896" w:name="_ETM_Q1_1221585"/>
      <w:bookmarkEnd w:id="896"/>
      <w:r>
        <w:rPr>
          <w:rFonts w:hint="cs"/>
          <w:rtl/>
          <w:lang w:eastAsia="he-IL"/>
        </w:rPr>
        <w:t xml:space="preserve">פה על השוואה לחברי כנסת, לשרים. דרך אגב זה לא </w:t>
      </w:r>
      <w:bookmarkStart w:id="897" w:name="_ETM_Q1_1223553"/>
      <w:bookmarkEnd w:id="897"/>
      <w:r>
        <w:rPr>
          <w:rFonts w:hint="cs"/>
          <w:rtl/>
          <w:lang w:eastAsia="he-IL"/>
        </w:rPr>
        <w:t>נכון להגיד שבוצעה השוואה מלאה כי שישה חודשים לחברי הכנסת</w:t>
      </w:r>
      <w:bookmarkStart w:id="898" w:name="_ETM_Q1_1227426"/>
      <w:bookmarkEnd w:id="898"/>
      <w:r>
        <w:rPr>
          <w:rFonts w:hint="cs"/>
          <w:rtl/>
          <w:lang w:eastAsia="he-IL"/>
        </w:rPr>
        <w:t xml:space="preserve"> היה כבר לפני 2014, אבל בכל מקרה </w:t>
      </w:r>
      <w:bookmarkStart w:id="899" w:name="_ETM_Q1_1231024"/>
      <w:bookmarkEnd w:id="899"/>
      <w:r>
        <w:rPr>
          <w:rFonts w:hint="cs"/>
          <w:rtl/>
          <w:lang w:eastAsia="he-IL"/>
        </w:rPr>
        <w:t xml:space="preserve">אם אנחנו מדברים על השוואה לא יכולה להיות הקבלה מלאה </w:t>
      </w:r>
      <w:bookmarkStart w:id="900" w:name="_ETM_Q1_1232510"/>
      <w:bookmarkEnd w:id="900"/>
      <w:r>
        <w:rPr>
          <w:rFonts w:hint="cs"/>
          <w:rtl/>
          <w:lang w:eastAsia="he-IL"/>
        </w:rPr>
        <w:t xml:space="preserve">כשמפרידים את הרכיבים. אז אם באמת לפדיון ימי חופשה </w:t>
      </w:r>
      <w:bookmarkStart w:id="901" w:name="_ETM_Q1_1238169"/>
      <w:bookmarkEnd w:id="901"/>
      <w:r>
        <w:rPr>
          <w:rFonts w:hint="cs"/>
          <w:rtl/>
          <w:lang w:eastAsia="he-IL"/>
        </w:rPr>
        <w:t xml:space="preserve">יש ערך כספי ונציגי הרשויות יש להם יותר מאשר חברי </w:t>
      </w:r>
      <w:bookmarkStart w:id="902" w:name="_ETM_Q1_1240941"/>
      <w:bookmarkEnd w:id="902"/>
      <w:r>
        <w:rPr>
          <w:rFonts w:hint="cs"/>
          <w:rtl/>
          <w:lang w:eastAsia="he-IL"/>
        </w:rPr>
        <w:t xml:space="preserve">הכנסת שלא צוברים בכלל או מהשרים, אז זה יוצר עיוות </w:t>
      </w:r>
      <w:bookmarkStart w:id="903" w:name="_ETM_Q1_1243830"/>
      <w:bookmarkEnd w:id="903"/>
      <w:r>
        <w:rPr>
          <w:rFonts w:hint="cs"/>
          <w:rtl/>
          <w:lang w:eastAsia="he-IL"/>
        </w:rPr>
        <w:t xml:space="preserve">בתמונה המלאה שצריך לתת עליו את הדעת. </w:t>
      </w:r>
      <w:bookmarkStart w:id="904" w:name="_ETM_Q1_1250205"/>
      <w:bookmarkEnd w:id="904"/>
    </w:p>
    <w:p w14:paraId="66B3F455" w14:textId="77777777" w:rsidR="00155F23" w:rsidRDefault="00155F23" w:rsidP="00155F23">
      <w:pPr>
        <w:rPr>
          <w:rtl/>
          <w:lang w:eastAsia="he-IL"/>
        </w:rPr>
      </w:pPr>
      <w:bookmarkStart w:id="905" w:name="_ETM_Q1_1250238"/>
      <w:bookmarkStart w:id="906" w:name="_ETM_Q1_1248447"/>
      <w:bookmarkEnd w:id="905"/>
      <w:bookmarkEnd w:id="906"/>
    </w:p>
    <w:p w14:paraId="4DF4EAAC" w14:textId="5D223475" w:rsidR="00155F23" w:rsidRDefault="00155F23" w:rsidP="00155F23">
      <w:pPr>
        <w:pStyle w:val="a4"/>
        <w:keepNext/>
        <w:rPr>
          <w:rtl/>
        </w:rPr>
      </w:pPr>
      <w:bookmarkStart w:id="907" w:name="ET_speaker_6520_117"/>
      <w:r w:rsidRPr="00155F2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55F23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907"/>
    </w:p>
    <w:p w14:paraId="7CD796FB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153D5FD7" w14:textId="0F983771" w:rsidR="00155F23" w:rsidRDefault="00155F23" w:rsidP="00155F23">
      <w:pPr>
        <w:rPr>
          <w:rtl/>
          <w:lang w:eastAsia="he-IL"/>
        </w:rPr>
      </w:pPr>
      <w:bookmarkStart w:id="908" w:name="_ETM_Q1_1254944"/>
      <w:bookmarkStart w:id="909" w:name="_ETM_Q1_1254967"/>
      <w:bookmarkEnd w:id="908"/>
      <w:bookmarkEnd w:id="909"/>
      <w:r>
        <w:rPr>
          <w:rFonts w:hint="cs"/>
          <w:rtl/>
          <w:lang w:eastAsia="he-IL"/>
        </w:rPr>
        <w:t xml:space="preserve">היושב ראש, הייתי בטוח שלובי 99 שעושים עבודה נפלאה בתווי </w:t>
      </w:r>
      <w:bookmarkStart w:id="910" w:name="_ETM_Q1_1257785"/>
      <w:bookmarkEnd w:id="910"/>
      <w:r>
        <w:rPr>
          <w:rFonts w:hint="cs"/>
          <w:rtl/>
          <w:lang w:eastAsia="he-IL"/>
        </w:rPr>
        <w:t>המזון באים לצעוק עלינו למה מ-2018 לא תיקנו את החוק</w:t>
      </w:r>
      <w:bookmarkStart w:id="911" w:name="_ETM_Q1_1262741"/>
      <w:bookmarkEnd w:id="911"/>
      <w:r>
        <w:rPr>
          <w:rFonts w:hint="cs"/>
          <w:rtl/>
          <w:lang w:eastAsia="he-IL"/>
        </w:rPr>
        <w:t xml:space="preserve">, למה לא דנו בזה. אתם באים הפוך. יש פה </w:t>
      </w:r>
      <w:bookmarkStart w:id="912" w:name="_ETM_Q1_1267837"/>
      <w:bookmarkEnd w:id="912"/>
      <w:r>
        <w:rPr>
          <w:rFonts w:hint="cs"/>
          <w:rtl/>
          <w:lang w:eastAsia="he-IL"/>
        </w:rPr>
        <w:t xml:space="preserve">חוסר שוויון בין בני אדם, פגיעה באוכלוסייה מבוגרת. </w:t>
      </w:r>
      <w:bookmarkStart w:id="913" w:name="_ETM_Q1_1270585"/>
      <w:bookmarkEnd w:id="913"/>
    </w:p>
    <w:p w14:paraId="631122E2" w14:textId="77777777" w:rsidR="00155F23" w:rsidRDefault="00155F23" w:rsidP="00155F23">
      <w:pPr>
        <w:rPr>
          <w:rtl/>
          <w:lang w:eastAsia="he-IL"/>
        </w:rPr>
      </w:pPr>
      <w:bookmarkStart w:id="914" w:name="_ETM_Q1_1266415"/>
      <w:bookmarkStart w:id="915" w:name="_ETM_Q1_1266448"/>
      <w:bookmarkStart w:id="916" w:name="_ETM_Q1_1268280"/>
      <w:bookmarkEnd w:id="914"/>
      <w:bookmarkEnd w:id="915"/>
      <w:bookmarkEnd w:id="916"/>
    </w:p>
    <w:p w14:paraId="37C43202" w14:textId="0E68C092" w:rsidR="00155F23" w:rsidRDefault="00155F23" w:rsidP="00155F23">
      <w:pPr>
        <w:pStyle w:val="af9"/>
        <w:keepNext/>
        <w:rPr>
          <w:rtl/>
          <w:lang w:eastAsia="he-IL"/>
        </w:rPr>
      </w:pPr>
      <w:bookmarkStart w:id="917" w:name="ET_guest_יעל_שכטר_סיטמן_119"/>
      <w:r w:rsidRPr="0015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155F23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917"/>
    </w:p>
    <w:p w14:paraId="164BA154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3087B212" w14:textId="51FC13D3" w:rsidR="00155F23" w:rsidRPr="00155F23" w:rsidRDefault="00155F23" w:rsidP="00155F23">
      <w:pPr>
        <w:rPr>
          <w:rtl/>
          <w:lang w:eastAsia="he-IL"/>
        </w:rPr>
      </w:pPr>
      <w:bookmarkStart w:id="918" w:name="_ETM_Q1_1268483"/>
      <w:bookmarkStart w:id="919" w:name="_ETM_Q1_1268504"/>
      <w:bookmarkEnd w:id="918"/>
      <w:bookmarkEnd w:id="919"/>
      <w:r>
        <w:rPr>
          <w:rFonts w:hint="cs"/>
          <w:rtl/>
          <w:lang w:eastAsia="he-IL"/>
        </w:rPr>
        <w:t xml:space="preserve">אנחנו מדברים </w:t>
      </w:r>
      <w:bookmarkStart w:id="920" w:name="_ETM_Q1_1269767"/>
      <w:bookmarkEnd w:id="920"/>
      <w:r>
        <w:rPr>
          <w:rFonts w:hint="cs"/>
          <w:rtl/>
          <w:lang w:eastAsia="he-IL"/>
        </w:rPr>
        <w:t xml:space="preserve">על הרטרואקטיביות. </w:t>
      </w:r>
    </w:p>
    <w:p w14:paraId="06B9D6A7" w14:textId="77777777" w:rsidR="002565A9" w:rsidRDefault="002565A9" w:rsidP="002565A9">
      <w:pPr>
        <w:rPr>
          <w:rtl/>
          <w:lang w:eastAsia="he-IL"/>
        </w:rPr>
      </w:pPr>
      <w:bookmarkStart w:id="921" w:name="_ETM_Q1_1270620"/>
      <w:bookmarkStart w:id="922" w:name="_ETM_Q1_1268112"/>
      <w:bookmarkStart w:id="923" w:name="_ETM_Q1_1268053"/>
      <w:bookmarkEnd w:id="921"/>
      <w:bookmarkEnd w:id="922"/>
      <w:bookmarkEnd w:id="923"/>
    </w:p>
    <w:p w14:paraId="36F66D5B" w14:textId="21F8C771" w:rsidR="002565A9" w:rsidRDefault="002565A9" w:rsidP="002565A9">
      <w:pPr>
        <w:pStyle w:val="a4"/>
        <w:keepNext/>
        <w:rPr>
          <w:rtl/>
        </w:rPr>
      </w:pPr>
      <w:bookmarkStart w:id="924" w:name="ET_speaker_6520_163"/>
      <w:r w:rsidRPr="002565A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565A9">
        <w:rPr>
          <w:rStyle w:val="TagStyle"/>
          <w:rtl/>
        </w:rPr>
        <w:t xml:space="preserve"> &lt;&lt; דובר &gt;&gt;</w:t>
      </w:r>
      <w:r w:rsidR="000811B4">
        <w:rPr>
          <w:rtl/>
        </w:rPr>
        <w:t xml:space="preserve"> </w:t>
      </w:r>
      <w:bookmarkEnd w:id="924"/>
    </w:p>
    <w:p w14:paraId="776E3C1E" w14:textId="77777777" w:rsidR="002565A9" w:rsidRDefault="002565A9" w:rsidP="002565A9">
      <w:pPr>
        <w:pStyle w:val="KeepWithNext"/>
        <w:rPr>
          <w:rtl/>
          <w:lang w:eastAsia="he-IL"/>
        </w:rPr>
      </w:pPr>
    </w:p>
    <w:p w14:paraId="5A3F9B4E" w14:textId="76895C69" w:rsidR="00155F23" w:rsidRDefault="00155F23" w:rsidP="00155F23">
      <w:pPr>
        <w:rPr>
          <w:rtl/>
          <w:lang w:eastAsia="he-IL"/>
        </w:rPr>
      </w:pPr>
      <w:bookmarkStart w:id="925" w:name="_ETM_Q1_1268354"/>
      <w:bookmarkStart w:id="926" w:name="_ETM_Q1_1268374"/>
      <w:bookmarkStart w:id="927" w:name="_ETM_Q1_1268314"/>
      <w:bookmarkStart w:id="928" w:name="_ETM_Q1_1268335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 xml:space="preserve">חוסר שוויון משווע בין צעירים למבוגרים. אתם צריכים לדאוג </w:t>
      </w:r>
      <w:bookmarkStart w:id="929" w:name="_ETM_Q1_1272148"/>
      <w:bookmarkEnd w:id="929"/>
      <w:r>
        <w:rPr>
          <w:rFonts w:hint="cs"/>
          <w:rtl/>
          <w:lang w:eastAsia="he-IL"/>
        </w:rPr>
        <w:t>גם למבוגרים.</w:t>
      </w:r>
      <w:bookmarkStart w:id="930" w:name="_ETM_Q1_1276887"/>
      <w:bookmarkEnd w:id="930"/>
    </w:p>
    <w:p w14:paraId="06653D64" w14:textId="77777777" w:rsidR="00155F23" w:rsidRDefault="00155F23" w:rsidP="00155F23">
      <w:pPr>
        <w:rPr>
          <w:rtl/>
          <w:lang w:eastAsia="he-IL"/>
        </w:rPr>
      </w:pPr>
      <w:bookmarkStart w:id="931" w:name="_ETM_Q1_1276918"/>
      <w:bookmarkStart w:id="932" w:name="_ETM_Q1_1274073"/>
      <w:bookmarkEnd w:id="931"/>
      <w:bookmarkEnd w:id="932"/>
    </w:p>
    <w:p w14:paraId="54DC4E7B" w14:textId="33BC1857" w:rsidR="00155F23" w:rsidRDefault="00155F23" w:rsidP="00155F23">
      <w:pPr>
        <w:pStyle w:val="af9"/>
        <w:keepNext/>
        <w:rPr>
          <w:rtl/>
          <w:lang w:eastAsia="he-IL"/>
        </w:rPr>
      </w:pPr>
      <w:bookmarkStart w:id="933" w:name="ET_guest_לינור_דויטש_120"/>
      <w:r w:rsidRPr="0015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155F23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933"/>
    </w:p>
    <w:p w14:paraId="41D9336D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63FEA293" w14:textId="3815D77C" w:rsidR="00155F23" w:rsidRDefault="00155F23" w:rsidP="00155F23">
      <w:pPr>
        <w:rPr>
          <w:rtl/>
          <w:lang w:eastAsia="he-IL"/>
        </w:rPr>
      </w:pPr>
      <w:bookmarkStart w:id="934" w:name="_ETM_Q1_1274261"/>
      <w:bookmarkStart w:id="935" w:name="_ETM_Q1_1274278"/>
      <w:bookmarkEnd w:id="934"/>
      <w:bookmarkEnd w:id="935"/>
      <w:r>
        <w:rPr>
          <w:rFonts w:hint="cs"/>
          <w:rtl/>
          <w:lang w:eastAsia="he-IL"/>
        </w:rPr>
        <w:t xml:space="preserve">חבר הכנסת מלול, גם </w:t>
      </w:r>
      <w:bookmarkStart w:id="936" w:name="_ETM_Q1_1274191"/>
      <w:bookmarkEnd w:id="936"/>
      <w:r>
        <w:rPr>
          <w:rFonts w:hint="cs"/>
          <w:rtl/>
          <w:lang w:eastAsia="he-IL"/>
        </w:rPr>
        <w:t xml:space="preserve">אם נעשתה עוולה ונעשתה טעות שלא עשו את זה יש </w:t>
      </w:r>
      <w:bookmarkStart w:id="937" w:name="_ETM_Q1_1277272"/>
      <w:bookmarkEnd w:id="937"/>
      <w:r>
        <w:rPr>
          <w:rFonts w:hint="cs"/>
          <w:rtl/>
          <w:lang w:eastAsia="he-IL"/>
        </w:rPr>
        <w:t xml:space="preserve">טעם לפגם ציבורית מוסרית שאתה לא יכול לתת כסף </w:t>
      </w:r>
      <w:bookmarkStart w:id="938" w:name="_ETM_Q1_1280438"/>
      <w:bookmarkEnd w:id="938"/>
      <w:r>
        <w:rPr>
          <w:rFonts w:hint="cs"/>
          <w:rtl/>
          <w:lang w:eastAsia="he-IL"/>
        </w:rPr>
        <w:t xml:space="preserve">לאנשים שכבר ידוע מי הם. מפה קדימה. לא ניתן לא </w:t>
      </w:r>
      <w:bookmarkStart w:id="939" w:name="_ETM_Q1_1285089"/>
      <w:bookmarkEnd w:id="939"/>
      <w:r>
        <w:rPr>
          <w:rFonts w:hint="cs"/>
          <w:rtl/>
          <w:lang w:eastAsia="he-IL"/>
        </w:rPr>
        <w:t xml:space="preserve">ניתן. ואנשים לא ירעבו ללחם. </w:t>
      </w:r>
    </w:p>
    <w:p w14:paraId="23E5FAAF" w14:textId="77777777" w:rsidR="00155F23" w:rsidRDefault="00155F23" w:rsidP="00155F23">
      <w:pPr>
        <w:rPr>
          <w:rtl/>
          <w:lang w:eastAsia="he-IL"/>
        </w:rPr>
      </w:pPr>
      <w:bookmarkStart w:id="940" w:name="_ETM_Q1_1289401"/>
      <w:bookmarkStart w:id="941" w:name="_ETM_Q1_1289435"/>
      <w:bookmarkStart w:id="942" w:name="_ETM_Q1_1287280"/>
      <w:bookmarkEnd w:id="940"/>
      <w:bookmarkEnd w:id="941"/>
      <w:bookmarkEnd w:id="942"/>
    </w:p>
    <w:p w14:paraId="3F787C67" w14:textId="71BC44A2" w:rsidR="00155F23" w:rsidRDefault="00155F23" w:rsidP="00155F23">
      <w:pPr>
        <w:pStyle w:val="af9"/>
        <w:keepNext/>
        <w:rPr>
          <w:rtl/>
          <w:lang w:eastAsia="he-IL"/>
        </w:rPr>
      </w:pPr>
      <w:bookmarkStart w:id="943" w:name="ET_guest_רונן_פרץ_121"/>
      <w:r w:rsidRPr="0015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פרץ:</w:t>
      </w:r>
      <w:r w:rsidRPr="00155F23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943"/>
    </w:p>
    <w:p w14:paraId="378D8BB1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22308776" w14:textId="59B0FD83" w:rsidR="00155F23" w:rsidRDefault="00155F23" w:rsidP="00155F23">
      <w:pPr>
        <w:rPr>
          <w:rtl/>
          <w:lang w:eastAsia="he-IL"/>
        </w:rPr>
      </w:pPr>
      <w:bookmarkStart w:id="944" w:name="_ETM_Q1_1287464"/>
      <w:bookmarkStart w:id="945" w:name="_ETM_Q1_1287477"/>
      <w:bookmarkEnd w:id="944"/>
      <w:bookmarkEnd w:id="945"/>
      <w:r>
        <w:rPr>
          <w:rFonts w:hint="cs"/>
          <w:rtl/>
          <w:lang w:eastAsia="he-IL"/>
        </w:rPr>
        <w:t xml:space="preserve">מפה קדימה אתה לא </w:t>
      </w:r>
      <w:bookmarkStart w:id="946" w:name="_ETM_Q1_1289393"/>
      <w:bookmarkEnd w:id="946"/>
      <w:r>
        <w:rPr>
          <w:rFonts w:hint="cs"/>
          <w:rtl/>
          <w:lang w:eastAsia="he-IL"/>
        </w:rPr>
        <w:t xml:space="preserve">יודע מי האנשים? גם כשאתה תעשה את זה </w:t>
      </w:r>
      <w:bookmarkStart w:id="947" w:name="_ETM_Q1_1291067"/>
      <w:bookmarkEnd w:id="947"/>
      <w:r>
        <w:rPr>
          <w:rFonts w:hint="cs"/>
          <w:rtl/>
          <w:lang w:eastAsia="he-IL"/>
        </w:rPr>
        <w:t xml:space="preserve">מפה קדימה אתה יודע מי 250 האנשים שמכהנים היום, לא </w:t>
      </w:r>
      <w:bookmarkStart w:id="948" w:name="_ETM_Q1_1291458"/>
      <w:bookmarkEnd w:id="948"/>
      <w:r>
        <w:rPr>
          <w:rFonts w:hint="cs"/>
          <w:rtl/>
          <w:lang w:eastAsia="he-IL"/>
        </w:rPr>
        <w:t xml:space="preserve">שזה סוד. </w:t>
      </w:r>
    </w:p>
    <w:p w14:paraId="03DE035D" w14:textId="77777777" w:rsidR="00155F23" w:rsidRDefault="00155F23" w:rsidP="00155F23">
      <w:pPr>
        <w:rPr>
          <w:rtl/>
          <w:lang w:eastAsia="he-IL"/>
        </w:rPr>
      </w:pPr>
      <w:bookmarkStart w:id="949" w:name="_ETM_Q1_1297214"/>
      <w:bookmarkStart w:id="950" w:name="_ETM_Q1_1297249"/>
      <w:bookmarkStart w:id="951" w:name="_ETM_Q1_1296694"/>
      <w:bookmarkEnd w:id="949"/>
      <w:bookmarkEnd w:id="950"/>
      <w:bookmarkEnd w:id="951"/>
    </w:p>
    <w:p w14:paraId="14BD0231" w14:textId="1FF86F5B" w:rsidR="00155F23" w:rsidRDefault="00155F23" w:rsidP="00155F23">
      <w:pPr>
        <w:pStyle w:val="a4"/>
        <w:keepNext/>
        <w:rPr>
          <w:rtl/>
        </w:rPr>
      </w:pPr>
      <w:bookmarkStart w:id="952" w:name="ET_speaker_6359_122"/>
      <w:r w:rsidRPr="00155F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מטי צרפתי הרכבי (יש עתיד):</w:t>
      </w:r>
      <w:r w:rsidRPr="00155F23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952"/>
    </w:p>
    <w:p w14:paraId="24DFD7F5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38ABEA69" w14:textId="053954C8" w:rsidR="00155F23" w:rsidRDefault="00155F23" w:rsidP="00155F23">
      <w:pPr>
        <w:rPr>
          <w:rtl/>
          <w:lang w:eastAsia="he-IL"/>
        </w:rPr>
      </w:pPr>
      <w:bookmarkStart w:id="953" w:name="_ETM_Q1_1296899"/>
      <w:bookmarkStart w:id="954" w:name="_ETM_Q1_1296920"/>
      <w:bookmarkEnd w:id="953"/>
      <w:bookmarkEnd w:id="954"/>
      <w:r>
        <w:rPr>
          <w:rFonts w:hint="cs"/>
          <w:rtl/>
          <w:lang w:eastAsia="he-IL"/>
        </w:rPr>
        <w:t xml:space="preserve">רק אני אגיד שבגיל 70 בדרך כלל </w:t>
      </w:r>
      <w:bookmarkStart w:id="955" w:name="_ETM_Q1_1300950"/>
      <w:bookmarkEnd w:id="955"/>
      <w:r>
        <w:rPr>
          <w:rFonts w:hint="cs"/>
          <w:rtl/>
          <w:lang w:eastAsia="he-IL"/>
        </w:rPr>
        <w:t xml:space="preserve">אתה כבר נהנה מפנסיה. נניח אם אני החלטתי לעזוב את </w:t>
      </w:r>
      <w:bookmarkStart w:id="956" w:name="_ETM_Q1_1306596"/>
      <w:bookmarkEnd w:id="956"/>
      <w:r>
        <w:rPr>
          <w:rFonts w:hint="cs"/>
          <w:rtl/>
          <w:lang w:eastAsia="he-IL"/>
        </w:rPr>
        <w:t xml:space="preserve">ראשות הרשות, מאחר שאין פנסיה תקציבית יותר, אני בצוברת, אם אני עכשיו לא הייתי מוצאת עבודה, אז בפרק הזמן הזה </w:t>
      </w:r>
      <w:bookmarkStart w:id="957" w:name="_ETM_Q1_1323461"/>
      <w:bookmarkEnd w:id="957"/>
      <w:r>
        <w:rPr>
          <w:rFonts w:hint="cs"/>
          <w:rtl/>
          <w:lang w:eastAsia="he-IL"/>
        </w:rPr>
        <w:t xml:space="preserve">לא הייתה לי שום הכנסה. </w:t>
      </w:r>
    </w:p>
    <w:p w14:paraId="4D268886" w14:textId="77777777" w:rsidR="00155F23" w:rsidRDefault="00155F23" w:rsidP="00155F23">
      <w:pPr>
        <w:rPr>
          <w:rtl/>
          <w:lang w:eastAsia="he-IL"/>
        </w:rPr>
      </w:pPr>
      <w:bookmarkStart w:id="958" w:name="_ETM_Q1_1321528"/>
      <w:bookmarkStart w:id="959" w:name="_ETM_Q1_1321562"/>
      <w:bookmarkStart w:id="960" w:name="_ETM_Q1_1322832"/>
      <w:bookmarkEnd w:id="958"/>
      <w:bookmarkEnd w:id="959"/>
      <w:bookmarkEnd w:id="960"/>
    </w:p>
    <w:p w14:paraId="59B4AE1C" w14:textId="17E3C25B" w:rsidR="00155F23" w:rsidRDefault="00155F23" w:rsidP="00155F23">
      <w:pPr>
        <w:pStyle w:val="af6"/>
        <w:keepNext/>
        <w:rPr>
          <w:rtl/>
        </w:rPr>
      </w:pPr>
      <w:bookmarkStart w:id="961" w:name="ET_yor_5069_123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961"/>
    </w:p>
    <w:p w14:paraId="5730F937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2D0263B1" w14:textId="3F93316C" w:rsidR="00155F23" w:rsidRDefault="00155F23" w:rsidP="00155F23">
      <w:pPr>
        <w:rPr>
          <w:rtl/>
          <w:lang w:eastAsia="he-IL"/>
        </w:rPr>
      </w:pPr>
      <w:bookmarkStart w:id="962" w:name="_ETM_Q1_1323051"/>
      <w:bookmarkStart w:id="963" w:name="_ETM_Q1_1323076"/>
      <w:bookmarkEnd w:id="962"/>
      <w:bookmarkEnd w:id="963"/>
      <w:r>
        <w:rPr>
          <w:rFonts w:hint="cs"/>
          <w:rtl/>
          <w:lang w:eastAsia="he-IL"/>
        </w:rPr>
        <w:t xml:space="preserve">אבל גם חברי כנסת זה </w:t>
      </w:r>
      <w:bookmarkStart w:id="964" w:name="_ETM_Q1_1326170"/>
      <w:bookmarkEnd w:id="964"/>
      <w:r>
        <w:rPr>
          <w:rFonts w:hint="cs"/>
          <w:rtl/>
          <w:lang w:eastAsia="he-IL"/>
        </w:rPr>
        <w:t xml:space="preserve">אותו דבר. </w:t>
      </w:r>
    </w:p>
    <w:p w14:paraId="5B9F9FB1" w14:textId="77777777" w:rsidR="00155F23" w:rsidRDefault="00155F23" w:rsidP="00155F23">
      <w:pPr>
        <w:rPr>
          <w:rtl/>
          <w:lang w:eastAsia="he-IL"/>
        </w:rPr>
      </w:pPr>
      <w:bookmarkStart w:id="965" w:name="_ETM_Q1_1323340"/>
      <w:bookmarkStart w:id="966" w:name="_ETM_Q1_1323372"/>
      <w:bookmarkStart w:id="967" w:name="_ETM_Q1_1325036"/>
      <w:bookmarkEnd w:id="965"/>
      <w:bookmarkEnd w:id="966"/>
      <w:bookmarkEnd w:id="967"/>
    </w:p>
    <w:p w14:paraId="399EF607" w14:textId="7EBB03C8" w:rsidR="00155F23" w:rsidRDefault="00155F23" w:rsidP="00155F23">
      <w:pPr>
        <w:pStyle w:val="a4"/>
        <w:keepNext/>
        <w:rPr>
          <w:rtl/>
        </w:rPr>
      </w:pPr>
      <w:bookmarkStart w:id="968" w:name="ET_speaker_6359_124"/>
      <w:r w:rsidRPr="00155F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5F23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968"/>
    </w:p>
    <w:p w14:paraId="0F84A036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5298D598" w14:textId="6DB8CD6F" w:rsidR="00155F23" w:rsidRDefault="00155F23" w:rsidP="00155F23">
      <w:pPr>
        <w:rPr>
          <w:rtl/>
          <w:lang w:eastAsia="he-IL"/>
        </w:rPr>
      </w:pPr>
      <w:bookmarkStart w:id="969" w:name="_ETM_Q1_1325267"/>
      <w:bookmarkStart w:id="970" w:name="_ETM_Q1_1325292"/>
      <w:bookmarkEnd w:id="969"/>
      <w:bookmarkEnd w:id="970"/>
      <w:r>
        <w:rPr>
          <w:rFonts w:hint="cs"/>
          <w:rtl/>
          <w:lang w:eastAsia="he-IL"/>
        </w:rPr>
        <w:t xml:space="preserve">אבל אנחנו דנים על ראשי רשויות </w:t>
      </w:r>
      <w:bookmarkStart w:id="971" w:name="_ETM_Q1_1328633"/>
      <w:bookmarkEnd w:id="971"/>
      <w:r>
        <w:rPr>
          <w:rFonts w:hint="cs"/>
          <w:rtl/>
          <w:lang w:eastAsia="he-IL"/>
        </w:rPr>
        <w:t>עכשיו. אני אומרת שמעל גיל 70 - - -</w:t>
      </w:r>
    </w:p>
    <w:p w14:paraId="14756DA6" w14:textId="77777777" w:rsidR="00155F23" w:rsidRDefault="00155F23" w:rsidP="00155F23">
      <w:pPr>
        <w:rPr>
          <w:rtl/>
          <w:lang w:eastAsia="he-IL"/>
        </w:rPr>
      </w:pPr>
      <w:bookmarkStart w:id="972" w:name="_ETM_Q1_1328230"/>
      <w:bookmarkStart w:id="973" w:name="_ETM_Q1_1328268"/>
      <w:bookmarkStart w:id="974" w:name="_ETM_Q1_1328983"/>
      <w:bookmarkEnd w:id="972"/>
      <w:bookmarkEnd w:id="973"/>
      <w:bookmarkEnd w:id="974"/>
    </w:p>
    <w:p w14:paraId="23BB7EE3" w14:textId="39315198" w:rsidR="00155F23" w:rsidRDefault="00155F23" w:rsidP="00155F23">
      <w:pPr>
        <w:pStyle w:val="af6"/>
        <w:keepNext/>
        <w:rPr>
          <w:rtl/>
        </w:rPr>
      </w:pPr>
      <w:bookmarkStart w:id="975" w:name="ET_yor_5069_125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975"/>
    </w:p>
    <w:p w14:paraId="4306F1DA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7ABB9007" w14:textId="691FF742" w:rsidR="00155F23" w:rsidRPr="00155F23" w:rsidRDefault="00155F23" w:rsidP="00155F23">
      <w:pPr>
        <w:rPr>
          <w:rtl/>
          <w:lang w:eastAsia="he-IL"/>
        </w:rPr>
      </w:pPr>
      <w:bookmarkStart w:id="976" w:name="_ETM_Q1_1329218"/>
      <w:bookmarkStart w:id="977" w:name="_ETM_Q1_1329244"/>
      <w:bookmarkEnd w:id="976"/>
      <w:bookmarkEnd w:id="977"/>
      <w:r>
        <w:rPr>
          <w:rFonts w:hint="cs"/>
          <w:rtl/>
          <w:lang w:eastAsia="he-IL"/>
        </w:rPr>
        <w:t xml:space="preserve">מטי, </w:t>
      </w:r>
      <w:bookmarkStart w:id="978" w:name="_ETM_Q1_1330158"/>
      <w:bookmarkEnd w:id="978"/>
      <w:r>
        <w:rPr>
          <w:rFonts w:hint="cs"/>
          <w:rtl/>
          <w:lang w:eastAsia="he-IL"/>
        </w:rPr>
        <w:t xml:space="preserve">את הצטרפת לוועדה, חבל שלא היית בדיון הקודם. אני </w:t>
      </w:r>
      <w:bookmarkStart w:id="979" w:name="_ETM_Q1_1333812"/>
      <w:bookmarkEnd w:id="979"/>
      <w:r>
        <w:rPr>
          <w:rFonts w:hint="cs"/>
          <w:rtl/>
          <w:lang w:eastAsia="he-IL"/>
        </w:rPr>
        <w:t xml:space="preserve">אומר עוד פעם - - - </w:t>
      </w:r>
    </w:p>
    <w:p w14:paraId="2B2F2727" w14:textId="77777777" w:rsidR="00155F23" w:rsidRDefault="00155F23" w:rsidP="00155F23">
      <w:pPr>
        <w:rPr>
          <w:rtl/>
          <w:lang w:eastAsia="he-IL"/>
        </w:rPr>
      </w:pPr>
      <w:bookmarkStart w:id="980" w:name="_ETM_Q1_1295545"/>
      <w:bookmarkStart w:id="981" w:name="_ETM_Q1_1295577"/>
      <w:bookmarkEnd w:id="980"/>
      <w:bookmarkEnd w:id="981"/>
    </w:p>
    <w:p w14:paraId="036E5CF1" w14:textId="0EA2274E" w:rsidR="00155F23" w:rsidRDefault="00155F23" w:rsidP="00155F23">
      <w:pPr>
        <w:pStyle w:val="a4"/>
        <w:keepNext/>
        <w:rPr>
          <w:rtl/>
        </w:rPr>
      </w:pPr>
      <w:bookmarkStart w:id="982" w:name="ET_speaker_6359_126"/>
      <w:r w:rsidRPr="00155F2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5F23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982"/>
    </w:p>
    <w:p w14:paraId="1D4EA7C0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4E1FF721" w14:textId="720D4949" w:rsidR="00155F23" w:rsidRDefault="00155F23" w:rsidP="00155F23">
      <w:pPr>
        <w:rPr>
          <w:rtl/>
          <w:lang w:eastAsia="he-IL"/>
        </w:rPr>
      </w:pPr>
      <w:bookmarkStart w:id="983" w:name="_ETM_Q1_1335477"/>
      <w:bookmarkStart w:id="984" w:name="_ETM_Q1_1335503"/>
      <w:bookmarkEnd w:id="983"/>
      <w:bookmarkEnd w:id="984"/>
      <w:r>
        <w:rPr>
          <w:rFonts w:hint="cs"/>
          <w:rtl/>
          <w:lang w:eastAsia="he-IL"/>
        </w:rPr>
        <w:t xml:space="preserve">מעל גיל 70 רוב </w:t>
      </w:r>
      <w:bookmarkStart w:id="985" w:name="_ETM_Q1_1333285"/>
      <w:bookmarkEnd w:id="985"/>
      <w:r>
        <w:rPr>
          <w:rFonts w:hint="cs"/>
          <w:rtl/>
          <w:lang w:eastAsia="he-IL"/>
        </w:rPr>
        <w:t xml:space="preserve">האנשים נהנים מפנסיה. </w:t>
      </w:r>
      <w:bookmarkStart w:id="986" w:name="_ETM_Q1_1336525"/>
      <w:bookmarkEnd w:id="986"/>
    </w:p>
    <w:p w14:paraId="21D3E5FE" w14:textId="77777777" w:rsidR="00155F23" w:rsidRDefault="00155F23" w:rsidP="00155F23">
      <w:pPr>
        <w:rPr>
          <w:rtl/>
          <w:lang w:eastAsia="he-IL"/>
        </w:rPr>
      </w:pPr>
      <w:bookmarkStart w:id="987" w:name="_ETM_Q1_1336557"/>
      <w:bookmarkStart w:id="988" w:name="_ETM_Q1_1337388"/>
      <w:bookmarkEnd w:id="987"/>
      <w:bookmarkEnd w:id="988"/>
    </w:p>
    <w:p w14:paraId="652C3FAC" w14:textId="4A76AAA8" w:rsidR="00155F23" w:rsidRDefault="00155F23" w:rsidP="00155F23">
      <w:pPr>
        <w:pStyle w:val="af6"/>
        <w:keepNext/>
        <w:rPr>
          <w:rtl/>
        </w:rPr>
      </w:pPr>
      <w:bookmarkStart w:id="989" w:name="ET_yor_5069_127"/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5F23">
        <w:rPr>
          <w:rStyle w:val="TagStyle"/>
          <w:rtl/>
        </w:rPr>
        <w:t xml:space="preserve"> &lt;&lt; </w:t>
      </w:r>
      <w:proofErr w:type="spellStart"/>
      <w:r w:rsidRPr="00155F23">
        <w:rPr>
          <w:rStyle w:val="TagStyle"/>
          <w:rtl/>
        </w:rPr>
        <w:t>יור</w:t>
      </w:r>
      <w:proofErr w:type="spellEnd"/>
      <w:r w:rsidRPr="00155F23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989"/>
    </w:p>
    <w:p w14:paraId="7C680EBB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34964FF4" w14:textId="170FF4F1" w:rsidR="00155F23" w:rsidRDefault="00155F23" w:rsidP="00155F23">
      <w:pPr>
        <w:rPr>
          <w:rtl/>
          <w:lang w:eastAsia="he-IL"/>
        </w:rPr>
      </w:pPr>
      <w:bookmarkStart w:id="990" w:name="_ETM_Q1_1337624"/>
      <w:bookmarkStart w:id="991" w:name="_ETM_Q1_1337650"/>
      <w:bookmarkEnd w:id="990"/>
      <w:bookmarkEnd w:id="991"/>
      <w:r>
        <w:rPr>
          <w:rFonts w:hint="cs"/>
          <w:rtl/>
          <w:lang w:eastAsia="he-IL"/>
        </w:rPr>
        <w:t xml:space="preserve">אני הבנתי, למה את חושבת שאני לא </w:t>
      </w:r>
      <w:bookmarkStart w:id="992" w:name="_ETM_Q1_1337920"/>
      <w:bookmarkEnd w:id="992"/>
      <w:r>
        <w:rPr>
          <w:rFonts w:hint="cs"/>
          <w:rtl/>
          <w:lang w:eastAsia="he-IL"/>
        </w:rPr>
        <w:t xml:space="preserve">מבין בפעם הראשונה? אני רק בא ואומר שהעיקרון המרכזי הוא </w:t>
      </w:r>
      <w:bookmarkStart w:id="993" w:name="_ETM_Q1_1343904"/>
      <w:bookmarkEnd w:id="993"/>
      <w:r>
        <w:rPr>
          <w:rFonts w:hint="cs"/>
          <w:rtl/>
          <w:lang w:eastAsia="he-IL"/>
        </w:rPr>
        <w:t xml:space="preserve">בעניין הזה השוואה, זה הכול. </w:t>
      </w:r>
    </w:p>
    <w:p w14:paraId="2E589B8C" w14:textId="77777777" w:rsidR="00155F23" w:rsidRDefault="00155F23" w:rsidP="00155F23">
      <w:pPr>
        <w:rPr>
          <w:rtl/>
          <w:lang w:eastAsia="he-IL"/>
        </w:rPr>
      </w:pPr>
      <w:bookmarkStart w:id="994" w:name="_ETM_Q1_1349400"/>
      <w:bookmarkStart w:id="995" w:name="_ETM_Q1_1349438"/>
      <w:bookmarkEnd w:id="994"/>
      <w:bookmarkEnd w:id="995"/>
    </w:p>
    <w:p w14:paraId="6F82B4D8" w14:textId="03AA5F3F" w:rsidR="00155F23" w:rsidRDefault="00155F23" w:rsidP="00155F23">
      <w:pPr>
        <w:pStyle w:val="a4"/>
        <w:keepNext/>
        <w:rPr>
          <w:rtl/>
        </w:rPr>
      </w:pPr>
      <w:bookmarkStart w:id="996" w:name="ET_speaker_גלעד_קרן_128"/>
      <w:r w:rsidRPr="00155F23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155F23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996"/>
    </w:p>
    <w:p w14:paraId="10175F3F" w14:textId="77777777" w:rsidR="00155F23" w:rsidRDefault="00155F23" w:rsidP="00155F23">
      <w:pPr>
        <w:pStyle w:val="KeepWithNext"/>
        <w:rPr>
          <w:rtl/>
          <w:lang w:eastAsia="he-IL"/>
        </w:rPr>
      </w:pPr>
    </w:p>
    <w:p w14:paraId="1AF13859" w14:textId="78DDB582" w:rsidR="00D6181F" w:rsidRDefault="00155F23" w:rsidP="00155F23">
      <w:pPr>
        <w:rPr>
          <w:rtl/>
          <w:lang w:eastAsia="he-IL"/>
        </w:rPr>
      </w:pPr>
      <w:bookmarkStart w:id="997" w:name="_ETM_Q1_1352569"/>
      <w:bookmarkStart w:id="998" w:name="_ETM_Q1_1352595"/>
      <w:bookmarkEnd w:id="997"/>
      <w:bookmarkEnd w:id="998"/>
      <w:r>
        <w:rPr>
          <w:rFonts w:hint="cs"/>
          <w:rtl/>
          <w:lang w:eastAsia="he-IL"/>
        </w:rPr>
        <w:t>אני אחזור ממש בקצרה</w:t>
      </w:r>
      <w:bookmarkStart w:id="999" w:name="_ETM_Q1_1352414"/>
      <w:bookmarkEnd w:id="999"/>
      <w:r w:rsidR="00CA6060">
        <w:rPr>
          <w:rFonts w:hint="cs"/>
          <w:rtl/>
          <w:lang w:eastAsia="he-IL"/>
        </w:rPr>
        <w:t>, אני לא אגיד את כל הדברים שאמרתי בדיו</w:t>
      </w:r>
      <w:bookmarkStart w:id="1000" w:name="_ETM_Q1_1356380"/>
      <w:bookmarkEnd w:id="1000"/>
      <w:r w:rsidR="00CA6060">
        <w:rPr>
          <w:rFonts w:hint="cs"/>
          <w:rtl/>
          <w:lang w:eastAsia="he-IL"/>
        </w:rPr>
        <w:t xml:space="preserve">ן הקודם, אנחנו סברנו שצריך להפריד בין השאלה של שינוי </w:t>
      </w:r>
      <w:bookmarkStart w:id="1001" w:name="_ETM_Q1_1360886"/>
      <w:bookmarkEnd w:id="1001"/>
      <w:r w:rsidR="00CA6060">
        <w:rPr>
          <w:rFonts w:hint="cs"/>
          <w:rtl/>
          <w:lang w:eastAsia="he-IL"/>
        </w:rPr>
        <w:t>תנ</w:t>
      </w:r>
      <w:r w:rsidR="002565A9">
        <w:rPr>
          <w:rFonts w:hint="cs"/>
          <w:rtl/>
          <w:lang w:eastAsia="he-IL"/>
        </w:rPr>
        <w:t>א</w:t>
      </w:r>
      <w:r w:rsidR="00CA6060">
        <w:rPr>
          <w:rFonts w:hint="cs"/>
          <w:rtl/>
          <w:lang w:eastAsia="he-IL"/>
        </w:rPr>
        <w:t>י הפר</w:t>
      </w:r>
      <w:r w:rsidR="002565A9">
        <w:rPr>
          <w:rFonts w:hint="cs"/>
          <w:rtl/>
          <w:lang w:eastAsia="he-IL"/>
        </w:rPr>
        <w:t>י</w:t>
      </w:r>
      <w:r w:rsidR="00CA6060">
        <w:rPr>
          <w:rFonts w:hint="cs"/>
          <w:rtl/>
          <w:lang w:eastAsia="he-IL"/>
        </w:rPr>
        <w:t xml:space="preserve">שה מעתה והלאה לעומת השינוי לגבי מי שכבר </w:t>
      </w:r>
      <w:bookmarkStart w:id="1002" w:name="_ETM_Q1_1368694"/>
      <w:bookmarkEnd w:id="1002"/>
      <w:r w:rsidR="00CA6060">
        <w:rPr>
          <w:rFonts w:hint="cs"/>
          <w:rtl/>
          <w:lang w:eastAsia="he-IL"/>
        </w:rPr>
        <w:t>פרש. לגבי השאלה של השינוי מעתה והלאה אנחנו אמרנו,</w:t>
      </w:r>
      <w:bookmarkStart w:id="1003" w:name="_ETM_Q1_1374908"/>
      <w:bookmarkEnd w:id="1003"/>
      <w:r w:rsidR="00CA6060">
        <w:rPr>
          <w:rFonts w:hint="cs"/>
          <w:rtl/>
          <w:lang w:eastAsia="he-IL"/>
        </w:rPr>
        <w:t xml:space="preserve"> זאת שאלה לגיטימית של מדיניות שזו הסמכות של הוועדה הזאת </w:t>
      </w:r>
      <w:bookmarkStart w:id="1004" w:name="_ETM_Q1_1379652"/>
      <w:bookmarkEnd w:id="1004"/>
      <w:r w:rsidR="00CA6060">
        <w:rPr>
          <w:rFonts w:hint="cs"/>
          <w:rtl/>
          <w:lang w:eastAsia="he-IL"/>
        </w:rPr>
        <w:t xml:space="preserve">להכריע בשאלה הזאת, האם להשוות לחברי כנסת, להשוות לשרים, לא </w:t>
      </w:r>
      <w:bookmarkStart w:id="1005" w:name="_ETM_Q1_1383613"/>
      <w:bookmarkEnd w:id="1005"/>
      <w:r w:rsidR="00CA6060">
        <w:rPr>
          <w:rFonts w:hint="cs"/>
          <w:rtl/>
          <w:lang w:eastAsia="he-IL"/>
        </w:rPr>
        <w:t>להשוות, כן להשוות, בסופו של דבר ההחלטה היא</w:t>
      </w:r>
      <w:r w:rsidR="006A4789">
        <w:rPr>
          <w:rFonts w:hint="cs"/>
          <w:rtl/>
          <w:lang w:eastAsia="he-IL"/>
        </w:rPr>
        <w:t xml:space="preserve"> </w:t>
      </w:r>
      <w:r w:rsidR="00CA6060">
        <w:rPr>
          <w:rFonts w:hint="cs"/>
          <w:rtl/>
          <w:lang w:eastAsia="he-IL"/>
        </w:rPr>
        <w:t xml:space="preserve">החלטה </w:t>
      </w:r>
      <w:bookmarkStart w:id="1006" w:name="_ETM_Q1_1385114"/>
      <w:bookmarkEnd w:id="1006"/>
      <w:r w:rsidR="00CA6060">
        <w:rPr>
          <w:rFonts w:hint="cs"/>
          <w:rtl/>
          <w:lang w:eastAsia="he-IL"/>
        </w:rPr>
        <w:t xml:space="preserve">לגיטימית. </w:t>
      </w:r>
    </w:p>
    <w:p w14:paraId="562FD9D2" w14:textId="77777777" w:rsidR="00D6181F" w:rsidRDefault="00D6181F" w:rsidP="00155F23">
      <w:pPr>
        <w:rPr>
          <w:rtl/>
          <w:lang w:eastAsia="he-IL"/>
        </w:rPr>
      </w:pPr>
    </w:p>
    <w:p w14:paraId="006A876B" w14:textId="6C8939BB" w:rsidR="00155F23" w:rsidRDefault="00CA6060" w:rsidP="00155F23">
      <w:pPr>
        <w:rPr>
          <w:rtl/>
          <w:lang w:eastAsia="he-IL"/>
        </w:rPr>
      </w:pPr>
      <w:bookmarkStart w:id="1007" w:name="_ETM_Q1_1392237"/>
      <w:bookmarkStart w:id="1008" w:name="_ETM_Q1_1392265"/>
      <w:bookmarkEnd w:id="1007"/>
      <w:bookmarkEnd w:id="1008"/>
      <w:r>
        <w:rPr>
          <w:rFonts w:hint="cs"/>
          <w:rtl/>
          <w:lang w:eastAsia="he-IL"/>
        </w:rPr>
        <w:t xml:space="preserve">אנחנו הפנינו את תשומת לב הוועדה </w:t>
      </w:r>
      <w:r w:rsidR="00D6181F">
        <w:rPr>
          <w:rFonts w:hint="cs"/>
          <w:rtl/>
          <w:lang w:eastAsia="he-IL"/>
        </w:rPr>
        <w:t xml:space="preserve">לכך שההשוואה לחברי </w:t>
      </w:r>
      <w:bookmarkStart w:id="1009" w:name="_ETM_Q1_1392517"/>
      <w:bookmarkEnd w:id="1009"/>
      <w:r w:rsidR="00D6181F">
        <w:rPr>
          <w:rFonts w:hint="cs"/>
          <w:rtl/>
          <w:lang w:eastAsia="he-IL"/>
        </w:rPr>
        <w:t>כנסת, כפי שכבר צוין פה בדיון הזה</w:t>
      </w:r>
      <w:r w:rsidR="002565A9">
        <w:rPr>
          <w:rFonts w:hint="cs"/>
          <w:rtl/>
          <w:lang w:eastAsia="he-IL"/>
        </w:rPr>
        <w:t>,</w:t>
      </w:r>
      <w:r w:rsidR="00D6181F">
        <w:rPr>
          <w:rFonts w:hint="cs"/>
          <w:rtl/>
          <w:lang w:eastAsia="he-IL"/>
        </w:rPr>
        <w:t xml:space="preserve"> היא לא מדויקת </w:t>
      </w:r>
      <w:bookmarkStart w:id="1010" w:name="_ETM_Q1_1393640"/>
      <w:bookmarkEnd w:id="1010"/>
      <w:r w:rsidR="00D6181F">
        <w:rPr>
          <w:rFonts w:hint="cs"/>
          <w:rtl/>
          <w:lang w:eastAsia="he-IL"/>
        </w:rPr>
        <w:t xml:space="preserve">לגמרי מכיוון שראשי הרשויות והסגנים שלהם זכאים לפדיון ימי חופשה של מעל 70 ימי חופשה בקדנציה. </w:t>
      </w:r>
    </w:p>
    <w:p w14:paraId="47F5BD2B" w14:textId="77777777" w:rsidR="00D6181F" w:rsidRDefault="00D6181F" w:rsidP="00155F23">
      <w:pPr>
        <w:rPr>
          <w:rtl/>
          <w:lang w:eastAsia="he-IL"/>
        </w:rPr>
      </w:pPr>
      <w:bookmarkStart w:id="1011" w:name="_ETM_Q1_1411922"/>
      <w:bookmarkStart w:id="1012" w:name="_ETM_Q1_1411955"/>
      <w:bookmarkStart w:id="1013" w:name="_ETM_Q1_1409717"/>
      <w:bookmarkEnd w:id="1011"/>
      <w:bookmarkEnd w:id="1012"/>
      <w:bookmarkEnd w:id="1013"/>
    </w:p>
    <w:p w14:paraId="3EBA1929" w14:textId="7462307E" w:rsidR="00D6181F" w:rsidRDefault="00D6181F" w:rsidP="00D6181F">
      <w:pPr>
        <w:pStyle w:val="af9"/>
        <w:keepNext/>
        <w:rPr>
          <w:rtl/>
          <w:lang w:eastAsia="he-IL"/>
        </w:rPr>
      </w:pPr>
      <w:bookmarkStart w:id="1014" w:name="ET_guest_יעל_שכטר_סיטמן_129"/>
      <w:r w:rsidRPr="00D61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6181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014"/>
    </w:p>
    <w:p w14:paraId="2012AFF8" w14:textId="77777777" w:rsidR="00D6181F" w:rsidRDefault="00D6181F" w:rsidP="00D6181F">
      <w:pPr>
        <w:pStyle w:val="KeepWithNext"/>
        <w:rPr>
          <w:rtl/>
          <w:lang w:eastAsia="he-IL"/>
        </w:rPr>
      </w:pPr>
    </w:p>
    <w:p w14:paraId="6D82077E" w14:textId="295AFA5D" w:rsidR="00D6181F" w:rsidRDefault="00D6181F" w:rsidP="00D6181F">
      <w:pPr>
        <w:rPr>
          <w:rtl/>
          <w:lang w:eastAsia="he-IL"/>
        </w:rPr>
      </w:pPr>
      <w:bookmarkStart w:id="1015" w:name="_ETM_Q1_1409925"/>
      <w:bookmarkStart w:id="1016" w:name="_ETM_Q1_1409948"/>
      <w:bookmarkEnd w:id="1015"/>
      <w:bookmarkEnd w:id="1016"/>
      <w:r>
        <w:rPr>
          <w:rFonts w:hint="cs"/>
          <w:rtl/>
          <w:lang w:eastAsia="he-IL"/>
        </w:rPr>
        <w:t xml:space="preserve">במלחמה יש חוזר </w:t>
      </w:r>
      <w:bookmarkStart w:id="1017" w:name="_ETM_Q1_1411470"/>
      <w:bookmarkEnd w:id="1017"/>
      <w:r>
        <w:rPr>
          <w:rFonts w:hint="cs"/>
          <w:rtl/>
          <w:lang w:eastAsia="he-IL"/>
        </w:rPr>
        <w:t xml:space="preserve">מנכ"ל ל-79.5. </w:t>
      </w:r>
      <w:bookmarkStart w:id="1018" w:name="_ETM_Q1_1415325"/>
      <w:bookmarkEnd w:id="1018"/>
    </w:p>
    <w:p w14:paraId="41A39290" w14:textId="77777777" w:rsidR="00D6181F" w:rsidRDefault="00D6181F" w:rsidP="00D6181F">
      <w:pPr>
        <w:rPr>
          <w:rFonts w:ascii="David" w:hAnsi="David"/>
          <w:u w:val="single"/>
          <w:rtl/>
          <w:lang w:eastAsia="he-IL"/>
        </w:rPr>
      </w:pPr>
      <w:bookmarkStart w:id="1019" w:name="_ETM_Q1_1415355"/>
      <w:bookmarkStart w:id="1020" w:name="_ETM_Q1_1418757"/>
      <w:bookmarkEnd w:id="1019"/>
      <w:bookmarkEnd w:id="1020"/>
    </w:p>
    <w:p w14:paraId="4DD279D2" w14:textId="1AF34C64" w:rsidR="00D6181F" w:rsidRDefault="00D6181F" w:rsidP="00D6181F">
      <w:pPr>
        <w:pStyle w:val="af9"/>
        <w:keepNext/>
        <w:rPr>
          <w:rtl/>
          <w:lang w:eastAsia="he-IL"/>
        </w:rPr>
      </w:pPr>
      <w:bookmarkStart w:id="1021" w:name="ET_guest_חגית_מגן_134"/>
      <w:r w:rsidRPr="00D61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D6181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021"/>
    </w:p>
    <w:p w14:paraId="5E432636" w14:textId="77777777" w:rsidR="00D6181F" w:rsidRDefault="00D6181F" w:rsidP="00D6181F">
      <w:pPr>
        <w:pStyle w:val="KeepWithNext"/>
        <w:rPr>
          <w:rtl/>
          <w:lang w:eastAsia="he-IL"/>
        </w:rPr>
      </w:pPr>
    </w:p>
    <w:p w14:paraId="54FC96ED" w14:textId="2D998FA9" w:rsidR="00D6181F" w:rsidRDefault="00D6181F" w:rsidP="00D6181F">
      <w:pPr>
        <w:rPr>
          <w:rtl/>
          <w:lang w:eastAsia="he-IL"/>
        </w:rPr>
      </w:pPr>
      <w:bookmarkStart w:id="1022" w:name="_ETM_Q1_1418965"/>
      <w:bookmarkStart w:id="1023" w:name="_ETM_Q1_1418988"/>
      <w:bookmarkStart w:id="1024" w:name="_ETM_Q1_1414781"/>
      <w:bookmarkStart w:id="1025" w:name="_ETM_Q1_1414795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 xml:space="preserve">אבל היא לא הייתה קדנציה של חמש שנים. </w:t>
      </w:r>
    </w:p>
    <w:p w14:paraId="6DE6F85E" w14:textId="77777777" w:rsidR="00D6181F" w:rsidRDefault="00D6181F" w:rsidP="00D6181F">
      <w:pPr>
        <w:rPr>
          <w:rtl/>
          <w:lang w:eastAsia="he-IL"/>
        </w:rPr>
      </w:pPr>
      <w:bookmarkStart w:id="1026" w:name="_ETM_Q1_1416926"/>
      <w:bookmarkStart w:id="1027" w:name="_ETM_Q1_1416958"/>
      <w:bookmarkEnd w:id="1026"/>
      <w:bookmarkEnd w:id="1027"/>
    </w:p>
    <w:p w14:paraId="4FB1AF82" w14:textId="4876D6B7" w:rsidR="00D6181F" w:rsidRDefault="00D6181F" w:rsidP="00D6181F">
      <w:pPr>
        <w:pStyle w:val="a4"/>
        <w:keepNext/>
        <w:rPr>
          <w:rtl/>
        </w:rPr>
      </w:pPr>
      <w:bookmarkStart w:id="1028" w:name="ET_speaker_6520_132"/>
      <w:r w:rsidRPr="00D618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6181F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028"/>
    </w:p>
    <w:p w14:paraId="6BFF52AE" w14:textId="77777777" w:rsidR="00D6181F" w:rsidRDefault="00D6181F" w:rsidP="00D6181F">
      <w:pPr>
        <w:pStyle w:val="KeepWithNext"/>
        <w:rPr>
          <w:rtl/>
          <w:lang w:eastAsia="he-IL"/>
        </w:rPr>
      </w:pPr>
    </w:p>
    <w:p w14:paraId="3CB4ED9B" w14:textId="05935687" w:rsidR="00D6181F" w:rsidRPr="00D6181F" w:rsidRDefault="00D6181F" w:rsidP="00D6181F">
      <w:pPr>
        <w:rPr>
          <w:rtl/>
          <w:lang w:eastAsia="he-IL"/>
        </w:rPr>
      </w:pPr>
      <w:bookmarkStart w:id="1029" w:name="_ETM_Q1_1418669"/>
      <w:bookmarkStart w:id="1030" w:name="_ETM_Q1_1418694"/>
      <w:bookmarkEnd w:id="1029"/>
      <w:bookmarkEnd w:id="1030"/>
      <w:r>
        <w:rPr>
          <w:rFonts w:hint="cs"/>
          <w:rtl/>
          <w:lang w:eastAsia="he-IL"/>
        </w:rPr>
        <w:t xml:space="preserve">גם האחריות של ראשי ערים </w:t>
      </w:r>
      <w:bookmarkStart w:id="1031" w:name="_ETM_Q1_1423762"/>
      <w:bookmarkEnd w:id="1031"/>
      <w:r>
        <w:rPr>
          <w:rFonts w:hint="cs"/>
          <w:rtl/>
          <w:lang w:eastAsia="he-IL"/>
        </w:rPr>
        <w:t xml:space="preserve">היא הרבה יותר גדולה </w:t>
      </w:r>
      <w:bookmarkStart w:id="1032" w:name="_ETM_Q1_1418122"/>
      <w:bookmarkEnd w:id="1032"/>
      <w:r>
        <w:rPr>
          <w:rFonts w:hint="cs"/>
          <w:rtl/>
          <w:lang w:eastAsia="he-IL"/>
        </w:rPr>
        <w:t xml:space="preserve">מחברי כנסת. הרבה יותר גדולה, חבות אישית והכול. </w:t>
      </w:r>
    </w:p>
    <w:p w14:paraId="11772AC2" w14:textId="77777777" w:rsidR="00D6181F" w:rsidRDefault="00D6181F" w:rsidP="00D6181F">
      <w:pPr>
        <w:rPr>
          <w:rFonts w:ascii="David" w:hAnsi="David"/>
          <w:u w:val="single"/>
          <w:rtl/>
          <w:lang w:eastAsia="he-IL"/>
        </w:rPr>
      </w:pPr>
      <w:bookmarkStart w:id="1033" w:name="_ETM_Q1_1288741"/>
      <w:bookmarkStart w:id="1034" w:name="_ETM_Q1_1288775"/>
      <w:bookmarkStart w:id="1035" w:name="_ETM_Q1_1428702"/>
      <w:bookmarkEnd w:id="1033"/>
      <w:bookmarkEnd w:id="1034"/>
      <w:bookmarkEnd w:id="1035"/>
    </w:p>
    <w:p w14:paraId="350B17D8" w14:textId="3CC11131" w:rsidR="00D6181F" w:rsidRDefault="00D6181F" w:rsidP="00D6181F">
      <w:pPr>
        <w:pStyle w:val="af9"/>
        <w:keepNext/>
        <w:rPr>
          <w:rtl/>
          <w:lang w:eastAsia="he-IL"/>
        </w:rPr>
      </w:pPr>
      <w:bookmarkStart w:id="1036" w:name="ET_guest_חגית_מגן_135"/>
      <w:r w:rsidRPr="00D61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מגן:</w:t>
      </w:r>
      <w:r w:rsidRPr="00D6181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036"/>
    </w:p>
    <w:p w14:paraId="2ADB3124" w14:textId="77777777" w:rsidR="00D6181F" w:rsidRDefault="00D6181F" w:rsidP="00D6181F">
      <w:pPr>
        <w:pStyle w:val="KeepWithNext"/>
        <w:rPr>
          <w:rtl/>
          <w:lang w:eastAsia="he-IL"/>
        </w:rPr>
      </w:pPr>
    </w:p>
    <w:p w14:paraId="07091AC1" w14:textId="77777777" w:rsidR="00D6181F" w:rsidRDefault="00D6181F" w:rsidP="00D6181F">
      <w:pPr>
        <w:rPr>
          <w:rtl/>
          <w:lang w:eastAsia="he-IL"/>
        </w:rPr>
      </w:pPr>
      <w:bookmarkStart w:id="1037" w:name="_ETM_Q1_1428899"/>
      <w:bookmarkStart w:id="1038" w:name="_ETM_Q1_1428922"/>
      <w:bookmarkStart w:id="1039" w:name="_ETM_Q1_1422760"/>
      <w:bookmarkStart w:id="1040" w:name="_ETM_Q1_1422786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ולשרים הפדיון הוא עד 100 ימים. </w:t>
      </w:r>
    </w:p>
    <w:p w14:paraId="01D46B9E" w14:textId="77777777" w:rsidR="00D6181F" w:rsidRDefault="00D6181F" w:rsidP="00D6181F">
      <w:pPr>
        <w:rPr>
          <w:rtl/>
          <w:lang w:eastAsia="he-IL"/>
        </w:rPr>
      </w:pPr>
      <w:bookmarkStart w:id="1041" w:name="_ETM_Q1_1424943"/>
      <w:bookmarkStart w:id="1042" w:name="_ETM_Q1_1424975"/>
      <w:bookmarkEnd w:id="1041"/>
      <w:bookmarkEnd w:id="1042"/>
    </w:p>
    <w:p w14:paraId="6E9D82FB" w14:textId="7835F81A" w:rsidR="00D6181F" w:rsidRDefault="00D6181F" w:rsidP="00D6181F">
      <w:pPr>
        <w:pStyle w:val="af9"/>
        <w:keepNext/>
        <w:rPr>
          <w:rtl/>
          <w:lang w:eastAsia="he-IL"/>
        </w:rPr>
      </w:pPr>
      <w:bookmarkStart w:id="1043" w:name="ET_guest_יעל_שכטר_סיטמן_136"/>
      <w:r w:rsidRPr="00D61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6181F">
        <w:rPr>
          <w:rStyle w:val="TagStyle"/>
          <w:rtl/>
        </w:rPr>
        <w:t xml:space="preserve"> &lt;&lt; אורח &gt;&gt;</w:t>
      </w:r>
      <w:r w:rsidR="006A4789">
        <w:rPr>
          <w:rtl/>
          <w:lang w:eastAsia="he-IL"/>
        </w:rPr>
        <w:t xml:space="preserve"> </w:t>
      </w:r>
      <w:bookmarkEnd w:id="1043"/>
    </w:p>
    <w:p w14:paraId="0D207E72" w14:textId="77777777" w:rsidR="00D6181F" w:rsidRDefault="00D6181F" w:rsidP="00D6181F">
      <w:pPr>
        <w:pStyle w:val="KeepWithNext"/>
        <w:rPr>
          <w:rtl/>
          <w:lang w:eastAsia="he-IL"/>
        </w:rPr>
      </w:pPr>
    </w:p>
    <w:p w14:paraId="226AD1C2" w14:textId="77777777" w:rsidR="00D6181F" w:rsidRDefault="00D6181F" w:rsidP="00D6181F">
      <w:pPr>
        <w:rPr>
          <w:rtl/>
          <w:lang w:eastAsia="he-IL"/>
        </w:rPr>
      </w:pPr>
      <w:bookmarkStart w:id="1044" w:name="_ETM_Q1_1426018"/>
      <w:bookmarkStart w:id="1045" w:name="_ETM_Q1_1426041"/>
      <w:bookmarkEnd w:id="1044"/>
      <w:bookmarkEnd w:id="1045"/>
      <w:r>
        <w:rPr>
          <w:rFonts w:hint="cs"/>
          <w:rtl/>
          <w:lang w:eastAsia="he-IL"/>
        </w:rPr>
        <w:t xml:space="preserve">זה לא נכון, זה </w:t>
      </w:r>
      <w:bookmarkStart w:id="1046" w:name="_ETM_Q1_1428311"/>
      <w:bookmarkEnd w:id="1046"/>
      <w:r>
        <w:rPr>
          <w:rFonts w:hint="cs"/>
          <w:rtl/>
          <w:lang w:eastAsia="he-IL"/>
        </w:rPr>
        <w:t xml:space="preserve">עד 65 ימים. </w:t>
      </w:r>
      <w:bookmarkStart w:id="1047" w:name="_ETM_Q1_1430982"/>
      <w:bookmarkEnd w:id="1047"/>
    </w:p>
    <w:p w14:paraId="415841DA" w14:textId="77777777" w:rsidR="00D6181F" w:rsidRDefault="00D6181F" w:rsidP="00D6181F">
      <w:pPr>
        <w:rPr>
          <w:rtl/>
          <w:lang w:eastAsia="he-IL"/>
        </w:rPr>
      </w:pPr>
      <w:bookmarkStart w:id="1048" w:name="_ETM_Q1_1431013"/>
      <w:bookmarkEnd w:id="1048"/>
    </w:p>
    <w:p w14:paraId="1B344CF2" w14:textId="71A50008" w:rsidR="00D6181F" w:rsidRDefault="00D6181F" w:rsidP="00D6181F">
      <w:pPr>
        <w:pStyle w:val="af6"/>
        <w:keepNext/>
        <w:rPr>
          <w:rtl/>
        </w:rPr>
      </w:pPr>
      <w:bookmarkStart w:id="1049" w:name="ET_yor_5069_137"/>
      <w:r w:rsidRPr="00D6181F">
        <w:rPr>
          <w:rStyle w:val="TagStyle"/>
          <w:rtl/>
        </w:rPr>
        <w:t xml:space="preserve"> &lt;&lt; </w:t>
      </w:r>
      <w:proofErr w:type="spellStart"/>
      <w:r w:rsidRPr="00D6181F">
        <w:rPr>
          <w:rStyle w:val="TagStyle"/>
          <w:rtl/>
        </w:rPr>
        <w:t>יור</w:t>
      </w:r>
      <w:proofErr w:type="spellEnd"/>
      <w:r w:rsidRPr="00D618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181F">
        <w:rPr>
          <w:rStyle w:val="TagStyle"/>
          <w:rtl/>
        </w:rPr>
        <w:t xml:space="preserve"> &lt;&lt; </w:t>
      </w:r>
      <w:proofErr w:type="spellStart"/>
      <w:r w:rsidRPr="00D6181F">
        <w:rPr>
          <w:rStyle w:val="TagStyle"/>
          <w:rtl/>
        </w:rPr>
        <w:t>יור</w:t>
      </w:r>
      <w:proofErr w:type="spellEnd"/>
      <w:r w:rsidRPr="00D6181F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1049"/>
    </w:p>
    <w:p w14:paraId="2E0C8762" w14:textId="77777777" w:rsidR="00D6181F" w:rsidRDefault="00D6181F" w:rsidP="00D6181F">
      <w:pPr>
        <w:pStyle w:val="KeepWithNext"/>
        <w:rPr>
          <w:rtl/>
        </w:rPr>
      </w:pPr>
    </w:p>
    <w:p w14:paraId="70AEDF44" w14:textId="11EFDF00" w:rsidR="00155F23" w:rsidRDefault="00D6181F" w:rsidP="00D6181F">
      <w:pPr>
        <w:rPr>
          <w:rtl/>
        </w:rPr>
      </w:pPr>
      <w:bookmarkStart w:id="1050" w:name="_ETM_Q1_1427942"/>
      <w:bookmarkStart w:id="1051" w:name="_ETM_Q1_1427969"/>
      <w:bookmarkEnd w:id="1050"/>
      <w:bookmarkEnd w:id="1051"/>
      <w:r>
        <w:rPr>
          <w:rFonts w:hint="cs"/>
          <w:rtl/>
        </w:rPr>
        <w:t xml:space="preserve">אנחנו לא נכנסים כרגע לזה כי כבר </w:t>
      </w:r>
      <w:bookmarkStart w:id="1052" w:name="_ETM_Q1_1429613"/>
      <w:bookmarkEnd w:id="1052"/>
      <w:r>
        <w:rPr>
          <w:rFonts w:hint="cs"/>
          <w:rtl/>
        </w:rPr>
        <w:t xml:space="preserve">דנו בזה בפעם הקודמת. יש רכיבים ואני בטוח שימצאו עוד רכיב לכאן או לכאן, אלה דברים </w:t>
      </w:r>
      <w:r w:rsidR="00392D70">
        <w:rPr>
          <w:rFonts w:hint="cs"/>
          <w:rtl/>
        </w:rPr>
        <w:t xml:space="preserve">בסיסיים שבאים עוד פעם, </w:t>
      </w:r>
      <w:bookmarkStart w:id="1053" w:name="_ETM_Q1_1441021"/>
      <w:bookmarkEnd w:id="1053"/>
      <w:r w:rsidR="00392D70">
        <w:rPr>
          <w:rFonts w:hint="cs"/>
          <w:rtl/>
        </w:rPr>
        <w:t xml:space="preserve">ואני מדגיש את זה שוב, מאותו רעיון שבא ומדבר כרגע </w:t>
      </w:r>
      <w:bookmarkStart w:id="1054" w:name="_ETM_Q1_1444569"/>
      <w:bookmarkEnd w:id="1054"/>
      <w:r w:rsidR="00392D70">
        <w:rPr>
          <w:rFonts w:hint="cs"/>
          <w:rtl/>
        </w:rPr>
        <w:t xml:space="preserve">לא על החופשה או המחלה, אלא הוא בא לדבר על </w:t>
      </w:r>
      <w:bookmarkStart w:id="1055" w:name="_ETM_Q1_1446038"/>
      <w:bookmarkEnd w:id="1055"/>
      <w:r w:rsidR="00392D70">
        <w:rPr>
          <w:rFonts w:hint="cs"/>
          <w:rtl/>
        </w:rPr>
        <w:t>העיקרון שנבחרי ציבור, המדינה רוצה שהם לא יצטרכו לעשות</w:t>
      </w:r>
      <w:bookmarkStart w:id="1056" w:name="_ETM_Q1_1456285"/>
      <w:bookmarkEnd w:id="1056"/>
      <w:r w:rsidR="00392D70">
        <w:rPr>
          <w:rFonts w:hint="cs"/>
          <w:rtl/>
        </w:rPr>
        <w:t xml:space="preserve"> את החשבון במהלך תפקודם לעניין הזה. האמיני</w:t>
      </w:r>
      <w:r w:rsidR="00155F23">
        <w:rPr>
          <w:rFonts w:hint="cs"/>
          <w:rtl/>
        </w:rPr>
        <w:t xml:space="preserve"> </w:t>
      </w:r>
      <w:r w:rsidR="00392D70">
        <w:rPr>
          <w:rFonts w:hint="cs"/>
          <w:rtl/>
        </w:rPr>
        <w:t xml:space="preserve">לי, זה יותר חשוב, </w:t>
      </w:r>
      <w:bookmarkStart w:id="1057" w:name="_ETM_Q1_1460519"/>
      <w:bookmarkEnd w:id="1057"/>
      <w:r w:rsidR="00392D70">
        <w:rPr>
          <w:rFonts w:hint="cs"/>
          <w:rtl/>
        </w:rPr>
        <w:t xml:space="preserve">ואני אומר לך את זה כנבחר ציבור. </w:t>
      </w:r>
    </w:p>
    <w:p w14:paraId="78AC3411" w14:textId="77777777" w:rsidR="00392D70" w:rsidRDefault="00392D70" w:rsidP="00D6181F">
      <w:pPr>
        <w:rPr>
          <w:rtl/>
        </w:rPr>
      </w:pPr>
      <w:bookmarkStart w:id="1058" w:name="_ETM_Q1_1461399"/>
      <w:bookmarkStart w:id="1059" w:name="_ETM_Q1_1461436"/>
      <w:bookmarkEnd w:id="1058"/>
      <w:bookmarkEnd w:id="1059"/>
    </w:p>
    <w:p w14:paraId="0F071858" w14:textId="1DA12B2B" w:rsidR="00392D70" w:rsidRDefault="00392D70" w:rsidP="00392D70">
      <w:pPr>
        <w:pStyle w:val="a4"/>
        <w:keepNext/>
        <w:rPr>
          <w:rtl/>
        </w:rPr>
      </w:pPr>
      <w:bookmarkStart w:id="1060" w:name="ET_speaker_6520_138"/>
      <w:r w:rsidRPr="00392D70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92D70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060"/>
    </w:p>
    <w:p w14:paraId="42C838AA" w14:textId="77777777" w:rsidR="00392D70" w:rsidRDefault="00392D70" w:rsidP="00392D70">
      <w:pPr>
        <w:pStyle w:val="KeepWithNext"/>
        <w:rPr>
          <w:rtl/>
          <w:lang w:eastAsia="he-IL"/>
        </w:rPr>
      </w:pPr>
    </w:p>
    <w:p w14:paraId="4FEF9DA5" w14:textId="67789E5D" w:rsidR="00392D70" w:rsidRDefault="00392D70" w:rsidP="00392D70">
      <w:pPr>
        <w:rPr>
          <w:rtl/>
          <w:lang w:eastAsia="he-IL"/>
        </w:rPr>
      </w:pPr>
      <w:bookmarkStart w:id="1061" w:name="_ETM_Q1_1464409"/>
      <w:bookmarkStart w:id="1062" w:name="_ETM_Q1_1464436"/>
      <w:bookmarkEnd w:id="1061"/>
      <w:bookmarkEnd w:id="1062"/>
      <w:r>
        <w:rPr>
          <w:rFonts w:hint="cs"/>
          <w:rtl/>
          <w:lang w:eastAsia="he-IL"/>
        </w:rPr>
        <w:t>כראש עיר ל</w:t>
      </w:r>
      <w:r w:rsidR="002565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עבר.</w:t>
      </w:r>
      <w:bookmarkStart w:id="1063" w:name="_ETM_Q1_1467031"/>
      <w:bookmarkEnd w:id="1063"/>
      <w:r>
        <w:rPr>
          <w:rFonts w:hint="cs"/>
          <w:rtl/>
          <w:lang w:eastAsia="he-IL"/>
        </w:rPr>
        <w:t xml:space="preserve"> </w:t>
      </w:r>
    </w:p>
    <w:p w14:paraId="45327221" w14:textId="77777777" w:rsidR="00392D70" w:rsidRDefault="00392D70" w:rsidP="00392D70">
      <w:pPr>
        <w:rPr>
          <w:rtl/>
          <w:lang w:eastAsia="he-IL"/>
        </w:rPr>
      </w:pPr>
      <w:bookmarkStart w:id="1064" w:name="_ETM_Q1_1467143"/>
      <w:bookmarkStart w:id="1065" w:name="_ETM_Q1_1467177"/>
      <w:bookmarkEnd w:id="1064"/>
      <w:bookmarkEnd w:id="1065"/>
    </w:p>
    <w:p w14:paraId="33407212" w14:textId="1E146F5E" w:rsidR="00392D70" w:rsidRDefault="00392D70" w:rsidP="00392D70">
      <w:pPr>
        <w:pStyle w:val="a4"/>
        <w:keepNext/>
        <w:rPr>
          <w:rtl/>
        </w:rPr>
      </w:pPr>
      <w:bookmarkStart w:id="1066" w:name="ET_speaker_גלעד_קרן_139"/>
      <w:r w:rsidRPr="00392D7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92D70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066"/>
    </w:p>
    <w:p w14:paraId="19415C47" w14:textId="77777777" w:rsidR="00392D70" w:rsidRDefault="00392D70" w:rsidP="00392D70">
      <w:pPr>
        <w:pStyle w:val="KeepWithNext"/>
        <w:rPr>
          <w:rtl/>
          <w:lang w:eastAsia="he-IL"/>
        </w:rPr>
      </w:pPr>
    </w:p>
    <w:p w14:paraId="24A489A0" w14:textId="7D196DC7" w:rsidR="00392D70" w:rsidRDefault="00392D70" w:rsidP="00392D70">
      <w:pPr>
        <w:rPr>
          <w:rtl/>
          <w:lang w:eastAsia="he-IL"/>
        </w:rPr>
      </w:pPr>
      <w:bookmarkStart w:id="1067" w:name="_ETM_Q1_1465638"/>
      <w:bookmarkStart w:id="1068" w:name="_ETM_Q1_1465663"/>
      <w:bookmarkEnd w:id="1067"/>
      <w:bookmarkEnd w:id="1068"/>
      <w:r>
        <w:rPr>
          <w:rFonts w:hint="cs"/>
          <w:rtl/>
          <w:lang w:eastAsia="he-IL"/>
        </w:rPr>
        <w:t xml:space="preserve">אני רק אומר את זה כדי שכל המידע יהיה מול </w:t>
      </w:r>
      <w:bookmarkStart w:id="1069" w:name="_ETM_Q1_1467182"/>
      <w:bookmarkEnd w:id="1069"/>
      <w:r>
        <w:rPr>
          <w:rFonts w:hint="cs"/>
          <w:rtl/>
          <w:lang w:eastAsia="he-IL"/>
        </w:rPr>
        <w:t>חברי הוועדה כשהם באים להחליט. ההשוואה היא לא בדיוק אחד</w:t>
      </w:r>
      <w:bookmarkStart w:id="1070" w:name="_ETM_Q1_1470105"/>
      <w:bookmarkEnd w:id="1070"/>
      <w:r>
        <w:rPr>
          <w:rFonts w:hint="cs"/>
          <w:rtl/>
          <w:lang w:eastAsia="he-IL"/>
        </w:rPr>
        <w:t xml:space="preserve"> לאחד, אבל זה לגיטימי</w:t>
      </w:r>
      <w:r w:rsidR="009A6238">
        <w:rPr>
          <w:rFonts w:hint="cs"/>
          <w:rtl/>
          <w:lang w:eastAsia="he-IL"/>
        </w:rPr>
        <w:t>. גם ה</w:t>
      </w:r>
      <w:r w:rsidR="002565A9">
        <w:rPr>
          <w:rFonts w:hint="cs"/>
          <w:rtl/>
          <w:lang w:eastAsia="he-IL"/>
        </w:rPr>
        <w:t>ה</w:t>
      </w:r>
      <w:r w:rsidR="009A6238">
        <w:rPr>
          <w:rFonts w:hint="cs"/>
          <w:rtl/>
          <w:lang w:eastAsia="he-IL"/>
        </w:rPr>
        <w:t xml:space="preserve">שוואה לשרים היא לא מדויקת </w:t>
      </w:r>
      <w:bookmarkStart w:id="1071" w:name="_ETM_Q1_1479178"/>
      <w:bookmarkEnd w:id="1071"/>
      <w:r w:rsidR="009A6238">
        <w:rPr>
          <w:rFonts w:hint="cs"/>
          <w:rtl/>
          <w:lang w:eastAsia="he-IL"/>
        </w:rPr>
        <w:t>במאה אחוז</w:t>
      </w:r>
      <w:r w:rsidR="002565A9">
        <w:rPr>
          <w:rFonts w:hint="cs"/>
          <w:rtl/>
          <w:lang w:eastAsia="he-IL"/>
        </w:rPr>
        <w:t xml:space="preserve"> </w:t>
      </w:r>
      <w:r w:rsidR="009A6238">
        <w:rPr>
          <w:rFonts w:hint="cs"/>
          <w:rtl/>
          <w:lang w:eastAsia="he-IL"/>
        </w:rPr>
        <w:t xml:space="preserve">כיוון ששרים שהם לא חברי כנסת לא זכאים </w:t>
      </w:r>
      <w:bookmarkStart w:id="1072" w:name="_ETM_Q1_1479397"/>
      <w:bookmarkEnd w:id="1072"/>
      <w:r w:rsidR="009A6238">
        <w:rPr>
          <w:rFonts w:hint="cs"/>
          <w:rtl/>
          <w:lang w:eastAsia="he-IL"/>
        </w:rPr>
        <w:t xml:space="preserve">למענק הסתגלות, שרים שהם חברי כנסת זכאים למענק הסתגלות ופדיון </w:t>
      </w:r>
      <w:bookmarkStart w:id="1073" w:name="_ETM_Q1_1485862"/>
      <w:bookmarkEnd w:id="1073"/>
      <w:r w:rsidR="009A6238">
        <w:rPr>
          <w:rFonts w:hint="cs"/>
          <w:rtl/>
          <w:lang w:eastAsia="he-IL"/>
        </w:rPr>
        <w:t xml:space="preserve">ימי חופשה בשיעור קצת שונה. ההשוואה פה היא לא השוואה </w:t>
      </w:r>
      <w:bookmarkStart w:id="1074" w:name="_ETM_Q1_1489157"/>
      <w:bookmarkEnd w:id="1074"/>
      <w:r w:rsidR="009A6238">
        <w:rPr>
          <w:rFonts w:hint="cs"/>
          <w:rtl/>
          <w:lang w:eastAsia="he-IL"/>
        </w:rPr>
        <w:t xml:space="preserve">של מאה אחוז. </w:t>
      </w:r>
      <w:bookmarkStart w:id="1075" w:name="_ETM_Q1_1490869"/>
      <w:bookmarkEnd w:id="1075"/>
    </w:p>
    <w:p w14:paraId="00E08BF7" w14:textId="77777777" w:rsidR="009A6238" w:rsidRDefault="009A6238" w:rsidP="00392D70">
      <w:pPr>
        <w:rPr>
          <w:rtl/>
          <w:lang w:eastAsia="he-IL"/>
        </w:rPr>
      </w:pPr>
      <w:bookmarkStart w:id="1076" w:name="_ETM_Q1_1490910"/>
      <w:bookmarkEnd w:id="1076"/>
    </w:p>
    <w:p w14:paraId="2A70704D" w14:textId="4B64375D" w:rsidR="009A6238" w:rsidRDefault="009A6238" w:rsidP="00392D70">
      <w:pPr>
        <w:rPr>
          <w:rtl/>
          <w:lang w:eastAsia="he-IL"/>
        </w:rPr>
      </w:pPr>
      <w:bookmarkStart w:id="1077" w:name="_ETM_Q1_1491029"/>
      <w:bookmarkStart w:id="1078" w:name="_ETM_Q1_1491064"/>
      <w:bookmarkEnd w:id="1077"/>
      <w:bookmarkEnd w:id="1078"/>
      <w:r>
        <w:rPr>
          <w:rFonts w:hint="cs"/>
          <w:rtl/>
          <w:lang w:eastAsia="he-IL"/>
        </w:rPr>
        <w:t>לגבי החלה רטרואקטיבית. כפי שאמרנו גם בדיון</w:t>
      </w:r>
      <w:bookmarkStart w:id="1079" w:name="_ETM_Q1_1495142"/>
      <w:bookmarkEnd w:id="1079"/>
      <w:r>
        <w:rPr>
          <w:rFonts w:hint="cs"/>
          <w:rtl/>
          <w:lang w:eastAsia="he-IL"/>
        </w:rPr>
        <w:t xml:space="preserve"> הקודם, לגבי חברי הכנסת המגבלה של גיל 70 בוטלה בשנת</w:t>
      </w:r>
      <w:bookmarkStart w:id="1080" w:name="_ETM_Q1_1501048"/>
      <w:bookmarkEnd w:id="1080"/>
      <w:r>
        <w:rPr>
          <w:rFonts w:hint="cs"/>
          <w:rtl/>
          <w:lang w:eastAsia="he-IL"/>
        </w:rPr>
        <w:t xml:space="preserve"> 2014, העניין של שישה חודשים היה עוד לפני 2014, בעשר </w:t>
      </w:r>
      <w:bookmarkStart w:id="1081" w:name="_ETM_Q1_1504916"/>
      <w:bookmarkEnd w:id="1081"/>
      <w:r>
        <w:rPr>
          <w:rFonts w:hint="cs"/>
          <w:rtl/>
          <w:lang w:eastAsia="he-IL"/>
        </w:rPr>
        <w:t xml:space="preserve">השנים האלה משרד הפנים לא פנה לוועדה בהצעה לשנות את </w:t>
      </w:r>
      <w:bookmarkStart w:id="1082" w:name="_ETM_Q1_1512268"/>
      <w:bookmarkEnd w:id="1082"/>
      <w:r>
        <w:rPr>
          <w:rFonts w:hint="cs"/>
          <w:rtl/>
          <w:lang w:eastAsia="he-IL"/>
        </w:rPr>
        <w:t>שני התנאים האלה לגבי ראשי רשויות והעובדה שדווקא</w:t>
      </w:r>
      <w:bookmarkStart w:id="1083" w:name="_ETM_Q1_1517719"/>
      <w:bookmarkEnd w:id="1083"/>
      <w:r>
        <w:rPr>
          <w:rFonts w:hint="cs"/>
          <w:rtl/>
          <w:lang w:eastAsia="he-IL"/>
        </w:rPr>
        <w:t xml:space="preserve"> מיד לאחר הבחירות התבקש השינוי הזה באופן רטרואקטיבי כשמדובר ברשימה </w:t>
      </w:r>
      <w:bookmarkStart w:id="1084" w:name="_ETM_Q1_1521970"/>
      <w:bookmarkEnd w:id="1084"/>
      <w:r>
        <w:rPr>
          <w:rFonts w:hint="cs"/>
          <w:rtl/>
          <w:lang w:eastAsia="he-IL"/>
        </w:rPr>
        <w:t xml:space="preserve">סגורה ומצומצמת יחסית. </w:t>
      </w:r>
    </w:p>
    <w:p w14:paraId="635AEA11" w14:textId="77777777" w:rsidR="009A6238" w:rsidRDefault="009A6238" w:rsidP="00392D70">
      <w:pPr>
        <w:rPr>
          <w:rtl/>
          <w:lang w:eastAsia="he-IL"/>
        </w:rPr>
      </w:pPr>
      <w:bookmarkStart w:id="1085" w:name="_ETM_Q1_1523388"/>
      <w:bookmarkStart w:id="1086" w:name="_ETM_Q1_1523426"/>
      <w:bookmarkStart w:id="1087" w:name="_ETM_Q1_1523014"/>
      <w:bookmarkEnd w:id="1085"/>
      <w:bookmarkEnd w:id="1086"/>
      <w:bookmarkEnd w:id="1087"/>
    </w:p>
    <w:p w14:paraId="216682B8" w14:textId="5D54C092" w:rsidR="009A6238" w:rsidRDefault="009A6238" w:rsidP="009A6238">
      <w:pPr>
        <w:pStyle w:val="a4"/>
        <w:keepNext/>
        <w:rPr>
          <w:rtl/>
        </w:rPr>
      </w:pPr>
      <w:bookmarkStart w:id="1088" w:name="ET_speaker_6150_140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088"/>
    </w:p>
    <w:p w14:paraId="45D42B05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5FF8A680" w14:textId="090EFEB6" w:rsidR="009A6238" w:rsidRDefault="009A6238" w:rsidP="009A6238">
      <w:pPr>
        <w:rPr>
          <w:rtl/>
          <w:lang w:eastAsia="he-IL"/>
        </w:rPr>
      </w:pPr>
      <w:bookmarkStart w:id="1089" w:name="_ETM_Q1_1523321"/>
      <w:bookmarkStart w:id="1090" w:name="_ETM_Q1_1523346"/>
      <w:bookmarkEnd w:id="1089"/>
      <w:bookmarkEnd w:id="1090"/>
      <w:r>
        <w:rPr>
          <w:rFonts w:hint="cs"/>
          <w:rtl/>
          <w:lang w:eastAsia="he-IL"/>
        </w:rPr>
        <w:t xml:space="preserve">לא הבנתי את חברי הכנסת </w:t>
      </w:r>
      <w:bookmarkStart w:id="1091" w:name="_ETM_Q1_1525177"/>
      <w:bookmarkEnd w:id="1091"/>
      <w:r>
        <w:rPr>
          <w:rFonts w:hint="cs"/>
          <w:rtl/>
          <w:lang w:eastAsia="he-IL"/>
        </w:rPr>
        <w:t xml:space="preserve">עם ה-70. </w:t>
      </w:r>
    </w:p>
    <w:p w14:paraId="1F6F0F7B" w14:textId="77777777" w:rsidR="009A6238" w:rsidRDefault="009A6238" w:rsidP="009A6238">
      <w:pPr>
        <w:rPr>
          <w:rtl/>
          <w:lang w:eastAsia="he-IL"/>
        </w:rPr>
      </w:pPr>
      <w:bookmarkStart w:id="1092" w:name="_ETM_Q1_1528415"/>
      <w:bookmarkStart w:id="1093" w:name="_ETM_Q1_1528450"/>
      <w:bookmarkStart w:id="1094" w:name="_ETM_Q1_1526760"/>
      <w:bookmarkEnd w:id="1092"/>
      <w:bookmarkEnd w:id="1093"/>
      <w:bookmarkEnd w:id="1094"/>
    </w:p>
    <w:p w14:paraId="7288CDFE" w14:textId="3FC90877" w:rsidR="009A6238" w:rsidRDefault="009A6238" w:rsidP="009A6238">
      <w:pPr>
        <w:pStyle w:val="a4"/>
        <w:keepNext/>
        <w:rPr>
          <w:rtl/>
        </w:rPr>
      </w:pPr>
      <w:bookmarkStart w:id="1095" w:name="ET_speaker_גלעד_קרן_141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095"/>
    </w:p>
    <w:p w14:paraId="2E51E764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6FF4E42E" w14:textId="6AF0BCA9" w:rsidR="009A6238" w:rsidRDefault="009A6238" w:rsidP="009A6238">
      <w:pPr>
        <w:rPr>
          <w:rtl/>
          <w:lang w:eastAsia="he-IL"/>
        </w:rPr>
      </w:pPr>
      <w:bookmarkStart w:id="1096" w:name="_ETM_Q1_1527016"/>
      <w:bookmarkStart w:id="1097" w:name="_ETM_Q1_1527042"/>
      <w:bookmarkEnd w:id="1096"/>
      <w:bookmarkEnd w:id="1097"/>
      <w:r>
        <w:rPr>
          <w:rFonts w:hint="cs"/>
          <w:rtl/>
          <w:lang w:eastAsia="he-IL"/>
        </w:rPr>
        <w:t xml:space="preserve">בשנת 2014 בוטלה המגבלה לגבי חברי הכנסת, הייתה </w:t>
      </w:r>
      <w:bookmarkStart w:id="1098" w:name="_ETM_Q1_1532068"/>
      <w:bookmarkEnd w:id="1098"/>
      <w:r>
        <w:rPr>
          <w:rFonts w:hint="cs"/>
          <w:rtl/>
          <w:lang w:eastAsia="he-IL"/>
        </w:rPr>
        <w:t xml:space="preserve">מגבלה כמו שקיימת היום לראשי רשויות - - </w:t>
      </w:r>
    </w:p>
    <w:p w14:paraId="67AC0D64" w14:textId="77777777" w:rsidR="009A6238" w:rsidRDefault="009A6238" w:rsidP="009A6238">
      <w:pPr>
        <w:rPr>
          <w:rtl/>
          <w:lang w:eastAsia="he-IL"/>
        </w:rPr>
      </w:pPr>
      <w:bookmarkStart w:id="1099" w:name="_ETM_Q1_1531266"/>
      <w:bookmarkStart w:id="1100" w:name="_ETM_Q1_1531290"/>
      <w:bookmarkStart w:id="1101" w:name="_ETM_Q1_1532353"/>
      <w:bookmarkEnd w:id="1099"/>
      <w:bookmarkEnd w:id="1100"/>
      <w:bookmarkEnd w:id="1101"/>
    </w:p>
    <w:p w14:paraId="13265329" w14:textId="27559C9B" w:rsidR="009A6238" w:rsidRDefault="009A6238" w:rsidP="009A6238">
      <w:pPr>
        <w:pStyle w:val="a4"/>
        <w:keepNext/>
        <w:rPr>
          <w:rtl/>
        </w:rPr>
      </w:pPr>
      <w:bookmarkStart w:id="1102" w:name="ET_speaker_6359_142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02"/>
    </w:p>
    <w:p w14:paraId="091EFDC5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48321375" w14:textId="0FAA9DDC" w:rsidR="009A6238" w:rsidRDefault="009A6238" w:rsidP="009A6238">
      <w:pPr>
        <w:rPr>
          <w:rtl/>
          <w:lang w:eastAsia="he-IL"/>
        </w:rPr>
      </w:pPr>
      <w:bookmarkStart w:id="1103" w:name="_ETM_Q1_1532620"/>
      <w:bookmarkStart w:id="1104" w:name="_ETM_Q1_1532645"/>
      <w:bookmarkEnd w:id="1103"/>
      <w:bookmarkEnd w:id="1104"/>
      <w:r>
        <w:rPr>
          <w:rFonts w:hint="cs"/>
          <w:rtl/>
          <w:lang w:eastAsia="he-IL"/>
        </w:rPr>
        <w:t xml:space="preserve">הם יקבלו את המענק </w:t>
      </w:r>
      <w:bookmarkStart w:id="1105" w:name="_ETM_Q1_1534690"/>
      <w:bookmarkEnd w:id="1105"/>
      <w:r>
        <w:rPr>
          <w:rFonts w:hint="cs"/>
          <w:rtl/>
          <w:lang w:eastAsia="he-IL"/>
        </w:rPr>
        <w:t xml:space="preserve">גם אחרי גיל 70. </w:t>
      </w:r>
      <w:bookmarkStart w:id="1106" w:name="_ETM_Q1_1532737"/>
      <w:bookmarkEnd w:id="1106"/>
    </w:p>
    <w:p w14:paraId="0B54881A" w14:textId="77777777" w:rsidR="009A6238" w:rsidRDefault="009A6238" w:rsidP="009A6238">
      <w:pPr>
        <w:rPr>
          <w:rtl/>
          <w:lang w:eastAsia="he-IL"/>
        </w:rPr>
      </w:pPr>
      <w:bookmarkStart w:id="1107" w:name="_ETM_Q1_1532775"/>
      <w:bookmarkStart w:id="1108" w:name="_ETM_Q1_1531236"/>
      <w:bookmarkEnd w:id="1107"/>
      <w:bookmarkEnd w:id="1108"/>
    </w:p>
    <w:p w14:paraId="2A69281C" w14:textId="5AF7366A" w:rsidR="009A6238" w:rsidRDefault="009A6238" w:rsidP="009A6238">
      <w:pPr>
        <w:pStyle w:val="a4"/>
        <w:keepNext/>
        <w:rPr>
          <w:rtl/>
        </w:rPr>
      </w:pPr>
      <w:bookmarkStart w:id="1109" w:name="ET_speaker_גלעד_קרן_143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09"/>
    </w:p>
    <w:p w14:paraId="1780B15B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3331FBEC" w14:textId="300557B3" w:rsidR="009A6238" w:rsidRPr="009A6238" w:rsidRDefault="009A6238" w:rsidP="009A6238">
      <w:pPr>
        <w:rPr>
          <w:rtl/>
          <w:lang w:eastAsia="he-IL"/>
        </w:rPr>
      </w:pPr>
      <w:bookmarkStart w:id="1110" w:name="_ETM_Q1_1531484"/>
      <w:bookmarkStart w:id="1111" w:name="_ETM_Q1_1531512"/>
      <w:bookmarkEnd w:id="1110"/>
      <w:bookmarkEnd w:id="1111"/>
      <w:r>
        <w:rPr>
          <w:rFonts w:hint="cs"/>
          <w:rtl/>
          <w:lang w:eastAsia="he-IL"/>
        </w:rPr>
        <w:t xml:space="preserve">- - שמי שפרש </w:t>
      </w:r>
      <w:bookmarkStart w:id="1112" w:name="_ETM_Q1_1534403"/>
      <w:bookmarkEnd w:id="1112"/>
      <w:r>
        <w:rPr>
          <w:rFonts w:hint="cs"/>
          <w:rtl/>
          <w:lang w:eastAsia="he-IL"/>
        </w:rPr>
        <w:t xml:space="preserve">מעל גיל 70 לא יכול לקבל את המענק. </w:t>
      </w:r>
    </w:p>
    <w:p w14:paraId="4DA0F3FF" w14:textId="77777777" w:rsidR="009A6238" w:rsidRDefault="009A6238" w:rsidP="00155F23">
      <w:pPr>
        <w:rPr>
          <w:rtl/>
          <w:lang w:eastAsia="he-IL"/>
        </w:rPr>
      </w:pPr>
      <w:bookmarkStart w:id="1113" w:name="_ETM_Q1_1248641"/>
      <w:bookmarkStart w:id="1114" w:name="_ETM_Q1_1248655"/>
      <w:bookmarkStart w:id="1115" w:name="_ETM_Q1_1538737"/>
      <w:bookmarkStart w:id="1116" w:name="_ETM_Q1_1251464"/>
      <w:bookmarkEnd w:id="1113"/>
      <w:bookmarkEnd w:id="1114"/>
      <w:bookmarkEnd w:id="1115"/>
    </w:p>
    <w:p w14:paraId="1BE78C03" w14:textId="72825BCA" w:rsidR="009A6238" w:rsidRDefault="009A6238" w:rsidP="009A6238">
      <w:pPr>
        <w:pStyle w:val="af6"/>
        <w:keepNext/>
        <w:rPr>
          <w:rtl/>
        </w:rPr>
      </w:pPr>
      <w:bookmarkStart w:id="1117" w:name="ET_yor_5069_144"/>
      <w:r w:rsidRPr="009A6238">
        <w:rPr>
          <w:rStyle w:val="TagStyle"/>
          <w:rtl/>
        </w:rPr>
        <w:t xml:space="preserve"> &lt;&lt; </w:t>
      </w:r>
      <w:proofErr w:type="spellStart"/>
      <w:r w:rsidRPr="009A6238">
        <w:rPr>
          <w:rStyle w:val="TagStyle"/>
          <w:rtl/>
        </w:rPr>
        <w:t>יור</w:t>
      </w:r>
      <w:proofErr w:type="spellEnd"/>
      <w:r w:rsidRPr="009A62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238">
        <w:rPr>
          <w:rStyle w:val="TagStyle"/>
          <w:rtl/>
        </w:rPr>
        <w:t xml:space="preserve"> &lt;&lt; </w:t>
      </w:r>
      <w:proofErr w:type="spellStart"/>
      <w:r w:rsidRPr="009A6238">
        <w:rPr>
          <w:rStyle w:val="TagStyle"/>
          <w:rtl/>
        </w:rPr>
        <w:t>יור</w:t>
      </w:r>
      <w:proofErr w:type="spellEnd"/>
      <w:r w:rsidRPr="009A6238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1117"/>
    </w:p>
    <w:p w14:paraId="4A227745" w14:textId="77777777" w:rsidR="009A6238" w:rsidRDefault="009A6238" w:rsidP="009A6238">
      <w:pPr>
        <w:pStyle w:val="KeepWithNext"/>
        <w:rPr>
          <w:rtl/>
        </w:rPr>
      </w:pPr>
    </w:p>
    <w:p w14:paraId="56E65027" w14:textId="308C9DEF" w:rsidR="00155F23" w:rsidRDefault="009A6238" w:rsidP="009A6238">
      <w:pPr>
        <w:rPr>
          <w:rtl/>
        </w:rPr>
      </w:pPr>
      <w:bookmarkStart w:id="1118" w:name="_ETM_Q1_1538960"/>
      <w:bookmarkStart w:id="1119" w:name="_ETM_Q1_1538987"/>
      <w:bookmarkEnd w:id="1118"/>
      <w:bookmarkEnd w:id="1119"/>
      <w:r>
        <w:rPr>
          <w:rFonts w:hint="cs"/>
          <w:rtl/>
        </w:rPr>
        <w:t>אגב,</w:t>
      </w:r>
      <w:bookmarkStart w:id="1120" w:name="_ETM_Q1_1537024"/>
      <w:bookmarkEnd w:id="1120"/>
      <w:r>
        <w:rPr>
          <w:rFonts w:hint="cs"/>
          <w:rtl/>
        </w:rPr>
        <w:t xml:space="preserve"> המגבלה שהייתה</w:t>
      </w:r>
      <w:r w:rsidR="006A478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הייתה בגלל הרציונל שאת אמרת קודם. </w:t>
      </w:r>
    </w:p>
    <w:p w14:paraId="747E0905" w14:textId="77777777" w:rsidR="009A6238" w:rsidRDefault="009A6238" w:rsidP="009A6238">
      <w:pPr>
        <w:rPr>
          <w:rtl/>
        </w:rPr>
      </w:pPr>
      <w:bookmarkStart w:id="1121" w:name="_ETM_Q1_1541580"/>
      <w:bookmarkStart w:id="1122" w:name="_ETM_Q1_1541614"/>
      <w:bookmarkEnd w:id="1121"/>
      <w:bookmarkEnd w:id="1122"/>
    </w:p>
    <w:p w14:paraId="4C582480" w14:textId="3FCF744D" w:rsidR="009A6238" w:rsidRDefault="009A6238" w:rsidP="009A6238">
      <w:pPr>
        <w:pStyle w:val="a4"/>
        <w:keepNext/>
        <w:rPr>
          <w:rtl/>
        </w:rPr>
      </w:pPr>
      <w:bookmarkStart w:id="1123" w:name="ET_speaker_6359_145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23"/>
    </w:p>
    <w:p w14:paraId="41463EEC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3D8B200F" w14:textId="41AE0E0B" w:rsidR="009A6238" w:rsidRDefault="009A6238" w:rsidP="009A6238">
      <w:pPr>
        <w:rPr>
          <w:rtl/>
          <w:lang w:eastAsia="he-IL"/>
        </w:rPr>
      </w:pPr>
      <w:bookmarkStart w:id="1124" w:name="_ETM_Q1_1538662"/>
      <w:bookmarkStart w:id="1125" w:name="_ETM_Q1_1538686"/>
      <w:bookmarkEnd w:id="1124"/>
      <w:bookmarkEnd w:id="1125"/>
      <w:r>
        <w:rPr>
          <w:rFonts w:hint="cs"/>
          <w:rtl/>
          <w:lang w:eastAsia="he-IL"/>
        </w:rPr>
        <w:t xml:space="preserve">כן, </w:t>
      </w:r>
      <w:bookmarkStart w:id="1126" w:name="_ETM_Q1_1539680"/>
      <w:bookmarkEnd w:id="1126"/>
      <w:r>
        <w:rPr>
          <w:rFonts w:hint="cs"/>
          <w:rtl/>
          <w:lang w:eastAsia="he-IL"/>
        </w:rPr>
        <w:t>אני מניחה, לא משנה</w:t>
      </w:r>
      <w:r w:rsidR="000811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בוטל </w:t>
      </w:r>
      <w:proofErr w:type="spellStart"/>
      <w:r>
        <w:rPr>
          <w:rFonts w:hint="cs"/>
          <w:rtl/>
          <w:lang w:eastAsia="he-IL"/>
        </w:rPr>
        <w:t>בוטל</w:t>
      </w:r>
      <w:proofErr w:type="spellEnd"/>
      <w:r>
        <w:rPr>
          <w:rFonts w:hint="cs"/>
          <w:rtl/>
          <w:lang w:eastAsia="he-IL"/>
        </w:rPr>
        <w:t>.</w:t>
      </w:r>
      <w:bookmarkStart w:id="1127" w:name="_ETM_Q1_1542025"/>
      <w:bookmarkEnd w:id="1127"/>
    </w:p>
    <w:p w14:paraId="237E80DC" w14:textId="77777777" w:rsidR="009A6238" w:rsidRDefault="009A6238" w:rsidP="009A6238">
      <w:pPr>
        <w:rPr>
          <w:rtl/>
          <w:lang w:eastAsia="he-IL"/>
        </w:rPr>
      </w:pPr>
      <w:bookmarkStart w:id="1128" w:name="_ETM_Q1_1542062"/>
      <w:bookmarkStart w:id="1129" w:name="_ETM_Q1_1543081"/>
      <w:bookmarkEnd w:id="1128"/>
      <w:bookmarkEnd w:id="1129"/>
    </w:p>
    <w:p w14:paraId="0962C0B9" w14:textId="4FB77195" w:rsidR="009A6238" w:rsidRDefault="009A6238" w:rsidP="009A6238">
      <w:pPr>
        <w:pStyle w:val="a4"/>
        <w:keepNext/>
        <w:rPr>
          <w:rtl/>
        </w:rPr>
      </w:pPr>
      <w:bookmarkStart w:id="1130" w:name="ET_speaker_6150_146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30"/>
    </w:p>
    <w:p w14:paraId="50FE09EB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26D4E4E6" w14:textId="0ED03AC9" w:rsidR="009A6238" w:rsidRDefault="009A6238" w:rsidP="009A6238">
      <w:pPr>
        <w:rPr>
          <w:rtl/>
          <w:lang w:eastAsia="he-IL"/>
        </w:rPr>
      </w:pPr>
      <w:bookmarkStart w:id="1131" w:name="_ETM_Q1_1543346"/>
      <w:bookmarkStart w:id="1132" w:name="_ETM_Q1_1543373"/>
      <w:bookmarkEnd w:id="1131"/>
      <w:bookmarkEnd w:id="1132"/>
      <w:r>
        <w:rPr>
          <w:rFonts w:hint="cs"/>
          <w:rtl/>
          <w:lang w:eastAsia="he-IL"/>
        </w:rPr>
        <w:t xml:space="preserve">אין מגבלה. גיל 70 </w:t>
      </w:r>
      <w:bookmarkStart w:id="1133" w:name="_ETM_Q1_1542902"/>
      <w:bookmarkEnd w:id="1133"/>
      <w:r>
        <w:rPr>
          <w:rFonts w:hint="cs"/>
          <w:rtl/>
          <w:lang w:eastAsia="he-IL"/>
        </w:rPr>
        <w:t xml:space="preserve">זה לא פונקציה. </w:t>
      </w:r>
    </w:p>
    <w:p w14:paraId="642D3120" w14:textId="77777777" w:rsidR="009A6238" w:rsidRDefault="009A6238" w:rsidP="009A6238">
      <w:pPr>
        <w:rPr>
          <w:rtl/>
          <w:lang w:eastAsia="he-IL"/>
        </w:rPr>
      </w:pPr>
      <w:bookmarkStart w:id="1134" w:name="_ETM_Q1_1545230"/>
      <w:bookmarkStart w:id="1135" w:name="_ETM_Q1_1545263"/>
      <w:bookmarkStart w:id="1136" w:name="_ETM_Q1_1546757"/>
      <w:bookmarkEnd w:id="1134"/>
      <w:bookmarkEnd w:id="1135"/>
      <w:bookmarkEnd w:id="1136"/>
    </w:p>
    <w:p w14:paraId="7C3D6606" w14:textId="411003A4" w:rsidR="009A6238" w:rsidRDefault="009A6238" w:rsidP="009A6238">
      <w:pPr>
        <w:pStyle w:val="a4"/>
        <w:keepNext/>
        <w:rPr>
          <w:rtl/>
        </w:rPr>
      </w:pPr>
      <w:bookmarkStart w:id="1137" w:name="ET_speaker_6359_147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37"/>
    </w:p>
    <w:p w14:paraId="67816D97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280243EC" w14:textId="499CC630" w:rsidR="009A6238" w:rsidRDefault="009A6238" w:rsidP="009A6238">
      <w:pPr>
        <w:rPr>
          <w:rtl/>
          <w:lang w:eastAsia="he-IL"/>
        </w:rPr>
      </w:pPr>
      <w:bookmarkStart w:id="1138" w:name="_ETM_Q1_1547012"/>
      <w:bookmarkStart w:id="1139" w:name="_ETM_Q1_1547042"/>
      <w:bookmarkEnd w:id="1138"/>
      <w:bookmarkEnd w:id="1139"/>
      <w:r>
        <w:rPr>
          <w:rFonts w:hint="cs"/>
          <w:rtl/>
          <w:lang w:eastAsia="he-IL"/>
        </w:rPr>
        <w:t xml:space="preserve">גם פה זה בסדר, אין בעיה. </w:t>
      </w:r>
      <w:bookmarkStart w:id="1140" w:name="_ETM_Q1_1548010"/>
      <w:bookmarkEnd w:id="1140"/>
    </w:p>
    <w:p w14:paraId="484DDE17" w14:textId="77777777" w:rsidR="009A6238" w:rsidRDefault="009A6238" w:rsidP="009A6238">
      <w:pPr>
        <w:rPr>
          <w:rtl/>
          <w:lang w:eastAsia="he-IL"/>
        </w:rPr>
      </w:pPr>
      <w:bookmarkStart w:id="1141" w:name="_ETM_Q1_1548129"/>
      <w:bookmarkStart w:id="1142" w:name="_ETM_Q1_1548163"/>
      <w:bookmarkStart w:id="1143" w:name="_ETM_Q1_1549511"/>
      <w:bookmarkEnd w:id="1141"/>
      <w:bookmarkEnd w:id="1142"/>
      <w:bookmarkEnd w:id="1143"/>
    </w:p>
    <w:p w14:paraId="41EC1BD5" w14:textId="459F6B16" w:rsidR="009A6238" w:rsidRDefault="009A6238" w:rsidP="009A6238">
      <w:pPr>
        <w:pStyle w:val="a4"/>
        <w:keepNext/>
        <w:rPr>
          <w:rtl/>
        </w:rPr>
      </w:pPr>
      <w:bookmarkStart w:id="1144" w:name="ET_speaker_גלעד_קרן_148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44"/>
    </w:p>
    <w:p w14:paraId="5A738C5D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371DC207" w14:textId="32862460" w:rsidR="009A6238" w:rsidRDefault="009A6238" w:rsidP="009A6238">
      <w:pPr>
        <w:rPr>
          <w:rtl/>
          <w:lang w:eastAsia="he-IL"/>
        </w:rPr>
      </w:pPr>
      <w:bookmarkStart w:id="1145" w:name="_ETM_Q1_1549709"/>
      <w:bookmarkStart w:id="1146" w:name="_ETM_Q1_1549730"/>
      <w:bookmarkEnd w:id="1145"/>
      <w:bookmarkEnd w:id="1146"/>
      <w:r>
        <w:rPr>
          <w:rFonts w:hint="cs"/>
          <w:rtl/>
          <w:lang w:eastAsia="he-IL"/>
        </w:rPr>
        <w:t xml:space="preserve">ההצעה פה היא להוריד גם לגבי ראשי הרשויות את המגבלה </w:t>
      </w:r>
      <w:bookmarkStart w:id="1147" w:name="_ETM_Q1_1555692"/>
      <w:bookmarkEnd w:id="1147"/>
      <w:r>
        <w:rPr>
          <w:rFonts w:hint="cs"/>
          <w:rtl/>
          <w:lang w:eastAsia="he-IL"/>
        </w:rPr>
        <w:t xml:space="preserve">הזאת של גיל 70 כך שמי שפורש מעל גיל 70 </w:t>
      </w:r>
      <w:bookmarkStart w:id="1148" w:name="_ETM_Q1_1561757"/>
      <w:bookmarkEnd w:id="1148"/>
      <w:r>
        <w:rPr>
          <w:rFonts w:hint="cs"/>
          <w:rtl/>
          <w:lang w:eastAsia="he-IL"/>
        </w:rPr>
        <w:t xml:space="preserve">עדיין יהיה זכאי למענק ההסתגלות שאנחנו נשנה את השם שלו </w:t>
      </w:r>
      <w:bookmarkStart w:id="1149" w:name="_ETM_Q1_1563045"/>
      <w:bookmarkEnd w:id="1149"/>
      <w:r>
        <w:rPr>
          <w:rFonts w:hint="cs"/>
          <w:rtl/>
          <w:lang w:eastAsia="he-IL"/>
        </w:rPr>
        <w:t>למענק פרישה כפי שגם שונה לגבי חברי הכנסת.</w:t>
      </w:r>
    </w:p>
    <w:p w14:paraId="0AEA5B8D" w14:textId="77777777" w:rsidR="009A6238" w:rsidRDefault="009A6238" w:rsidP="009A6238">
      <w:pPr>
        <w:rPr>
          <w:rtl/>
          <w:lang w:eastAsia="he-IL"/>
        </w:rPr>
      </w:pPr>
      <w:bookmarkStart w:id="1150" w:name="_ETM_Q1_1569516"/>
      <w:bookmarkStart w:id="1151" w:name="_ETM_Q1_1569551"/>
      <w:bookmarkStart w:id="1152" w:name="_ETM_Q1_1569660"/>
      <w:bookmarkEnd w:id="1150"/>
      <w:bookmarkEnd w:id="1151"/>
      <w:bookmarkEnd w:id="1152"/>
    </w:p>
    <w:p w14:paraId="7656D000" w14:textId="36EBD73F" w:rsidR="009A6238" w:rsidRPr="009A6238" w:rsidRDefault="009A6238" w:rsidP="009A6238">
      <w:pPr>
        <w:rPr>
          <w:rtl/>
          <w:lang w:eastAsia="he-IL"/>
        </w:rPr>
      </w:pPr>
      <w:bookmarkStart w:id="1153" w:name="_ETM_Q1_1569694"/>
      <w:bookmarkEnd w:id="1153"/>
      <w:r>
        <w:rPr>
          <w:rFonts w:hint="cs"/>
          <w:rtl/>
          <w:lang w:eastAsia="he-IL"/>
        </w:rPr>
        <w:t xml:space="preserve">אני אומר שוב, </w:t>
      </w:r>
      <w:bookmarkStart w:id="1154" w:name="_ETM_Q1_1571341"/>
      <w:bookmarkEnd w:id="1154"/>
      <w:r>
        <w:rPr>
          <w:rFonts w:hint="cs"/>
          <w:rtl/>
          <w:lang w:eastAsia="he-IL"/>
        </w:rPr>
        <w:t>השילוב הזה שאנחנו מחילים את זה באופן רטרואקטיבי, כשלא הייתה</w:t>
      </w:r>
      <w:bookmarkStart w:id="1155" w:name="_ETM_Q1_1571872"/>
      <w:bookmarkEnd w:id="1155"/>
      <w:r>
        <w:rPr>
          <w:rFonts w:hint="cs"/>
          <w:rtl/>
          <w:lang w:eastAsia="he-IL"/>
        </w:rPr>
        <w:t xml:space="preserve"> בקשה </w:t>
      </w:r>
      <w:r w:rsidR="000811B4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 xml:space="preserve">נות את זה במהלך עשר השנים האחרונות כשאנחנו יודעים </w:t>
      </w:r>
      <w:bookmarkStart w:id="1156" w:name="_ETM_Q1_1576580"/>
      <w:bookmarkEnd w:id="1156"/>
      <w:r>
        <w:rPr>
          <w:rFonts w:hint="cs"/>
          <w:rtl/>
          <w:lang w:eastAsia="he-IL"/>
        </w:rPr>
        <w:t>מי הקבוצה שזו קבוצה סגורה מעוררת בעינינו קושי משפטי מ</w:t>
      </w:r>
      <w:bookmarkStart w:id="1157" w:name="_ETM_Q1_1584021"/>
      <w:bookmarkEnd w:id="1157"/>
      <w:r>
        <w:rPr>
          <w:rFonts w:hint="cs"/>
          <w:rtl/>
          <w:lang w:eastAsia="he-IL"/>
        </w:rPr>
        <w:t>שמעותי.</w:t>
      </w:r>
    </w:p>
    <w:p w14:paraId="7A34BEFF" w14:textId="77777777" w:rsidR="009A6238" w:rsidRDefault="009A6238" w:rsidP="009A6238">
      <w:pPr>
        <w:rPr>
          <w:rtl/>
          <w:lang w:eastAsia="he-IL"/>
        </w:rPr>
      </w:pPr>
      <w:bookmarkStart w:id="1158" w:name="_ETM_Q1_1548351"/>
      <w:bookmarkStart w:id="1159" w:name="_ETM_Q1_1548388"/>
      <w:bookmarkStart w:id="1160" w:name="_ETM_Q1_1584368"/>
      <w:bookmarkEnd w:id="1158"/>
      <w:bookmarkEnd w:id="1159"/>
      <w:bookmarkEnd w:id="1160"/>
    </w:p>
    <w:p w14:paraId="4FDB9AE4" w14:textId="65900C05" w:rsidR="009A6238" w:rsidRDefault="009A6238" w:rsidP="009A6238">
      <w:pPr>
        <w:pStyle w:val="af6"/>
        <w:keepNext/>
        <w:rPr>
          <w:rtl/>
        </w:rPr>
      </w:pPr>
      <w:bookmarkStart w:id="1161" w:name="ET_yor_5069_149"/>
      <w:r w:rsidRPr="009A6238">
        <w:rPr>
          <w:rStyle w:val="TagStyle"/>
          <w:rtl/>
        </w:rPr>
        <w:t xml:space="preserve"> &lt;&lt; </w:t>
      </w:r>
      <w:proofErr w:type="spellStart"/>
      <w:r w:rsidRPr="009A6238">
        <w:rPr>
          <w:rStyle w:val="TagStyle"/>
          <w:rtl/>
        </w:rPr>
        <w:t>יור</w:t>
      </w:r>
      <w:proofErr w:type="spellEnd"/>
      <w:r w:rsidRPr="009A62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A6238">
        <w:rPr>
          <w:rStyle w:val="TagStyle"/>
          <w:rtl/>
        </w:rPr>
        <w:t xml:space="preserve"> &lt;&lt; </w:t>
      </w:r>
      <w:proofErr w:type="spellStart"/>
      <w:r w:rsidRPr="009A6238">
        <w:rPr>
          <w:rStyle w:val="TagStyle"/>
          <w:rtl/>
        </w:rPr>
        <w:t>יור</w:t>
      </w:r>
      <w:proofErr w:type="spellEnd"/>
      <w:r w:rsidRPr="009A6238">
        <w:rPr>
          <w:rStyle w:val="TagStyle"/>
          <w:rtl/>
        </w:rPr>
        <w:t xml:space="preserve"> &gt;&gt;</w:t>
      </w:r>
      <w:r w:rsidR="006A4789">
        <w:rPr>
          <w:rtl/>
        </w:rPr>
        <w:t xml:space="preserve"> </w:t>
      </w:r>
      <w:bookmarkEnd w:id="1161"/>
    </w:p>
    <w:p w14:paraId="29625169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4AADA011" w14:textId="61767322" w:rsidR="009A6238" w:rsidRDefault="009A6238" w:rsidP="009A6238">
      <w:pPr>
        <w:rPr>
          <w:rtl/>
          <w:lang w:eastAsia="he-IL"/>
        </w:rPr>
      </w:pPr>
      <w:bookmarkStart w:id="1162" w:name="_ETM_Q1_1584633"/>
      <w:bookmarkStart w:id="1163" w:name="_ETM_Q1_1584659"/>
      <w:bookmarkEnd w:id="1162"/>
      <w:bookmarkEnd w:id="1163"/>
      <w:r>
        <w:rPr>
          <w:rFonts w:hint="cs"/>
          <w:rtl/>
          <w:lang w:eastAsia="he-IL"/>
        </w:rPr>
        <w:t>תודה רבה. אם כך אני מבקש להקריא את הנוסח</w:t>
      </w:r>
      <w:bookmarkStart w:id="1164" w:name="_ETM_Q1_1592439"/>
      <w:bookmarkEnd w:id="1164"/>
      <w:r>
        <w:rPr>
          <w:rFonts w:hint="cs"/>
          <w:rtl/>
          <w:lang w:eastAsia="he-IL"/>
        </w:rPr>
        <w:t xml:space="preserve">. </w:t>
      </w:r>
    </w:p>
    <w:p w14:paraId="7E11D63F" w14:textId="77777777" w:rsidR="009A6238" w:rsidRDefault="009A6238" w:rsidP="009A6238">
      <w:pPr>
        <w:rPr>
          <w:rtl/>
          <w:lang w:eastAsia="he-IL"/>
        </w:rPr>
      </w:pPr>
      <w:bookmarkStart w:id="1165" w:name="_ETM_Q1_1594543"/>
      <w:bookmarkStart w:id="1166" w:name="_ETM_Q1_1594581"/>
      <w:bookmarkEnd w:id="1165"/>
      <w:bookmarkEnd w:id="1166"/>
    </w:p>
    <w:p w14:paraId="6DC8C1CC" w14:textId="7F9FBE62" w:rsidR="009A6238" w:rsidRDefault="009A6238" w:rsidP="009A6238">
      <w:pPr>
        <w:pStyle w:val="a4"/>
        <w:keepNext/>
        <w:rPr>
          <w:rtl/>
        </w:rPr>
      </w:pPr>
      <w:bookmarkStart w:id="1167" w:name="ET_speaker_גלעד_קרן_150"/>
      <w:r w:rsidRPr="009A6238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A6238">
        <w:rPr>
          <w:rStyle w:val="TagStyle"/>
          <w:rtl/>
        </w:rPr>
        <w:t xml:space="preserve"> &lt;&lt; דובר &gt;&gt;</w:t>
      </w:r>
      <w:r w:rsidR="006A4789">
        <w:rPr>
          <w:rtl/>
        </w:rPr>
        <w:t xml:space="preserve"> </w:t>
      </w:r>
      <w:bookmarkEnd w:id="1167"/>
    </w:p>
    <w:p w14:paraId="0AEE54E8" w14:textId="77777777" w:rsidR="009A6238" w:rsidRDefault="009A6238" w:rsidP="009A6238">
      <w:pPr>
        <w:pStyle w:val="KeepWithNext"/>
        <w:rPr>
          <w:rtl/>
          <w:lang w:eastAsia="he-IL"/>
        </w:rPr>
      </w:pPr>
    </w:p>
    <w:p w14:paraId="02C765AE" w14:textId="47C3CD91" w:rsidR="009A6238" w:rsidRPr="00AA7AD0" w:rsidRDefault="009A6238" w:rsidP="009A6238">
      <w:pPr>
        <w:pStyle w:val="2"/>
        <w:ind w:left="793"/>
        <w:rPr>
          <w:sz w:val="24"/>
          <w:szCs w:val="24"/>
          <w:rtl/>
        </w:rPr>
      </w:pPr>
      <w:r w:rsidRPr="00AA7AD0">
        <w:rPr>
          <w:rFonts w:hint="cs"/>
          <w:sz w:val="24"/>
          <w:szCs w:val="24"/>
          <w:rtl/>
        </w:rPr>
        <w:t xml:space="preserve">החלטת הרשויות המקומיות (גמלאות לראש רשות </w:t>
      </w:r>
      <w:proofErr w:type="spellStart"/>
      <w:r w:rsidRPr="00AA7AD0">
        <w:rPr>
          <w:rFonts w:hint="cs"/>
          <w:sz w:val="24"/>
          <w:szCs w:val="24"/>
          <w:rtl/>
        </w:rPr>
        <w:t>וסגניו</w:t>
      </w:r>
      <w:proofErr w:type="spellEnd"/>
      <w:r w:rsidRPr="00AA7AD0">
        <w:rPr>
          <w:rFonts w:hint="cs"/>
          <w:sz w:val="24"/>
          <w:szCs w:val="24"/>
          <w:rtl/>
        </w:rPr>
        <w:t>) (תיקון), התשפ"ד</w:t>
      </w:r>
      <w:r w:rsidR="006A4789">
        <w:rPr>
          <w:rFonts w:hint="cs"/>
          <w:sz w:val="24"/>
          <w:szCs w:val="24"/>
          <w:rtl/>
        </w:rPr>
        <w:t>-</w:t>
      </w:r>
      <w:r w:rsidRPr="00AA7AD0">
        <w:rPr>
          <w:rFonts w:hint="cs"/>
          <w:sz w:val="24"/>
          <w:szCs w:val="24"/>
          <w:rtl/>
        </w:rPr>
        <w:t>2024</w:t>
      </w:r>
    </w:p>
    <w:p w14:paraId="36946ED9" w14:textId="77777777" w:rsidR="009A6238" w:rsidRPr="00AA7AD0" w:rsidRDefault="009A6238" w:rsidP="009A6238">
      <w:pPr>
        <w:jc w:val="center"/>
        <w:rPr>
          <w:rtl/>
        </w:rPr>
      </w:pPr>
    </w:p>
    <w:p w14:paraId="776D3BDE" w14:textId="14B1BAC6" w:rsidR="009A6238" w:rsidRPr="00AA7AD0" w:rsidRDefault="009A6238" w:rsidP="009A6238">
      <w:pPr>
        <w:spacing w:line="360" w:lineRule="auto"/>
        <w:ind w:left="1360" w:right="142" w:firstLine="0"/>
        <w:rPr>
          <w:rtl/>
        </w:rPr>
      </w:pPr>
      <w:r w:rsidRPr="00AA7AD0">
        <w:rPr>
          <w:rFonts w:hint="cs"/>
          <w:rtl/>
        </w:rPr>
        <w:t xml:space="preserve">בתוקף הסמכות לפי סעיף 2 לחוק הרשויות המקומיות (גמלאות לראש רשות </w:t>
      </w:r>
      <w:proofErr w:type="spellStart"/>
      <w:r w:rsidRPr="00AA7AD0">
        <w:rPr>
          <w:rFonts w:hint="cs"/>
          <w:rtl/>
        </w:rPr>
        <w:t>וסגניו</w:t>
      </w:r>
      <w:proofErr w:type="spellEnd"/>
      <w:r w:rsidRPr="00AA7AD0">
        <w:rPr>
          <w:rFonts w:hint="cs"/>
          <w:rtl/>
        </w:rPr>
        <w:t xml:space="preserve">), </w:t>
      </w:r>
      <w:proofErr w:type="spellStart"/>
      <w:r w:rsidRPr="00AA7AD0">
        <w:rPr>
          <w:rFonts w:hint="cs"/>
          <w:rtl/>
        </w:rPr>
        <w:t>התשל"ז</w:t>
      </w:r>
      <w:proofErr w:type="spellEnd"/>
      <w:r w:rsidRPr="00AA7AD0">
        <w:rPr>
          <w:rtl/>
        </w:rPr>
        <w:t>–</w:t>
      </w:r>
      <w:r w:rsidRPr="00AA7AD0">
        <w:rPr>
          <w:rFonts w:hint="cs"/>
          <w:rtl/>
        </w:rPr>
        <w:t>1977, מחליטה ועדת הפנים והגנת הסביבה של הכנסת לאמור:</w:t>
      </w:r>
    </w:p>
    <w:p w14:paraId="349EBDF8" w14:textId="77777777" w:rsidR="009A6238" w:rsidRPr="00AA7AD0" w:rsidRDefault="009A6238" w:rsidP="009A6238">
      <w:pPr>
        <w:spacing w:line="360" w:lineRule="auto"/>
        <w:ind w:right="-1260"/>
        <w:rPr>
          <w:rtl/>
        </w:rPr>
      </w:pPr>
    </w:p>
    <w:tbl>
      <w:tblPr>
        <w:bidiVisual/>
        <w:tblW w:w="9636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3"/>
      </w:tblGrid>
      <w:tr w:rsidR="009A6238" w:rsidRPr="00AA7AD0" w:rsidDel="00DE0FF5" w14:paraId="4DEC0CE5" w14:textId="77777777" w:rsidTr="00110E1E">
        <w:trPr>
          <w:cantSplit/>
          <w:jc w:val="center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EA928F" w14:textId="77777777" w:rsidR="009A6238" w:rsidRPr="00AA7AD0" w:rsidRDefault="009A6238" w:rsidP="006A4789">
            <w:pPr>
              <w:pStyle w:val="TableSideHeading"/>
              <w:tabs>
                <w:tab w:val="clear" w:pos="624"/>
                <w:tab w:val="left" w:pos="1280"/>
              </w:tabs>
              <w:spacing w:line="240" w:lineRule="auto"/>
              <w:ind w:left="1055" w:right="0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החלפת המונח מענק הסתגלות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054C04" w14:textId="77777777" w:rsidR="009A6238" w:rsidRPr="00AA7AD0" w:rsidRDefault="009A6238" w:rsidP="00110E1E">
            <w:pPr>
              <w:pStyle w:val="TableText"/>
              <w:ind w:right="0"/>
              <w:jc w:val="center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422E03" w14:textId="77777777" w:rsidR="009A6238" w:rsidRPr="00AA7AD0" w:rsidRDefault="009A6238" w:rsidP="00110E1E">
            <w:pPr>
              <w:pStyle w:val="TableBlock"/>
              <w:ind w:left="526" w:right="660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 xml:space="preserve">בהחלטת הרשויות המקומיות (גמלאות לראש רשות </w:t>
            </w:r>
            <w:proofErr w:type="spellStart"/>
            <w:r w:rsidRPr="00AA7AD0">
              <w:rPr>
                <w:rFonts w:hint="cs"/>
                <w:sz w:val="24"/>
                <w:szCs w:val="24"/>
                <w:rtl/>
              </w:rPr>
              <w:t>וסגניו</w:t>
            </w:r>
            <w:proofErr w:type="spellEnd"/>
            <w:r w:rsidRPr="00AA7AD0">
              <w:rPr>
                <w:rFonts w:hint="cs"/>
                <w:sz w:val="24"/>
                <w:szCs w:val="24"/>
                <w:rtl/>
              </w:rPr>
              <w:t xml:space="preserve">), </w:t>
            </w:r>
            <w:proofErr w:type="spellStart"/>
            <w:r w:rsidRPr="00AA7AD0">
              <w:rPr>
                <w:rFonts w:hint="cs"/>
                <w:sz w:val="24"/>
                <w:szCs w:val="24"/>
                <w:rtl/>
              </w:rPr>
              <w:t>התשל"ז</w:t>
            </w:r>
            <w:proofErr w:type="spellEnd"/>
            <w:r w:rsidRPr="00AA7AD0">
              <w:rPr>
                <w:rFonts w:hint="eastAsia"/>
                <w:sz w:val="24"/>
                <w:szCs w:val="24"/>
                <w:rtl/>
              </w:rPr>
              <w:t>–</w:t>
            </w:r>
            <w:r w:rsidRPr="00AA7AD0">
              <w:rPr>
                <w:rFonts w:hint="cs"/>
                <w:sz w:val="24"/>
                <w:szCs w:val="24"/>
                <w:rtl/>
              </w:rPr>
              <w:t xml:space="preserve">1977 (להלן </w:t>
            </w:r>
            <w:r w:rsidRPr="00AA7AD0">
              <w:rPr>
                <w:rFonts w:hint="eastAsia"/>
                <w:sz w:val="24"/>
                <w:szCs w:val="24"/>
                <w:rtl/>
              </w:rPr>
              <w:t>–</w:t>
            </w:r>
            <w:r w:rsidRPr="00AA7AD0">
              <w:rPr>
                <w:rFonts w:hint="cs"/>
                <w:sz w:val="24"/>
                <w:szCs w:val="24"/>
                <w:rtl/>
              </w:rPr>
              <w:t xml:space="preserve"> ההחלטה העיקרית), בכל מקום, במקום "מענק הסתגלות" יבוא "מענק פרישה".</w:t>
            </w:r>
          </w:p>
        </w:tc>
      </w:tr>
    </w:tbl>
    <w:p w14:paraId="48FA93A9" w14:textId="77777777" w:rsidR="006A4789" w:rsidRDefault="006A4789" w:rsidP="006A4789">
      <w:pPr>
        <w:pStyle w:val="KeepWithNext"/>
        <w:rPr>
          <w:rtl/>
          <w:lang w:eastAsia="he-IL"/>
        </w:rPr>
      </w:pPr>
      <w:bookmarkStart w:id="1168" w:name="_ETM_Q1_1619315"/>
      <w:bookmarkEnd w:id="1168"/>
    </w:p>
    <w:p w14:paraId="0F61907B" w14:textId="2C29AF85" w:rsidR="006A4789" w:rsidRDefault="006A4789" w:rsidP="006A4789">
      <w:pPr>
        <w:rPr>
          <w:rtl/>
          <w:lang w:eastAsia="he-IL"/>
        </w:rPr>
      </w:pPr>
      <w:bookmarkStart w:id="1169" w:name="_ETM_Q1_1619600"/>
      <w:bookmarkStart w:id="1170" w:name="_ETM_Q1_1619634"/>
      <w:bookmarkEnd w:id="1169"/>
      <w:bookmarkEnd w:id="1170"/>
      <w:r>
        <w:rPr>
          <w:rFonts w:hint="cs"/>
          <w:rtl/>
          <w:lang w:eastAsia="he-IL"/>
        </w:rPr>
        <w:t xml:space="preserve">זה אמנם משהו טכני מבחינת המינוח, אבל זה גם </w:t>
      </w:r>
      <w:bookmarkStart w:id="1171" w:name="_ETM_Q1_1626387"/>
      <w:bookmarkEnd w:id="1171"/>
      <w:r>
        <w:rPr>
          <w:rFonts w:hint="cs"/>
          <w:rtl/>
          <w:lang w:eastAsia="he-IL"/>
        </w:rPr>
        <w:t>משהו שנעשה ב-2014 לגבי חברי הכנסת</w:t>
      </w:r>
      <w:bookmarkStart w:id="1172" w:name="_ETM_Q1_1629146"/>
      <w:bookmarkEnd w:id="1172"/>
    </w:p>
    <w:p w14:paraId="55207BA7" w14:textId="77777777" w:rsidR="006A4789" w:rsidRDefault="006A4789" w:rsidP="006A4789">
      <w:pPr>
        <w:rPr>
          <w:rtl/>
          <w:lang w:eastAsia="he-IL"/>
        </w:rPr>
      </w:pPr>
      <w:bookmarkStart w:id="1173" w:name="_ETM_Q1_1629182"/>
      <w:bookmarkEnd w:id="1173"/>
    </w:p>
    <w:p w14:paraId="3A7C63E8" w14:textId="77777777" w:rsidR="006A4789" w:rsidRPr="006A4789" w:rsidRDefault="006A4789" w:rsidP="006A4789">
      <w:pPr>
        <w:rPr>
          <w:lang w:eastAsia="he-IL"/>
        </w:rPr>
      </w:pPr>
      <w:bookmarkStart w:id="1174" w:name="_ETM_Q1_1622451"/>
      <w:bookmarkStart w:id="1175" w:name="_ETM_Q1_1622490"/>
      <w:bookmarkEnd w:id="1174"/>
      <w:bookmarkEnd w:id="1175"/>
    </w:p>
    <w:tbl>
      <w:tblPr>
        <w:bidiVisual/>
        <w:tblW w:w="9636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3"/>
      </w:tblGrid>
      <w:tr w:rsidR="009A6238" w:rsidRPr="00AA7AD0" w:rsidDel="00DE0FF5" w14:paraId="498618D2" w14:textId="77777777" w:rsidTr="00110E1E">
        <w:trPr>
          <w:cantSplit/>
          <w:jc w:val="center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3B784EE" w14:textId="1BFB6AFA" w:rsidR="009A6238" w:rsidRPr="00AA7AD0" w:rsidRDefault="009A6238" w:rsidP="006A4789">
            <w:pPr>
              <w:pStyle w:val="TableSideHeading"/>
              <w:tabs>
                <w:tab w:val="clear" w:pos="624"/>
                <w:tab w:val="left" w:pos="1422"/>
              </w:tabs>
              <w:spacing w:line="240" w:lineRule="auto"/>
              <w:ind w:left="996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תיקון</w:t>
            </w:r>
            <w:r w:rsidR="006A4789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AA7AD0">
              <w:rPr>
                <w:rFonts w:hint="cs"/>
                <w:sz w:val="24"/>
                <w:szCs w:val="24"/>
                <w:rtl/>
              </w:rPr>
              <w:t xml:space="preserve">סעיף 29א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2739333" w14:textId="77777777" w:rsidR="009A6238" w:rsidRPr="00AA7AD0" w:rsidRDefault="009A6238" w:rsidP="00110E1E">
            <w:pPr>
              <w:pStyle w:val="TableText"/>
              <w:ind w:right="0"/>
              <w:jc w:val="center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E2E55F" w14:textId="77777777" w:rsidR="009A6238" w:rsidRPr="00AA7AD0" w:rsidRDefault="009A6238" w:rsidP="00110E1E">
            <w:pPr>
              <w:pStyle w:val="TableBlock"/>
              <w:ind w:left="526"/>
              <w:rPr>
                <w:sz w:val="24"/>
                <w:szCs w:val="24"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 xml:space="preserve">בסעיף 29א להחלטה העיקרית </w:t>
            </w:r>
            <w:r w:rsidRPr="00AA7AD0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9A6238" w:rsidRPr="00AA7AD0" w:rsidDel="00DE0FF5" w14:paraId="21BF5508" w14:textId="77777777" w:rsidTr="00110E1E">
        <w:trPr>
          <w:cantSplit/>
          <w:jc w:val="center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87309AE" w14:textId="77777777" w:rsidR="009A6238" w:rsidRPr="00AA7AD0" w:rsidRDefault="009A6238" w:rsidP="006A4789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472670" w14:textId="77777777" w:rsidR="009A6238" w:rsidRPr="00AA7AD0" w:rsidRDefault="009A6238" w:rsidP="00110E1E">
            <w:pPr>
              <w:pStyle w:val="TableText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49A6271" w14:textId="77777777" w:rsidR="009A6238" w:rsidRPr="00AA7AD0" w:rsidRDefault="009A6238" w:rsidP="00110E1E">
            <w:pPr>
              <w:pStyle w:val="TableBlock"/>
              <w:ind w:left="526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(1)</w:t>
            </w:r>
            <w:r w:rsidRPr="00AA7AD0">
              <w:rPr>
                <w:sz w:val="24"/>
                <w:szCs w:val="24"/>
                <w:rtl/>
              </w:rPr>
              <w:tab/>
            </w:r>
            <w:r w:rsidRPr="00AA7AD0">
              <w:rPr>
                <w:rFonts w:hint="cs"/>
                <w:sz w:val="24"/>
                <w:szCs w:val="24"/>
                <w:rtl/>
              </w:rPr>
              <w:t>בסעיף קטן (א), במקום "שלוש" יבוא "שש".</w:t>
            </w:r>
          </w:p>
        </w:tc>
      </w:tr>
      <w:tr w:rsidR="009A6238" w:rsidRPr="00AA7AD0" w:rsidDel="00DE0FF5" w14:paraId="12A22394" w14:textId="77777777" w:rsidTr="00110E1E">
        <w:trPr>
          <w:cantSplit/>
          <w:jc w:val="center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42DCE6D" w14:textId="77777777" w:rsidR="009A6238" w:rsidRPr="00AA7AD0" w:rsidRDefault="009A6238" w:rsidP="006A4789">
            <w:pPr>
              <w:pStyle w:val="TableSideHeading"/>
              <w:spacing w:line="240" w:lineRule="auto"/>
              <w:ind w:right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55001E" w14:textId="77777777" w:rsidR="009A6238" w:rsidRPr="00AA7AD0" w:rsidRDefault="009A6238" w:rsidP="00110E1E">
            <w:pPr>
              <w:pStyle w:val="TableText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F2548A" w14:textId="77777777" w:rsidR="009A6238" w:rsidRPr="00AA7AD0" w:rsidRDefault="009A6238" w:rsidP="00110E1E">
            <w:pPr>
              <w:pStyle w:val="TableBlock"/>
              <w:ind w:left="526"/>
              <w:rPr>
                <w:sz w:val="24"/>
                <w:szCs w:val="24"/>
                <w:rtl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(2)</w:t>
            </w:r>
            <w:r w:rsidRPr="00AA7AD0">
              <w:rPr>
                <w:sz w:val="24"/>
                <w:szCs w:val="24"/>
                <w:rtl/>
              </w:rPr>
              <w:tab/>
            </w:r>
            <w:r w:rsidRPr="00AA7AD0">
              <w:rPr>
                <w:rFonts w:hint="cs"/>
                <w:sz w:val="24"/>
                <w:szCs w:val="24"/>
                <w:rtl/>
              </w:rPr>
              <w:t xml:space="preserve">פסקה (ג)(1) </w:t>
            </w:r>
            <w:r w:rsidRPr="00AA7AD0">
              <w:rPr>
                <w:rFonts w:hint="eastAsia"/>
                <w:sz w:val="24"/>
                <w:szCs w:val="24"/>
                <w:rtl/>
              </w:rPr>
              <w:t>–</w:t>
            </w:r>
            <w:r w:rsidRPr="00AA7AD0">
              <w:rPr>
                <w:rFonts w:hint="cs"/>
                <w:sz w:val="24"/>
                <w:szCs w:val="24"/>
                <w:rtl/>
              </w:rPr>
              <w:t xml:space="preserve"> תימחק.</w:t>
            </w:r>
          </w:p>
        </w:tc>
      </w:tr>
    </w:tbl>
    <w:p w14:paraId="2B375AF8" w14:textId="77777777" w:rsidR="006A4789" w:rsidRDefault="006A4789" w:rsidP="006A4789">
      <w:pPr>
        <w:pStyle w:val="KeepWithNext"/>
        <w:rPr>
          <w:rtl/>
          <w:lang w:eastAsia="he-IL"/>
        </w:rPr>
      </w:pPr>
      <w:bookmarkStart w:id="1176" w:name="_ETM_Q1_1636718"/>
      <w:bookmarkEnd w:id="1176"/>
    </w:p>
    <w:p w14:paraId="74181F50" w14:textId="677AE1BF" w:rsidR="006A4789" w:rsidRDefault="006A4789" w:rsidP="006A4789">
      <w:pPr>
        <w:rPr>
          <w:rtl/>
          <w:lang w:eastAsia="he-IL"/>
        </w:rPr>
      </w:pPr>
      <w:bookmarkStart w:id="1177" w:name="_ETM_Q1_1636973"/>
      <w:bookmarkStart w:id="1178" w:name="_ETM_Q1_1637002"/>
      <w:bookmarkEnd w:id="1177"/>
      <w:bookmarkEnd w:id="1178"/>
      <w:r>
        <w:rPr>
          <w:rFonts w:hint="cs"/>
          <w:rtl/>
          <w:lang w:eastAsia="he-IL"/>
        </w:rPr>
        <w:t>פסקה (ג)(1) זאת הפסקה שמדברת על גיל 70. ה"שלוש</w:t>
      </w:r>
      <w:bookmarkStart w:id="1179" w:name="_ETM_Q1_1645040"/>
      <w:bookmarkEnd w:id="1179"/>
      <w:r>
        <w:rPr>
          <w:rFonts w:hint="cs"/>
          <w:rtl/>
          <w:lang w:eastAsia="he-IL"/>
        </w:rPr>
        <w:t xml:space="preserve">" ו"שש", כמו שאמרנו, הגבלה שהייתה עד היום של שלושה חודשים </w:t>
      </w:r>
      <w:bookmarkStart w:id="1180" w:name="_ETM_Q1_1648111"/>
      <w:bookmarkEnd w:id="1180"/>
      <w:r>
        <w:rPr>
          <w:rFonts w:hint="cs"/>
          <w:rtl/>
          <w:lang w:eastAsia="he-IL"/>
        </w:rPr>
        <w:t>תהפוך להגבלה של שישה חודשים מקסימלית.</w:t>
      </w:r>
    </w:p>
    <w:p w14:paraId="77F91DA3" w14:textId="77777777" w:rsidR="006A4789" w:rsidRDefault="006A4789" w:rsidP="006A4789">
      <w:pPr>
        <w:rPr>
          <w:rtl/>
          <w:lang w:eastAsia="he-IL"/>
        </w:rPr>
      </w:pPr>
      <w:bookmarkStart w:id="1181" w:name="_ETM_Q1_1653917"/>
      <w:bookmarkStart w:id="1182" w:name="_ETM_Q1_1653958"/>
      <w:bookmarkEnd w:id="1181"/>
      <w:bookmarkEnd w:id="1182"/>
    </w:p>
    <w:p w14:paraId="27042DCA" w14:textId="77777777" w:rsidR="006A4789" w:rsidRPr="006A4789" w:rsidRDefault="006A4789" w:rsidP="006A4789">
      <w:pPr>
        <w:rPr>
          <w:lang w:eastAsia="he-IL"/>
        </w:rPr>
      </w:pPr>
      <w:bookmarkStart w:id="1183" w:name="_ETM_Q1_1645894"/>
      <w:bookmarkStart w:id="1184" w:name="_ETM_Q1_1645931"/>
      <w:bookmarkEnd w:id="1183"/>
      <w:bookmarkEnd w:id="1184"/>
    </w:p>
    <w:tbl>
      <w:tblPr>
        <w:bidiVisual/>
        <w:tblW w:w="9636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7143"/>
      </w:tblGrid>
      <w:tr w:rsidR="009A6238" w:rsidRPr="00AA7AD0" w14:paraId="04FA4538" w14:textId="77777777" w:rsidTr="00110E1E">
        <w:trPr>
          <w:cantSplit/>
          <w:trHeight w:val="60"/>
          <w:jc w:val="center"/>
        </w:trPr>
        <w:tc>
          <w:tcPr>
            <w:tcW w:w="1869" w:type="dxa"/>
          </w:tcPr>
          <w:p w14:paraId="713B9863" w14:textId="77777777" w:rsidR="009A6238" w:rsidRPr="00AA7AD0" w:rsidRDefault="009A6238" w:rsidP="006A4789">
            <w:pPr>
              <w:pStyle w:val="TableSideHeading"/>
              <w:keepLines w:val="0"/>
              <w:spacing w:line="240" w:lineRule="auto"/>
              <w:ind w:left="606" w:firstLine="449"/>
              <w:rPr>
                <w:sz w:val="24"/>
                <w:szCs w:val="24"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תחולה</w:t>
            </w:r>
          </w:p>
        </w:tc>
        <w:tc>
          <w:tcPr>
            <w:tcW w:w="624" w:type="dxa"/>
          </w:tcPr>
          <w:p w14:paraId="165213F1" w14:textId="77777777" w:rsidR="009A6238" w:rsidRPr="00AA7AD0" w:rsidRDefault="009A6238" w:rsidP="00110E1E">
            <w:pPr>
              <w:pStyle w:val="TableText"/>
              <w:keepLines w:val="0"/>
              <w:jc w:val="center"/>
              <w:rPr>
                <w:sz w:val="24"/>
                <w:szCs w:val="24"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3" w:type="dxa"/>
          </w:tcPr>
          <w:p w14:paraId="65D3AF55" w14:textId="77777777" w:rsidR="009A6238" w:rsidRPr="00AA7AD0" w:rsidRDefault="009A6238" w:rsidP="00110E1E">
            <w:pPr>
              <w:pStyle w:val="TableBlock"/>
              <w:ind w:left="526" w:right="802"/>
              <w:rPr>
                <w:sz w:val="24"/>
                <w:szCs w:val="24"/>
              </w:rPr>
            </w:pPr>
            <w:r w:rsidRPr="00AA7AD0">
              <w:rPr>
                <w:rFonts w:hint="cs"/>
                <w:sz w:val="24"/>
                <w:szCs w:val="24"/>
                <w:rtl/>
              </w:rPr>
              <w:t xml:space="preserve">הוראות סעיף 29א להחלטה העיקרית, כנוסחו בסעיף 2 להחלטה זו, יחולו על ראש רשות לשעבר או </w:t>
            </w:r>
            <w:proofErr w:type="spellStart"/>
            <w:r w:rsidRPr="00AA7AD0">
              <w:rPr>
                <w:rFonts w:hint="cs"/>
                <w:sz w:val="24"/>
                <w:szCs w:val="24"/>
                <w:rtl/>
              </w:rPr>
              <w:t>סגנו</w:t>
            </w:r>
            <w:proofErr w:type="spellEnd"/>
            <w:r w:rsidRPr="00AA7AD0">
              <w:rPr>
                <w:rFonts w:hint="cs"/>
                <w:sz w:val="24"/>
                <w:szCs w:val="24"/>
                <w:rtl/>
              </w:rPr>
              <w:t xml:space="preserve"> שחדל לכהן החל ביום כ' בטבת </w:t>
            </w:r>
            <w:proofErr w:type="spellStart"/>
            <w:r w:rsidRPr="00AA7AD0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AA7AD0">
              <w:rPr>
                <w:rFonts w:hint="cs"/>
                <w:sz w:val="24"/>
                <w:szCs w:val="24"/>
                <w:rtl/>
              </w:rPr>
              <w:t xml:space="preserve"> (1 בינואר 2024), ואולם לעניין ראש לשעבר או </w:t>
            </w:r>
            <w:proofErr w:type="spellStart"/>
            <w:r w:rsidRPr="00AA7AD0">
              <w:rPr>
                <w:rFonts w:hint="cs"/>
                <w:sz w:val="24"/>
                <w:szCs w:val="24"/>
                <w:rtl/>
              </w:rPr>
              <w:t>סגנו</w:t>
            </w:r>
            <w:proofErr w:type="spellEnd"/>
            <w:r w:rsidRPr="00AA7AD0">
              <w:rPr>
                <w:rFonts w:hint="cs"/>
                <w:sz w:val="24"/>
                <w:szCs w:val="24"/>
                <w:rtl/>
              </w:rPr>
              <w:t xml:space="preserve"> שחדל לכהן החל ממועד זה ועד יום פרסומה של החלטה זו, לאחר שהגיע לגיל 70, יקראו את סעיף 29א(א) להחלטה העיקרית כאילו במקום "שש" כתוב "שלוש".</w:t>
            </w:r>
          </w:p>
        </w:tc>
      </w:tr>
    </w:tbl>
    <w:p w14:paraId="63C51980" w14:textId="77777777" w:rsidR="006A4789" w:rsidRDefault="006A4789" w:rsidP="009A6238">
      <w:pPr>
        <w:rPr>
          <w:rtl/>
          <w:lang w:eastAsia="he-IL"/>
        </w:rPr>
      </w:pPr>
      <w:bookmarkStart w:id="1185" w:name="_ETM_Q1_1683855"/>
      <w:bookmarkEnd w:id="1185"/>
    </w:p>
    <w:p w14:paraId="1A696C5C" w14:textId="1E51C1F3" w:rsidR="006A4789" w:rsidRDefault="006A4789" w:rsidP="006A4789">
      <w:pPr>
        <w:pStyle w:val="af6"/>
        <w:keepNext/>
        <w:rPr>
          <w:rtl/>
        </w:rPr>
      </w:pPr>
      <w:bookmarkStart w:id="1186" w:name="ET_yor_5069_153"/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6"/>
    </w:p>
    <w:p w14:paraId="1305109C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104B983A" w14:textId="34117C2D" w:rsidR="006A4789" w:rsidRDefault="006A4789" w:rsidP="006A4789">
      <w:pPr>
        <w:rPr>
          <w:rtl/>
          <w:lang w:eastAsia="he-IL"/>
        </w:rPr>
      </w:pPr>
      <w:bookmarkStart w:id="1187" w:name="_ETM_Q1_1684136"/>
      <w:bookmarkStart w:id="1188" w:name="_ETM_Q1_1684163"/>
      <w:bookmarkEnd w:id="1187"/>
      <w:bookmarkEnd w:id="1188"/>
      <w:r>
        <w:rPr>
          <w:rFonts w:hint="cs"/>
          <w:rtl/>
          <w:lang w:eastAsia="he-IL"/>
        </w:rPr>
        <w:t xml:space="preserve">אגב, אותו גמלאי לא </w:t>
      </w:r>
      <w:bookmarkStart w:id="1189" w:name="_ETM_Q1_1686319"/>
      <w:bookmarkEnd w:id="1189"/>
      <w:r>
        <w:rPr>
          <w:rFonts w:hint="cs"/>
          <w:rtl/>
          <w:lang w:eastAsia="he-IL"/>
        </w:rPr>
        <w:t xml:space="preserve">עכשיו על הרטרואקטיבי אלא לעתיד יקבל שישה. זאת אומרת </w:t>
      </w:r>
      <w:bookmarkStart w:id="1190" w:name="_ETM_Q1_1691760"/>
      <w:bookmarkEnd w:id="1190"/>
      <w:r>
        <w:rPr>
          <w:rFonts w:hint="cs"/>
          <w:rtl/>
          <w:lang w:eastAsia="he-IL"/>
        </w:rPr>
        <w:t xml:space="preserve">עשינו את ההשוואה המלאה. </w:t>
      </w:r>
      <w:bookmarkStart w:id="1191" w:name="_ETM_Q1_1699240"/>
      <w:bookmarkEnd w:id="1191"/>
    </w:p>
    <w:p w14:paraId="15F67813" w14:textId="77777777" w:rsidR="006A4789" w:rsidRDefault="006A4789" w:rsidP="006A4789">
      <w:pPr>
        <w:rPr>
          <w:rtl/>
          <w:lang w:eastAsia="he-IL"/>
        </w:rPr>
      </w:pPr>
      <w:bookmarkStart w:id="1192" w:name="_ETM_Q1_1699282"/>
      <w:bookmarkEnd w:id="1192"/>
    </w:p>
    <w:p w14:paraId="762A1DD9" w14:textId="78963411" w:rsidR="006A4789" w:rsidRDefault="006A4789" w:rsidP="006A4789">
      <w:pPr>
        <w:pStyle w:val="a4"/>
        <w:keepNext/>
        <w:rPr>
          <w:rtl/>
        </w:rPr>
      </w:pPr>
      <w:bookmarkStart w:id="1193" w:name="ET_speaker_6359_154"/>
      <w:r w:rsidRPr="006A47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4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3"/>
    </w:p>
    <w:p w14:paraId="478D3A43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264ABF55" w14:textId="7BA7C838" w:rsidR="006A4789" w:rsidRDefault="006A4789" w:rsidP="006A4789">
      <w:pPr>
        <w:rPr>
          <w:rtl/>
          <w:lang w:eastAsia="he-IL"/>
        </w:rPr>
      </w:pPr>
      <w:bookmarkStart w:id="1194" w:name="_ETM_Q1_1696317"/>
      <w:bookmarkStart w:id="1195" w:name="_ETM_Q1_1696354"/>
      <w:bookmarkEnd w:id="1194"/>
      <w:bookmarkEnd w:id="1195"/>
      <w:r>
        <w:rPr>
          <w:rFonts w:hint="cs"/>
          <w:rtl/>
          <w:lang w:eastAsia="he-IL"/>
        </w:rPr>
        <w:t xml:space="preserve">אדוני, אני חייבת לומר שדעתי </w:t>
      </w:r>
      <w:bookmarkStart w:id="1196" w:name="_ETM_Q1_1699187"/>
      <w:bookmarkEnd w:id="1196"/>
      <w:r>
        <w:rPr>
          <w:rFonts w:hint="cs"/>
          <w:rtl/>
          <w:lang w:eastAsia="he-IL"/>
        </w:rPr>
        <w:t>אינה נוחה עם הרטרואקטיבי, בעיקר כששומרי הסף, ואני מתייחסת</w:t>
      </w:r>
      <w:bookmarkStart w:id="1197" w:name="_ETM_Q1_1706490"/>
      <w:bookmarkEnd w:id="1197"/>
      <w:r>
        <w:rPr>
          <w:rFonts w:hint="cs"/>
          <w:rtl/>
          <w:lang w:eastAsia="he-IL"/>
        </w:rPr>
        <w:t xml:space="preserve"> בכובד ראש לשומרי הסף - - </w:t>
      </w:r>
    </w:p>
    <w:p w14:paraId="47B30944" w14:textId="77777777" w:rsidR="006A4789" w:rsidRDefault="006A4789" w:rsidP="006A4789">
      <w:pPr>
        <w:rPr>
          <w:rtl/>
          <w:lang w:eastAsia="he-IL"/>
        </w:rPr>
      </w:pPr>
      <w:bookmarkStart w:id="1198" w:name="_ETM_Q1_1708465"/>
      <w:bookmarkStart w:id="1199" w:name="_ETM_Q1_1708512"/>
      <w:bookmarkEnd w:id="1198"/>
      <w:bookmarkEnd w:id="1199"/>
    </w:p>
    <w:p w14:paraId="0DEAB20B" w14:textId="7F4670CF" w:rsidR="006A4789" w:rsidRDefault="006A4789" w:rsidP="006A4789">
      <w:pPr>
        <w:pStyle w:val="af6"/>
        <w:keepNext/>
        <w:rPr>
          <w:rtl/>
        </w:rPr>
      </w:pPr>
      <w:bookmarkStart w:id="1200" w:name="ET_yor_5069_155"/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0"/>
    </w:p>
    <w:p w14:paraId="00AEF3CA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6B2BB1FC" w14:textId="768A372E" w:rsidR="006A4789" w:rsidRDefault="006A4789" w:rsidP="006A4789">
      <w:pPr>
        <w:rPr>
          <w:rtl/>
          <w:lang w:eastAsia="he-IL"/>
        </w:rPr>
      </w:pPr>
      <w:bookmarkStart w:id="1201" w:name="_ETM_Q1_1709886"/>
      <w:bookmarkStart w:id="1202" w:name="_ETM_Q1_1709920"/>
      <w:bookmarkEnd w:id="1201"/>
      <w:bookmarkEnd w:id="1202"/>
      <w:r>
        <w:rPr>
          <w:rFonts w:hint="cs"/>
          <w:rtl/>
          <w:lang w:eastAsia="he-IL"/>
        </w:rPr>
        <w:t>גם אני.</w:t>
      </w:r>
    </w:p>
    <w:p w14:paraId="024125C4" w14:textId="77777777" w:rsidR="006A4789" w:rsidRDefault="006A4789" w:rsidP="006A4789">
      <w:pPr>
        <w:rPr>
          <w:rtl/>
          <w:lang w:eastAsia="he-IL"/>
        </w:rPr>
      </w:pPr>
      <w:bookmarkStart w:id="1203" w:name="_ETM_Q1_1710842"/>
      <w:bookmarkStart w:id="1204" w:name="_ETM_Q1_1710885"/>
      <w:bookmarkStart w:id="1205" w:name="_ETM_Q1_1707846"/>
      <w:bookmarkEnd w:id="1203"/>
      <w:bookmarkEnd w:id="1204"/>
      <w:bookmarkEnd w:id="1205"/>
    </w:p>
    <w:p w14:paraId="4643024A" w14:textId="3F933FFC" w:rsidR="006A4789" w:rsidRDefault="006A4789" w:rsidP="006A4789">
      <w:pPr>
        <w:pStyle w:val="a4"/>
        <w:keepNext/>
        <w:rPr>
          <w:rtl/>
        </w:rPr>
      </w:pPr>
      <w:bookmarkStart w:id="1206" w:name="ET_speaker_6359_156"/>
      <w:r w:rsidRPr="006A47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4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6"/>
    </w:p>
    <w:p w14:paraId="02F7D924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71A3CF18" w14:textId="5E60A481" w:rsidR="006A4789" w:rsidRDefault="006A4789" w:rsidP="006A4789">
      <w:pPr>
        <w:rPr>
          <w:rtl/>
          <w:lang w:eastAsia="he-IL"/>
        </w:rPr>
      </w:pPr>
      <w:bookmarkStart w:id="1207" w:name="_ETM_Q1_1708153"/>
      <w:bookmarkStart w:id="1208" w:name="_ETM_Q1_1708183"/>
      <w:bookmarkEnd w:id="1207"/>
      <w:bookmarkEnd w:id="1208"/>
      <w:r>
        <w:rPr>
          <w:rFonts w:hint="cs"/>
          <w:rtl/>
          <w:lang w:eastAsia="he-IL"/>
        </w:rPr>
        <w:t xml:space="preserve">- - </w:t>
      </w:r>
      <w:bookmarkStart w:id="1209" w:name="_ETM_Q1_1708874"/>
      <w:bookmarkEnd w:id="1209"/>
      <w:r>
        <w:rPr>
          <w:rFonts w:hint="cs"/>
          <w:rtl/>
          <w:lang w:eastAsia="he-IL"/>
        </w:rPr>
        <w:t xml:space="preserve">חושבים שהסוגיה של הרטרואקטיבי אינה במקומה. אני לא על </w:t>
      </w:r>
      <w:bookmarkStart w:id="1210" w:name="_ETM_Q1_1714874"/>
      <w:bookmarkEnd w:id="1210"/>
      <w:r>
        <w:rPr>
          <w:rFonts w:hint="cs"/>
          <w:rtl/>
          <w:lang w:eastAsia="he-IL"/>
        </w:rPr>
        <w:t xml:space="preserve">הניואנסים של השוואה או לא השוואה, זה הכול בסדר, אבל </w:t>
      </w:r>
      <w:bookmarkStart w:id="1211" w:name="_ETM_Q1_1719192"/>
      <w:bookmarkEnd w:id="1211"/>
      <w:r>
        <w:rPr>
          <w:rFonts w:hint="cs"/>
          <w:rtl/>
          <w:lang w:eastAsia="he-IL"/>
        </w:rPr>
        <w:t xml:space="preserve">דעתי אינה נוחה עם הרטרואקטיבי. </w:t>
      </w:r>
    </w:p>
    <w:p w14:paraId="6714BE0D" w14:textId="77777777" w:rsidR="006A4789" w:rsidRDefault="006A4789" w:rsidP="006A4789">
      <w:pPr>
        <w:rPr>
          <w:rtl/>
          <w:lang w:eastAsia="he-IL"/>
        </w:rPr>
      </w:pPr>
      <w:bookmarkStart w:id="1212" w:name="_ETM_Q1_1720842"/>
      <w:bookmarkStart w:id="1213" w:name="_ETM_Q1_1720887"/>
      <w:bookmarkStart w:id="1214" w:name="_ETM_Q1_1721602"/>
      <w:bookmarkEnd w:id="1212"/>
      <w:bookmarkEnd w:id="1213"/>
      <w:bookmarkEnd w:id="1214"/>
    </w:p>
    <w:p w14:paraId="3692EE6A" w14:textId="7D2918EA" w:rsidR="006A4789" w:rsidRDefault="006A4789" w:rsidP="006A4789">
      <w:pPr>
        <w:pStyle w:val="af6"/>
        <w:keepNext/>
        <w:rPr>
          <w:rtl/>
        </w:rPr>
      </w:pPr>
      <w:bookmarkStart w:id="1215" w:name="ET_yor_5069_157"/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5"/>
    </w:p>
    <w:p w14:paraId="7F864B96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0021E31F" w14:textId="6C9EAACD" w:rsidR="006A4789" w:rsidRDefault="006A4789" w:rsidP="006A4789">
      <w:pPr>
        <w:rPr>
          <w:rtl/>
          <w:lang w:eastAsia="he-IL"/>
        </w:rPr>
      </w:pPr>
      <w:bookmarkStart w:id="1216" w:name="_ETM_Q1_1721943"/>
      <w:bookmarkStart w:id="1217" w:name="_ETM_Q1_1721978"/>
      <w:bookmarkEnd w:id="1216"/>
      <w:bookmarkEnd w:id="12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עניין של הצבעה, </w:t>
      </w:r>
      <w:bookmarkStart w:id="1218" w:name="_ETM_Q1_1721650"/>
      <w:bookmarkEnd w:id="1218"/>
      <w:r>
        <w:rPr>
          <w:rFonts w:hint="cs"/>
          <w:rtl/>
          <w:lang w:eastAsia="he-IL"/>
        </w:rPr>
        <w:t xml:space="preserve">שם תביעי את דעתך. </w:t>
      </w:r>
      <w:bookmarkStart w:id="1219" w:name="_ETM_Q1_1723786"/>
      <w:bookmarkEnd w:id="1219"/>
    </w:p>
    <w:p w14:paraId="3F0FF421" w14:textId="77777777" w:rsidR="006A4789" w:rsidRDefault="006A4789" w:rsidP="006A4789">
      <w:pPr>
        <w:rPr>
          <w:rtl/>
          <w:lang w:eastAsia="he-IL"/>
        </w:rPr>
      </w:pPr>
      <w:bookmarkStart w:id="1220" w:name="_ETM_Q1_1723832"/>
      <w:bookmarkEnd w:id="1220"/>
    </w:p>
    <w:p w14:paraId="4C72731A" w14:textId="51A42BD3" w:rsidR="006A4789" w:rsidRDefault="006A4789" w:rsidP="006A4789">
      <w:pPr>
        <w:pStyle w:val="a4"/>
        <w:keepNext/>
        <w:rPr>
          <w:rtl/>
        </w:rPr>
      </w:pPr>
      <w:bookmarkStart w:id="1221" w:name="ET_speaker_6359_158"/>
      <w:r w:rsidRPr="006A47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47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1"/>
    </w:p>
    <w:p w14:paraId="71FA0065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3323BA9A" w14:textId="6AE4CE14" w:rsidR="006A4789" w:rsidRDefault="006A4789" w:rsidP="006A4789">
      <w:pPr>
        <w:rPr>
          <w:rtl/>
          <w:lang w:eastAsia="he-IL"/>
        </w:rPr>
      </w:pPr>
      <w:bookmarkStart w:id="1222" w:name="_ETM_Q1_1725117"/>
      <w:bookmarkStart w:id="1223" w:name="_ETM_Q1_1725160"/>
      <w:bookmarkEnd w:id="1222"/>
      <w:bookmarkEnd w:id="1223"/>
      <w:r>
        <w:rPr>
          <w:rFonts w:hint="cs"/>
          <w:rtl/>
          <w:lang w:eastAsia="he-IL"/>
        </w:rPr>
        <w:t xml:space="preserve">בסדר, זה מה שאני רק רוצה </w:t>
      </w:r>
      <w:bookmarkStart w:id="1224" w:name="_ETM_Q1_1724610"/>
      <w:bookmarkEnd w:id="1224"/>
      <w:r>
        <w:rPr>
          <w:rFonts w:hint="cs"/>
          <w:rtl/>
          <w:lang w:eastAsia="he-IL"/>
        </w:rPr>
        <w:t xml:space="preserve">לומר. </w:t>
      </w:r>
    </w:p>
    <w:p w14:paraId="0ABFCAEA" w14:textId="77777777" w:rsidR="006A4789" w:rsidRDefault="006A4789" w:rsidP="006A4789">
      <w:pPr>
        <w:rPr>
          <w:rtl/>
          <w:lang w:eastAsia="he-IL"/>
        </w:rPr>
      </w:pPr>
      <w:bookmarkStart w:id="1225" w:name="_ETM_Q1_1725369"/>
      <w:bookmarkStart w:id="1226" w:name="_ETM_Q1_1725419"/>
      <w:bookmarkEnd w:id="1225"/>
      <w:bookmarkEnd w:id="1226"/>
    </w:p>
    <w:p w14:paraId="040A296C" w14:textId="207F2320" w:rsidR="006A4789" w:rsidRDefault="006A4789" w:rsidP="006A4789">
      <w:pPr>
        <w:pStyle w:val="af6"/>
        <w:keepNext/>
        <w:rPr>
          <w:rtl/>
        </w:rPr>
      </w:pPr>
      <w:bookmarkStart w:id="1227" w:name="ET_yor_5069_159"/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7"/>
    </w:p>
    <w:p w14:paraId="65B2E5AF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3C37E161" w14:textId="090AB144" w:rsidR="006A4789" w:rsidRDefault="006A4789" w:rsidP="006A4789">
      <w:pPr>
        <w:rPr>
          <w:rtl/>
          <w:lang w:eastAsia="he-IL"/>
        </w:rPr>
      </w:pPr>
      <w:bookmarkStart w:id="1228" w:name="_ETM_Q1_1726462"/>
      <w:bookmarkStart w:id="1229" w:name="_ETM_Q1_1726498"/>
      <w:bookmarkEnd w:id="1228"/>
      <w:bookmarkEnd w:id="1229"/>
      <w:r>
        <w:rPr>
          <w:rFonts w:hint="cs"/>
          <w:rtl/>
          <w:lang w:eastAsia="he-IL"/>
        </w:rPr>
        <w:t xml:space="preserve">אני רוצה להעלות להצבעה את הצעת ההחלטה של </w:t>
      </w:r>
      <w:bookmarkStart w:id="1230" w:name="_ETM_Q1_1734019"/>
      <w:bookmarkEnd w:id="1230"/>
      <w:r>
        <w:rPr>
          <w:rFonts w:hint="cs"/>
          <w:rtl/>
          <w:lang w:eastAsia="he-IL"/>
        </w:rPr>
        <w:t xml:space="preserve">הוועדה: הצעת החלטת הרשויות המקומיות (גמלאות לראש </w:t>
      </w:r>
      <w:bookmarkStart w:id="1231" w:name="_ETM_Q1_1746939"/>
      <w:bookmarkEnd w:id="1231"/>
      <w:r>
        <w:rPr>
          <w:rFonts w:hint="cs"/>
          <w:rtl/>
          <w:lang w:eastAsia="he-IL"/>
        </w:rPr>
        <w:t xml:space="preserve">רשות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) (תיקון), התשפ"ד-2024. מי בעד? ירים </w:t>
      </w:r>
      <w:bookmarkStart w:id="1232" w:name="_ETM_Q1_1754772"/>
      <w:bookmarkEnd w:id="1232"/>
      <w:r>
        <w:rPr>
          <w:rFonts w:hint="cs"/>
          <w:rtl/>
          <w:lang w:eastAsia="he-IL"/>
        </w:rPr>
        <w:t xml:space="preserve">את ידו. מי נגד? מי נמנע? אין נמנעים. הצעת </w:t>
      </w:r>
      <w:bookmarkStart w:id="1233" w:name="_ETM_Q1_1760764"/>
      <w:bookmarkEnd w:id="1233"/>
      <w:r>
        <w:rPr>
          <w:rFonts w:hint="cs"/>
          <w:rtl/>
          <w:lang w:eastAsia="he-IL"/>
        </w:rPr>
        <w:t xml:space="preserve">ההחלטה עברה. </w:t>
      </w:r>
    </w:p>
    <w:p w14:paraId="66AA53BB" w14:textId="77777777" w:rsidR="006A4789" w:rsidRDefault="006A4789" w:rsidP="006A4789">
      <w:pPr>
        <w:rPr>
          <w:rtl/>
          <w:lang w:eastAsia="he-IL"/>
        </w:rPr>
      </w:pPr>
    </w:p>
    <w:p w14:paraId="57D3E9E7" w14:textId="1CC52E5F" w:rsidR="006A4789" w:rsidRDefault="006A4789" w:rsidP="006A4789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9DDDC1D" w14:textId="0B83518C" w:rsidR="006A4789" w:rsidRDefault="006A4789" w:rsidP="006A478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AA889E" w14:textId="77777777" w:rsidR="006A4789" w:rsidRDefault="006A4789" w:rsidP="006A4789">
      <w:pPr>
        <w:rPr>
          <w:rtl/>
          <w:lang w:eastAsia="he-IL"/>
        </w:rPr>
      </w:pPr>
      <w:bookmarkStart w:id="1234" w:name="_ETM_Q1_1758707"/>
      <w:bookmarkStart w:id="1235" w:name="_ETM_Q1_1758741"/>
      <w:bookmarkStart w:id="1236" w:name="_ETM_Q1_1759475"/>
      <w:bookmarkEnd w:id="1234"/>
      <w:bookmarkEnd w:id="1235"/>
      <w:bookmarkEnd w:id="1236"/>
    </w:p>
    <w:p w14:paraId="0BE8E8E9" w14:textId="733A720A" w:rsidR="006A4789" w:rsidRDefault="006A4789" w:rsidP="006A4789">
      <w:pPr>
        <w:pStyle w:val="af6"/>
        <w:keepNext/>
        <w:rPr>
          <w:rtl/>
        </w:rPr>
      </w:pPr>
      <w:bookmarkStart w:id="1237" w:name="ET_yor_5069_160"/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A4789">
        <w:rPr>
          <w:rStyle w:val="TagStyle"/>
          <w:rtl/>
        </w:rPr>
        <w:t xml:space="preserve"> &lt;&lt; </w:t>
      </w:r>
      <w:proofErr w:type="spellStart"/>
      <w:r w:rsidRPr="006A4789">
        <w:rPr>
          <w:rStyle w:val="TagStyle"/>
          <w:rtl/>
        </w:rPr>
        <w:t>יור</w:t>
      </w:r>
      <w:proofErr w:type="spellEnd"/>
      <w:r w:rsidRPr="006A47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7"/>
    </w:p>
    <w:p w14:paraId="035E2ECB" w14:textId="77777777" w:rsidR="006A4789" w:rsidRDefault="006A4789" w:rsidP="006A4789">
      <w:pPr>
        <w:pStyle w:val="KeepWithNext"/>
        <w:rPr>
          <w:rtl/>
          <w:lang w:eastAsia="he-IL"/>
        </w:rPr>
      </w:pPr>
    </w:p>
    <w:p w14:paraId="0AAC0E63" w14:textId="45270F0A" w:rsidR="006A4789" w:rsidRDefault="006A4789" w:rsidP="006A4789">
      <w:pPr>
        <w:rPr>
          <w:rtl/>
          <w:lang w:eastAsia="he-IL"/>
        </w:rPr>
      </w:pPr>
      <w:bookmarkStart w:id="1238" w:name="_ETM_Q1_1759796"/>
      <w:bookmarkStart w:id="1239" w:name="_ETM_Q1_1759830"/>
      <w:bookmarkEnd w:id="1238"/>
      <w:bookmarkEnd w:id="1239"/>
      <w:r>
        <w:rPr>
          <w:rFonts w:hint="cs"/>
          <w:rtl/>
          <w:lang w:eastAsia="he-IL"/>
        </w:rPr>
        <w:t xml:space="preserve">תודה רבה. </w:t>
      </w:r>
    </w:p>
    <w:p w14:paraId="645FEE8C" w14:textId="77777777" w:rsidR="006A4789" w:rsidRDefault="006A4789" w:rsidP="006A4789">
      <w:pPr>
        <w:rPr>
          <w:rtl/>
          <w:lang w:eastAsia="he-IL"/>
        </w:rPr>
      </w:pPr>
      <w:bookmarkStart w:id="1240" w:name="_ETM_Q1_1762699"/>
      <w:bookmarkStart w:id="1241" w:name="_ETM_Q1_1762735"/>
      <w:bookmarkEnd w:id="1240"/>
      <w:bookmarkEnd w:id="1241"/>
    </w:p>
    <w:p w14:paraId="29782E68" w14:textId="77777777" w:rsidR="006A4789" w:rsidRDefault="006A4789" w:rsidP="006A4789">
      <w:pPr>
        <w:rPr>
          <w:rtl/>
          <w:lang w:eastAsia="he-IL"/>
        </w:rPr>
      </w:pPr>
      <w:bookmarkStart w:id="1242" w:name="_ETM_Q1_1762875"/>
      <w:bookmarkStart w:id="1243" w:name="_ETM_Q1_1762914"/>
      <w:bookmarkStart w:id="1244" w:name="_ETM_Q1_1763043"/>
      <w:bookmarkStart w:id="1245" w:name="_ETM_Q1_1763082"/>
      <w:bookmarkStart w:id="1246" w:name="_GoBack"/>
      <w:bookmarkEnd w:id="1242"/>
      <w:bookmarkEnd w:id="1243"/>
      <w:bookmarkEnd w:id="1244"/>
      <w:bookmarkEnd w:id="1245"/>
      <w:bookmarkEnd w:id="1246"/>
    </w:p>
    <w:p w14:paraId="46C9A781" w14:textId="3C00C1D5" w:rsidR="006A4789" w:rsidRDefault="006A4789" w:rsidP="006A4789">
      <w:pPr>
        <w:pStyle w:val="afc"/>
        <w:keepNext/>
        <w:rPr>
          <w:rtl/>
          <w:lang w:eastAsia="he-IL"/>
        </w:rPr>
      </w:pPr>
      <w:bookmarkStart w:id="1247" w:name="ET_meetingend_161"/>
      <w:r w:rsidRPr="006A478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13:52.</w:t>
      </w:r>
      <w:r w:rsidRPr="006A478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47"/>
    </w:p>
    <w:p w14:paraId="01B9C82F" w14:textId="77777777" w:rsidR="006A4789" w:rsidRDefault="006A4789" w:rsidP="006A4789">
      <w:pPr>
        <w:pStyle w:val="KeepWithNext"/>
        <w:rPr>
          <w:rtl/>
          <w:lang w:eastAsia="he-IL"/>
        </w:rPr>
      </w:pPr>
    </w:p>
    <w:bookmarkEnd w:id="1116"/>
    <w:p w14:paraId="69208039" w14:textId="7984F747" w:rsidR="00E14BE4" w:rsidRPr="00E14BE4" w:rsidRDefault="00E14BE4" w:rsidP="00E14BE4">
      <w:pPr>
        <w:rPr>
          <w:lang w:eastAsia="he-IL"/>
        </w:rPr>
      </w:pPr>
    </w:p>
    <w:sectPr w:rsidR="00E14BE4" w:rsidRPr="00E14BE4" w:rsidSect="00E86F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675F5" w14:textId="77777777" w:rsidR="0066298D" w:rsidRDefault="0066298D">
      <w:r>
        <w:separator/>
      </w:r>
    </w:p>
  </w:endnote>
  <w:endnote w:type="continuationSeparator" w:id="0">
    <w:p w14:paraId="33B4B351" w14:textId="77777777" w:rsidR="0066298D" w:rsidRDefault="00662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F9A463" w14:textId="77777777" w:rsidR="0066298D" w:rsidRDefault="0066298D">
      <w:r>
        <w:separator/>
      </w:r>
    </w:p>
  </w:footnote>
  <w:footnote w:type="continuationSeparator" w:id="0">
    <w:p w14:paraId="2CEE3728" w14:textId="77777777" w:rsidR="0066298D" w:rsidRDefault="00662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DF40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77AB4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16016" w14:textId="6905987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6F55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67FD68E" w14:textId="47CA92D0" w:rsidR="00D86E57" w:rsidRPr="00CC5815" w:rsidRDefault="00D733EF" w:rsidP="008E5E3F">
    <w:pPr>
      <w:pStyle w:val="a3"/>
      <w:ind w:firstLine="0"/>
    </w:pPr>
    <w:r>
      <w:rPr>
        <w:rtl/>
      </w:rPr>
      <w:t>ועדת הפנים והגנת הסביבה</w:t>
    </w:r>
  </w:p>
  <w:p w14:paraId="4156BFA8" w14:textId="4ED67A10" w:rsidR="00D86E57" w:rsidRPr="00CC5815" w:rsidRDefault="000811B4" w:rsidP="008E5E3F">
    <w:pPr>
      <w:pStyle w:val="a3"/>
      <w:ind w:firstLine="0"/>
      <w:rPr>
        <w:rtl/>
      </w:rPr>
    </w:pPr>
    <w:r>
      <w:rPr>
        <w:rFonts w:hint="cs"/>
        <w:rtl/>
      </w:rPr>
      <w:t>04</w:t>
    </w:r>
    <w:r w:rsidR="00D733EF">
      <w:rPr>
        <w:rtl/>
      </w:rPr>
      <w:t>/0</w:t>
    </w:r>
    <w:r>
      <w:rPr>
        <w:rFonts w:hint="cs"/>
        <w:rtl/>
      </w:rPr>
      <w:t>6</w:t>
    </w:r>
    <w:r w:rsidR="00D733EF">
      <w:rPr>
        <w:rtl/>
      </w:rPr>
      <w:t>/2024</w:t>
    </w:r>
  </w:p>
  <w:p w14:paraId="380361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EEAC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39A5B2" wp14:editId="36967B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E0DD3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9408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EA1"/>
    <w:rsid w:val="00067F42"/>
    <w:rsid w:val="000811B4"/>
    <w:rsid w:val="00092B80"/>
    <w:rsid w:val="000A17C6"/>
    <w:rsid w:val="000B060C"/>
    <w:rsid w:val="000B2EE6"/>
    <w:rsid w:val="000C47F5"/>
    <w:rsid w:val="000E3314"/>
    <w:rsid w:val="000F2459"/>
    <w:rsid w:val="00150436"/>
    <w:rsid w:val="00155F23"/>
    <w:rsid w:val="00167294"/>
    <w:rsid w:val="001673D4"/>
    <w:rsid w:val="00171E7F"/>
    <w:rsid w:val="001758C1"/>
    <w:rsid w:val="0017779F"/>
    <w:rsid w:val="0019572E"/>
    <w:rsid w:val="001A74E9"/>
    <w:rsid w:val="001A7A1B"/>
    <w:rsid w:val="001C44DA"/>
    <w:rsid w:val="001C4FDA"/>
    <w:rsid w:val="001D440C"/>
    <w:rsid w:val="002016FF"/>
    <w:rsid w:val="00224801"/>
    <w:rsid w:val="00227FEF"/>
    <w:rsid w:val="002565A9"/>
    <w:rsid w:val="00261554"/>
    <w:rsid w:val="00275C03"/>
    <w:rsid w:val="00280D58"/>
    <w:rsid w:val="002B162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D70"/>
    <w:rsid w:val="00396023"/>
    <w:rsid w:val="003C279D"/>
    <w:rsid w:val="003F0A5F"/>
    <w:rsid w:val="003F29C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634"/>
    <w:rsid w:val="00546678"/>
    <w:rsid w:val="005506B9"/>
    <w:rsid w:val="00564852"/>
    <w:rsid w:val="005817EC"/>
    <w:rsid w:val="00590B77"/>
    <w:rsid w:val="005A342D"/>
    <w:rsid w:val="005B42E7"/>
    <w:rsid w:val="005C363E"/>
    <w:rsid w:val="005D61F3"/>
    <w:rsid w:val="005E1C6B"/>
    <w:rsid w:val="005F76B0"/>
    <w:rsid w:val="00634F61"/>
    <w:rsid w:val="006445FB"/>
    <w:rsid w:val="0066298D"/>
    <w:rsid w:val="0067747C"/>
    <w:rsid w:val="00695A47"/>
    <w:rsid w:val="006A0CB7"/>
    <w:rsid w:val="006A4789"/>
    <w:rsid w:val="006C43D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6238"/>
    <w:rsid w:val="009D478A"/>
    <w:rsid w:val="009E6E93"/>
    <w:rsid w:val="009F1518"/>
    <w:rsid w:val="009F5773"/>
    <w:rsid w:val="00A00DE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212"/>
    <w:rsid w:val="00AF31E6"/>
    <w:rsid w:val="00AF4150"/>
    <w:rsid w:val="00B0509A"/>
    <w:rsid w:val="00B120B2"/>
    <w:rsid w:val="00B50340"/>
    <w:rsid w:val="00B6213A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097"/>
    <w:rsid w:val="00C61DC1"/>
    <w:rsid w:val="00C64AFF"/>
    <w:rsid w:val="00C661EE"/>
    <w:rsid w:val="00C72438"/>
    <w:rsid w:val="00C763E4"/>
    <w:rsid w:val="00C8624A"/>
    <w:rsid w:val="00CA5363"/>
    <w:rsid w:val="00CA6060"/>
    <w:rsid w:val="00CB6D60"/>
    <w:rsid w:val="00CC5815"/>
    <w:rsid w:val="00CE24B8"/>
    <w:rsid w:val="00CE5849"/>
    <w:rsid w:val="00D2356F"/>
    <w:rsid w:val="00D278F7"/>
    <w:rsid w:val="00D37550"/>
    <w:rsid w:val="00D40A29"/>
    <w:rsid w:val="00D45D27"/>
    <w:rsid w:val="00D6181F"/>
    <w:rsid w:val="00D733EF"/>
    <w:rsid w:val="00D86E57"/>
    <w:rsid w:val="00D96B24"/>
    <w:rsid w:val="00DE5B80"/>
    <w:rsid w:val="00E14BE4"/>
    <w:rsid w:val="00E33AE3"/>
    <w:rsid w:val="00E61903"/>
    <w:rsid w:val="00E64116"/>
    <w:rsid w:val="00E86F5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4C3"/>
    <w:rsid w:val="00F3623F"/>
    <w:rsid w:val="00F41C33"/>
    <w:rsid w:val="00F423F1"/>
    <w:rsid w:val="00F4792E"/>
    <w:rsid w:val="00F53584"/>
    <w:rsid w:val="00F549E5"/>
    <w:rsid w:val="00F63F05"/>
    <w:rsid w:val="00F7234E"/>
    <w:rsid w:val="00F72368"/>
    <w:rsid w:val="00F821F6"/>
    <w:rsid w:val="00F84D49"/>
    <w:rsid w:val="00FB0768"/>
    <w:rsid w:val="00FC74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78B6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qFormat/>
    <w:rsid w:val="009A6238"/>
    <w:pPr>
      <w:keepNext/>
      <w:widowControl w:val="0"/>
      <w:autoSpaceDE w:val="0"/>
      <w:autoSpaceDN w:val="0"/>
      <w:adjustRightInd w:val="0"/>
      <w:spacing w:before="102" w:after="120" w:line="204" w:lineRule="atLeast"/>
      <w:ind w:firstLine="340"/>
      <w:jc w:val="center"/>
      <w:textAlignment w:val="center"/>
      <w:outlineLvl w:val="1"/>
    </w:pPr>
    <w:rPr>
      <w:rFonts w:ascii="Hadasa Roso SL" w:eastAsia="MS Mincho" w:hAnsi="Hadasa Roso SL"/>
      <w:b/>
      <w:bCs/>
      <w:color w:val="000000"/>
      <w:spacing w:val="1"/>
      <w:sz w:val="26"/>
      <w:szCs w:val="26"/>
      <w:u w:val="single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33EF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rsid w:val="009A6238"/>
    <w:rPr>
      <w:rFonts w:ascii="Hadasa Roso SL" w:eastAsia="MS Mincho" w:hAnsi="Hadasa Roso SL" w:cs="David"/>
      <w:b/>
      <w:bCs/>
      <w:color w:val="000000"/>
      <w:spacing w:val="1"/>
      <w:sz w:val="26"/>
      <w:szCs w:val="26"/>
      <w:u w:val="single"/>
      <w:lang w:eastAsia="ja-JP"/>
    </w:rPr>
  </w:style>
  <w:style w:type="paragraph" w:styleId="afd">
    <w:name w:val="footnote text"/>
    <w:basedOn w:val="a"/>
    <w:link w:val="afe"/>
    <w:autoRedefine/>
    <w:semiHidden/>
    <w:rsid w:val="009A6238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9A623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">
    <w:name w:val="footnote reference"/>
    <w:aliases w:val="Footnote Reference"/>
    <w:semiHidden/>
    <w:rsid w:val="009A6238"/>
    <w:rPr>
      <w:vertAlign w:val="superscript"/>
    </w:rPr>
  </w:style>
  <w:style w:type="paragraph" w:customStyle="1" w:styleId="footnote">
    <w:name w:val="footnote"/>
    <w:basedOn w:val="a"/>
    <w:rsid w:val="009A6238"/>
    <w:pPr>
      <w:widowControl w:val="0"/>
      <w:suppressAutoHyphens/>
      <w:autoSpaceDE w:val="0"/>
      <w:autoSpaceDN w:val="0"/>
      <w:spacing w:line="240" w:lineRule="auto"/>
      <w:ind w:left="2835" w:firstLine="0"/>
    </w:pPr>
    <w:rPr>
      <w:rFonts w:cs="FrankRuehl"/>
      <w:noProof/>
      <w:sz w:val="22"/>
      <w:szCs w:val="22"/>
      <w:lang w:eastAsia="he-IL"/>
    </w:rPr>
  </w:style>
  <w:style w:type="paragraph" w:customStyle="1" w:styleId="TableText">
    <w:name w:val="Table Text"/>
    <w:basedOn w:val="a"/>
    <w:link w:val="TableText0"/>
    <w:rsid w:val="009A623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9A6238"/>
  </w:style>
  <w:style w:type="paragraph" w:customStyle="1" w:styleId="TableBlock">
    <w:name w:val="Table Block"/>
    <w:basedOn w:val="TableText"/>
    <w:link w:val="TableBlock0"/>
    <w:rsid w:val="009A6238"/>
    <w:pPr>
      <w:ind w:right="0"/>
      <w:jc w:val="both"/>
    </w:pPr>
  </w:style>
  <w:style w:type="character" w:customStyle="1" w:styleId="TableText0">
    <w:name w:val="Table Text תו"/>
    <w:link w:val="TableText"/>
    <w:rsid w:val="009A6238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9A6238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table" w:styleId="aff0">
    <w:name w:val="Table Grid"/>
    <w:basedOn w:val="a1"/>
    <w:rsid w:val="006A4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74081-1B1B-4008-BF5E-B53F37ECE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15</Pages>
  <Words>3844</Words>
  <Characters>21915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2024-07-17T06:03:00Z</dcterms:modified>
</cp:coreProperties>
</file>