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11BB1" w14:textId="77777777" w:rsidR="00E64116" w:rsidRPr="005817EC" w:rsidRDefault="00464B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7028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4C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C1F5C7" w14:textId="77777777" w:rsidR="00E64116" w:rsidRPr="008713A4" w:rsidRDefault="00464B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FEAC62" w14:textId="77777777" w:rsidR="00E64116" w:rsidRPr="008713A4" w:rsidRDefault="00E64116" w:rsidP="0049458B">
      <w:pPr>
        <w:rPr>
          <w:rtl/>
        </w:rPr>
      </w:pPr>
    </w:p>
    <w:p w14:paraId="6C280450" w14:textId="77777777" w:rsidR="00E64116" w:rsidRPr="008713A4" w:rsidRDefault="00E64116" w:rsidP="0049458B">
      <w:pPr>
        <w:rPr>
          <w:rtl/>
        </w:rPr>
      </w:pPr>
    </w:p>
    <w:p w14:paraId="563A73A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740B50" w14:textId="77777777" w:rsidR="00E64116" w:rsidRPr="008713A4" w:rsidRDefault="00464BCE" w:rsidP="00464B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</w:t>
      </w:r>
    </w:p>
    <w:p w14:paraId="4DE2CBA3" w14:textId="64C90AE4" w:rsidR="00E64116" w:rsidRPr="008713A4" w:rsidRDefault="00464B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527A68">
        <w:rPr>
          <w:rFonts w:hint="cs"/>
          <w:b/>
          <w:bCs/>
          <w:rtl/>
        </w:rPr>
        <w:t xml:space="preserve">(של ועדת החוץ והביטחון) </w:t>
      </w:r>
      <w:r>
        <w:rPr>
          <w:b/>
          <w:bCs/>
          <w:rtl/>
        </w:rPr>
        <w:t>לענייני איו"ש</w:t>
      </w:r>
    </w:p>
    <w:p w14:paraId="10AB0250" w14:textId="77777777" w:rsidR="00E64116" w:rsidRPr="008713A4" w:rsidRDefault="00464BCE" w:rsidP="00F2588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ז' בסיון התשפ"ד (13 ביוני 2024), שעה 12:</w:t>
      </w:r>
      <w:r w:rsidR="00F2588B">
        <w:rPr>
          <w:rFonts w:hint="cs"/>
          <w:b/>
          <w:bCs/>
          <w:u w:val="single"/>
          <w:rtl/>
        </w:rPr>
        <w:t>20</w:t>
      </w:r>
    </w:p>
    <w:p w14:paraId="0B845F3A" w14:textId="77777777" w:rsidR="00E64116" w:rsidRPr="008713A4" w:rsidRDefault="00E64116" w:rsidP="008320F6">
      <w:pPr>
        <w:ind w:firstLine="0"/>
        <w:rPr>
          <w:rtl/>
        </w:rPr>
      </w:pPr>
    </w:p>
    <w:p w14:paraId="7045F555" w14:textId="77777777" w:rsidR="00E64116" w:rsidRPr="008713A4" w:rsidRDefault="00E64116" w:rsidP="008320F6">
      <w:pPr>
        <w:ind w:firstLine="0"/>
        <w:rPr>
          <w:rtl/>
        </w:rPr>
      </w:pPr>
    </w:p>
    <w:p w14:paraId="46E19FBC" w14:textId="77777777" w:rsidR="00E64116" w:rsidRPr="008713A4" w:rsidRDefault="00E64116" w:rsidP="008320F6">
      <w:pPr>
        <w:ind w:firstLine="0"/>
        <w:rPr>
          <w:rtl/>
        </w:rPr>
      </w:pPr>
    </w:p>
    <w:p w14:paraId="04C7139C" w14:textId="77777777" w:rsidR="007F4C7C" w:rsidRDefault="00464BCE" w:rsidP="00527A68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5A6C1A45" w14:textId="6447F17B" w:rsidR="00527A68" w:rsidRPr="008713A4" w:rsidRDefault="00527A68" w:rsidP="00527A68">
      <w:pPr>
        <w:ind w:firstLine="0"/>
        <w:outlineLvl w:val="1"/>
        <w:rPr>
          <w:rtl/>
        </w:rPr>
      </w:pPr>
      <w:r w:rsidRPr="00464BCE">
        <w:rPr>
          <w:rStyle w:val="TagStyle"/>
          <w:rtl/>
        </w:rPr>
        <w:t xml:space="preserve"> &lt;&lt; נושא &gt;&gt; </w:t>
      </w:r>
      <w:r w:rsidRPr="00464BCE">
        <w:rPr>
          <w:rtl/>
        </w:rPr>
        <w:t>מדיניות הריסת מבנים ביו"ש בנימוק ביטחוני</w:t>
      </w:r>
      <w:r w:rsidRPr="00464BCE">
        <w:rPr>
          <w:rStyle w:val="TagStyle"/>
          <w:rtl/>
        </w:rPr>
        <w:t xml:space="preserve"> &lt;&lt; נושא &gt;&gt;</w:t>
      </w:r>
      <w:r w:rsidRPr="00464BCE">
        <w:rPr>
          <w:rtl/>
        </w:rPr>
        <w:t xml:space="preserve">   </w:t>
      </w:r>
    </w:p>
    <w:p w14:paraId="0038AA41" w14:textId="77777777" w:rsidR="00527A68" w:rsidRDefault="00527A68" w:rsidP="00527A68">
      <w:pPr>
        <w:spacing w:before="60"/>
        <w:ind w:firstLine="0"/>
        <w:rPr>
          <w:rtl/>
        </w:rPr>
      </w:pPr>
    </w:p>
    <w:p w14:paraId="18E82348" w14:textId="77777777" w:rsidR="00527A68" w:rsidRPr="008713A4" w:rsidRDefault="00527A68" w:rsidP="00527A68">
      <w:pPr>
        <w:spacing w:before="60"/>
        <w:ind w:firstLine="0"/>
        <w:rPr>
          <w:rtl/>
        </w:rPr>
      </w:pPr>
    </w:p>
    <w:p w14:paraId="4EB30F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7799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467EC8" w14:textId="77777777" w:rsidR="00E64116" w:rsidRPr="00F2588B" w:rsidRDefault="00464BCE" w:rsidP="00EC1FB3">
      <w:pPr>
        <w:ind w:firstLine="0"/>
        <w:rPr>
          <w:rtl/>
        </w:rPr>
      </w:pPr>
      <w:r w:rsidRPr="00F2588B">
        <w:rPr>
          <w:rtl/>
        </w:rPr>
        <w:t>צבי ידידיה סוכות – היו"ר</w:t>
      </w:r>
    </w:p>
    <w:p w14:paraId="2C7AACBA" w14:textId="77777777" w:rsidR="00464BCE" w:rsidRPr="00464BCE" w:rsidRDefault="00464BCE" w:rsidP="00EC1FB3">
      <w:pPr>
        <w:ind w:firstLine="0"/>
        <w:rPr>
          <w:rtl/>
        </w:rPr>
      </w:pPr>
      <w:r w:rsidRPr="00F2588B">
        <w:rPr>
          <w:rtl/>
        </w:rPr>
        <w:t>אוהד טל</w:t>
      </w:r>
    </w:p>
    <w:p w14:paraId="79412EF6" w14:textId="77777777" w:rsidR="00E64116" w:rsidRDefault="00E64116" w:rsidP="00DE5B80">
      <w:pPr>
        <w:ind w:firstLine="0"/>
        <w:rPr>
          <w:rtl/>
        </w:rPr>
      </w:pPr>
    </w:p>
    <w:p w14:paraId="09256EB9" w14:textId="77777777" w:rsidR="000C47F5" w:rsidRPr="0082136D" w:rsidRDefault="000C47F5" w:rsidP="00DE5B80">
      <w:pPr>
        <w:ind w:firstLine="0"/>
        <w:rPr>
          <w:rtl/>
        </w:rPr>
      </w:pPr>
    </w:p>
    <w:p w14:paraId="7C155D3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A5CE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373"/>
      </w:tblGrid>
      <w:tr w:rsidR="00464BCE" w14:paraId="50B8E76E" w14:textId="77777777" w:rsidTr="00464BCE">
        <w:tc>
          <w:tcPr>
            <w:tcW w:w="0" w:type="auto"/>
            <w:shd w:val="clear" w:color="auto" w:fill="auto"/>
          </w:tcPr>
          <w:p w14:paraId="112DE217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אלירן בן אליעזר</w:t>
            </w:r>
          </w:p>
        </w:tc>
        <w:tc>
          <w:tcPr>
            <w:tcW w:w="0" w:type="auto"/>
            <w:shd w:val="clear" w:color="auto" w:fill="auto"/>
          </w:tcPr>
          <w:p w14:paraId="28474886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6110C" w14:textId="77777777" w:rsidR="00464BCE" w:rsidRDefault="00071327" w:rsidP="000713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אזרחי ביועמ"ש איו"ש,</w:t>
            </w:r>
            <w:r>
              <w:rPr>
                <w:rtl/>
              </w:rPr>
              <w:t xml:space="preserve"> </w:t>
            </w:r>
            <w:r w:rsidR="00464BCE">
              <w:rPr>
                <w:rtl/>
              </w:rPr>
              <w:t>משרד הביטחון</w:t>
            </w:r>
          </w:p>
        </w:tc>
      </w:tr>
      <w:tr w:rsidR="00071327" w14:paraId="29B565F7" w14:textId="77777777" w:rsidTr="00464BCE">
        <w:tc>
          <w:tcPr>
            <w:tcW w:w="0" w:type="auto"/>
            <w:shd w:val="clear" w:color="auto" w:fill="auto"/>
          </w:tcPr>
          <w:p w14:paraId="60933A48" w14:textId="77777777" w:rsidR="00071327" w:rsidRPr="006E2ECC" w:rsidRDefault="00071327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>אליצור טרבלסי</w:t>
            </w:r>
          </w:p>
        </w:tc>
        <w:tc>
          <w:tcPr>
            <w:tcW w:w="0" w:type="auto"/>
            <w:shd w:val="clear" w:color="auto" w:fill="auto"/>
          </w:tcPr>
          <w:p w14:paraId="0B2FB566" w14:textId="77777777" w:rsidR="00071327" w:rsidRPr="006E2ECC" w:rsidRDefault="00071327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ECA58" w14:textId="27099808" w:rsidR="00071327" w:rsidRDefault="006E2ECC" w:rsidP="006E2ECC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 xml:space="preserve">קצין </w:t>
            </w:r>
            <w:proofErr w:type="spellStart"/>
            <w:r w:rsidRPr="006E2ECC">
              <w:rPr>
                <w:rtl/>
              </w:rPr>
              <w:t>ההגמ"ר</w:t>
            </w:r>
            <w:proofErr w:type="spellEnd"/>
            <w:r w:rsidRPr="006E2ECC">
              <w:rPr>
                <w:rtl/>
              </w:rPr>
              <w:t xml:space="preserve"> של אוגדת </w:t>
            </w:r>
            <w:proofErr w:type="spellStart"/>
            <w:r w:rsidRPr="006E2ECC">
              <w:rPr>
                <w:rtl/>
              </w:rPr>
              <w:t>איו"ש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527A68">
              <w:rPr>
                <w:rFonts w:hint="cs"/>
                <w:rtl/>
              </w:rPr>
              <w:t>צה"ל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464BCE" w14:paraId="702FFCE9" w14:textId="77777777" w:rsidTr="00464BCE">
        <w:tc>
          <w:tcPr>
            <w:tcW w:w="0" w:type="auto"/>
            <w:shd w:val="clear" w:color="auto" w:fill="auto"/>
          </w:tcPr>
          <w:p w14:paraId="2F157FF6" w14:textId="77777777" w:rsidR="00464BCE" w:rsidRPr="006E2ECC" w:rsidRDefault="00F2588B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 xml:space="preserve">משה </w:t>
            </w:r>
            <w:proofErr w:type="spellStart"/>
            <w:r w:rsidRPr="006E2ECC">
              <w:rPr>
                <w:rFonts w:hint="cs"/>
                <w:rtl/>
              </w:rPr>
              <w:t>ברניקר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DAC1ED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E9ED3" w14:textId="77777777" w:rsidR="00464BCE" w:rsidRDefault="00F258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ראש מועצת גוש עציון </w:t>
            </w:r>
          </w:p>
        </w:tc>
      </w:tr>
      <w:tr w:rsidR="00464BCE" w14:paraId="4D58CF57" w14:textId="77777777" w:rsidTr="00464BCE">
        <w:tc>
          <w:tcPr>
            <w:tcW w:w="0" w:type="auto"/>
            <w:shd w:val="clear" w:color="auto" w:fill="auto"/>
          </w:tcPr>
          <w:p w14:paraId="7C066503" w14:textId="77777777" w:rsidR="00464BCE" w:rsidRPr="006E2ECC" w:rsidRDefault="00F2588B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 xml:space="preserve">אוריה </w:t>
            </w:r>
            <w:proofErr w:type="spellStart"/>
            <w:r w:rsidRPr="006E2ECC">
              <w:rPr>
                <w:rFonts w:hint="cs"/>
                <w:rtl/>
              </w:rPr>
              <w:t>לוברבום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5E135C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98038" w14:textId="77777777" w:rsidR="00464BCE" w:rsidRDefault="000877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ההתיישבות הצעירה, </w:t>
            </w:r>
            <w:r w:rsidR="00F2588B">
              <w:rPr>
                <w:rFonts w:hint="cs"/>
                <w:rtl/>
              </w:rPr>
              <w:t xml:space="preserve">גוש עציון </w:t>
            </w:r>
          </w:p>
        </w:tc>
      </w:tr>
      <w:tr w:rsidR="00464BCE" w14:paraId="2D8D2392" w14:textId="77777777" w:rsidTr="00464BCE">
        <w:tc>
          <w:tcPr>
            <w:tcW w:w="0" w:type="auto"/>
            <w:shd w:val="clear" w:color="auto" w:fill="auto"/>
          </w:tcPr>
          <w:p w14:paraId="63172521" w14:textId="77777777" w:rsidR="00464BCE" w:rsidRPr="006E2ECC" w:rsidRDefault="00F2588B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>הדס מדמון</w:t>
            </w:r>
          </w:p>
        </w:tc>
        <w:tc>
          <w:tcPr>
            <w:tcW w:w="0" w:type="auto"/>
            <w:shd w:val="clear" w:color="auto" w:fill="auto"/>
          </w:tcPr>
          <w:p w14:paraId="09F84BBE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E68F4" w14:textId="77777777" w:rsidR="00464BCE" w:rsidRDefault="00F258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6E2ECC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נהלת פורום הצופות</w:t>
            </w:r>
          </w:p>
        </w:tc>
      </w:tr>
      <w:tr w:rsidR="00464BCE" w14:paraId="0DC297B0" w14:textId="77777777" w:rsidTr="00464BCE">
        <w:tc>
          <w:tcPr>
            <w:tcW w:w="0" w:type="auto"/>
            <w:shd w:val="clear" w:color="auto" w:fill="auto"/>
          </w:tcPr>
          <w:p w14:paraId="1A9A6418" w14:textId="77777777" w:rsidR="00464BCE" w:rsidRPr="006E2ECC" w:rsidRDefault="00F2588B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 xml:space="preserve">מיכל </w:t>
            </w:r>
            <w:proofErr w:type="spellStart"/>
            <w:r w:rsidRPr="006E2ECC">
              <w:rPr>
                <w:rFonts w:hint="cs"/>
                <w:rtl/>
              </w:rPr>
              <w:t>זליקוביץ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FEAE35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6DF7A7" w14:textId="77777777" w:rsidR="00464BCE" w:rsidRDefault="00F2588B" w:rsidP="00F25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6E2ECC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נהלת פורום הצופות</w:t>
            </w:r>
          </w:p>
        </w:tc>
      </w:tr>
      <w:tr w:rsidR="00464BCE" w14:paraId="380169C1" w14:textId="77777777" w:rsidTr="00464BCE">
        <w:tc>
          <w:tcPr>
            <w:tcW w:w="0" w:type="auto"/>
            <w:shd w:val="clear" w:color="auto" w:fill="auto"/>
          </w:tcPr>
          <w:p w14:paraId="7D42027E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68668785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9DAF3" w14:textId="77777777" w:rsidR="00464BCE" w:rsidRDefault="00464BCE" w:rsidP="006E2ECC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</w:t>
            </w:r>
            <w:r w:rsidR="00B67F0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רגבים</w:t>
            </w:r>
          </w:p>
        </w:tc>
      </w:tr>
      <w:tr w:rsidR="00464BCE" w14:paraId="4D20FF4E" w14:textId="77777777" w:rsidTr="00464BCE">
        <w:tc>
          <w:tcPr>
            <w:tcW w:w="0" w:type="auto"/>
            <w:shd w:val="clear" w:color="auto" w:fill="auto"/>
          </w:tcPr>
          <w:p w14:paraId="2942E3E9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עמיחי איתם</w:t>
            </w:r>
          </w:p>
        </w:tc>
        <w:tc>
          <w:tcPr>
            <w:tcW w:w="0" w:type="auto"/>
            <w:shd w:val="clear" w:color="auto" w:fill="auto"/>
          </w:tcPr>
          <w:p w14:paraId="062E3079" w14:textId="77777777" w:rsidR="00464BCE" w:rsidRPr="006E2ECC" w:rsidRDefault="00464BCE" w:rsidP="00DE5B80">
            <w:pPr>
              <w:ind w:firstLine="0"/>
              <w:rPr>
                <w:rtl/>
              </w:rPr>
            </w:pPr>
            <w:r w:rsidRPr="006E2E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648BB" w14:textId="77777777" w:rsidR="00464BCE" w:rsidRDefault="00464BCE" w:rsidP="006E2ECC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F2588B">
              <w:rPr>
                <w:rFonts w:hint="cs"/>
                <w:rtl/>
              </w:rPr>
              <w:t>"</w:t>
            </w:r>
            <w:r>
              <w:rPr>
                <w:rtl/>
              </w:rPr>
              <w:t>ר ועד היישוב חוות יאיר</w:t>
            </w:r>
          </w:p>
        </w:tc>
      </w:tr>
      <w:tr w:rsidR="00F2588B" w14:paraId="612D40A6" w14:textId="77777777" w:rsidTr="00464BCE">
        <w:tc>
          <w:tcPr>
            <w:tcW w:w="0" w:type="auto"/>
            <w:shd w:val="clear" w:color="auto" w:fill="auto"/>
          </w:tcPr>
          <w:p w14:paraId="05EF3738" w14:textId="77777777" w:rsidR="00F2588B" w:rsidRPr="006E2ECC" w:rsidRDefault="00F2588B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 xml:space="preserve">רויטל שמיר </w:t>
            </w:r>
          </w:p>
        </w:tc>
        <w:tc>
          <w:tcPr>
            <w:tcW w:w="0" w:type="auto"/>
            <w:shd w:val="clear" w:color="auto" w:fill="auto"/>
          </w:tcPr>
          <w:p w14:paraId="452617B1" w14:textId="77777777" w:rsidR="00F2588B" w:rsidRPr="006E2ECC" w:rsidRDefault="00F2588B" w:rsidP="00DE5B80">
            <w:pPr>
              <w:ind w:firstLine="0"/>
              <w:rPr>
                <w:rtl/>
              </w:rPr>
            </w:pPr>
            <w:r w:rsidRPr="006E2EC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7AB8E" w14:textId="77777777" w:rsidR="00F2588B" w:rsidRDefault="00B67F0A" w:rsidP="006E2E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משפחה שכולה</w:t>
            </w:r>
            <w:r w:rsidR="00F2588B">
              <w:rPr>
                <w:rFonts w:hint="cs"/>
                <w:rtl/>
              </w:rPr>
              <w:t xml:space="preserve">, </w:t>
            </w:r>
            <w:r w:rsidR="006E2ECC">
              <w:rPr>
                <w:rFonts w:hint="cs"/>
                <w:rtl/>
              </w:rPr>
              <w:t xml:space="preserve">חוות יאיר </w:t>
            </w:r>
          </w:p>
        </w:tc>
      </w:tr>
      <w:tr w:rsidR="00F2588B" w14:paraId="3B3448CB" w14:textId="77777777" w:rsidTr="00464BCE">
        <w:tc>
          <w:tcPr>
            <w:tcW w:w="0" w:type="auto"/>
            <w:shd w:val="clear" w:color="auto" w:fill="auto"/>
          </w:tcPr>
          <w:p w14:paraId="201606E2" w14:textId="77777777" w:rsidR="00F2588B" w:rsidRDefault="00F2588B" w:rsidP="00DE5B80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812D922" w14:textId="77777777" w:rsidR="00F2588B" w:rsidRDefault="00F2588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6209656" w14:textId="77777777" w:rsidR="00F2588B" w:rsidRDefault="00F2588B" w:rsidP="00DE5B80">
            <w:pPr>
              <w:ind w:firstLine="0"/>
              <w:rPr>
                <w:rtl/>
              </w:rPr>
            </w:pPr>
          </w:p>
        </w:tc>
      </w:tr>
    </w:tbl>
    <w:p w14:paraId="5FD96EA2" w14:textId="77777777" w:rsidR="00E64116" w:rsidRDefault="00E64116" w:rsidP="00DE5B80">
      <w:pPr>
        <w:ind w:firstLine="0"/>
      </w:pPr>
    </w:p>
    <w:p w14:paraId="3376235B" w14:textId="77777777" w:rsidR="00E64116" w:rsidRPr="008713A4" w:rsidRDefault="00E64116" w:rsidP="00464B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37201E" w14:textId="77777777" w:rsidR="00E64116" w:rsidRPr="008713A4" w:rsidRDefault="00464BC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BD7F25F" w14:textId="77777777" w:rsidR="00E64116" w:rsidRPr="008713A4" w:rsidRDefault="00E64116" w:rsidP="00DE5B80">
      <w:pPr>
        <w:ind w:firstLine="0"/>
        <w:rPr>
          <w:rtl/>
        </w:rPr>
      </w:pPr>
    </w:p>
    <w:p w14:paraId="4679E75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AC3990" w14:textId="77777777" w:rsidR="00E64116" w:rsidRDefault="00464BCE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63291E0E" w14:textId="77777777" w:rsidR="00464BCE" w:rsidRDefault="00464BCE" w:rsidP="008320F6">
      <w:pPr>
        <w:ind w:firstLine="0"/>
        <w:rPr>
          <w:rtl/>
        </w:rPr>
      </w:pPr>
    </w:p>
    <w:p w14:paraId="3707E329" w14:textId="77777777" w:rsidR="007F4C7C" w:rsidRPr="008713A4" w:rsidRDefault="007F4C7C" w:rsidP="008320F6">
      <w:pPr>
        <w:ind w:firstLine="0"/>
        <w:rPr>
          <w:rtl/>
        </w:rPr>
      </w:pPr>
    </w:p>
    <w:p w14:paraId="3B72E9A2" w14:textId="77777777" w:rsidR="007E5439" w:rsidRDefault="00464BCE" w:rsidP="00464BCE">
      <w:pPr>
        <w:ind w:firstLine="0"/>
        <w:jc w:val="left"/>
        <w:rPr>
          <w:color w:val="606060"/>
          <w:rtl/>
        </w:rPr>
      </w:pPr>
      <w:r w:rsidRPr="00464BC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79D0EE" w14:textId="77777777" w:rsidR="0025414F" w:rsidRDefault="0025414F" w:rsidP="00464BCE">
      <w:pPr>
        <w:ind w:firstLine="0"/>
        <w:jc w:val="left"/>
        <w:rPr>
          <w:color w:val="606060"/>
          <w:rtl/>
        </w:rPr>
      </w:pPr>
    </w:p>
    <w:p w14:paraId="56511593" w14:textId="77777777" w:rsidR="0025414F" w:rsidRDefault="0025414F" w:rsidP="00464BCE">
      <w:pPr>
        <w:ind w:firstLine="0"/>
        <w:jc w:val="left"/>
        <w:rPr>
          <w:color w:val="606060"/>
          <w:rtl/>
        </w:rPr>
      </w:pPr>
    </w:p>
    <w:p w14:paraId="7FB57D71" w14:textId="77777777" w:rsidR="0025414F" w:rsidRDefault="0025414F" w:rsidP="00464BCE">
      <w:pPr>
        <w:ind w:firstLine="0"/>
        <w:jc w:val="left"/>
        <w:rPr>
          <w:color w:val="606060"/>
          <w:rtl/>
        </w:rPr>
      </w:pPr>
    </w:p>
    <w:p w14:paraId="709A5E78" w14:textId="77777777" w:rsidR="0025414F" w:rsidRDefault="0025414F" w:rsidP="00464BCE">
      <w:pPr>
        <w:ind w:firstLine="0"/>
        <w:jc w:val="left"/>
        <w:rPr>
          <w:color w:val="606060"/>
          <w:rtl/>
        </w:rPr>
      </w:pPr>
    </w:p>
    <w:p w14:paraId="6D271CB3" w14:textId="77777777" w:rsidR="0025414F" w:rsidRDefault="0025414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1084E9A7" w14:textId="77777777" w:rsidR="0025414F" w:rsidRDefault="0025414F" w:rsidP="0025414F">
      <w:pPr>
        <w:pStyle w:val="a6"/>
        <w:keepNext/>
        <w:rPr>
          <w:rtl/>
        </w:rPr>
      </w:pPr>
      <w:bookmarkStart w:id="0" w:name="ET_subject_643081_2"/>
      <w:r w:rsidRPr="002541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הריסת מבנים ביו"ש בנימוק ביטחוני</w:t>
      </w:r>
      <w:r w:rsidRPr="002541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14:paraId="5604716D" w14:textId="77777777" w:rsidR="0025414F" w:rsidRDefault="0025414F" w:rsidP="0025414F">
      <w:pPr>
        <w:pStyle w:val="KeepWithNext"/>
        <w:rPr>
          <w:rtl/>
        </w:rPr>
      </w:pPr>
    </w:p>
    <w:p w14:paraId="44A26FD0" w14:textId="77777777" w:rsidR="007F4C7C" w:rsidRPr="007F4C7C" w:rsidRDefault="007F4C7C" w:rsidP="007F4C7C">
      <w:pPr>
        <w:rPr>
          <w:rtl/>
        </w:rPr>
      </w:pPr>
    </w:p>
    <w:p w14:paraId="03804090" w14:textId="77777777" w:rsidR="0025414F" w:rsidRDefault="0025414F" w:rsidP="0025414F">
      <w:pPr>
        <w:pStyle w:val="af6"/>
        <w:keepNext/>
        <w:rPr>
          <w:rtl/>
        </w:rPr>
      </w:pPr>
      <w:bookmarkStart w:id="1" w:name="ET_yor_6525_3"/>
      <w:r w:rsidRPr="0025414F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25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6A397F3F" w14:textId="77777777" w:rsidR="0025414F" w:rsidRDefault="0025414F" w:rsidP="0025414F">
      <w:pPr>
        <w:pStyle w:val="KeepWithNext"/>
        <w:rPr>
          <w:rtl/>
        </w:rPr>
      </w:pPr>
    </w:p>
    <w:p w14:paraId="3AD370CC" w14:textId="4E17698D" w:rsidR="0025414F" w:rsidRDefault="0032709F" w:rsidP="00C078BA">
      <w:pPr>
        <w:rPr>
          <w:rtl/>
        </w:rPr>
      </w:pPr>
      <w:r>
        <w:rPr>
          <w:rFonts w:hint="cs"/>
          <w:rtl/>
        </w:rPr>
        <w:t xml:space="preserve">שלום לכולם, צוהריים טובים, תודה לכל מי שנמצא. את </w:t>
      </w:r>
      <w:bookmarkStart w:id="2" w:name="_ETM_Q1_34834"/>
      <w:bookmarkEnd w:id="2"/>
      <w:r>
        <w:rPr>
          <w:rFonts w:hint="cs"/>
          <w:rtl/>
        </w:rPr>
        <w:t xml:space="preserve">הדיון </w:t>
      </w:r>
      <w:r w:rsidR="006E2ECC">
        <w:rPr>
          <w:rFonts w:hint="cs"/>
          <w:rtl/>
        </w:rPr>
        <w:t xml:space="preserve">בנושא: מדיניות הריסת מבנים ביהודה ושומרון </w:t>
      </w:r>
      <w:bookmarkStart w:id="3" w:name="_ETM_Q1_39523"/>
      <w:bookmarkEnd w:id="3"/>
      <w:r w:rsidR="006E2ECC">
        <w:rPr>
          <w:rFonts w:hint="cs"/>
          <w:rtl/>
        </w:rPr>
        <w:t>בנימוק ביטחונ</w:t>
      </w:r>
      <w:r w:rsidR="006E2ECC" w:rsidRPr="00C078BA">
        <w:rPr>
          <w:rFonts w:hint="cs"/>
          <w:rtl/>
        </w:rPr>
        <w:t>י</w:t>
      </w:r>
      <w:r w:rsidR="006E2ECC">
        <w:rPr>
          <w:rFonts w:hint="cs"/>
          <w:rtl/>
        </w:rPr>
        <w:t xml:space="preserve"> </w:t>
      </w:r>
      <w:r>
        <w:rPr>
          <w:rFonts w:hint="cs"/>
          <w:rtl/>
        </w:rPr>
        <w:t>קבענו לפני כשבוע וחצי</w:t>
      </w:r>
      <w:r w:rsidR="006E2ECC">
        <w:rPr>
          <w:rFonts w:hint="cs"/>
          <w:rtl/>
        </w:rPr>
        <w:t>,</w:t>
      </w:r>
      <w:r>
        <w:rPr>
          <w:rFonts w:hint="cs"/>
          <w:rtl/>
        </w:rPr>
        <w:t xml:space="preserve"> אחרי פינוי </w:t>
      </w:r>
      <w:r w:rsidR="006E2ECC">
        <w:rPr>
          <w:rFonts w:hint="cs"/>
          <w:rtl/>
        </w:rPr>
        <w:t>ה</w:t>
      </w:r>
      <w:r>
        <w:rPr>
          <w:rFonts w:hint="cs"/>
          <w:rtl/>
        </w:rPr>
        <w:t>מבנים ליד חוות יאיר, מצפה לזכרו של מוטי שמיר, השם י</w:t>
      </w:r>
      <w:r w:rsidR="00527A68">
        <w:rPr>
          <w:rFonts w:hint="cs"/>
          <w:rtl/>
        </w:rPr>
        <w:t>י</w:t>
      </w:r>
      <w:r>
        <w:rPr>
          <w:rFonts w:hint="cs"/>
          <w:rtl/>
        </w:rPr>
        <w:t>קום דמו.</w:t>
      </w:r>
      <w:bookmarkStart w:id="4" w:name="_ETM_Q1_49246"/>
      <w:bookmarkEnd w:id="4"/>
      <w:r>
        <w:rPr>
          <w:rFonts w:hint="cs"/>
          <w:rtl/>
        </w:rPr>
        <w:t xml:space="preserve"> נמצאת איתנו כאן רויטל</w:t>
      </w:r>
      <w:r w:rsidR="00527A68">
        <w:rPr>
          <w:rFonts w:hint="cs"/>
          <w:rtl/>
        </w:rPr>
        <w:t>,</w:t>
      </w:r>
      <w:r>
        <w:rPr>
          <w:rFonts w:hint="cs"/>
          <w:rtl/>
        </w:rPr>
        <w:t xml:space="preserve"> אלמנתו, תודה רבה שהגעת. </w:t>
      </w:r>
      <w:bookmarkStart w:id="5" w:name="_ETM_Q1_51286"/>
      <w:bookmarkEnd w:id="5"/>
    </w:p>
    <w:p w14:paraId="5C9B24F0" w14:textId="77777777" w:rsidR="0032709F" w:rsidRDefault="0032709F" w:rsidP="0032709F">
      <w:pPr>
        <w:rPr>
          <w:rtl/>
        </w:rPr>
      </w:pPr>
      <w:bookmarkStart w:id="6" w:name="_ETM_Q1_51357"/>
      <w:bookmarkEnd w:id="6"/>
    </w:p>
    <w:p w14:paraId="598E888C" w14:textId="093D6B77" w:rsidR="007B00AA" w:rsidRDefault="00527A68" w:rsidP="00C078BA">
      <w:pPr>
        <w:rPr>
          <w:rtl/>
        </w:rPr>
      </w:pPr>
      <w:bookmarkStart w:id="7" w:name="_ETM_Q1_51511"/>
      <w:bookmarkStart w:id="8" w:name="_ETM_Q1_51566"/>
      <w:bookmarkEnd w:id="7"/>
      <w:bookmarkEnd w:id="8"/>
      <w:r>
        <w:rPr>
          <w:rFonts w:hint="cs"/>
          <w:rtl/>
        </w:rPr>
        <w:t xml:space="preserve">בעיניי, </w:t>
      </w:r>
      <w:r w:rsidR="0032709F">
        <w:rPr>
          <w:rFonts w:hint="cs"/>
          <w:rtl/>
        </w:rPr>
        <w:t xml:space="preserve">הדבר </w:t>
      </w:r>
      <w:bookmarkStart w:id="9" w:name="_ETM_Q1_52759"/>
      <w:bookmarkEnd w:id="9"/>
      <w:r w:rsidR="0032709F">
        <w:rPr>
          <w:rFonts w:hint="cs"/>
          <w:rtl/>
        </w:rPr>
        <w:t xml:space="preserve">הזה הוא אחד הדברים ההזויים שקורים ביהודה </w:t>
      </w:r>
      <w:bookmarkStart w:id="10" w:name="_ETM_Q1_58839"/>
      <w:bookmarkEnd w:id="10"/>
      <w:r w:rsidR="00982B6B">
        <w:rPr>
          <w:rFonts w:hint="cs"/>
          <w:rtl/>
        </w:rPr>
        <w:t>ו</w:t>
      </w:r>
      <w:r w:rsidR="0032709F">
        <w:rPr>
          <w:rFonts w:hint="cs"/>
          <w:rtl/>
        </w:rPr>
        <w:t xml:space="preserve">שומרון. התופעה הזאת היא תופעה בזויה לחלוטין. קראתי </w:t>
      </w:r>
      <w:bookmarkStart w:id="11" w:name="_ETM_Q1_59533"/>
      <w:bookmarkEnd w:id="11"/>
      <w:r w:rsidR="0032709F">
        <w:rPr>
          <w:rFonts w:hint="cs"/>
          <w:rtl/>
        </w:rPr>
        <w:t>עכשיו את חוות הדעת שפיקוד מרכז</w:t>
      </w:r>
      <w:r w:rsidR="006E2ECC">
        <w:rPr>
          <w:rFonts w:hint="cs"/>
          <w:rtl/>
        </w:rPr>
        <w:t xml:space="preserve"> שלח</w:t>
      </w:r>
      <w:r w:rsidR="0032709F">
        <w:rPr>
          <w:rFonts w:hint="cs"/>
          <w:rtl/>
        </w:rPr>
        <w:t xml:space="preserve"> לוועדה. למה </w:t>
      </w:r>
      <w:bookmarkStart w:id="12" w:name="_ETM_Q1_67248"/>
      <w:bookmarkEnd w:id="12"/>
      <w:r w:rsidR="0032709F">
        <w:rPr>
          <w:rFonts w:hint="cs"/>
          <w:rtl/>
        </w:rPr>
        <w:t xml:space="preserve">יש חוות דעת ביטחונית </w:t>
      </w:r>
      <w:r w:rsidR="0032709F" w:rsidRPr="00916D77">
        <w:rPr>
          <w:rFonts w:hint="cs"/>
          <w:rtl/>
        </w:rPr>
        <w:t xml:space="preserve">בוואדי </w:t>
      </w:r>
      <w:r w:rsidR="00F2588B" w:rsidRPr="00916D77">
        <w:rPr>
          <w:rFonts w:hint="cs"/>
          <w:rtl/>
        </w:rPr>
        <w:t>כנ</w:t>
      </w:r>
      <w:r w:rsidR="006C44D3" w:rsidRPr="00916D77">
        <w:rPr>
          <w:rFonts w:hint="cs"/>
          <w:rtl/>
        </w:rPr>
        <w:t>וב</w:t>
      </w:r>
      <w:r w:rsidR="0032709F">
        <w:rPr>
          <w:rFonts w:hint="cs"/>
          <w:rtl/>
        </w:rPr>
        <w:t xml:space="preserve"> ולמה יש חוות דעת ביטחונית כשאין סיכון ביטחוני בשמורה ההסכמית</w:t>
      </w:r>
      <w:r w:rsidR="00C078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709F">
        <w:rPr>
          <w:rFonts w:hint="cs"/>
          <w:rtl/>
        </w:rPr>
        <w:t xml:space="preserve">לצערי, </w:t>
      </w:r>
      <w:bookmarkStart w:id="13" w:name="_ETM_Q1_75420"/>
      <w:bookmarkEnd w:id="13"/>
      <w:r w:rsidR="0032709F">
        <w:rPr>
          <w:rFonts w:hint="cs"/>
          <w:rtl/>
        </w:rPr>
        <w:t xml:space="preserve">הדברים האלה חסויים ואני לא יכול לחשוף כאן את </w:t>
      </w:r>
      <w:bookmarkStart w:id="14" w:name="_ETM_Q1_76299"/>
      <w:bookmarkEnd w:id="14"/>
      <w:r w:rsidR="0032709F">
        <w:rPr>
          <w:rFonts w:hint="cs"/>
          <w:rtl/>
        </w:rPr>
        <w:t>מה ש</w:t>
      </w:r>
      <w:r w:rsidR="006E2ECC">
        <w:rPr>
          <w:rFonts w:hint="cs"/>
          <w:rtl/>
        </w:rPr>
        <w:t>ק</w:t>
      </w:r>
      <w:r w:rsidR="0032709F">
        <w:rPr>
          <w:rFonts w:hint="cs"/>
          <w:rtl/>
        </w:rPr>
        <w:t>רא</w:t>
      </w:r>
      <w:r w:rsidR="006E2ECC">
        <w:rPr>
          <w:rFonts w:hint="cs"/>
          <w:rtl/>
        </w:rPr>
        <w:t>תי</w:t>
      </w:r>
      <w:r w:rsidR="0032709F">
        <w:rPr>
          <w:rFonts w:hint="cs"/>
          <w:rtl/>
        </w:rPr>
        <w:t xml:space="preserve"> בחוות הדעת. אני רק יכו</w:t>
      </w:r>
      <w:r w:rsidR="006E2ECC">
        <w:rPr>
          <w:rFonts w:hint="cs"/>
          <w:rtl/>
        </w:rPr>
        <w:t>ל לשתף שמדובר בביזיון בסדר גודל</w:t>
      </w:r>
      <w:r w:rsidR="0032709F">
        <w:rPr>
          <w:rFonts w:hint="cs"/>
          <w:rtl/>
        </w:rPr>
        <w:t xml:space="preserve"> </w:t>
      </w:r>
      <w:r w:rsidR="006E2ECC">
        <w:rPr>
          <w:rFonts w:hint="cs"/>
          <w:rtl/>
        </w:rPr>
        <w:t>ש</w:t>
      </w:r>
      <w:r w:rsidR="0032709F">
        <w:rPr>
          <w:rFonts w:hint="cs"/>
          <w:rtl/>
        </w:rPr>
        <w:t>אין שם כלום ו</w:t>
      </w:r>
      <w:r w:rsidR="00CA4688">
        <w:rPr>
          <w:rFonts w:hint="cs"/>
          <w:rtl/>
        </w:rPr>
        <w:t xml:space="preserve">שום דבר ביטחוני, שום דבר שקשור לאירוע ביטחוני </w:t>
      </w:r>
      <w:r w:rsidR="00CA4688">
        <w:rPr>
          <w:rtl/>
        </w:rPr>
        <w:t>–</w:t>
      </w:r>
      <w:r w:rsidR="00CA4688">
        <w:rPr>
          <w:rFonts w:hint="cs"/>
          <w:rtl/>
        </w:rPr>
        <w:t xml:space="preserve"> כלום ושום דבר</w:t>
      </w:r>
      <w:r w:rsidR="00C078BA" w:rsidRPr="00C078BA">
        <w:rPr>
          <w:rFonts w:hint="cs"/>
          <w:rtl/>
        </w:rPr>
        <w:t>,</w:t>
      </w:r>
      <w:r w:rsidR="00CA4688" w:rsidRPr="00C078BA">
        <w:rPr>
          <w:rFonts w:hint="cs"/>
          <w:rtl/>
        </w:rPr>
        <w:t xml:space="preserve"> </w:t>
      </w:r>
      <w:r w:rsidR="00CA4688" w:rsidRPr="00C078BA">
        <w:rPr>
          <w:rFonts w:hint="eastAsia"/>
          <w:rtl/>
        </w:rPr>
        <w:t>פשוט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אירוע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פוליטי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לחלוטין</w:t>
      </w:r>
      <w:r w:rsidR="00C078BA" w:rsidRPr="00C078BA">
        <w:rPr>
          <w:rFonts w:hint="cs"/>
          <w:rtl/>
        </w:rPr>
        <w:t>.</w:t>
      </w:r>
      <w:bookmarkStart w:id="15" w:name="_ETM_Q1_87730"/>
      <w:bookmarkEnd w:id="15"/>
      <w:r w:rsidR="00CA4688" w:rsidRPr="00C078BA">
        <w:rPr>
          <w:rtl/>
        </w:rPr>
        <w:t xml:space="preserve"> כשאלוף פיקוד מרכז מחליט להשתמש בסמכויות שלו כדי להרוס בתים</w:t>
      </w:r>
      <w:bookmarkStart w:id="16" w:name="_ETM_Q1_95185"/>
      <w:bookmarkEnd w:id="16"/>
      <w:r w:rsidR="00C078BA" w:rsidRPr="00C078BA">
        <w:rPr>
          <w:rFonts w:hint="cs"/>
          <w:rtl/>
        </w:rPr>
        <w:t>,</w:t>
      </w:r>
      <w:r w:rsidR="00CA4688" w:rsidRPr="00C078BA">
        <w:rPr>
          <w:rtl/>
        </w:rPr>
        <w:t xml:space="preserve"> </w:t>
      </w:r>
      <w:r w:rsidRPr="00C078BA">
        <w:rPr>
          <w:rFonts w:hint="eastAsia"/>
          <w:rtl/>
        </w:rPr>
        <w:t>מכיוון</w:t>
      </w:r>
      <w:r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שפשוט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בא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לו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להרוס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בתים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במקום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מסוים</w:t>
      </w:r>
      <w:r w:rsidR="00C078BA" w:rsidRPr="00C078BA">
        <w:rPr>
          <w:rFonts w:hint="cs"/>
          <w:rtl/>
        </w:rPr>
        <w:t>,</w:t>
      </w:r>
      <w:r w:rsidR="00CA4688" w:rsidRPr="00C078BA">
        <w:rPr>
          <w:rtl/>
        </w:rPr>
        <w:t xml:space="preserve"> </w:t>
      </w:r>
      <w:r w:rsidR="00C078BA" w:rsidRPr="00C078BA">
        <w:rPr>
          <w:rFonts w:hint="cs"/>
          <w:rtl/>
        </w:rPr>
        <w:t>ו</w:t>
      </w:r>
      <w:r w:rsidR="00CA4688" w:rsidRPr="00C078BA">
        <w:rPr>
          <w:rFonts w:hint="eastAsia"/>
          <w:rtl/>
        </w:rPr>
        <w:t>משתמש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בשם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הביטחון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לשווא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ובזמן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המלחמה</w:t>
      </w:r>
      <w:bookmarkStart w:id="17" w:name="_ETM_Q1_97860"/>
      <w:bookmarkStart w:id="18" w:name="_ETM_Q1_97930"/>
      <w:bookmarkStart w:id="19" w:name="_ETM_Q1_98389"/>
      <w:bookmarkStart w:id="20" w:name="_ETM_Q1_98448"/>
      <w:bookmarkEnd w:id="17"/>
      <w:bookmarkEnd w:id="18"/>
      <w:bookmarkEnd w:id="19"/>
      <w:bookmarkEnd w:id="20"/>
      <w:r w:rsidR="00982B6B" w:rsidRPr="00C078BA">
        <w:rPr>
          <w:rtl/>
        </w:rPr>
        <w:t xml:space="preserve"> – </w:t>
      </w:r>
      <w:r w:rsidR="00C078BA" w:rsidRPr="00C078BA">
        <w:rPr>
          <w:rFonts w:hint="cs"/>
          <w:rtl/>
        </w:rPr>
        <w:t xml:space="preserve">זה </w:t>
      </w:r>
      <w:r w:rsidR="00CA4688" w:rsidRPr="00C078BA">
        <w:rPr>
          <w:rFonts w:hint="eastAsia"/>
          <w:rtl/>
        </w:rPr>
        <w:t>אירוע</w:t>
      </w:r>
      <w:r w:rsidR="00982B6B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חמור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מאין</w:t>
      </w:r>
      <w:r w:rsidR="00CA4688" w:rsidRPr="00C078BA">
        <w:rPr>
          <w:rtl/>
        </w:rPr>
        <w:t xml:space="preserve"> </w:t>
      </w:r>
      <w:r w:rsidR="00CA4688" w:rsidRPr="00C078BA">
        <w:rPr>
          <w:rFonts w:hint="eastAsia"/>
          <w:rtl/>
        </w:rPr>
        <w:t>כמוהו</w:t>
      </w:r>
      <w:r w:rsidR="007B00AA" w:rsidRPr="00C078BA">
        <w:rPr>
          <w:rtl/>
        </w:rPr>
        <w:t>.</w:t>
      </w:r>
      <w:bookmarkStart w:id="21" w:name="_ETM_Q1_102980"/>
      <w:bookmarkEnd w:id="21"/>
    </w:p>
    <w:p w14:paraId="1C8D00A9" w14:textId="77777777" w:rsidR="00C078BA" w:rsidRDefault="00C078BA" w:rsidP="00C078BA">
      <w:pPr>
        <w:rPr>
          <w:rtl/>
        </w:rPr>
      </w:pPr>
    </w:p>
    <w:p w14:paraId="4C1937AE" w14:textId="15BC75B7" w:rsidR="00CA4688" w:rsidRDefault="00CA4688" w:rsidP="007B00AA">
      <w:pPr>
        <w:rPr>
          <w:rtl/>
        </w:rPr>
      </w:pPr>
      <w:bookmarkStart w:id="22" w:name="_ETM_Q1_108378"/>
      <w:bookmarkEnd w:id="22"/>
      <w:r w:rsidRPr="00982B6B">
        <w:rPr>
          <w:rFonts w:hint="cs"/>
          <w:rtl/>
        </w:rPr>
        <w:t xml:space="preserve">לפני שקראתי את חוות הדעת חשבתי </w:t>
      </w:r>
      <w:r w:rsidR="00982B6B" w:rsidRPr="00982B6B">
        <w:rPr>
          <w:rFonts w:hint="cs"/>
          <w:rtl/>
        </w:rPr>
        <w:t xml:space="preserve">בהתחלה </w:t>
      </w:r>
      <w:r w:rsidRPr="00982B6B">
        <w:rPr>
          <w:rFonts w:hint="cs"/>
          <w:rtl/>
        </w:rPr>
        <w:t xml:space="preserve">שהמדיניות שלו הפכה להיות </w:t>
      </w:r>
      <w:bookmarkStart w:id="23" w:name="_ETM_Q1_107556"/>
      <w:bookmarkEnd w:id="23"/>
      <w:r w:rsidR="00527A68">
        <w:rPr>
          <w:rFonts w:hint="eastAsia"/>
          <w:rtl/>
        </w:rPr>
        <w:t>–</w:t>
      </w:r>
      <w:r w:rsidR="00527A68">
        <w:rPr>
          <w:rFonts w:hint="cs"/>
          <w:rtl/>
        </w:rPr>
        <w:t xml:space="preserve"> </w:t>
      </w:r>
      <w:r w:rsidRPr="00982B6B">
        <w:rPr>
          <w:rFonts w:hint="cs"/>
          <w:rtl/>
        </w:rPr>
        <w:t>אין יהודים</w:t>
      </w:r>
      <w:r w:rsidR="00527A68">
        <w:rPr>
          <w:rFonts w:hint="cs"/>
          <w:rtl/>
        </w:rPr>
        <w:t>,</w:t>
      </w:r>
      <w:r w:rsidRPr="00982B6B">
        <w:rPr>
          <w:rFonts w:hint="cs"/>
          <w:rtl/>
        </w:rPr>
        <w:t xml:space="preserve"> אין פיגועים. אבל כשאני קורא את חוות </w:t>
      </w:r>
      <w:bookmarkStart w:id="24" w:name="_ETM_Q1_113622"/>
      <w:bookmarkEnd w:id="24"/>
      <w:r w:rsidRPr="00982B6B">
        <w:rPr>
          <w:rFonts w:hint="cs"/>
          <w:rtl/>
        </w:rPr>
        <w:t>הדעת</w:t>
      </w:r>
      <w:r w:rsidR="00527A68">
        <w:rPr>
          <w:rFonts w:hint="cs"/>
          <w:rtl/>
        </w:rPr>
        <w:t>,</w:t>
      </w:r>
      <w:r w:rsidRPr="00982B6B">
        <w:rPr>
          <w:rFonts w:hint="cs"/>
          <w:rtl/>
        </w:rPr>
        <w:t xml:space="preserve"> </w:t>
      </w:r>
      <w:r w:rsidR="007B00AA" w:rsidRPr="00982B6B">
        <w:rPr>
          <w:rFonts w:hint="cs"/>
          <w:rtl/>
        </w:rPr>
        <w:t xml:space="preserve">התחושה היא כאילו ביהודה ושומרון המדיניות של אלוף פיקוד </w:t>
      </w:r>
      <w:bookmarkStart w:id="25" w:name="_ETM_Q1_104068"/>
      <w:bookmarkEnd w:id="25"/>
      <w:r w:rsidR="007B00AA" w:rsidRPr="00982B6B">
        <w:rPr>
          <w:rFonts w:hint="cs"/>
          <w:rtl/>
        </w:rPr>
        <w:t>מרכז הי</w:t>
      </w:r>
      <w:r w:rsidRPr="00982B6B">
        <w:rPr>
          <w:rFonts w:hint="cs"/>
          <w:rtl/>
        </w:rPr>
        <w:t xml:space="preserve">א לא רק </w:t>
      </w:r>
      <w:r w:rsidR="007B00AA" w:rsidRPr="00982B6B">
        <w:rPr>
          <w:rFonts w:hint="cs"/>
          <w:rtl/>
        </w:rPr>
        <w:t xml:space="preserve">כפי שהוא </w:t>
      </w:r>
      <w:r w:rsidRPr="00982B6B">
        <w:rPr>
          <w:rFonts w:hint="cs"/>
          <w:rtl/>
        </w:rPr>
        <w:t>אומר, אין יהודים, אין</w:t>
      </w:r>
      <w:bookmarkStart w:id="26" w:name="_ETM_Q1_113020"/>
      <w:bookmarkEnd w:id="26"/>
      <w:r w:rsidRPr="00982B6B">
        <w:rPr>
          <w:rFonts w:hint="cs"/>
          <w:rtl/>
        </w:rPr>
        <w:t xml:space="preserve"> פיגועים</w:t>
      </w:r>
      <w:r w:rsidR="00982B6B" w:rsidRPr="00982B6B">
        <w:rPr>
          <w:rFonts w:hint="cs"/>
          <w:rtl/>
        </w:rPr>
        <w:t>.</w:t>
      </w:r>
      <w:r w:rsidRPr="00982B6B">
        <w:rPr>
          <w:rFonts w:hint="cs"/>
          <w:rtl/>
        </w:rPr>
        <w:t xml:space="preserve"> הוא עוד מגיע ואומר שיש כל מיני סיבות, שלא קשורות בשום צורה לביטחון בכלל, וזה אירוע חמור מאוד.</w:t>
      </w:r>
      <w:r>
        <w:rPr>
          <w:rFonts w:hint="cs"/>
          <w:rtl/>
        </w:rPr>
        <w:t xml:space="preserve"> </w:t>
      </w:r>
    </w:p>
    <w:p w14:paraId="7E79D95C" w14:textId="77777777" w:rsidR="00CA4688" w:rsidRDefault="00CA4688" w:rsidP="0032709F">
      <w:pPr>
        <w:rPr>
          <w:rtl/>
        </w:rPr>
      </w:pPr>
      <w:bookmarkStart w:id="27" w:name="_ETM_Q1_125171"/>
      <w:bookmarkStart w:id="28" w:name="_ETM_Q1_125240"/>
      <w:bookmarkEnd w:id="27"/>
      <w:bookmarkEnd w:id="28"/>
    </w:p>
    <w:p w14:paraId="2394A5BF" w14:textId="0B020D14" w:rsidR="005924E5" w:rsidRDefault="00CA4688" w:rsidP="007B00AA">
      <w:pPr>
        <w:rPr>
          <w:rtl/>
        </w:rPr>
      </w:pPr>
      <w:bookmarkStart w:id="29" w:name="_ETM_Q1_125362"/>
      <w:bookmarkStart w:id="30" w:name="_ETM_Q1_125422"/>
      <w:bookmarkEnd w:id="29"/>
      <w:bookmarkEnd w:id="30"/>
      <w:r>
        <w:rPr>
          <w:rFonts w:hint="cs"/>
          <w:rtl/>
        </w:rPr>
        <w:t>זימנו לוועדה</w:t>
      </w:r>
      <w:r w:rsidR="00982B6B">
        <w:rPr>
          <w:rFonts w:hint="cs"/>
          <w:rtl/>
        </w:rPr>
        <w:t>,</w:t>
      </w:r>
      <w:r>
        <w:rPr>
          <w:rFonts w:hint="cs"/>
          <w:rtl/>
        </w:rPr>
        <w:t xml:space="preserve"> גם את נציגי צה"ל מפיקוד מרכז. לצערי,</w:t>
      </w:r>
      <w:bookmarkStart w:id="31" w:name="_ETM_Q1_124623"/>
      <w:bookmarkEnd w:id="31"/>
      <w:r>
        <w:rPr>
          <w:rFonts w:hint="cs"/>
          <w:rtl/>
        </w:rPr>
        <w:t xml:space="preserve"> הם לא הגיעו לדיון בוועדה, שזה אירוע חמור </w:t>
      </w:r>
      <w:bookmarkStart w:id="32" w:name="_ETM_Q1_133219"/>
      <w:bookmarkEnd w:id="32"/>
      <w:r>
        <w:rPr>
          <w:rFonts w:hint="cs"/>
          <w:rtl/>
        </w:rPr>
        <w:t>לכ</w:t>
      </w:r>
      <w:r w:rsidR="005924E5">
        <w:rPr>
          <w:rFonts w:hint="cs"/>
          <w:rtl/>
        </w:rPr>
        <w:t xml:space="preserve">שעצמו. אומרים שהייתה תקלה אבל תקלות כאלו </w:t>
      </w:r>
      <w:bookmarkStart w:id="33" w:name="_ETM_Q1_131859"/>
      <w:bookmarkEnd w:id="33"/>
      <w:r w:rsidR="005924E5">
        <w:rPr>
          <w:rFonts w:hint="cs"/>
          <w:rtl/>
        </w:rPr>
        <w:t xml:space="preserve">לא אמורות לקרות, בטח בדיונים שלא נוחים להם, ולכן אני </w:t>
      </w:r>
      <w:bookmarkStart w:id="34" w:name="_ETM_Q1_138179"/>
      <w:bookmarkEnd w:id="34"/>
      <w:r w:rsidR="005924E5">
        <w:rPr>
          <w:rFonts w:hint="cs"/>
          <w:rtl/>
        </w:rPr>
        <w:t xml:space="preserve">רואה את הדבר הזה בחומרה רבה. </w:t>
      </w:r>
      <w:bookmarkStart w:id="35" w:name="_ETM_Q1_143283"/>
      <w:bookmarkStart w:id="36" w:name="_ETM_Q1_143349"/>
      <w:bookmarkStart w:id="37" w:name="_ETM_Q1_143475"/>
      <w:bookmarkStart w:id="38" w:name="_ETM_Q1_143535"/>
      <w:bookmarkEnd w:id="35"/>
      <w:bookmarkEnd w:id="36"/>
      <w:bookmarkEnd w:id="37"/>
      <w:bookmarkEnd w:id="38"/>
      <w:r w:rsidR="005924E5">
        <w:rPr>
          <w:rFonts w:hint="cs"/>
          <w:rtl/>
        </w:rPr>
        <w:t>נתחיל עם הסיפור הזה של חוות יאיר</w:t>
      </w:r>
      <w:r w:rsidR="007B00AA">
        <w:rPr>
          <w:rFonts w:hint="cs"/>
          <w:rtl/>
        </w:rPr>
        <w:t>,</w:t>
      </w:r>
      <w:r w:rsidR="005924E5">
        <w:rPr>
          <w:rFonts w:hint="cs"/>
          <w:rtl/>
        </w:rPr>
        <w:t xml:space="preserve"> עמיחי ורויטל, ואחר כך נשמע את </w:t>
      </w:r>
      <w:bookmarkStart w:id="39" w:name="_ETM_Q1_144325"/>
      <w:bookmarkEnd w:id="39"/>
      <w:r w:rsidR="005924E5">
        <w:rPr>
          <w:rFonts w:hint="cs"/>
          <w:rtl/>
        </w:rPr>
        <w:t xml:space="preserve">שאר הדוברים. </w:t>
      </w:r>
    </w:p>
    <w:p w14:paraId="18A745AA" w14:textId="77777777" w:rsidR="005924E5" w:rsidRDefault="005924E5" w:rsidP="005924E5">
      <w:pPr>
        <w:rPr>
          <w:rtl/>
        </w:rPr>
      </w:pPr>
      <w:bookmarkStart w:id="40" w:name="_ETM_Q1_149221"/>
      <w:bookmarkStart w:id="41" w:name="_ETM_Q1_149281"/>
      <w:bookmarkEnd w:id="40"/>
      <w:bookmarkEnd w:id="41"/>
    </w:p>
    <w:p w14:paraId="642843DA" w14:textId="77777777" w:rsidR="005924E5" w:rsidRDefault="005924E5" w:rsidP="005924E5">
      <w:pPr>
        <w:pStyle w:val="a4"/>
        <w:keepNext/>
        <w:rPr>
          <w:rtl/>
        </w:rPr>
      </w:pPr>
      <w:bookmarkStart w:id="42" w:name="_ETM_Q1_149685"/>
      <w:bookmarkStart w:id="43" w:name="_ETM_Q1_149750"/>
      <w:bookmarkStart w:id="44" w:name="ET_speaker_רויטל_שמיר_4"/>
      <w:bookmarkEnd w:id="42"/>
      <w:bookmarkEnd w:id="43"/>
      <w:r w:rsidRPr="005924E5">
        <w:rPr>
          <w:rStyle w:val="TagStyle"/>
          <w:rtl/>
        </w:rPr>
        <w:t xml:space="preserve"> &lt;&lt; דובר &gt;&gt; </w:t>
      </w:r>
      <w:r>
        <w:rPr>
          <w:rtl/>
        </w:rPr>
        <w:t>רויטל שמיר:</w:t>
      </w:r>
      <w:r w:rsidRPr="0059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77BFEBC4" w14:textId="77777777" w:rsidR="005924E5" w:rsidRDefault="005924E5" w:rsidP="005924E5">
      <w:pPr>
        <w:pStyle w:val="KeepWithNext"/>
        <w:rPr>
          <w:rtl/>
        </w:rPr>
      </w:pPr>
    </w:p>
    <w:p w14:paraId="18C4BBC9" w14:textId="68BC612D" w:rsidR="005924E5" w:rsidRDefault="005924E5" w:rsidP="007B00AA">
      <w:pPr>
        <w:rPr>
          <w:rtl/>
        </w:rPr>
      </w:pPr>
      <w:r>
        <w:rPr>
          <w:rFonts w:hint="cs"/>
          <w:rtl/>
        </w:rPr>
        <w:t xml:space="preserve">בוקר טוב, תודה רבה שזימנתם אותנו. אני אגיד </w:t>
      </w:r>
      <w:bookmarkStart w:id="45" w:name="_ETM_Q1_162356"/>
      <w:bookmarkEnd w:id="45"/>
      <w:r>
        <w:rPr>
          <w:rFonts w:hint="cs"/>
          <w:rtl/>
        </w:rPr>
        <w:t>כמה דברים, דבר ראשון קצת על מוטי. חשוב לי להגיד שמוטי היה רב סרן</w:t>
      </w:r>
      <w:r w:rsidR="007B00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00A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בתקופת </w:t>
      </w:r>
      <w:bookmarkStart w:id="46" w:name="_ETM_Q1_168148"/>
      <w:bookmarkEnd w:id="46"/>
      <w:r>
        <w:rPr>
          <w:rFonts w:hint="cs"/>
          <w:rtl/>
        </w:rPr>
        <w:t xml:space="preserve">לימודים </w:t>
      </w:r>
      <w:r w:rsidR="002A263A" w:rsidRPr="00C078BA">
        <w:rPr>
          <w:rFonts w:hint="cs"/>
          <w:rtl/>
        </w:rPr>
        <w:t>מ</w:t>
      </w:r>
      <w:r w:rsidRPr="00C078BA">
        <w:rPr>
          <w:rFonts w:hint="eastAsia"/>
          <w:rtl/>
        </w:rPr>
        <w:t>טעם</w:t>
      </w:r>
      <w:r>
        <w:rPr>
          <w:rFonts w:hint="cs"/>
          <w:rtl/>
        </w:rPr>
        <w:t xml:space="preserve"> הצבא בשנתיים האחרונות. בתפקידו האחרון הוא היה </w:t>
      </w:r>
      <w:bookmarkStart w:id="47" w:name="_ETM_Q1_174494"/>
      <w:bookmarkEnd w:id="47"/>
      <w:r>
        <w:rPr>
          <w:rFonts w:hint="cs"/>
          <w:rtl/>
        </w:rPr>
        <w:t>מ"פ בסיירת גולני, ואת האמת, בתפקידו האחרון הוא גם</w:t>
      </w:r>
      <w:bookmarkStart w:id="48" w:name="_ETM_Q1_175781"/>
      <w:bookmarkEnd w:id="48"/>
      <w:r>
        <w:rPr>
          <w:rFonts w:hint="cs"/>
          <w:rtl/>
        </w:rPr>
        <w:t xml:space="preserve"> היה מ"פ של הגזרה של יקיר. ככה התאהבנו ביישוב והחלטנו </w:t>
      </w:r>
      <w:bookmarkStart w:id="49" w:name="_ETM_Q1_182098"/>
      <w:bookmarkEnd w:id="49"/>
      <w:r>
        <w:rPr>
          <w:rFonts w:hint="cs"/>
          <w:rtl/>
        </w:rPr>
        <w:t>שאנחנו רוצים לעבור ולגור שם. לכן, לא בכדי בחרנו בהנצחה שמ</w:t>
      </w:r>
      <w:r w:rsidR="007B00AA">
        <w:rPr>
          <w:rFonts w:hint="cs"/>
          <w:rtl/>
        </w:rPr>
        <w:t>ת</w:t>
      </w:r>
      <w:r>
        <w:rPr>
          <w:rFonts w:hint="cs"/>
          <w:rtl/>
        </w:rPr>
        <w:t xml:space="preserve">אימה לו, לרוח ההתיישבות שבו, לרוח הביטחון שאת </w:t>
      </w:r>
      <w:bookmarkStart w:id="50" w:name="_ETM_Q1_196365"/>
      <w:bookmarkEnd w:id="50"/>
      <w:r>
        <w:rPr>
          <w:rFonts w:hint="cs"/>
          <w:rtl/>
        </w:rPr>
        <w:t>מיטב שנותיו הוא נתן למענה.</w:t>
      </w:r>
    </w:p>
    <w:p w14:paraId="4E64D1FB" w14:textId="77777777" w:rsidR="005924E5" w:rsidRDefault="005924E5" w:rsidP="005924E5">
      <w:pPr>
        <w:rPr>
          <w:rtl/>
        </w:rPr>
      </w:pPr>
    </w:p>
    <w:p w14:paraId="0CD85A5C" w14:textId="094A1879" w:rsidR="005924E5" w:rsidRDefault="005924E5" w:rsidP="007B00AA">
      <w:pPr>
        <w:rPr>
          <w:rtl/>
        </w:rPr>
      </w:pPr>
      <w:bookmarkStart w:id="51" w:name="_ETM_Q1_198688"/>
      <w:bookmarkStart w:id="52" w:name="_ETM_Q1_198751"/>
      <w:bookmarkEnd w:id="51"/>
      <w:bookmarkEnd w:id="52"/>
      <w:r>
        <w:rPr>
          <w:rFonts w:hint="cs"/>
          <w:rtl/>
        </w:rPr>
        <w:t xml:space="preserve">אני חושבת שאם אנחנו </w:t>
      </w:r>
      <w:bookmarkStart w:id="53" w:name="_ETM_Q1_202411"/>
      <w:bookmarkEnd w:id="53"/>
      <w:r>
        <w:rPr>
          <w:rFonts w:hint="cs"/>
          <w:rtl/>
        </w:rPr>
        <w:t xml:space="preserve">מסתכלים על התקופה הזאת, יש שני היבטים. </w:t>
      </w:r>
      <w:bookmarkStart w:id="54" w:name="_ETM_Q1_201256"/>
      <w:bookmarkEnd w:id="54"/>
      <w:r>
        <w:rPr>
          <w:rFonts w:hint="cs"/>
          <w:rtl/>
        </w:rPr>
        <w:t>אחד, בואו נדבר על הטיימינג</w:t>
      </w:r>
      <w:r w:rsidR="007B00AA">
        <w:rPr>
          <w:rFonts w:hint="cs"/>
          <w:rtl/>
        </w:rPr>
        <w:t>. אנחנו בזמן מלחמה</w:t>
      </w:r>
      <w:r>
        <w:rPr>
          <w:rFonts w:hint="cs"/>
          <w:rtl/>
        </w:rPr>
        <w:t xml:space="preserve"> </w:t>
      </w:r>
      <w:bookmarkStart w:id="55" w:name="_ETM_Q1_212407"/>
      <w:bookmarkEnd w:id="55"/>
      <w:r>
        <w:rPr>
          <w:rFonts w:hint="cs"/>
          <w:rtl/>
        </w:rPr>
        <w:t xml:space="preserve">ובעת מלחמה אני לא חושבת שזה מה שצריך לעשות אלא להיפך. </w:t>
      </w:r>
      <w:bookmarkStart w:id="56" w:name="_ETM_Q1_211049"/>
      <w:bookmarkEnd w:id="56"/>
      <w:r>
        <w:rPr>
          <w:rFonts w:hint="cs"/>
          <w:rtl/>
        </w:rPr>
        <w:t xml:space="preserve">אנחנו צריכים לחזק את רוח העם. </w:t>
      </w:r>
      <w:r w:rsidR="00A2541D">
        <w:rPr>
          <w:rFonts w:hint="cs"/>
          <w:rtl/>
        </w:rPr>
        <w:t>אני חושבת שחיזוק רוח העם ה</w:t>
      </w:r>
      <w:r w:rsidR="007B00AA">
        <w:rPr>
          <w:rFonts w:hint="cs"/>
          <w:rtl/>
        </w:rPr>
        <w:t>ו</w:t>
      </w:r>
      <w:r w:rsidR="00A2541D">
        <w:rPr>
          <w:rFonts w:hint="cs"/>
          <w:rtl/>
        </w:rPr>
        <w:t xml:space="preserve">א דווקא בהתיישבות. אם נלך שנייה לעזה ונראה מה </w:t>
      </w:r>
      <w:bookmarkStart w:id="57" w:name="_ETM_Q1_224749"/>
      <w:bookmarkEnd w:id="57"/>
      <w:r w:rsidR="00A2541D">
        <w:rPr>
          <w:rFonts w:hint="cs"/>
          <w:rtl/>
        </w:rPr>
        <w:t xml:space="preserve">קורה שם, נראה שלא מעניין אותם שאנחנו הורגים להם </w:t>
      </w:r>
      <w:bookmarkStart w:id="58" w:name="_ETM_Q1_230190"/>
      <w:bookmarkEnd w:id="58"/>
      <w:r w:rsidR="00A2541D">
        <w:rPr>
          <w:rFonts w:hint="cs"/>
          <w:rtl/>
        </w:rPr>
        <w:t>מחבלים, אלא מה שבאמת באמת מעניין אותם הוא שאנחנו פוגעים</w:t>
      </w:r>
      <w:bookmarkStart w:id="59" w:name="_ETM_Q1_231562"/>
      <w:bookmarkEnd w:id="59"/>
      <w:r w:rsidR="00E85EE8">
        <w:rPr>
          <w:rFonts w:hint="cs"/>
          <w:rtl/>
        </w:rPr>
        <w:t xml:space="preserve"> להם בהתיישבות. וזה הניצחון</w:t>
      </w:r>
      <w:r w:rsidR="00A2541D">
        <w:rPr>
          <w:rFonts w:hint="cs"/>
          <w:rtl/>
        </w:rPr>
        <w:t xml:space="preserve"> לבוא ולהתיישב</w:t>
      </w:r>
      <w:bookmarkStart w:id="60" w:name="_ETM_Q1_237729"/>
      <w:bookmarkEnd w:id="60"/>
      <w:r w:rsidR="00A2541D">
        <w:rPr>
          <w:rFonts w:hint="cs"/>
          <w:rtl/>
        </w:rPr>
        <w:t xml:space="preserve"> </w:t>
      </w:r>
      <w:r w:rsidR="00A2541D">
        <w:rPr>
          <w:rtl/>
        </w:rPr>
        <w:t>–</w:t>
      </w:r>
      <w:r w:rsidR="00A2541D">
        <w:rPr>
          <w:rFonts w:hint="cs"/>
          <w:rtl/>
        </w:rPr>
        <w:t xml:space="preserve"> שם אנחנו גורמים לפגיעה בהם. </w:t>
      </w:r>
      <w:bookmarkStart w:id="61" w:name="_ETM_Q1_241017"/>
      <w:bookmarkEnd w:id="61"/>
    </w:p>
    <w:p w14:paraId="630F3C88" w14:textId="77777777" w:rsidR="00A2541D" w:rsidRDefault="00A2541D" w:rsidP="005924E5">
      <w:pPr>
        <w:rPr>
          <w:rtl/>
        </w:rPr>
      </w:pPr>
      <w:bookmarkStart w:id="62" w:name="_ETM_Q1_241081"/>
      <w:bookmarkEnd w:id="62"/>
    </w:p>
    <w:p w14:paraId="5A9227B0" w14:textId="1511D7D7" w:rsidR="00A2541D" w:rsidRDefault="00A2541D" w:rsidP="00C078BA">
      <w:pPr>
        <w:rPr>
          <w:rtl/>
        </w:rPr>
      </w:pPr>
      <w:bookmarkStart w:id="63" w:name="_ETM_Q1_241273"/>
      <w:bookmarkStart w:id="64" w:name="_ETM_Q1_241327"/>
      <w:bookmarkEnd w:id="63"/>
      <w:bookmarkEnd w:id="64"/>
      <w:r>
        <w:rPr>
          <w:rFonts w:hint="cs"/>
          <w:rtl/>
        </w:rPr>
        <w:t xml:space="preserve">לכן, אני חושבת </w:t>
      </w:r>
      <w:bookmarkStart w:id="65" w:name="_ETM_Q1_238598"/>
      <w:bookmarkEnd w:id="65"/>
      <w:r>
        <w:rPr>
          <w:rFonts w:hint="cs"/>
          <w:rtl/>
        </w:rPr>
        <w:t>שלעשות דבר כזה</w:t>
      </w:r>
      <w:bookmarkStart w:id="66" w:name="_ETM_Q1_241031"/>
      <w:bookmarkEnd w:id="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אם </w:t>
      </w:r>
      <w:r w:rsidR="00C078BA">
        <w:rPr>
          <w:rFonts w:hint="cs"/>
          <w:rtl/>
        </w:rPr>
        <w:t>נצא</w:t>
      </w:r>
      <w:r>
        <w:rPr>
          <w:rFonts w:hint="cs"/>
          <w:rtl/>
        </w:rPr>
        <w:t xml:space="preserve"> מהמהות </w:t>
      </w:r>
      <w:r>
        <w:rPr>
          <w:rtl/>
        </w:rPr>
        <w:t>–</w:t>
      </w:r>
      <w:r>
        <w:rPr>
          <w:rFonts w:hint="cs"/>
          <w:rtl/>
        </w:rPr>
        <w:t xml:space="preserve"> בטיימינג הזה</w:t>
      </w:r>
      <w:r w:rsidR="005E6B40">
        <w:rPr>
          <w:rFonts w:hint="cs"/>
          <w:rtl/>
        </w:rPr>
        <w:t>,</w:t>
      </w:r>
      <w:r>
        <w:rPr>
          <w:rFonts w:hint="cs"/>
          <w:rtl/>
        </w:rPr>
        <w:t xml:space="preserve"> זה לא הזמן ולא העת. בטח ובטח </w:t>
      </w:r>
      <w:r w:rsidR="005E6B40">
        <w:rPr>
          <w:rFonts w:hint="cs"/>
          <w:rtl/>
        </w:rPr>
        <w:t>כ</w:t>
      </w:r>
      <w:r>
        <w:rPr>
          <w:rFonts w:hint="cs"/>
          <w:rtl/>
        </w:rPr>
        <w:t xml:space="preserve">שהדברים </w:t>
      </w:r>
      <w:bookmarkStart w:id="67" w:name="_ETM_Q1_249715"/>
      <w:bookmarkEnd w:id="67"/>
      <w:r w:rsidR="005E6B40">
        <w:rPr>
          <w:rFonts w:hint="cs"/>
          <w:rtl/>
        </w:rPr>
        <w:t xml:space="preserve">צריכים להיעשות בשיח ובדיבור </w:t>
      </w:r>
      <w:r>
        <w:rPr>
          <w:rFonts w:hint="cs"/>
          <w:rtl/>
        </w:rPr>
        <w:t>לפני כן</w:t>
      </w:r>
      <w:r w:rsidR="005E6B40">
        <w:rPr>
          <w:rFonts w:hint="cs"/>
          <w:rtl/>
        </w:rPr>
        <w:t>,</w:t>
      </w:r>
      <w:r>
        <w:rPr>
          <w:rFonts w:hint="cs"/>
          <w:rtl/>
        </w:rPr>
        <w:t xml:space="preserve"> בהבנה שאנחנו נבי</w:t>
      </w:r>
      <w:bookmarkStart w:id="68" w:name="_ETM_Q1_254117"/>
      <w:bookmarkEnd w:id="68"/>
      <w:r w:rsidR="005E6B40">
        <w:rPr>
          <w:rFonts w:hint="cs"/>
          <w:rtl/>
        </w:rPr>
        <w:t>ן את מה שמתרחש.</w:t>
      </w:r>
      <w:r>
        <w:rPr>
          <w:rFonts w:hint="cs"/>
          <w:rtl/>
        </w:rPr>
        <w:t xml:space="preserve"> בטח כשזה לזכר חלל צה"ל </w:t>
      </w:r>
      <w:bookmarkStart w:id="69" w:name="_ETM_Q1_261651"/>
      <w:bookmarkEnd w:id="69"/>
      <w:r>
        <w:rPr>
          <w:rFonts w:hint="cs"/>
          <w:rtl/>
        </w:rPr>
        <w:t xml:space="preserve">שנפל בקרב על קיבוץ רעים ב-7 באוקטובר. </w:t>
      </w:r>
    </w:p>
    <w:p w14:paraId="34097590" w14:textId="77777777" w:rsidR="00A2541D" w:rsidRDefault="00A2541D" w:rsidP="00A2541D">
      <w:pPr>
        <w:rPr>
          <w:rtl/>
        </w:rPr>
      </w:pPr>
      <w:bookmarkStart w:id="70" w:name="_ETM_Q1_268473"/>
      <w:bookmarkStart w:id="71" w:name="_ETM_Q1_268538"/>
      <w:bookmarkEnd w:id="70"/>
      <w:bookmarkEnd w:id="71"/>
    </w:p>
    <w:p w14:paraId="69EFDAFE" w14:textId="77262D14" w:rsidR="007E5439" w:rsidRDefault="00A2541D" w:rsidP="00C078BA">
      <w:pPr>
        <w:rPr>
          <w:rtl/>
        </w:rPr>
      </w:pPr>
      <w:r>
        <w:rPr>
          <w:rFonts w:hint="cs"/>
          <w:rtl/>
        </w:rPr>
        <w:t xml:space="preserve">ואם נחזור </w:t>
      </w:r>
      <w:bookmarkStart w:id="72" w:name="_ETM_Q1_265144"/>
      <w:bookmarkEnd w:id="72"/>
      <w:r>
        <w:rPr>
          <w:rFonts w:hint="cs"/>
          <w:rtl/>
        </w:rPr>
        <w:t>למהות אני חושבת שההתיישבות היא הדרך לניצחון. וכרגע אנחנו</w:t>
      </w:r>
      <w:bookmarkStart w:id="73" w:name="_ETM_Q1_270797"/>
      <w:bookmarkEnd w:id="73"/>
      <w:r>
        <w:rPr>
          <w:rFonts w:hint="cs"/>
          <w:rtl/>
        </w:rPr>
        <w:t xml:space="preserve"> רואים את הנקודה הזאת כנקודה אסטרטגית מבחינה ביטחונית. לכן, אנחנו</w:t>
      </w:r>
      <w:bookmarkStart w:id="74" w:name="_ETM_Q1_280167"/>
      <w:bookmarkEnd w:id="74"/>
      <w:r>
        <w:rPr>
          <w:rFonts w:hint="cs"/>
          <w:rtl/>
        </w:rPr>
        <w:t xml:space="preserve"> תוהים על ההיבט של הנימוק</w:t>
      </w:r>
      <w:r w:rsidR="005E6B40">
        <w:rPr>
          <w:rFonts w:hint="cs"/>
          <w:rtl/>
        </w:rPr>
        <w:t xml:space="preserve"> הביטחוני פה. </w:t>
      </w:r>
      <w:r>
        <w:rPr>
          <w:rFonts w:hint="cs"/>
          <w:rtl/>
        </w:rPr>
        <w:t>כי להיפך, זה אזור שממנו ירו על היישוב, הבעירו צמיגים, עשו לייזרים על היישוב וכו</w:t>
      </w:r>
      <w:r w:rsidR="00527A68">
        <w:rPr>
          <w:rFonts w:hint="cs"/>
          <w:rtl/>
        </w:rPr>
        <w:t>'</w:t>
      </w:r>
      <w:r>
        <w:rPr>
          <w:rFonts w:hint="cs"/>
          <w:rtl/>
        </w:rPr>
        <w:t xml:space="preserve"> וכו</w:t>
      </w:r>
      <w:r w:rsidR="00527A68">
        <w:rPr>
          <w:rFonts w:hint="cs"/>
          <w:rtl/>
        </w:rPr>
        <w:t>'</w:t>
      </w:r>
      <w:r>
        <w:rPr>
          <w:rFonts w:hint="cs"/>
          <w:rtl/>
        </w:rPr>
        <w:t xml:space="preserve">. אנחנו </w:t>
      </w:r>
      <w:bookmarkStart w:id="75" w:name="_ETM_Q1_286477"/>
      <w:bookmarkEnd w:id="75"/>
      <w:r>
        <w:rPr>
          <w:rFonts w:hint="cs"/>
          <w:rtl/>
        </w:rPr>
        <w:t xml:space="preserve">רואים את הנקודה הזאת כנקודה אסטרטגית שיכולה לסייע בביטחון </w:t>
      </w:r>
      <w:bookmarkStart w:id="76" w:name="_ETM_Q1_291526"/>
      <w:bookmarkEnd w:id="76"/>
      <w:r>
        <w:rPr>
          <w:rFonts w:hint="cs"/>
          <w:rtl/>
        </w:rPr>
        <w:t xml:space="preserve">היישוב, וזאת לא הדרך לפינוי המקום. </w:t>
      </w:r>
    </w:p>
    <w:p w14:paraId="31B13FA1" w14:textId="77777777" w:rsidR="00A2541D" w:rsidRDefault="00A2541D" w:rsidP="00A2541D">
      <w:pPr>
        <w:rPr>
          <w:rtl/>
        </w:rPr>
      </w:pPr>
      <w:bookmarkStart w:id="77" w:name="_ETM_Q1_296427"/>
      <w:bookmarkStart w:id="78" w:name="_ETM_Q1_296500"/>
      <w:bookmarkEnd w:id="77"/>
      <w:bookmarkEnd w:id="78"/>
    </w:p>
    <w:p w14:paraId="77E2D8E7" w14:textId="381C9BFC" w:rsidR="00A2541D" w:rsidRDefault="00A2541D" w:rsidP="005E6B40">
      <w:pPr>
        <w:rPr>
          <w:rtl/>
        </w:rPr>
      </w:pPr>
      <w:bookmarkStart w:id="79" w:name="_ETM_Q1_296667"/>
      <w:bookmarkStart w:id="80" w:name="_ETM_Q1_296722"/>
      <w:bookmarkEnd w:id="79"/>
      <w:bookmarkEnd w:id="80"/>
      <w:r>
        <w:rPr>
          <w:rFonts w:hint="cs"/>
          <w:rtl/>
        </w:rPr>
        <w:t xml:space="preserve">בטח ובטח חשוב לי </w:t>
      </w:r>
      <w:bookmarkStart w:id="81" w:name="_ETM_Q1_299451"/>
      <w:bookmarkEnd w:id="81"/>
      <w:r w:rsidR="005E6B40">
        <w:rPr>
          <w:rFonts w:hint="cs"/>
          <w:rtl/>
        </w:rPr>
        <w:t xml:space="preserve">גם ולציין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האזרחי התנהל בעיניי בצורה</w:t>
      </w:r>
      <w:r w:rsidR="00527A68">
        <w:rPr>
          <w:rFonts w:hint="cs"/>
          <w:rtl/>
        </w:rPr>
        <w:t xml:space="preserve"> –</w:t>
      </w:r>
      <w:r w:rsidR="00C830A8">
        <w:rPr>
          <w:rFonts w:hint="cs"/>
          <w:rtl/>
        </w:rPr>
        <w:t xml:space="preserve"> </w:t>
      </w:r>
      <w:r>
        <w:rPr>
          <w:rFonts w:hint="cs"/>
          <w:rtl/>
        </w:rPr>
        <w:t>אני לא מוצאת</w:t>
      </w:r>
      <w:r w:rsidR="00280716">
        <w:rPr>
          <w:rFonts w:hint="cs"/>
          <w:rtl/>
        </w:rPr>
        <w:t xml:space="preserve"> את המילים הנכונות להגיד את זה. הערבים </w:t>
      </w:r>
      <w:bookmarkStart w:id="82" w:name="_ETM_Q1_312291"/>
      <w:bookmarkEnd w:id="82"/>
      <w:r w:rsidR="00280716">
        <w:rPr>
          <w:rFonts w:hint="cs"/>
          <w:rtl/>
        </w:rPr>
        <w:t>הם אלה שביצעו את ההריסה של המקום, היו שם גם פלסטינים. אני חו</w:t>
      </w:r>
      <w:r w:rsidR="005E6B40">
        <w:rPr>
          <w:rFonts w:hint="cs"/>
          <w:rtl/>
        </w:rPr>
        <w:t xml:space="preserve">שבת שאל מול מצפה לזכר חלל צה"ל, </w:t>
      </w:r>
      <w:r w:rsidR="00280716">
        <w:rPr>
          <w:rFonts w:hint="cs"/>
          <w:rtl/>
        </w:rPr>
        <w:t xml:space="preserve">עם משפחה שכולה שנוכחת במקום, לא ראוי לעשות דבר כזה. לא ראוי להביא </w:t>
      </w:r>
      <w:bookmarkStart w:id="83" w:name="_ETM_Q1_326197"/>
      <w:bookmarkEnd w:id="83"/>
      <w:r w:rsidR="00280716">
        <w:rPr>
          <w:rFonts w:hint="cs"/>
          <w:rtl/>
        </w:rPr>
        <w:t>ערבים</w:t>
      </w:r>
      <w:r w:rsidR="005E6B40">
        <w:rPr>
          <w:rFonts w:hint="cs"/>
          <w:rtl/>
        </w:rPr>
        <w:t>,</w:t>
      </w:r>
      <w:r w:rsidR="00280716">
        <w:rPr>
          <w:rFonts w:hint="cs"/>
          <w:rtl/>
        </w:rPr>
        <w:t xml:space="preserve"> שמול דגלי ישראל ומול דגל גולני</w:t>
      </w:r>
      <w:r w:rsidR="005E6B40">
        <w:rPr>
          <w:rFonts w:hint="cs"/>
          <w:rtl/>
        </w:rPr>
        <w:t>,</w:t>
      </w:r>
      <w:r w:rsidR="00280716">
        <w:rPr>
          <w:rFonts w:hint="cs"/>
          <w:rtl/>
        </w:rPr>
        <w:t xml:space="preserve"> הור</w:t>
      </w:r>
      <w:r w:rsidR="005E6B40">
        <w:rPr>
          <w:rFonts w:hint="cs"/>
          <w:rtl/>
        </w:rPr>
        <w:t>ס</w:t>
      </w:r>
      <w:r w:rsidR="00280716">
        <w:rPr>
          <w:rFonts w:hint="cs"/>
          <w:rtl/>
        </w:rPr>
        <w:t xml:space="preserve">ים את </w:t>
      </w:r>
      <w:bookmarkStart w:id="84" w:name="_ETM_Q1_333833"/>
      <w:bookmarkEnd w:id="84"/>
      <w:r w:rsidR="00280716">
        <w:rPr>
          <w:rFonts w:hint="cs"/>
          <w:rtl/>
        </w:rPr>
        <w:t>המבנים. איזו תמונת ניצחון אנחנו מעבירים להם בימים כאלה</w:t>
      </w:r>
      <w:r w:rsidR="005E6B40">
        <w:rPr>
          <w:rFonts w:hint="cs"/>
          <w:rtl/>
        </w:rPr>
        <w:t>?</w:t>
      </w:r>
      <w:bookmarkStart w:id="85" w:name="_ETM_Q1_339953"/>
      <w:bookmarkEnd w:id="85"/>
      <w:r w:rsidR="00280716">
        <w:rPr>
          <w:rFonts w:hint="cs"/>
          <w:rtl/>
        </w:rPr>
        <w:t xml:space="preserve"> זה היה אירוע מאוד מאוד קשה. </w:t>
      </w:r>
    </w:p>
    <w:p w14:paraId="54A818D1" w14:textId="5014FBF4" w:rsidR="00280716" w:rsidRDefault="00280716" w:rsidP="00C078BA">
      <w:pPr>
        <w:rPr>
          <w:rtl/>
        </w:rPr>
      </w:pPr>
      <w:r>
        <w:rPr>
          <w:rFonts w:hint="cs"/>
          <w:rtl/>
        </w:rPr>
        <w:lastRenderedPageBreak/>
        <w:t xml:space="preserve">אני רוצה </w:t>
      </w:r>
      <w:bookmarkStart w:id="86" w:name="_ETM_Q1_342453"/>
      <w:bookmarkEnd w:id="86"/>
      <w:r>
        <w:rPr>
          <w:rFonts w:hint="cs"/>
          <w:rtl/>
        </w:rPr>
        <w:t>להחזיר אותנו לחומה ומגדל וללמוד מזה, מהתקופה של חו</w:t>
      </w:r>
      <w:bookmarkStart w:id="87" w:name="_ETM_Q1_348249"/>
      <w:bookmarkEnd w:id="87"/>
      <w:r>
        <w:rPr>
          <w:rFonts w:hint="cs"/>
          <w:rtl/>
        </w:rPr>
        <w:t xml:space="preserve">מה ומגדל איך זה סייע לביטחון של המקום </w:t>
      </w:r>
      <w:bookmarkStart w:id="88" w:name="_ETM_Q1_354032"/>
      <w:bookmarkEnd w:id="88"/>
      <w:r>
        <w:rPr>
          <w:rFonts w:hint="cs"/>
          <w:rtl/>
        </w:rPr>
        <w:t xml:space="preserve">ושל המדינה, וכך אנחנו </w:t>
      </w:r>
      <w:r w:rsidR="005E6B40">
        <w:rPr>
          <w:rFonts w:hint="cs"/>
          <w:rtl/>
        </w:rPr>
        <w:t>צ</w:t>
      </w:r>
      <w:r>
        <w:rPr>
          <w:rFonts w:hint="cs"/>
          <w:rtl/>
        </w:rPr>
        <w:t xml:space="preserve">ריכים </w:t>
      </w:r>
      <w:r w:rsidR="005E6B4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לסייע כמה </w:t>
      </w:r>
      <w:bookmarkStart w:id="89" w:name="_ETM_Q1_355437"/>
      <w:bookmarkEnd w:id="89"/>
      <w:r>
        <w:rPr>
          <w:rFonts w:hint="cs"/>
          <w:rtl/>
        </w:rPr>
        <w:t xml:space="preserve">שיותר בחיזוק ההתיישבות בארץ וכמובן גם ביישוב שלנו, </w:t>
      </w:r>
      <w:bookmarkStart w:id="90" w:name="_ETM_Q1_362971"/>
      <w:bookmarkEnd w:id="90"/>
      <w:r>
        <w:rPr>
          <w:rFonts w:hint="cs"/>
          <w:rtl/>
        </w:rPr>
        <w:t xml:space="preserve">בחוות יאיר. </w:t>
      </w:r>
    </w:p>
    <w:p w14:paraId="4FCCF05A" w14:textId="77777777" w:rsidR="00280716" w:rsidRDefault="00280716" w:rsidP="00280716">
      <w:pPr>
        <w:rPr>
          <w:rtl/>
        </w:rPr>
      </w:pPr>
    </w:p>
    <w:p w14:paraId="042D9227" w14:textId="77777777" w:rsidR="00280716" w:rsidRDefault="00280716" w:rsidP="00280716">
      <w:pPr>
        <w:pStyle w:val="af6"/>
        <w:keepNext/>
        <w:rPr>
          <w:rtl/>
        </w:rPr>
      </w:pPr>
      <w:bookmarkStart w:id="91" w:name="ET_yor_6525_5"/>
      <w:r w:rsidRPr="002807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14:paraId="634C9365" w14:textId="77777777" w:rsidR="00280716" w:rsidRDefault="00280716" w:rsidP="00280716">
      <w:pPr>
        <w:pStyle w:val="KeepWithNext"/>
        <w:rPr>
          <w:rtl/>
        </w:rPr>
      </w:pPr>
    </w:p>
    <w:p w14:paraId="0BBF707F" w14:textId="78488ACE" w:rsidR="00280716" w:rsidRDefault="00280716" w:rsidP="00C078BA">
      <w:pPr>
        <w:rPr>
          <w:rtl/>
        </w:rPr>
      </w:pPr>
      <w:r>
        <w:rPr>
          <w:rFonts w:hint="cs"/>
          <w:rtl/>
        </w:rPr>
        <w:t xml:space="preserve">את רוצה לספר את הסיפור של </w:t>
      </w:r>
      <w:bookmarkStart w:id="92" w:name="_ETM_Q1_369625"/>
      <w:bookmarkEnd w:id="92"/>
      <w:r>
        <w:rPr>
          <w:rFonts w:hint="cs"/>
          <w:rtl/>
        </w:rPr>
        <w:t xml:space="preserve">המצפה? </w:t>
      </w:r>
    </w:p>
    <w:p w14:paraId="4A4B73B4" w14:textId="77777777" w:rsidR="00280716" w:rsidRDefault="00280716" w:rsidP="00280716">
      <w:pPr>
        <w:rPr>
          <w:rtl/>
        </w:rPr>
      </w:pPr>
    </w:p>
    <w:p w14:paraId="4BA2A9BD" w14:textId="77777777" w:rsidR="00280716" w:rsidRDefault="00280716" w:rsidP="00280716">
      <w:pPr>
        <w:pStyle w:val="a4"/>
        <w:keepNext/>
        <w:rPr>
          <w:rtl/>
        </w:rPr>
      </w:pPr>
      <w:bookmarkStart w:id="93" w:name="ET_speaker_רויטל_שמיר_6"/>
      <w:r w:rsidRPr="00280716">
        <w:rPr>
          <w:rStyle w:val="TagStyle"/>
          <w:rtl/>
        </w:rPr>
        <w:t xml:space="preserve"> &lt;&lt; דובר &gt;&gt; </w:t>
      </w:r>
      <w:r>
        <w:rPr>
          <w:rtl/>
        </w:rPr>
        <w:t>רויטל שמיר:</w:t>
      </w:r>
      <w:r w:rsidRPr="0028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3A56A056" w14:textId="77777777" w:rsidR="00280716" w:rsidRDefault="00280716" w:rsidP="00280716">
      <w:pPr>
        <w:pStyle w:val="KeepWithNext"/>
        <w:rPr>
          <w:rtl/>
        </w:rPr>
      </w:pPr>
    </w:p>
    <w:p w14:paraId="2851D391" w14:textId="77777777" w:rsidR="00280716" w:rsidRDefault="00280716" w:rsidP="00280716">
      <w:pPr>
        <w:rPr>
          <w:rtl/>
        </w:rPr>
      </w:pPr>
      <w:bookmarkStart w:id="94" w:name="_ETM_Q1_370729"/>
      <w:bookmarkStart w:id="95" w:name="_ETM_Q1_370757"/>
      <w:bookmarkEnd w:id="94"/>
      <w:bookmarkEnd w:id="95"/>
      <w:r>
        <w:rPr>
          <w:rFonts w:hint="cs"/>
          <w:rtl/>
        </w:rPr>
        <w:t xml:space="preserve">באיזה היבט? </w:t>
      </w:r>
    </w:p>
    <w:p w14:paraId="662E30B9" w14:textId="77777777" w:rsidR="00280716" w:rsidRDefault="00280716" w:rsidP="00280716">
      <w:pPr>
        <w:rPr>
          <w:rtl/>
        </w:rPr>
      </w:pPr>
      <w:bookmarkStart w:id="96" w:name="_ETM_Q1_365944"/>
      <w:bookmarkStart w:id="97" w:name="_ETM_Q1_366006"/>
      <w:bookmarkEnd w:id="96"/>
      <w:bookmarkEnd w:id="97"/>
    </w:p>
    <w:p w14:paraId="15101B40" w14:textId="77777777" w:rsidR="00280716" w:rsidRDefault="00280716" w:rsidP="00280716">
      <w:pPr>
        <w:pStyle w:val="af6"/>
        <w:keepNext/>
        <w:rPr>
          <w:rtl/>
        </w:rPr>
      </w:pPr>
      <w:bookmarkStart w:id="98" w:name="ET_yor_6525_7"/>
      <w:r w:rsidRPr="002807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25F22B43" w14:textId="77777777" w:rsidR="00280716" w:rsidRDefault="00280716" w:rsidP="00280716">
      <w:pPr>
        <w:pStyle w:val="KeepWithNext"/>
        <w:rPr>
          <w:rtl/>
        </w:rPr>
      </w:pPr>
    </w:p>
    <w:p w14:paraId="567267FB" w14:textId="77777777" w:rsidR="00280716" w:rsidRDefault="00280716" w:rsidP="00280716">
      <w:pPr>
        <w:rPr>
          <w:rtl/>
        </w:rPr>
      </w:pPr>
      <w:bookmarkStart w:id="99" w:name="_ETM_Q1_367345"/>
      <w:bookmarkEnd w:id="99"/>
      <w:r>
        <w:rPr>
          <w:rFonts w:hint="cs"/>
          <w:rtl/>
        </w:rPr>
        <w:t xml:space="preserve">מה היה שם. </w:t>
      </w:r>
    </w:p>
    <w:p w14:paraId="7E0BDC53" w14:textId="77777777" w:rsidR="00280716" w:rsidRDefault="00280716" w:rsidP="00280716">
      <w:pPr>
        <w:rPr>
          <w:rtl/>
        </w:rPr>
      </w:pPr>
      <w:bookmarkStart w:id="100" w:name="_ETM_Q1_379302"/>
      <w:bookmarkStart w:id="101" w:name="_ETM_Q1_379359"/>
      <w:bookmarkEnd w:id="100"/>
      <w:bookmarkEnd w:id="101"/>
    </w:p>
    <w:p w14:paraId="28105BAF" w14:textId="77777777" w:rsidR="00280716" w:rsidRDefault="00280716" w:rsidP="00280716">
      <w:pPr>
        <w:pStyle w:val="af9"/>
        <w:keepNext/>
        <w:rPr>
          <w:rtl/>
        </w:rPr>
      </w:pPr>
      <w:bookmarkStart w:id="102" w:name="ET_guest_930660_8"/>
      <w:r w:rsidRPr="00280716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280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14:paraId="169A020C" w14:textId="77777777" w:rsidR="00280716" w:rsidRDefault="00280716" w:rsidP="00280716">
      <w:pPr>
        <w:pStyle w:val="KeepWithNext"/>
        <w:rPr>
          <w:rtl/>
        </w:rPr>
      </w:pPr>
    </w:p>
    <w:p w14:paraId="2D4D460D" w14:textId="77777777" w:rsidR="00280716" w:rsidRDefault="00280716" w:rsidP="00280716">
      <w:pPr>
        <w:rPr>
          <w:rtl/>
        </w:rPr>
      </w:pPr>
      <w:bookmarkStart w:id="103" w:name="_ETM_Q1_381365"/>
      <w:bookmarkEnd w:id="103"/>
      <w:r>
        <w:rPr>
          <w:rFonts w:hint="cs"/>
          <w:rtl/>
        </w:rPr>
        <w:t xml:space="preserve">צוהריים טובים, אני יושב-ראש ועד </w:t>
      </w:r>
      <w:bookmarkStart w:id="104" w:name="_ETM_Q1_380734"/>
      <w:bookmarkEnd w:id="104"/>
      <w:r>
        <w:rPr>
          <w:rFonts w:hint="cs"/>
          <w:rtl/>
        </w:rPr>
        <w:t xml:space="preserve">היישוב. </w:t>
      </w:r>
      <w:bookmarkStart w:id="105" w:name="_ETM_Q1_383658"/>
      <w:bookmarkEnd w:id="105"/>
    </w:p>
    <w:p w14:paraId="08852356" w14:textId="77777777" w:rsidR="00280716" w:rsidRDefault="00280716" w:rsidP="00280716">
      <w:pPr>
        <w:rPr>
          <w:rtl/>
        </w:rPr>
      </w:pPr>
      <w:bookmarkStart w:id="106" w:name="_ETM_Q1_383721"/>
      <w:bookmarkEnd w:id="106"/>
    </w:p>
    <w:p w14:paraId="76A96013" w14:textId="77777777" w:rsidR="00280716" w:rsidRDefault="00280716" w:rsidP="00280716">
      <w:pPr>
        <w:pStyle w:val="af6"/>
        <w:keepNext/>
        <w:rPr>
          <w:rtl/>
        </w:rPr>
      </w:pPr>
      <w:bookmarkStart w:id="107" w:name="ET_yor_6525_9"/>
      <w:r w:rsidRPr="002807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5AD79DD4" w14:textId="77777777" w:rsidR="00280716" w:rsidRDefault="00280716" w:rsidP="00280716">
      <w:pPr>
        <w:pStyle w:val="KeepWithNext"/>
        <w:rPr>
          <w:rtl/>
        </w:rPr>
      </w:pPr>
    </w:p>
    <w:p w14:paraId="1CCEC1A2" w14:textId="77777777" w:rsidR="00280716" w:rsidRDefault="00280716" w:rsidP="00280716">
      <w:pPr>
        <w:rPr>
          <w:rtl/>
        </w:rPr>
      </w:pPr>
      <w:bookmarkStart w:id="108" w:name="_ETM_Q1_384689"/>
      <w:bookmarkEnd w:id="108"/>
      <w:r>
        <w:rPr>
          <w:rFonts w:hint="cs"/>
          <w:rtl/>
        </w:rPr>
        <w:t xml:space="preserve">תודה רבה, רויטל. </w:t>
      </w:r>
    </w:p>
    <w:p w14:paraId="42E721BE" w14:textId="77777777" w:rsidR="00280716" w:rsidRDefault="00280716" w:rsidP="00280716">
      <w:pPr>
        <w:rPr>
          <w:rtl/>
        </w:rPr>
      </w:pPr>
      <w:bookmarkStart w:id="109" w:name="_ETM_Q1_380088"/>
      <w:bookmarkStart w:id="110" w:name="_ETM_Q1_380149"/>
      <w:bookmarkEnd w:id="109"/>
      <w:bookmarkEnd w:id="110"/>
    </w:p>
    <w:p w14:paraId="38065136" w14:textId="77777777" w:rsidR="00280716" w:rsidRDefault="00280716" w:rsidP="00280716">
      <w:pPr>
        <w:pStyle w:val="af9"/>
        <w:keepNext/>
        <w:rPr>
          <w:rtl/>
        </w:rPr>
      </w:pPr>
      <w:bookmarkStart w:id="111" w:name="ET_guest_930660_10"/>
      <w:r w:rsidRPr="00280716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280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14:paraId="656660A1" w14:textId="77777777" w:rsidR="00280716" w:rsidRDefault="00280716" w:rsidP="00280716">
      <w:pPr>
        <w:pStyle w:val="KeepWithNext"/>
        <w:rPr>
          <w:rtl/>
        </w:rPr>
      </w:pPr>
    </w:p>
    <w:p w14:paraId="2395DC6D" w14:textId="77777777" w:rsidR="00280716" w:rsidRDefault="00280716" w:rsidP="00C03325">
      <w:pPr>
        <w:rPr>
          <w:rtl/>
        </w:rPr>
      </w:pPr>
      <w:bookmarkStart w:id="112" w:name="_ETM_Q1_387220"/>
      <w:bookmarkStart w:id="113" w:name="_ETM_Q1_387253"/>
      <w:bookmarkEnd w:id="112"/>
      <w:bookmarkEnd w:id="113"/>
      <w:r>
        <w:rPr>
          <w:rFonts w:hint="cs"/>
          <w:rtl/>
        </w:rPr>
        <w:t>הקמנו שם מצפה שצופה</w:t>
      </w:r>
      <w:bookmarkStart w:id="114" w:name="_ETM_Q1_386705"/>
      <w:bookmarkEnd w:id="114"/>
      <w:r>
        <w:rPr>
          <w:rFonts w:hint="cs"/>
          <w:rtl/>
        </w:rPr>
        <w:t xml:space="preserve"> לעבר היישוב. זה מצפה שלאורך כל השנים לפני ה-7 באוקטובר </w:t>
      </w:r>
      <w:bookmarkStart w:id="115" w:name="_ETM_Q1_393176"/>
      <w:bookmarkEnd w:id="115"/>
      <w:r>
        <w:rPr>
          <w:rFonts w:hint="cs"/>
          <w:rtl/>
        </w:rPr>
        <w:t>הערבים היו עו</w:t>
      </w:r>
      <w:r w:rsidR="005E6B40">
        <w:rPr>
          <w:rFonts w:hint="cs"/>
          <w:rtl/>
        </w:rPr>
        <w:t>מדים שם ומגלגלים צמיגים. פעם אחת</w:t>
      </w:r>
      <w:r>
        <w:rPr>
          <w:rFonts w:hint="cs"/>
          <w:rtl/>
        </w:rPr>
        <w:t xml:space="preserve"> אפילו ירו, הם היו שורקים ומציינים בלייזר. בנינו </w:t>
      </w:r>
      <w:r w:rsidR="00C03325">
        <w:rPr>
          <w:rFonts w:hint="cs"/>
          <w:rtl/>
        </w:rPr>
        <w:t>שם תצפית והעל</w:t>
      </w:r>
      <w:r>
        <w:rPr>
          <w:rFonts w:hint="cs"/>
          <w:rtl/>
        </w:rPr>
        <w:t xml:space="preserve">נו </w:t>
      </w:r>
      <w:bookmarkStart w:id="116" w:name="_ETM_Q1_396324"/>
      <w:bookmarkEnd w:id="116"/>
      <w:r>
        <w:rPr>
          <w:rFonts w:hint="cs"/>
          <w:rtl/>
        </w:rPr>
        <w:t>דרך</w:t>
      </w:r>
      <w:r w:rsidR="00E85EE8">
        <w:rPr>
          <w:rFonts w:hint="cs"/>
          <w:rtl/>
        </w:rPr>
        <w:t>,</w:t>
      </w:r>
      <w:r>
        <w:rPr>
          <w:rFonts w:hint="cs"/>
          <w:rtl/>
        </w:rPr>
        <w:t xml:space="preserve"> כדי שתהיה גישה מהירה </w:t>
      </w:r>
      <w:r w:rsidR="005E6B40">
        <w:rPr>
          <w:rFonts w:hint="cs"/>
          <w:rtl/>
        </w:rPr>
        <w:t>לכוחות ולכיתת הכוננות להגיע לשם,</w:t>
      </w:r>
      <w:r>
        <w:rPr>
          <w:rFonts w:hint="cs"/>
          <w:rtl/>
        </w:rPr>
        <w:t xml:space="preserve"> </w:t>
      </w:r>
      <w:bookmarkStart w:id="117" w:name="_ETM_Q1_399250"/>
      <w:bookmarkEnd w:id="117"/>
      <w:r>
        <w:rPr>
          <w:rFonts w:hint="cs"/>
          <w:rtl/>
        </w:rPr>
        <w:t xml:space="preserve">כי מי שבסוף </w:t>
      </w:r>
      <w:r w:rsidR="00C03325">
        <w:rPr>
          <w:rFonts w:hint="cs"/>
          <w:rtl/>
        </w:rPr>
        <w:t>שומר על היישוב בתקופה הזאת הם חברי כיתת הכוננות חיילי הגמר. כדי שתהיה להם אפשרות להגיע ול</w:t>
      </w:r>
      <w:bookmarkStart w:id="118" w:name="_ETM_Q1_408854"/>
      <w:bookmarkEnd w:id="118"/>
      <w:r w:rsidR="00C03325">
        <w:rPr>
          <w:rFonts w:hint="cs"/>
          <w:rtl/>
        </w:rPr>
        <w:t xml:space="preserve">הגן על התושבים. </w:t>
      </w:r>
    </w:p>
    <w:p w14:paraId="47361691" w14:textId="77777777" w:rsidR="00C03325" w:rsidRDefault="00C03325" w:rsidP="00C03325">
      <w:pPr>
        <w:rPr>
          <w:rtl/>
        </w:rPr>
      </w:pPr>
      <w:bookmarkStart w:id="119" w:name="_ETM_Q1_410606"/>
      <w:bookmarkStart w:id="120" w:name="_ETM_Q1_410679"/>
      <w:bookmarkEnd w:id="119"/>
      <w:bookmarkEnd w:id="120"/>
    </w:p>
    <w:p w14:paraId="010C91C5" w14:textId="77777777" w:rsidR="00C03325" w:rsidRDefault="00C03325" w:rsidP="00C03325">
      <w:pPr>
        <w:rPr>
          <w:rtl/>
        </w:rPr>
      </w:pPr>
      <w:bookmarkStart w:id="121" w:name="_ETM_Q1_410928"/>
      <w:bookmarkStart w:id="122" w:name="_ETM_Q1_410984"/>
      <w:bookmarkEnd w:id="121"/>
      <w:bookmarkEnd w:id="122"/>
      <w:r>
        <w:rPr>
          <w:rFonts w:hint="cs"/>
          <w:rtl/>
        </w:rPr>
        <w:t xml:space="preserve">חיילי כיתת הכוננות ביישוב החליטו להקים שם מצפה </w:t>
      </w:r>
      <w:bookmarkStart w:id="123" w:name="_ETM_Q1_412162"/>
      <w:bookmarkEnd w:id="123"/>
      <w:r>
        <w:rPr>
          <w:rFonts w:hint="cs"/>
          <w:rtl/>
        </w:rPr>
        <w:t xml:space="preserve">לזכר חברנו מוטי שמיר, והתחלנו להקפיד ולהגיע לשם כל </w:t>
      </w:r>
      <w:bookmarkStart w:id="124" w:name="_ETM_Q1_419809"/>
      <w:bookmarkEnd w:id="124"/>
      <w:r>
        <w:rPr>
          <w:rFonts w:hint="cs"/>
          <w:rtl/>
        </w:rPr>
        <w:t xml:space="preserve">יום ולדאוג שערבים לא יהיו בסביבה. מדובר באדמות מדינה, לא </w:t>
      </w:r>
      <w:bookmarkStart w:id="125" w:name="_ETM_Q1_423130"/>
      <w:bookmarkEnd w:id="125"/>
      <w:r>
        <w:rPr>
          <w:rFonts w:hint="cs"/>
          <w:rtl/>
        </w:rPr>
        <w:t xml:space="preserve">באדמות פרטיות, לא עלינו על שום שטח של ערבים ולא נעשה איתנו תיאום על הדבר הזה. </w:t>
      </w:r>
    </w:p>
    <w:p w14:paraId="5A40E4EB" w14:textId="77777777" w:rsidR="00C03325" w:rsidRDefault="00C03325" w:rsidP="00C03325">
      <w:pPr>
        <w:rPr>
          <w:rtl/>
        </w:rPr>
      </w:pPr>
      <w:bookmarkStart w:id="126" w:name="_ETM_Q1_429780"/>
      <w:bookmarkStart w:id="127" w:name="_ETM_Q1_429842"/>
      <w:bookmarkEnd w:id="126"/>
      <w:bookmarkEnd w:id="127"/>
    </w:p>
    <w:p w14:paraId="069AE79D" w14:textId="1201F37B" w:rsidR="00C03325" w:rsidRDefault="00C03325" w:rsidP="00D33B48">
      <w:pPr>
        <w:rPr>
          <w:rtl/>
        </w:rPr>
      </w:pPr>
      <w:bookmarkStart w:id="128" w:name="_ETM_Q1_429940"/>
      <w:bookmarkStart w:id="129" w:name="_ETM_Q1_429996"/>
      <w:bookmarkEnd w:id="128"/>
      <w:bookmarkEnd w:id="129"/>
      <w:r w:rsidRPr="00FF0C80">
        <w:rPr>
          <w:rFonts w:hint="cs"/>
          <w:rtl/>
        </w:rPr>
        <w:t>אני</w:t>
      </w:r>
      <w:bookmarkStart w:id="130" w:name="_ETM_Q1_430884"/>
      <w:bookmarkEnd w:id="130"/>
      <w:r w:rsidRPr="00FF0C80">
        <w:rPr>
          <w:rFonts w:hint="cs"/>
          <w:rtl/>
        </w:rPr>
        <w:t xml:space="preserve"> אישית חזרתי באותו יום מהמילואים</w:t>
      </w:r>
      <w:r w:rsidR="00527A68">
        <w:rPr>
          <w:rFonts w:hint="cs"/>
          <w:rtl/>
        </w:rPr>
        <w:t>.</w:t>
      </w:r>
      <w:r w:rsidR="00527A68" w:rsidRPr="00FF0C80">
        <w:rPr>
          <w:rFonts w:hint="cs"/>
          <w:rtl/>
        </w:rPr>
        <w:t xml:space="preserve"> </w:t>
      </w:r>
      <w:r w:rsidRPr="00FF0C80">
        <w:rPr>
          <w:rFonts w:hint="cs"/>
          <w:rtl/>
        </w:rPr>
        <w:t>אני עדיין במילואים,</w:t>
      </w:r>
      <w:bookmarkStart w:id="131" w:name="_ETM_Q1_438163"/>
      <w:bookmarkEnd w:id="131"/>
      <w:r w:rsidRPr="00FF0C80">
        <w:rPr>
          <w:rFonts w:hint="cs"/>
          <w:rtl/>
        </w:rPr>
        <w:t xml:space="preserve"> וכמות החיילים והשוטרים שהיו שם הזכירו לי קודם קונוטציות שליליות </w:t>
      </w:r>
      <w:bookmarkStart w:id="132" w:name="_ETM_Q1_439594"/>
      <w:bookmarkEnd w:id="132"/>
      <w:r w:rsidRPr="00FF0C80">
        <w:rPr>
          <w:rFonts w:hint="cs"/>
          <w:rtl/>
        </w:rPr>
        <w:t>בתקופתי כנער צעיר בגוש קטיף. כמות פסיכית של שוטרים</w:t>
      </w:r>
      <w:bookmarkStart w:id="133" w:name="_ETM_Q1_446263"/>
      <w:bookmarkEnd w:id="133"/>
      <w:r w:rsidRPr="00FF0C80">
        <w:rPr>
          <w:rFonts w:hint="cs"/>
          <w:rtl/>
        </w:rPr>
        <w:t xml:space="preserve">, הלוואי והיה אותם בתקופה הזאת בעזה או בכל מקום אחר. אם יש שם סכנה ביטחונית אני </w:t>
      </w:r>
      <w:bookmarkStart w:id="134" w:name="_ETM_Q1_454939"/>
      <w:bookmarkEnd w:id="134"/>
      <w:r w:rsidRPr="00FF0C80">
        <w:rPr>
          <w:rFonts w:hint="cs"/>
          <w:rtl/>
        </w:rPr>
        <w:t xml:space="preserve">חושב שהצבא צריך לטפל בכפר ולא בנו. </w:t>
      </w:r>
      <w:bookmarkStart w:id="135" w:name="_ETM_Q1_459083"/>
      <w:bookmarkStart w:id="136" w:name="_ETM_Q1_459146"/>
      <w:bookmarkStart w:id="137" w:name="_ETM_Q1_459563"/>
      <w:bookmarkStart w:id="138" w:name="_ETM_Q1_459618"/>
      <w:bookmarkEnd w:id="135"/>
      <w:bookmarkEnd w:id="136"/>
      <w:bookmarkEnd w:id="137"/>
      <w:bookmarkEnd w:id="138"/>
      <w:r w:rsidRPr="00FF0C80">
        <w:rPr>
          <w:rFonts w:hint="cs"/>
          <w:rtl/>
        </w:rPr>
        <w:t xml:space="preserve">במצפה </w:t>
      </w:r>
      <w:bookmarkStart w:id="139" w:name="_ETM_Q1_460938"/>
      <w:bookmarkEnd w:id="139"/>
      <w:r w:rsidRPr="00FF0C80">
        <w:rPr>
          <w:rFonts w:hint="cs"/>
          <w:rtl/>
        </w:rPr>
        <w:t>עצמו הקמ</w:t>
      </w:r>
      <w:r w:rsidR="00D33B48" w:rsidRPr="00FF0C80">
        <w:rPr>
          <w:rFonts w:hint="cs"/>
          <w:rtl/>
        </w:rPr>
        <w:t>נ</w:t>
      </w:r>
      <w:r w:rsidRPr="00FF0C80">
        <w:rPr>
          <w:rFonts w:hint="cs"/>
          <w:rtl/>
        </w:rPr>
        <w:t xml:space="preserve">ו תצפית ועוד שני מבנים קטנים למגורים, כדי </w:t>
      </w:r>
      <w:bookmarkStart w:id="140" w:name="_ETM_Q1_467839"/>
      <w:bookmarkEnd w:id="140"/>
      <w:r w:rsidRPr="00FF0C80">
        <w:rPr>
          <w:rFonts w:hint="cs"/>
          <w:rtl/>
        </w:rPr>
        <w:t>להגן על המקום.</w:t>
      </w:r>
      <w:r>
        <w:rPr>
          <w:rFonts w:hint="cs"/>
          <w:rtl/>
        </w:rPr>
        <w:t xml:space="preserve"> </w:t>
      </w:r>
    </w:p>
    <w:p w14:paraId="7FB4219C" w14:textId="77777777" w:rsidR="00C03325" w:rsidRDefault="00C03325" w:rsidP="00C03325">
      <w:pPr>
        <w:rPr>
          <w:rtl/>
        </w:rPr>
      </w:pPr>
      <w:bookmarkStart w:id="141" w:name="_ETM_Q1_470751"/>
      <w:bookmarkStart w:id="142" w:name="_ETM_Q1_470810"/>
      <w:bookmarkEnd w:id="141"/>
      <w:bookmarkEnd w:id="142"/>
    </w:p>
    <w:p w14:paraId="3C7A6AFD" w14:textId="77777777" w:rsidR="00C03325" w:rsidRDefault="00C03325" w:rsidP="00C03325">
      <w:pPr>
        <w:pStyle w:val="af6"/>
        <w:keepNext/>
        <w:rPr>
          <w:rtl/>
        </w:rPr>
      </w:pPr>
      <w:bookmarkStart w:id="143" w:name="ET_yor_6525_11"/>
      <w:r w:rsidRPr="00C033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3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3F673591" w14:textId="77777777" w:rsidR="00C03325" w:rsidRDefault="00C03325" w:rsidP="00C03325">
      <w:pPr>
        <w:pStyle w:val="KeepWithNext"/>
        <w:rPr>
          <w:rtl/>
        </w:rPr>
      </w:pPr>
    </w:p>
    <w:p w14:paraId="757EC45A" w14:textId="77777777" w:rsidR="00C03325" w:rsidRDefault="00C03325" w:rsidP="00C03325">
      <w:pPr>
        <w:rPr>
          <w:rtl/>
        </w:rPr>
      </w:pPr>
      <w:r>
        <w:rPr>
          <w:rFonts w:hint="cs"/>
          <w:rtl/>
        </w:rPr>
        <w:t xml:space="preserve">כשאמרו לכם, סכנה </w:t>
      </w:r>
      <w:bookmarkStart w:id="144" w:name="_ETM_Q1_467723"/>
      <w:bookmarkEnd w:id="144"/>
      <w:r>
        <w:rPr>
          <w:rFonts w:hint="cs"/>
          <w:rtl/>
        </w:rPr>
        <w:t xml:space="preserve">ביטחונית, איך הסבירו לכם את זה? דיברו איתכם בכלל? </w:t>
      </w:r>
    </w:p>
    <w:p w14:paraId="1B3FB83E" w14:textId="77777777" w:rsidR="00C03325" w:rsidRDefault="00C03325" w:rsidP="00C03325">
      <w:pPr>
        <w:rPr>
          <w:rtl/>
        </w:rPr>
      </w:pPr>
      <w:bookmarkStart w:id="145" w:name="_ETM_Q1_471225"/>
      <w:bookmarkStart w:id="146" w:name="_ETM_Q1_471281"/>
      <w:bookmarkStart w:id="147" w:name="_ETM_Q1_471071"/>
      <w:bookmarkEnd w:id="145"/>
      <w:bookmarkEnd w:id="146"/>
      <w:bookmarkEnd w:id="147"/>
    </w:p>
    <w:p w14:paraId="768BECA0" w14:textId="77777777" w:rsidR="00C03325" w:rsidRDefault="00C03325" w:rsidP="00C03325">
      <w:pPr>
        <w:pStyle w:val="af9"/>
        <w:keepNext/>
        <w:rPr>
          <w:rtl/>
        </w:rPr>
      </w:pPr>
      <w:bookmarkStart w:id="148" w:name="ET_guest_930660_12"/>
      <w:r w:rsidRPr="00C03325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C03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14:paraId="7101A89D" w14:textId="77777777" w:rsidR="00C03325" w:rsidRDefault="00C03325" w:rsidP="00C03325">
      <w:pPr>
        <w:pStyle w:val="KeepWithNext"/>
        <w:rPr>
          <w:rtl/>
        </w:rPr>
      </w:pPr>
    </w:p>
    <w:p w14:paraId="67AE7DDA" w14:textId="77777777" w:rsidR="00C03325" w:rsidRDefault="00C03325" w:rsidP="00C03325">
      <w:pPr>
        <w:rPr>
          <w:rtl/>
        </w:rPr>
      </w:pPr>
      <w:bookmarkStart w:id="149" w:name="_ETM_Q1_471560"/>
      <w:bookmarkStart w:id="150" w:name="_ETM_Q1_471594"/>
      <w:bookmarkEnd w:id="149"/>
      <w:bookmarkEnd w:id="150"/>
      <w:r>
        <w:rPr>
          <w:rFonts w:hint="cs"/>
          <w:rtl/>
        </w:rPr>
        <w:t xml:space="preserve">שום </w:t>
      </w:r>
      <w:bookmarkStart w:id="151" w:name="_ETM_Q1_472415"/>
      <w:bookmarkEnd w:id="151"/>
      <w:r>
        <w:rPr>
          <w:rFonts w:hint="cs"/>
          <w:rtl/>
        </w:rPr>
        <w:t>הסבר, הפגישה היחידה שהייתה אמורה להיות עם המח"ט הייתה א</w:t>
      </w:r>
      <w:r w:rsidR="00FF0C80">
        <w:rPr>
          <w:rFonts w:hint="cs"/>
          <w:rtl/>
        </w:rPr>
        <w:t xml:space="preserve">מורה להיות היום. ורק אחרי הפינוי, </w:t>
      </w:r>
      <w:r>
        <w:rPr>
          <w:rFonts w:hint="cs"/>
          <w:rtl/>
        </w:rPr>
        <w:t xml:space="preserve">היא נדחתה לשבוע הבא. </w:t>
      </w:r>
      <w:r w:rsidR="005E673A">
        <w:rPr>
          <w:rFonts w:hint="cs"/>
          <w:rtl/>
        </w:rPr>
        <w:t>הדבר ה</w:t>
      </w:r>
      <w:bookmarkStart w:id="152" w:name="_ETM_Q1_481868"/>
      <w:bookmarkEnd w:id="152"/>
      <w:r w:rsidR="005E673A">
        <w:rPr>
          <w:rFonts w:hint="cs"/>
          <w:rtl/>
        </w:rPr>
        <w:t xml:space="preserve">יחיד שקרה הוא שיחה בין קצין הגמ"ר לקצין הביטחון שלנו. </w:t>
      </w:r>
      <w:bookmarkStart w:id="153" w:name="_ETM_Q1_489270"/>
      <w:bookmarkEnd w:id="153"/>
      <w:r w:rsidR="005E673A">
        <w:rPr>
          <w:rFonts w:hint="cs"/>
          <w:rtl/>
        </w:rPr>
        <w:t>אני לא קיבלתי שום שיחת טלפ</w:t>
      </w:r>
      <w:r w:rsidR="003B347D">
        <w:rPr>
          <w:rFonts w:hint="cs"/>
          <w:rtl/>
        </w:rPr>
        <w:t xml:space="preserve">ון בתקופה הזאת על איום ביטחוני מאף אחד. </w:t>
      </w:r>
    </w:p>
    <w:p w14:paraId="2C1F06E9" w14:textId="77777777" w:rsidR="003B347D" w:rsidRDefault="003B347D" w:rsidP="00C03325">
      <w:pPr>
        <w:rPr>
          <w:rtl/>
        </w:rPr>
      </w:pPr>
      <w:bookmarkStart w:id="154" w:name="_ETM_Q1_493117"/>
      <w:bookmarkStart w:id="155" w:name="_ETM_Q1_493183"/>
      <w:bookmarkEnd w:id="154"/>
      <w:bookmarkEnd w:id="155"/>
    </w:p>
    <w:p w14:paraId="3D58F601" w14:textId="77777777" w:rsidR="003B347D" w:rsidRDefault="003B347D" w:rsidP="003B347D">
      <w:pPr>
        <w:pStyle w:val="af6"/>
        <w:keepNext/>
        <w:rPr>
          <w:rtl/>
        </w:rPr>
      </w:pPr>
      <w:bookmarkStart w:id="156" w:name="ET_yor_6525_13"/>
      <w:r w:rsidRPr="003B34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B3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18E26AA5" w14:textId="77777777" w:rsidR="003B347D" w:rsidRDefault="003B347D" w:rsidP="003B347D">
      <w:pPr>
        <w:pStyle w:val="KeepWithNext"/>
        <w:rPr>
          <w:rtl/>
        </w:rPr>
      </w:pPr>
    </w:p>
    <w:p w14:paraId="4121ED18" w14:textId="77777777" w:rsidR="003B347D" w:rsidRDefault="003B347D" w:rsidP="00254F2B">
      <w:pPr>
        <w:rPr>
          <w:rtl/>
        </w:rPr>
      </w:pPr>
      <w:bookmarkStart w:id="157" w:name="_ETM_Q1_494153"/>
      <w:bookmarkEnd w:id="157"/>
      <w:r>
        <w:rPr>
          <w:rFonts w:hint="cs"/>
          <w:rtl/>
        </w:rPr>
        <w:t>רויטל</w:t>
      </w:r>
      <w:bookmarkStart w:id="158" w:name="_ETM_Q1_495616"/>
      <w:bookmarkEnd w:id="158"/>
      <w:r>
        <w:rPr>
          <w:rFonts w:hint="cs"/>
          <w:rtl/>
        </w:rPr>
        <w:t xml:space="preserve"> הזכירה את זה קודם, </w:t>
      </w:r>
      <w:r w:rsidR="00254F2B">
        <w:rPr>
          <w:rFonts w:hint="cs"/>
          <w:rtl/>
        </w:rPr>
        <w:t xml:space="preserve">שמהמקום הזה </w:t>
      </w:r>
      <w:r>
        <w:rPr>
          <w:rFonts w:hint="cs"/>
          <w:rtl/>
        </w:rPr>
        <w:t>היה ירי על היישוב ו</w:t>
      </w:r>
      <w:bookmarkStart w:id="159" w:name="_ETM_Q1_500640"/>
      <w:bookmarkEnd w:id="159"/>
      <w:r>
        <w:rPr>
          <w:rFonts w:hint="cs"/>
          <w:rtl/>
        </w:rPr>
        <w:t>דברים כאלה. אתה רוצה לפרט יותר?</w:t>
      </w:r>
    </w:p>
    <w:p w14:paraId="4D91918D" w14:textId="77777777" w:rsidR="003B347D" w:rsidRDefault="003B347D" w:rsidP="003B347D">
      <w:pPr>
        <w:rPr>
          <w:rtl/>
        </w:rPr>
      </w:pPr>
      <w:bookmarkStart w:id="160" w:name="_ETM_Q1_501433"/>
      <w:bookmarkStart w:id="161" w:name="_ETM_Q1_501495"/>
      <w:bookmarkEnd w:id="160"/>
      <w:bookmarkEnd w:id="161"/>
    </w:p>
    <w:p w14:paraId="6489B446" w14:textId="77777777" w:rsidR="003B347D" w:rsidRDefault="003B347D" w:rsidP="003B347D">
      <w:pPr>
        <w:pStyle w:val="af9"/>
        <w:keepNext/>
        <w:rPr>
          <w:rtl/>
        </w:rPr>
      </w:pPr>
      <w:bookmarkStart w:id="162" w:name="ET_guest_930660_14"/>
      <w:r w:rsidRPr="003B347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עמיחי איתם:</w:t>
      </w:r>
      <w:r w:rsidRPr="003B34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14:paraId="11D5CA68" w14:textId="77777777" w:rsidR="003B347D" w:rsidRDefault="003B347D" w:rsidP="003B347D">
      <w:pPr>
        <w:pStyle w:val="KeepWithNext"/>
        <w:rPr>
          <w:rtl/>
        </w:rPr>
      </w:pPr>
    </w:p>
    <w:p w14:paraId="51C2BD9D" w14:textId="2593F0F4" w:rsidR="003B347D" w:rsidRDefault="00527A68" w:rsidP="00254F2B">
      <w:pPr>
        <w:rPr>
          <w:rtl/>
        </w:rPr>
      </w:pPr>
      <w:bookmarkStart w:id="163" w:name="_ETM_Q1_504293"/>
      <w:bookmarkStart w:id="164" w:name="_ETM_Q1_504332"/>
      <w:bookmarkEnd w:id="163"/>
      <w:bookmarkEnd w:id="164"/>
      <w:r w:rsidRPr="00C078BA">
        <w:rPr>
          <w:rFonts w:hint="eastAsia"/>
          <w:rtl/>
        </w:rPr>
        <w:t>ב</w:t>
      </w:r>
      <w:r w:rsidR="00C078BA" w:rsidRPr="00C078BA">
        <w:rPr>
          <w:rFonts w:hint="cs"/>
          <w:rtl/>
        </w:rPr>
        <w:t xml:space="preserve">יום </w:t>
      </w:r>
      <w:r w:rsidR="003B347D" w:rsidRPr="00C078BA">
        <w:rPr>
          <w:rFonts w:hint="eastAsia"/>
          <w:rtl/>
        </w:rPr>
        <w:t>שבת</w:t>
      </w:r>
      <w:r w:rsidR="003B347D">
        <w:rPr>
          <w:rFonts w:hint="cs"/>
          <w:rtl/>
        </w:rPr>
        <w:t xml:space="preserve"> בבוקר</w:t>
      </w:r>
      <w:r w:rsidR="00C078BA">
        <w:rPr>
          <w:rFonts w:hint="cs"/>
          <w:rtl/>
        </w:rPr>
        <w:t>,</w:t>
      </w:r>
      <w:r w:rsidR="003B347D">
        <w:rPr>
          <w:rFonts w:hint="cs"/>
          <w:rtl/>
        </w:rPr>
        <w:t xml:space="preserve"> לפני </w:t>
      </w:r>
      <w:bookmarkStart w:id="165" w:name="_ETM_Q1_509146"/>
      <w:bookmarkEnd w:id="165"/>
      <w:r w:rsidR="00FF0C80">
        <w:rPr>
          <w:rFonts w:hint="cs"/>
          <w:rtl/>
        </w:rPr>
        <w:t xml:space="preserve">בערך כשנה, </w:t>
      </w:r>
      <w:r w:rsidR="003B347D">
        <w:rPr>
          <w:rFonts w:hint="cs"/>
          <w:rtl/>
        </w:rPr>
        <w:t xml:space="preserve">אנשים עמדו בבית הכנסת והתפללו. </w:t>
      </w:r>
      <w:r w:rsidR="00254F2B">
        <w:rPr>
          <w:rFonts w:hint="cs"/>
          <w:rtl/>
        </w:rPr>
        <w:t>כ</w:t>
      </w:r>
      <w:r w:rsidR="003B347D">
        <w:rPr>
          <w:rFonts w:hint="cs"/>
          <w:rtl/>
        </w:rPr>
        <w:t xml:space="preserve">שאתה </w:t>
      </w:r>
      <w:bookmarkStart w:id="166" w:name="_ETM_Q1_512699"/>
      <w:bookmarkEnd w:id="166"/>
      <w:r w:rsidR="003B347D">
        <w:rPr>
          <w:rFonts w:hint="cs"/>
          <w:rtl/>
        </w:rPr>
        <w:t>מס</w:t>
      </w:r>
      <w:r w:rsidR="00254F2B">
        <w:rPr>
          <w:rFonts w:hint="cs"/>
          <w:rtl/>
        </w:rPr>
        <w:t>ת</w:t>
      </w:r>
      <w:r w:rsidR="003B347D">
        <w:rPr>
          <w:rFonts w:hint="cs"/>
          <w:rtl/>
        </w:rPr>
        <w:t xml:space="preserve">כל על ההר מהיישוב אתה לא באמת מבין </w:t>
      </w:r>
      <w:bookmarkStart w:id="167" w:name="_ETM_Q1_514964"/>
      <w:bookmarkEnd w:id="167"/>
      <w:r w:rsidR="003B347D">
        <w:rPr>
          <w:rFonts w:hint="cs"/>
          <w:rtl/>
        </w:rPr>
        <w:t xml:space="preserve">כמה הם רואים אותנו. כל מי שעלה למעלה מבין </w:t>
      </w:r>
      <w:bookmarkStart w:id="168" w:name="_ETM_Q1_518126"/>
      <w:bookmarkEnd w:id="168"/>
      <w:r w:rsidR="003B347D">
        <w:rPr>
          <w:rFonts w:hint="cs"/>
          <w:rtl/>
        </w:rPr>
        <w:t>מה הם רואים, ז</w:t>
      </w:r>
      <w:r w:rsidR="00573E0F">
        <w:rPr>
          <w:rFonts w:hint="cs"/>
          <w:rtl/>
        </w:rPr>
        <w:t xml:space="preserve">ה נראה רחוק, זה 400 מטר אווירית. הוא פשוט רואה את בית הכנסת, בא </w:t>
      </w:r>
      <w:bookmarkStart w:id="169" w:name="_ETM_Q1_531147"/>
      <w:bookmarkEnd w:id="169"/>
      <w:r w:rsidR="00573E0F">
        <w:rPr>
          <w:rFonts w:hint="cs"/>
          <w:rtl/>
        </w:rPr>
        <w:t>בחור עם שקית ניילון פשוט התיישב וירה ארבע</w:t>
      </w:r>
      <w:r w:rsidR="00254F2B">
        <w:rPr>
          <w:rFonts w:hint="cs"/>
          <w:rtl/>
        </w:rPr>
        <w:t>ה</w:t>
      </w:r>
      <w:r w:rsidR="00573E0F">
        <w:rPr>
          <w:rFonts w:hint="cs"/>
          <w:rtl/>
        </w:rPr>
        <w:t xml:space="preserve"> כדורים. </w:t>
      </w:r>
    </w:p>
    <w:p w14:paraId="36F114F7" w14:textId="77777777" w:rsidR="00573E0F" w:rsidRDefault="00573E0F" w:rsidP="003B347D">
      <w:pPr>
        <w:rPr>
          <w:rtl/>
        </w:rPr>
      </w:pPr>
      <w:bookmarkStart w:id="170" w:name="_ETM_Q1_537895"/>
      <w:bookmarkStart w:id="171" w:name="_ETM_Q1_537960"/>
      <w:bookmarkEnd w:id="170"/>
      <w:bookmarkEnd w:id="171"/>
    </w:p>
    <w:p w14:paraId="59BE14E8" w14:textId="77777777" w:rsidR="00573E0F" w:rsidRDefault="00573E0F" w:rsidP="00573E0F">
      <w:pPr>
        <w:pStyle w:val="af6"/>
        <w:keepNext/>
        <w:rPr>
          <w:rtl/>
        </w:rPr>
      </w:pPr>
      <w:bookmarkStart w:id="172" w:name="ET_yor_6525_15"/>
      <w:r w:rsidRPr="00573E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73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6C34E591" w14:textId="77777777" w:rsidR="00573E0F" w:rsidRDefault="00573E0F" w:rsidP="00573E0F">
      <w:pPr>
        <w:pStyle w:val="KeepWithNext"/>
        <w:rPr>
          <w:rtl/>
        </w:rPr>
      </w:pPr>
    </w:p>
    <w:p w14:paraId="4457CAFC" w14:textId="77777777" w:rsidR="00573E0F" w:rsidRDefault="00573E0F" w:rsidP="00573E0F">
      <w:pPr>
        <w:rPr>
          <w:rtl/>
        </w:rPr>
      </w:pPr>
      <w:bookmarkStart w:id="173" w:name="_ETM_Q1_539007"/>
      <w:bookmarkEnd w:id="173"/>
      <w:r>
        <w:rPr>
          <w:rFonts w:hint="cs"/>
          <w:rtl/>
        </w:rPr>
        <w:t xml:space="preserve">מהמקום </w:t>
      </w:r>
      <w:bookmarkStart w:id="174" w:name="_ETM_Q1_540264"/>
      <w:bookmarkEnd w:id="174"/>
      <w:r>
        <w:rPr>
          <w:rFonts w:hint="cs"/>
          <w:rtl/>
        </w:rPr>
        <w:t xml:space="preserve">הזה. </w:t>
      </w:r>
    </w:p>
    <w:p w14:paraId="7713012E" w14:textId="77777777" w:rsidR="00573E0F" w:rsidRDefault="00573E0F" w:rsidP="00573E0F">
      <w:pPr>
        <w:rPr>
          <w:rtl/>
        </w:rPr>
      </w:pPr>
      <w:bookmarkStart w:id="175" w:name="_ETM_Q1_541431"/>
      <w:bookmarkStart w:id="176" w:name="_ETM_Q1_541490"/>
      <w:bookmarkEnd w:id="175"/>
      <w:bookmarkEnd w:id="176"/>
    </w:p>
    <w:p w14:paraId="2F214789" w14:textId="77777777" w:rsidR="00573E0F" w:rsidRDefault="00573E0F" w:rsidP="00573E0F">
      <w:pPr>
        <w:pStyle w:val="af9"/>
        <w:keepNext/>
        <w:rPr>
          <w:rtl/>
        </w:rPr>
      </w:pPr>
      <w:bookmarkStart w:id="177" w:name="ET_guest_930660_16"/>
      <w:r w:rsidRPr="00573E0F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573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14:paraId="2AC21622" w14:textId="77777777" w:rsidR="00573E0F" w:rsidRDefault="00573E0F" w:rsidP="00573E0F">
      <w:pPr>
        <w:pStyle w:val="KeepWithNext"/>
        <w:rPr>
          <w:rtl/>
        </w:rPr>
      </w:pPr>
    </w:p>
    <w:p w14:paraId="72D7D524" w14:textId="6FE665DC" w:rsidR="00573E0F" w:rsidRDefault="00573E0F" w:rsidP="00AE53D4">
      <w:pPr>
        <w:rPr>
          <w:rtl/>
        </w:rPr>
      </w:pPr>
      <w:r>
        <w:rPr>
          <w:rFonts w:hint="cs"/>
          <w:rtl/>
        </w:rPr>
        <w:t>מהמקום הזה הוא זוהה על ידי מצלמות היישוב</w:t>
      </w:r>
      <w:bookmarkStart w:id="178" w:name="_ETM_Q1_539758"/>
      <w:bookmarkEnd w:id="178"/>
      <w:r w:rsidR="00527A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עלה </w:t>
      </w:r>
      <w:proofErr w:type="spellStart"/>
      <w:r>
        <w:rPr>
          <w:rFonts w:hint="cs"/>
          <w:rtl/>
        </w:rPr>
        <w:t>רחפ</w:t>
      </w:r>
      <w:r w:rsidR="007B7A61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של היישוב, ובאמצעות סגירת המעגל הזאת כשעקבו אחריו </w:t>
      </w:r>
      <w:bookmarkStart w:id="179" w:name="_ETM_Q1_549292"/>
      <w:bookmarkEnd w:id="179"/>
      <w:r>
        <w:rPr>
          <w:rFonts w:hint="cs"/>
          <w:rtl/>
        </w:rPr>
        <w:t xml:space="preserve">לאן שהוא הלך, הצבא עצר אותו בכניסה לאריאל, מרחק של עשר דקות נסיעה. סגירת המעגל נעשתה על ידינו ולא על </w:t>
      </w:r>
      <w:bookmarkStart w:id="180" w:name="_ETM_Q1_557004"/>
      <w:bookmarkEnd w:id="180"/>
      <w:r>
        <w:rPr>
          <w:rFonts w:hint="cs"/>
          <w:rtl/>
        </w:rPr>
        <w:t xml:space="preserve">ידי הצבא ובגלל זה אנחנו רואים בזה נקודה חשובה. </w:t>
      </w:r>
      <w:bookmarkStart w:id="181" w:name="_ETM_Q1_558884"/>
      <w:bookmarkEnd w:id="181"/>
    </w:p>
    <w:p w14:paraId="5D18A828" w14:textId="77777777" w:rsidR="00573E0F" w:rsidRDefault="00573E0F" w:rsidP="00573E0F">
      <w:pPr>
        <w:rPr>
          <w:rtl/>
        </w:rPr>
      </w:pPr>
      <w:bookmarkStart w:id="182" w:name="_ETM_Q1_559348"/>
      <w:bookmarkStart w:id="183" w:name="_ETM_Q1_559411"/>
      <w:bookmarkEnd w:id="182"/>
      <w:bookmarkEnd w:id="183"/>
    </w:p>
    <w:p w14:paraId="15F7FDE5" w14:textId="77777777" w:rsidR="00573E0F" w:rsidRDefault="00573E0F" w:rsidP="00573E0F">
      <w:pPr>
        <w:pStyle w:val="af6"/>
        <w:keepNext/>
        <w:rPr>
          <w:rtl/>
        </w:rPr>
      </w:pPr>
      <w:bookmarkStart w:id="184" w:name="ET_yor_6525_17"/>
      <w:r w:rsidRPr="00573E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73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65D3FB3A" w14:textId="77777777" w:rsidR="00573E0F" w:rsidRDefault="00573E0F" w:rsidP="00573E0F">
      <w:pPr>
        <w:pStyle w:val="KeepWithNext"/>
        <w:rPr>
          <w:rtl/>
        </w:rPr>
      </w:pPr>
    </w:p>
    <w:p w14:paraId="1059D363" w14:textId="77777777" w:rsidR="00573E0F" w:rsidRDefault="00573E0F" w:rsidP="00AE53D4">
      <w:pPr>
        <w:rPr>
          <w:rtl/>
        </w:rPr>
      </w:pPr>
      <w:bookmarkStart w:id="185" w:name="_ETM_Q1_560361"/>
      <w:bookmarkEnd w:id="185"/>
      <w:r>
        <w:rPr>
          <w:rFonts w:hint="cs"/>
          <w:rtl/>
        </w:rPr>
        <w:t xml:space="preserve">מה עוד היה שם חוץ מהירי הזה? איזה </w:t>
      </w:r>
      <w:r w:rsidR="00AE53D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אירועים ביטחוניים </w:t>
      </w:r>
      <w:bookmarkStart w:id="186" w:name="_ETM_Q1_564934"/>
      <w:bookmarkEnd w:id="186"/>
      <w:r>
        <w:rPr>
          <w:rFonts w:hint="cs"/>
          <w:rtl/>
        </w:rPr>
        <w:t xml:space="preserve">כלפיכם היו שם? </w:t>
      </w:r>
    </w:p>
    <w:p w14:paraId="610F4558" w14:textId="77777777" w:rsidR="00573E0F" w:rsidRDefault="00573E0F" w:rsidP="00573E0F">
      <w:pPr>
        <w:rPr>
          <w:rtl/>
        </w:rPr>
      </w:pPr>
      <w:bookmarkStart w:id="187" w:name="_ETM_Q1_561308"/>
      <w:bookmarkStart w:id="188" w:name="_ETM_Q1_561366"/>
      <w:bookmarkEnd w:id="187"/>
      <w:bookmarkEnd w:id="188"/>
    </w:p>
    <w:p w14:paraId="21E42CA5" w14:textId="77777777" w:rsidR="00573E0F" w:rsidRDefault="00573E0F" w:rsidP="00573E0F">
      <w:pPr>
        <w:pStyle w:val="af9"/>
        <w:keepNext/>
        <w:rPr>
          <w:rtl/>
        </w:rPr>
      </w:pPr>
      <w:bookmarkStart w:id="189" w:name="ET_guest_930660_18"/>
      <w:r w:rsidRPr="00573E0F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573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14:paraId="49916A17" w14:textId="77777777" w:rsidR="00573E0F" w:rsidRDefault="00573E0F" w:rsidP="00573E0F">
      <w:pPr>
        <w:pStyle w:val="KeepWithNext"/>
        <w:rPr>
          <w:rtl/>
        </w:rPr>
      </w:pPr>
    </w:p>
    <w:p w14:paraId="6A9FDE60" w14:textId="2A4345E3" w:rsidR="00573E0F" w:rsidRDefault="00527A68" w:rsidP="00AE53D4">
      <w:pPr>
        <w:rPr>
          <w:rtl/>
        </w:rPr>
      </w:pPr>
      <w:bookmarkStart w:id="190" w:name="_ETM_Q1_564263"/>
      <w:bookmarkStart w:id="191" w:name="_ETM_Q1_564295"/>
      <w:bookmarkEnd w:id="190"/>
      <w:bookmarkEnd w:id="191"/>
      <w:r>
        <w:rPr>
          <w:rFonts w:hint="cs"/>
          <w:rtl/>
        </w:rPr>
        <w:t>ב</w:t>
      </w:r>
      <w:r w:rsidR="00573E0F">
        <w:rPr>
          <w:rFonts w:hint="cs"/>
          <w:rtl/>
        </w:rPr>
        <w:t xml:space="preserve">כל יום שישי עד ה-7 באוקטובר </w:t>
      </w:r>
      <w:bookmarkStart w:id="192" w:name="_ETM_Q1_570502"/>
      <w:bookmarkEnd w:id="192"/>
      <w:r w:rsidR="00573E0F">
        <w:rPr>
          <w:rFonts w:hint="cs"/>
          <w:rtl/>
        </w:rPr>
        <w:t>וגם קצת אחרי, כיתת הכוננות ה</w:t>
      </w:r>
      <w:r w:rsidR="00FF0C80">
        <w:rPr>
          <w:rFonts w:hint="cs"/>
          <w:rtl/>
        </w:rPr>
        <w:t xml:space="preserve">תחילה לירות על כל מי שהגיע לשם, </w:t>
      </w:r>
      <w:r w:rsidR="00573E0F">
        <w:rPr>
          <w:rFonts w:hint="cs"/>
          <w:rtl/>
        </w:rPr>
        <w:t xml:space="preserve">ירי באוויר להרתעה. אבל </w:t>
      </w:r>
      <w:r>
        <w:rPr>
          <w:rFonts w:hint="cs"/>
          <w:rtl/>
        </w:rPr>
        <w:t>ב</w:t>
      </w:r>
      <w:r w:rsidR="00573E0F">
        <w:rPr>
          <w:rFonts w:hint="cs"/>
          <w:rtl/>
        </w:rPr>
        <w:t xml:space="preserve">כל יום שישי </w:t>
      </w:r>
      <w:bookmarkStart w:id="193" w:name="_ETM_Q1_579440"/>
      <w:bookmarkEnd w:id="193"/>
      <w:r w:rsidR="00573E0F">
        <w:rPr>
          <w:rFonts w:hint="cs"/>
          <w:rtl/>
        </w:rPr>
        <w:t>ושבת הער</w:t>
      </w:r>
      <w:r w:rsidR="00AE53D4">
        <w:rPr>
          <w:rFonts w:hint="cs"/>
          <w:rtl/>
        </w:rPr>
        <w:t>ב</w:t>
      </w:r>
      <w:r w:rsidR="00573E0F">
        <w:rPr>
          <w:rFonts w:hint="cs"/>
          <w:rtl/>
        </w:rPr>
        <w:t>ים היו מתכנסים שם, מגלגלים צמיגים, שורקים ומסמנים</w:t>
      </w:r>
      <w:bookmarkStart w:id="194" w:name="_ETM_Q1_579789"/>
      <w:bookmarkEnd w:id="194"/>
      <w:r w:rsidR="00573E0F">
        <w:rPr>
          <w:rFonts w:hint="cs"/>
          <w:rtl/>
        </w:rPr>
        <w:t xml:space="preserve"> עם צייני לייזר. הם גרמו לתחושת חוסר ביטחון ביישו</w:t>
      </w:r>
      <w:bookmarkStart w:id="195" w:name="_ETM_Q1_590253"/>
      <w:bookmarkEnd w:id="195"/>
      <w:r w:rsidR="00573E0F">
        <w:rPr>
          <w:rFonts w:hint="cs"/>
          <w:rtl/>
        </w:rPr>
        <w:t xml:space="preserve">ב. אחרי ה-7 באוקטובר אין מה להשוות. </w:t>
      </w:r>
    </w:p>
    <w:p w14:paraId="122309E8" w14:textId="77777777" w:rsidR="00573E0F" w:rsidRDefault="00573E0F" w:rsidP="00573E0F">
      <w:pPr>
        <w:rPr>
          <w:rtl/>
        </w:rPr>
      </w:pPr>
      <w:bookmarkStart w:id="196" w:name="_ETM_Q1_589916"/>
      <w:bookmarkEnd w:id="196"/>
    </w:p>
    <w:p w14:paraId="653FB483" w14:textId="77777777" w:rsidR="00573E0F" w:rsidRDefault="00573E0F" w:rsidP="00573E0F">
      <w:pPr>
        <w:pStyle w:val="af6"/>
        <w:keepNext/>
        <w:rPr>
          <w:rtl/>
        </w:rPr>
      </w:pPr>
      <w:bookmarkStart w:id="197" w:name="ET_yor_6525_19"/>
      <w:r w:rsidRPr="00573E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73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57FCFE60" w14:textId="77777777" w:rsidR="00573E0F" w:rsidRDefault="00573E0F" w:rsidP="00573E0F">
      <w:pPr>
        <w:pStyle w:val="KeepWithNext"/>
        <w:rPr>
          <w:rtl/>
        </w:rPr>
      </w:pPr>
    </w:p>
    <w:p w14:paraId="1FB77B39" w14:textId="77777777" w:rsidR="00573E0F" w:rsidRDefault="00573E0F" w:rsidP="00573E0F">
      <w:pPr>
        <w:rPr>
          <w:rtl/>
        </w:rPr>
      </w:pPr>
      <w:bookmarkStart w:id="198" w:name="_ETM_Q1_590981"/>
      <w:bookmarkEnd w:id="198"/>
      <w:r>
        <w:rPr>
          <w:rFonts w:hint="cs"/>
          <w:rtl/>
        </w:rPr>
        <w:t xml:space="preserve">מאז שעליתם לשם </w:t>
      </w:r>
      <w:bookmarkStart w:id="199" w:name="_ETM_Q1_594292"/>
      <w:bookmarkEnd w:id="199"/>
      <w:r>
        <w:rPr>
          <w:rFonts w:hint="cs"/>
          <w:rtl/>
        </w:rPr>
        <w:t xml:space="preserve">היו איתכם עימותים? באו וניסו לתקוף אתכם? </w:t>
      </w:r>
    </w:p>
    <w:p w14:paraId="5CFF0515" w14:textId="77777777" w:rsidR="00573E0F" w:rsidRDefault="00573E0F" w:rsidP="00573E0F">
      <w:pPr>
        <w:rPr>
          <w:rtl/>
        </w:rPr>
      </w:pPr>
      <w:bookmarkStart w:id="200" w:name="_ETM_Q1_602824"/>
      <w:bookmarkStart w:id="201" w:name="_ETM_Q1_602885"/>
      <w:bookmarkEnd w:id="200"/>
      <w:bookmarkEnd w:id="201"/>
    </w:p>
    <w:p w14:paraId="3E72EC7E" w14:textId="77777777" w:rsidR="00573E0F" w:rsidRDefault="00573E0F" w:rsidP="00573E0F">
      <w:pPr>
        <w:pStyle w:val="af9"/>
        <w:keepNext/>
        <w:rPr>
          <w:rtl/>
        </w:rPr>
      </w:pPr>
      <w:bookmarkStart w:id="202" w:name="ET_guest_930660_20"/>
      <w:r w:rsidRPr="00573E0F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573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14:paraId="59E76CE5" w14:textId="77777777" w:rsidR="00573E0F" w:rsidRDefault="00573E0F" w:rsidP="00573E0F">
      <w:pPr>
        <w:pStyle w:val="KeepWithNext"/>
        <w:rPr>
          <w:rtl/>
        </w:rPr>
      </w:pPr>
    </w:p>
    <w:p w14:paraId="1E498634" w14:textId="77777777" w:rsidR="00573E0F" w:rsidRDefault="00573E0F" w:rsidP="005D6B16">
      <w:pPr>
        <w:rPr>
          <w:rtl/>
        </w:rPr>
      </w:pPr>
      <w:bookmarkStart w:id="203" w:name="_ETM_Q1_602156"/>
      <w:bookmarkStart w:id="204" w:name="_ETM_Q1_602193"/>
      <w:bookmarkEnd w:id="203"/>
      <w:bookmarkEnd w:id="204"/>
      <w:r>
        <w:rPr>
          <w:rFonts w:hint="cs"/>
          <w:rtl/>
        </w:rPr>
        <w:t xml:space="preserve">שום חיכוך, שום חיכוך בתקופה הזאת. </w:t>
      </w:r>
      <w:r w:rsidR="005D6B16">
        <w:rPr>
          <w:rFonts w:hint="cs"/>
          <w:rtl/>
        </w:rPr>
        <w:t xml:space="preserve">הם לא הגיעו, אנחנו סימנו את </w:t>
      </w:r>
      <w:bookmarkStart w:id="205" w:name="_ETM_Q1_603915"/>
      <w:bookmarkEnd w:id="205"/>
      <w:r w:rsidR="005D6B16">
        <w:rPr>
          <w:rFonts w:hint="cs"/>
          <w:rtl/>
        </w:rPr>
        <w:t xml:space="preserve">השטח והודענו להם שאין כניסה. חברי כיתת הכוננות של </w:t>
      </w:r>
      <w:bookmarkStart w:id="206" w:name="_ETM_Q1_611257"/>
      <w:bookmarkEnd w:id="206"/>
      <w:r w:rsidR="005D6B16">
        <w:rPr>
          <w:rFonts w:hint="cs"/>
          <w:rtl/>
        </w:rPr>
        <w:t xml:space="preserve">היישוב מסיירים </w:t>
      </w:r>
      <w:r w:rsidR="00AE53D4">
        <w:rPr>
          <w:rFonts w:hint="cs"/>
          <w:rtl/>
        </w:rPr>
        <w:t>שם, הר</w:t>
      </w:r>
      <w:r w:rsidR="005D6B16">
        <w:rPr>
          <w:rFonts w:hint="cs"/>
          <w:rtl/>
        </w:rPr>
        <w:t>ב</w:t>
      </w:r>
      <w:r w:rsidR="00AE53D4">
        <w:rPr>
          <w:rFonts w:hint="cs"/>
          <w:rtl/>
        </w:rPr>
        <w:t>ה</w:t>
      </w:r>
      <w:r w:rsidR="005D6B16">
        <w:rPr>
          <w:rFonts w:hint="cs"/>
          <w:rtl/>
        </w:rPr>
        <w:t xml:space="preserve"> תושבים שומרים שם. </w:t>
      </w:r>
    </w:p>
    <w:p w14:paraId="05AE39C8" w14:textId="77777777" w:rsidR="005D6B16" w:rsidRDefault="005D6B16" w:rsidP="005D6B16">
      <w:pPr>
        <w:rPr>
          <w:rtl/>
        </w:rPr>
      </w:pPr>
      <w:bookmarkStart w:id="207" w:name="_ETM_Q1_616579"/>
      <w:bookmarkStart w:id="208" w:name="_ETM_Q1_616646"/>
      <w:bookmarkEnd w:id="207"/>
      <w:bookmarkEnd w:id="208"/>
    </w:p>
    <w:p w14:paraId="07EB6CAD" w14:textId="77777777" w:rsidR="005D6B16" w:rsidRDefault="005D6B16" w:rsidP="005D6B16">
      <w:pPr>
        <w:pStyle w:val="af6"/>
        <w:keepNext/>
        <w:rPr>
          <w:rtl/>
        </w:rPr>
      </w:pPr>
      <w:bookmarkStart w:id="209" w:name="ET_yor_6525_21"/>
      <w:r w:rsidRPr="005D6B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D6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6DB4D31B" w14:textId="77777777" w:rsidR="005D6B16" w:rsidRDefault="005D6B16" w:rsidP="005D6B16">
      <w:pPr>
        <w:pStyle w:val="KeepWithNext"/>
        <w:rPr>
          <w:rtl/>
        </w:rPr>
      </w:pPr>
    </w:p>
    <w:p w14:paraId="4D139DBB" w14:textId="77777777" w:rsidR="005D6B16" w:rsidRDefault="005D6B16" w:rsidP="00AE53D4">
      <w:pPr>
        <w:rPr>
          <w:rtl/>
        </w:rPr>
      </w:pPr>
      <w:bookmarkStart w:id="210" w:name="_ETM_Q1_617873"/>
      <w:bookmarkEnd w:id="210"/>
      <w:r>
        <w:rPr>
          <w:rFonts w:hint="cs"/>
          <w:rtl/>
        </w:rPr>
        <w:t xml:space="preserve">פשוט </w:t>
      </w:r>
      <w:bookmarkStart w:id="211" w:name="_ETM_Q1_618963"/>
      <w:bookmarkEnd w:id="211"/>
      <w:r>
        <w:rPr>
          <w:rFonts w:hint="cs"/>
          <w:rtl/>
        </w:rPr>
        <w:t xml:space="preserve">לא ייאמן, פשוט לא ייאמן הדבר הזה. אם יש לך עוד משהו להגיד אתה מוזמן להגיד כל זמן שתרצו. רויטל, גם את מוזמנת להישאר אם </w:t>
      </w:r>
      <w:r w:rsidR="00AE53D4">
        <w:rPr>
          <w:rFonts w:hint="cs"/>
          <w:rtl/>
        </w:rPr>
        <w:t>תרצ</w:t>
      </w:r>
      <w:r>
        <w:rPr>
          <w:rFonts w:hint="cs"/>
          <w:rtl/>
        </w:rPr>
        <w:t>י להציף עו</w:t>
      </w:r>
      <w:bookmarkStart w:id="212" w:name="_ETM_Q1_621860"/>
      <w:bookmarkEnd w:id="212"/>
      <w:r>
        <w:rPr>
          <w:rFonts w:hint="cs"/>
          <w:rtl/>
        </w:rPr>
        <w:t xml:space="preserve">ד דברים, זאת זכותך המלאה. </w:t>
      </w:r>
      <w:r w:rsidR="000B46A3">
        <w:rPr>
          <w:rFonts w:hint="cs"/>
          <w:rtl/>
        </w:rPr>
        <w:t xml:space="preserve">משה, אתה רוצה לומר משהו? </w:t>
      </w:r>
    </w:p>
    <w:p w14:paraId="0496F092" w14:textId="77777777" w:rsidR="000B46A3" w:rsidRDefault="000B46A3" w:rsidP="005D6B16">
      <w:pPr>
        <w:rPr>
          <w:rtl/>
        </w:rPr>
      </w:pPr>
    </w:p>
    <w:p w14:paraId="2D97B827" w14:textId="77777777" w:rsidR="000B46A3" w:rsidRDefault="000B46A3" w:rsidP="000B46A3">
      <w:pPr>
        <w:pStyle w:val="a4"/>
        <w:keepNext/>
        <w:rPr>
          <w:rtl/>
        </w:rPr>
      </w:pPr>
      <w:bookmarkStart w:id="213" w:name="ET_speaker_משה_ברניקר__22"/>
      <w:r w:rsidRPr="000B4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0B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308082F7" w14:textId="77777777" w:rsidR="000B46A3" w:rsidRDefault="000B46A3" w:rsidP="000B46A3">
      <w:pPr>
        <w:pStyle w:val="KeepWithNext"/>
        <w:rPr>
          <w:rtl/>
        </w:rPr>
      </w:pPr>
    </w:p>
    <w:p w14:paraId="4D2D0C8E" w14:textId="77777777" w:rsidR="000B46A3" w:rsidRDefault="000B46A3" w:rsidP="00FF0C80">
      <w:pPr>
        <w:rPr>
          <w:rtl/>
        </w:rPr>
      </w:pPr>
      <w:r>
        <w:rPr>
          <w:rFonts w:hint="cs"/>
          <w:rtl/>
        </w:rPr>
        <w:t xml:space="preserve">אני אשמח. אני </w:t>
      </w:r>
      <w:r w:rsidRPr="000B46A3">
        <w:rPr>
          <w:rtl/>
        </w:rPr>
        <w:t>סגן ראש מועצת גוש עציון</w:t>
      </w:r>
      <w:r>
        <w:rPr>
          <w:rFonts w:hint="cs"/>
          <w:rtl/>
        </w:rPr>
        <w:t xml:space="preserve">. אם אני מסתכל על המשך התמונה </w:t>
      </w:r>
      <w:bookmarkStart w:id="214" w:name="_ETM_Q1_637530"/>
      <w:bookmarkEnd w:id="214"/>
      <w:r>
        <w:rPr>
          <w:rFonts w:hint="cs"/>
          <w:rtl/>
        </w:rPr>
        <w:t>וגם על הדברים שאמרת קודם, אדוני היושב-ראש, אין יהודים</w:t>
      </w:r>
      <w:bookmarkStart w:id="215" w:name="_ETM_Q1_641583"/>
      <w:bookmarkEnd w:id="215"/>
      <w:r>
        <w:rPr>
          <w:rFonts w:hint="cs"/>
          <w:rtl/>
        </w:rPr>
        <w:t xml:space="preserve"> אין פיגועים, זאת התחושה שלנו כתושבים ביהודה ושומרון</w:t>
      </w:r>
      <w:bookmarkStart w:id="216" w:name="_ETM_Q1_641335"/>
      <w:bookmarkEnd w:id="216"/>
      <w:r>
        <w:rPr>
          <w:rFonts w:hint="cs"/>
          <w:rtl/>
        </w:rPr>
        <w:t xml:space="preserve"> כלפי הפיקוד. בסוף אני גר ביישוב תקוע,</w:t>
      </w:r>
      <w:bookmarkStart w:id="217" w:name="_ETM_Q1_657120"/>
      <w:bookmarkEnd w:id="217"/>
      <w:r>
        <w:rPr>
          <w:rFonts w:hint="cs"/>
          <w:rtl/>
        </w:rPr>
        <w:t xml:space="preserve"> כאשר אני נוסע לירושלים אני עובר דרך מחסום מזמוריה</w:t>
      </w:r>
      <w:bookmarkStart w:id="218" w:name="_ETM_Q1_658969"/>
      <w:bookmarkEnd w:id="218"/>
      <w:r>
        <w:rPr>
          <w:rFonts w:hint="cs"/>
          <w:rtl/>
        </w:rPr>
        <w:t xml:space="preserve">. אתה רואה לאורך כל הדרך בנייה פלסטינים </w:t>
      </w:r>
      <w:proofErr w:type="spellStart"/>
      <w:r>
        <w:rPr>
          <w:rFonts w:hint="cs"/>
          <w:rtl/>
        </w:rPr>
        <w:t>צמודת</w:t>
      </w:r>
      <w:proofErr w:type="spellEnd"/>
      <w:r>
        <w:rPr>
          <w:rFonts w:hint="cs"/>
          <w:rtl/>
        </w:rPr>
        <w:t xml:space="preserve"> כביש</w:t>
      </w:r>
      <w:bookmarkStart w:id="219" w:name="_ETM_Q1_669460"/>
      <w:bookmarkEnd w:id="219"/>
      <w:r w:rsidR="00AE53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מאות, מאות של בתים שנבנים שם. אנחנו פנינו כמה </w:t>
      </w:r>
      <w:bookmarkStart w:id="220" w:name="_ETM_Q1_673877"/>
      <w:bookmarkEnd w:id="220"/>
      <w:r>
        <w:rPr>
          <w:rFonts w:hint="cs"/>
          <w:rtl/>
        </w:rPr>
        <w:t>וכמה פעמים לפיקוד בבקשה. כמובן שהכול ללא היתרים,</w:t>
      </w:r>
      <w:bookmarkStart w:id="221" w:name="_ETM_Q1_682120"/>
      <w:bookmarkEnd w:id="221"/>
      <w:r>
        <w:rPr>
          <w:rFonts w:hint="cs"/>
          <w:rtl/>
        </w:rPr>
        <w:t xml:space="preserve"> הפיקוד לא מתערב כאשר אין החלטה או קביעה שמדובר בעניין </w:t>
      </w:r>
      <w:bookmarkStart w:id="222" w:name="_ETM_Q1_684710"/>
      <w:bookmarkEnd w:id="222"/>
      <w:r>
        <w:rPr>
          <w:rFonts w:hint="cs"/>
          <w:rtl/>
        </w:rPr>
        <w:t xml:space="preserve">ביטחוני. והפיקוד </w:t>
      </w:r>
      <w:r w:rsidR="00FF0C80">
        <w:rPr>
          <w:rFonts w:hint="cs"/>
          <w:rtl/>
        </w:rPr>
        <w:t>ה</w:t>
      </w:r>
      <w:r>
        <w:rPr>
          <w:rFonts w:hint="cs"/>
          <w:rtl/>
        </w:rPr>
        <w:t xml:space="preserve">חליט שאין מניעה ביטחונית, ומאחר ואין מניעה ביטחונית אז </w:t>
      </w:r>
      <w:bookmarkStart w:id="223" w:name="_ETM_Q1_687477"/>
      <w:bookmarkEnd w:id="223"/>
      <w:r>
        <w:rPr>
          <w:rFonts w:hint="cs"/>
          <w:rtl/>
        </w:rPr>
        <w:t xml:space="preserve">איש הישר בעיניו יעשה. </w:t>
      </w:r>
    </w:p>
    <w:p w14:paraId="544780B9" w14:textId="77777777" w:rsidR="000B46A3" w:rsidRDefault="000B46A3" w:rsidP="000B46A3">
      <w:pPr>
        <w:rPr>
          <w:rtl/>
        </w:rPr>
      </w:pPr>
    </w:p>
    <w:p w14:paraId="56220A94" w14:textId="77777777" w:rsidR="00FF0C80" w:rsidRDefault="000B46A3" w:rsidP="00D405F9">
      <w:pPr>
        <w:rPr>
          <w:rtl/>
        </w:rPr>
      </w:pPr>
      <w:bookmarkStart w:id="224" w:name="_ETM_Q1_690057"/>
      <w:bookmarkStart w:id="225" w:name="_ETM_Q1_690120"/>
      <w:bookmarkEnd w:id="224"/>
      <w:bookmarkEnd w:id="225"/>
      <w:r>
        <w:rPr>
          <w:rFonts w:hint="cs"/>
          <w:rtl/>
        </w:rPr>
        <w:t>אבל מה לעשות שאנחנו חיים באזור</w:t>
      </w:r>
      <w:bookmarkStart w:id="226" w:name="_ETM_Q1_696869"/>
      <w:bookmarkEnd w:id="226"/>
      <w:r>
        <w:rPr>
          <w:rFonts w:hint="cs"/>
          <w:rtl/>
        </w:rPr>
        <w:t xml:space="preserve"> שמי שרוצה לעשות מה שהוא רוצה, עושה מה שהוא רוצה בוודאי אם הוא לא יהודי. </w:t>
      </w:r>
      <w:bookmarkStart w:id="227" w:name="_ETM_Q1_697211"/>
      <w:bookmarkEnd w:id="227"/>
      <w:r>
        <w:rPr>
          <w:rFonts w:hint="cs"/>
          <w:rtl/>
        </w:rPr>
        <w:t xml:space="preserve">אבל מה לעשות שיש שתי פרגולות באזור מיצד, ואז באים </w:t>
      </w:r>
      <w:r w:rsidR="00D405F9">
        <w:rPr>
          <w:rFonts w:hint="cs"/>
          <w:rtl/>
        </w:rPr>
        <w:t>ומזמנים את הוועדה ומשכנעים אותה שיש עניין ביטחוני רם מעלה כדי לבוא ולהרוס את</w:t>
      </w:r>
      <w:bookmarkStart w:id="228" w:name="_ETM_Q1_713917"/>
      <w:bookmarkEnd w:id="228"/>
      <w:r w:rsidR="00D405F9">
        <w:rPr>
          <w:rFonts w:hint="cs"/>
          <w:rtl/>
        </w:rPr>
        <w:t xml:space="preserve"> הדבר הזה. אבל כל הבנייה שנעשית על הכביש, </w:t>
      </w:r>
      <w:bookmarkStart w:id="229" w:name="_ETM_Q1_720830"/>
      <w:bookmarkEnd w:id="229"/>
      <w:r w:rsidR="00D405F9">
        <w:rPr>
          <w:rFonts w:hint="cs"/>
          <w:rtl/>
        </w:rPr>
        <w:t xml:space="preserve">שאנחנו כתושבים נשלם עליה מחיר כבד מאוד, ולא נוכל </w:t>
      </w:r>
      <w:bookmarkStart w:id="230" w:name="_ETM_Q1_728043"/>
      <w:bookmarkEnd w:id="230"/>
      <w:r w:rsidR="00D405F9">
        <w:rPr>
          <w:rFonts w:hint="cs"/>
          <w:rtl/>
        </w:rPr>
        <w:t>להגיד ידינו לא שפכו את הדם הזה. זה יקרה היום</w:t>
      </w:r>
      <w:bookmarkStart w:id="231" w:name="_ETM_Q1_730273"/>
      <w:bookmarkEnd w:id="231"/>
      <w:r w:rsidR="00D405F9">
        <w:rPr>
          <w:rFonts w:hint="cs"/>
          <w:rtl/>
        </w:rPr>
        <w:t>, זה יקרה מחר אבל זה יקרה.</w:t>
      </w:r>
    </w:p>
    <w:p w14:paraId="72FCB3A4" w14:textId="77777777" w:rsidR="000B46A3" w:rsidRDefault="00D405F9" w:rsidP="00FF0C80">
      <w:pPr>
        <w:rPr>
          <w:rtl/>
        </w:rPr>
      </w:pPr>
      <w:r>
        <w:rPr>
          <w:rFonts w:hint="cs"/>
          <w:rtl/>
        </w:rPr>
        <w:lastRenderedPageBreak/>
        <w:t>יש ל</w:t>
      </w:r>
      <w:bookmarkStart w:id="232" w:name="_ETM_Q1_729876"/>
      <w:bookmarkEnd w:id="232"/>
      <w:r w:rsidR="00FF0C80">
        <w:rPr>
          <w:rFonts w:hint="cs"/>
          <w:rtl/>
        </w:rPr>
        <w:t>נו שמורה הסכמית שנבנות</w:t>
      </w:r>
      <w:r>
        <w:rPr>
          <w:rFonts w:hint="cs"/>
          <w:rtl/>
        </w:rPr>
        <w:t xml:space="preserve"> שם 4,000 יחידות</w:t>
      </w:r>
      <w:r w:rsidR="00FF0C80">
        <w:rPr>
          <w:rFonts w:hint="cs"/>
          <w:rtl/>
        </w:rPr>
        <w:t>.</w:t>
      </w:r>
      <w:r>
        <w:rPr>
          <w:rFonts w:hint="cs"/>
          <w:rtl/>
        </w:rPr>
        <w:t xml:space="preserve"> איך הגדירה את זה יועמ"ש איו"ש, בניגוד להסכמים. מה אנחנו כתושבים צריכים להרגיש? מאוד קל לפיקוד </w:t>
      </w:r>
      <w:r w:rsidR="00AE53D4">
        <w:rPr>
          <w:rFonts w:hint="cs"/>
          <w:rtl/>
        </w:rPr>
        <w:t xml:space="preserve">ללחוץ </w:t>
      </w:r>
      <w:r>
        <w:rPr>
          <w:rFonts w:hint="cs"/>
          <w:rtl/>
        </w:rPr>
        <w:t>על ההדק כשהוא בא לאכוף אותנו. כשהפיקוד בא לאכוף את הבנייה הערבית</w:t>
      </w:r>
      <w:bookmarkStart w:id="233" w:name="_ETM_Q1_759466"/>
      <w:bookmarkEnd w:id="233"/>
      <w:r>
        <w:rPr>
          <w:rFonts w:hint="cs"/>
          <w:rtl/>
        </w:rPr>
        <w:t xml:space="preserve"> זה נעשה ממש, אני אגיד במסורה ואז יבואו ויגידו</w:t>
      </w:r>
      <w:bookmarkStart w:id="234" w:name="_ETM_Q1_762715"/>
      <w:bookmarkEnd w:id="234"/>
      <w:r>
        <w:rPr>
          <w:rFonts w:hint="cs"/>
          <w:rtl/>
        </w:rPr>
        <w:t>, הינה עשינו כך וכך ועשינו כך וכך</w:t>
      </w:r>
      <w:bookmarkStart w:id="235" w:name="_ETM_Q1_767391"/>
      <w:bookmarkEnd w:id="235"/>
      <w:r>
        <w:rPr>
          <w:rFonts w:hint="cs"/>
          <w:rtl/>
        </w:rPr>
        <w:t xml:space="preserve">, אבל היקף הבנייה - - - </w:t>
      </w:r>
      <w:bookmarkStart w:id="236" w:name="_ETM_Q1_767625"/>
      <w:bookmarkEnd w:id="236"/>
    </w:p>
    <w:p w14:paraId="63849FA6" w14:textId="77777777" w:rsidR="00D405F9" w:rsidRDefault="00D405F9" w:rsidP="00D405F9">
      <w:pPr>
        <w:rPr>
          <w:rtl/>
        </w:rPr>
      </w:pPr>
      <w:bookmarkStart w:id="237" w:name="_ETM_Q1_767694"/>
      <w:bookmarkEnd w:id="237"/>
    </w:p>
    <w:p w14:paraId="71ED93EB" w14:textId="77777777" w:rsidR="00D405F9" w:rsidRDefault="00D405F9" w:rsidP="00D405F9">
      <w:pPr>
        <w:pStyle w:val="af6"/>
        <w:keepNext/>
        <w:rPr>
          <w:rtl/>
        </w:rPr>
      </w:pPr>
      <w:bookmarkStart w:id="238" w:name="ET_yor_6525_23"/>
      <w:r w:rsidRPr="00D405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0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42509ECC" w14:textId="77777777" w:rsidR="00D405F9" w:rsidRDefault="00D405F9" w:rsidP="00D405F9">
      <w:pPr>
        <w:pStyle w:val="KeepWithNext"/>
        <w:rPr>
          <w:rtl/>
        </w:rPr>
      </w:pPr>
    </w:p>
    <w:p w14:paraId="29E8DED6" w14:textId="77777777" w:rsidR="00D405F9" w:rsidRDefault="00D405F9" w:rsidP="00D405F9">
      <w:pPr>
        <w:rPr>
          <w:rtl/>
        </w:rPr>
      </w:pPr>
      <w:bookmarkStart w:id="239" w:name="_ETM_Q1_768674"/>
      <w:bookmarkEnd w:id="239"/>
      <w:r>
        <w:rPr>
          <w:rFonts w:hint="cs"/>
          <w:rtl/>
        </w:rPr>
        <w:t xml:space="preserve">השאלה בנימוק הביטחוני. </w:t>
      </w:r>
    </w:p>
    <w:p w14:paraId="65B992B4" w14:textId="77777777" w:rsidR="00D405F9" w:rsidRDefault="00D405F9" w:rsidP="00D405F9">
      <w:pPr>
        <w:rPr>
          <w:rtl/>
        </w:rPr>
      </w:pPr>
      <w:bookmarkStart w:id="240" w:name="_ETM_Q1_763961"/>
      <w:bookmarkStart w:id="241" w:name="_ETM_Q1_764014"/>
      <w:bookmarkEnd w:id="240"/>
      <w:bookmarkEnd w:id="241"/>
    </w:p>
    <w:p w14:paraId="1B3DF0DD" w14:textId="77777777" w:rsidR="00D405F9" w:rsidRDefault="00D405F9" w:rsidP="00D405F9">
      <w:pPr>
        <w:pStyle w:val="a4"/>
        <w:keepNext/>
        <w:rPr>
          <w:rtl/>
        </w:rPr>
      </w:pPr>
      <w:bookmarkStart w:id="242" w:name="ET_speaker_משה_ברניקר__24"/>
      <w:r w:rsidRPr="00D405F9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D4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324E1039" w14:textId="77777777" w:rsidR="00D405F9" w:rsidRDefault="00D405F9" w:rsidP="00D405F9">
      <w:pPr>
        <w:pStyle w:val="KeepWithNext"/>
        <w:rPr>
          <w:rtl/>
        </w:rPr>
      </w:pPr>
    </w:p>
    <w:p w14:paraId="77D12E8C" w14:textId="77777777" w:rsidR="00D405F9" w:rsidRDefault="00AC4379" w:rsidP="00AE53D4">
      <w:pPr>
        <w:rPr>
          <w:rtl/>
        </w:rPr>
      </w:pPr>
      <w:bookmarkStart w:id="243" w:name="_ETM_Q1_766600"/>
      <w:bookmarkStart w:id="244" w:name="_ETM_Q1_766639"/>
      <w:bookmarkEnd w:id="243"/>
      <w:bookmarkEnd w:id="244"/>
      <w:r>
        <w:rPr>
          <w:rFonts w:hint="cs"/>
          <w:rtl/>
        </w:rPr>
        <w:t xml:space="preserve">בסוף </w:t>
      </w:r>
      <w:bookmarkStart w:id="245" w:name="_ETM_Q1_770441"/>
      <w:bookmarkEnd w:id="245"/>
      <w:r>
        <w:rPr>
          <w:rFonts w:hint="cs"/>
          <w:rtl/>
        </w:rPr>
        <w:t>הנימוק הביטח</w:t>
      </w:r>
      <w:r w:rsidR="00FF0C80">
        <w:rPr>
          <w:rFonts w:hint="cs"/>
          <w:rtl/>
        </w:rPr>
        <w:t>וני כמעט ולא קיים בבנייה הערבית-</w:t>
      </w:r>
      <w:r>
        <w:rPr>
          <w:rFonts w:hint="cs"/>
          <w:rtl/>
        </w:rPr>
        <w:t>פלסטינית</w:t>
      </w:r>
      <w:r w:rsidR="00AE53D4">
        <w:rPr>
          <w:rFonts w:hint="cs"/>
          <w:rtl/>
        </w:rPr>
        <w:t>.</w:t>
      </w:r>
      <w:r>
        <w:rPr>
          <w:rFonts w:hint="cs"/>
          <w:rtl/>
        </w:rPr>
        <w:t xml:space="preserve"> אצלנו </w:t>
      </w:r>
      <w:bookmarkStart w:id="246" w:name="_ETM_Q1_778114"/>
      <w:bookmarkEnd w:id="246"/>
      <w:proofErr w:type="spellStart"/>
      <w:r>
        <w:rPr>
          <w:rFonts w:hint="cs"/>
          <w:rtl/>
        </w:rPr>
        <w:t>פקקט</w:t>
      </w:r>
      <w:proofErr w:type="spellEnd"/>
      <w:r w:rsidR="00AE53D4">
        <w:rPr>
          <w:rFonts w:hint="cs"/>
          <w:rtl/>
        </w:rPr>
        <w:t>,</w:t>
      </w:r>
      <w:r>
        <w:rPr>
          <w:rFonts w:hint="cs"/>
          <w:rtl/>
        </w:rPr>
        <w:t xml:space="preserve"> על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שאנחנו עושים, בוודאי ובוודאי בזמן מלחמה על </w:t>
      </w:r>
      <w:bookmarkStart w:id="247" w:name="_ETM_Q1_780017"/>
      <w:bookmarkEnd w:id="247"/>
      <w:r>
        <w:rPr>
          <w:rFonts w:hint="cs"/>
          <w:rtl/>
        </w:rPr>
        <w:t xml:space="preserve">גיבור ישראל </w:t>
      </w:r>
      <w:r>
        <w:rPr>
          <w:rtl/>
        </w:rPr>
        <w:t>–</w:t>
      </w:r>
      <w:r>
        <w:rPr>
          <w:rFonts w:hint="cs"/>
          <w:rtl/>
        </w:rPr>
        <w:t xml:space="preserve"> איפה נשמע דבר כזה? ההיגיון הוסר, אנחנו </w:t>
      </w:r>
      <w:bookmarkStart w:id="248" w:name="_ETM_Q1_790374"/>
      <w:bookmarkEnd w:id="248"/>
      <w:r>
        <w:rPr>
          <w:rFonts w:hint="cs"/>
          <w:rtl/>
        </w:rPr>
        <w:t>כבר ל</w:t>
      </w:r>
      <w:r w:rsidR="00AE53D4">
        <w:rPr>
          <w:rFonts w:hint="cs"/>
          <w:rtl/>
        </w:rPr>
        <w:t>א גרים במקום שעובד על פי היגיון.</w:t>
      </w:r>
      <w:r>
        <w:rPr>
          <w:rFonts w:hint="cs"/>
          <w:rtl/>
        </w:rPr>
        <w:t xml:space="preserve"> ואנחנו מנסים </w:t>
      </w:r>
      <w:bookmarkStart w:id="249" w:name="_ETM_Q1_794060"/>
      <w:bookmarkEnd w:id="249"/>
      <w:r>
        <w:rPr>
          <w:rFonts w:hint="cs"/>
          <w:rtl/>
        </w:rPr>
        <w:t>לבוא ולהבין איפה נמצא ההיגיון בדבר הזה</w:t>
      </w:r>
      <w:bookmarkStart w:id="250" w:name="_ETM_Q1_796944"/>
      <w:bookmarkEnd w:id="250"/>
      <w:r w:rsidR="00FF0C80">
        <w:rPr>
          <w:rFonts w:hint="cs"/>
          <w:rtl/>
        </w:rPr>
        <w:t>?</w:t>
      </w:r>
    </w:p>
    <w:p w14:paraId="2EF3BAE1" w14:textId="77777777" w:rsidR="00AC4379" w:rsidRDefault="00AC4379" w:rsidP="00D405F9">
      <w:pPr>
        <w:rPr>
          <w:rtl/>
        </w:rPr>
      </w:pPr>
      <w:bookmarkStart w:id="251" w:name="_ETM_Q1_797003"/>
      <w:bookmarkEnd w:id="251"/>
    </w:p>
    <w:p w14:paraId="575513B1" w14:textId="77777777" w:rsidR="00AC4379" w:rsidRDefault="00AC4379" w:rsidP="00AC4379">
      <w:pPr>
        <w:pStyle w:val="af6"/>
        <w:keepNext/>
        <w:rPr>
          <w:rtl/>
        </w:rPr>
      </w:pPr>
      <w:bookmarkStart w:id="252" w:name="ET_yor_6525_25"/>
      <w:r w:rsidRPr="00AC437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4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75E151DA" w14:textId="77777777" w:rsidR="00AC4379" w:rsidRDefault="00AC4379" w:rsidP="00AC4379">
      <w:pPr>
        <w:pStyle w:val="KeepWithNext"/>
        <w:rPr>
          <w:rtl/>
        </w:rPr>
      </w:pPr>
    </w:p>
    <w:p w14:paraId="600E0F41" w14:textId="77777777" w:rsidR="00AC4379" w:rsidRDefault="00AC4379" w:rsidP="00AC4379">
      <w:pPr>
        <w:rPr>
          <w:rtl/>
        </w:rPr>
      </w:pPr>
      <w:bookmarkStart w:id="253" w:name="_ETM_Q1_798072"/>
      <w:bookmarkEnd w:id="253"/>
      <w:r>
        <w:rPr>
          <w:rFonts w:hint="cs"/>
          <w:rtl/>
        </w:rPr>
        <w:t xml:space="preserve">תודה רבה, משה, </w:t>
      </w:r>
      <w:bookmarkStart w:id="254" w:name="_ETM_Q1_796407"/>
      <w:bookmarkEnd w:id="254"/>
      <w:r>
        <w:rPr>
          <w:rFonts w:hint="cs"/>
          <w:rtl/>
        </w:rPr>
        <w:t xml:space="preserve">בהחלט מכעיס מאוד. אברהם בנימין, רגבים. </w:t>
      </w:r>
    </w:p>
    <w:p w14:paraId="166C2295" w14:textId="77777777" w:rsidR="00AC4379" w:rsidRDefault="00AC4379" w:rsidP="00AC4379">
      <w:pPr>
        <w:rPr>
          <w:rtl/>
        </w:rPr>
      </w:pPr>
    </w:p>
    <w:p w14:paraId="4D776C2B" w14:textId="77777777" w:rsidR="00AC4379" w:rsidRDefault="00AC4379" w:rsidP="00AC4379">
      <w:pPr>
        <w:pStyle w:val="af9"/>
        <w:keepNext/>
        <w:rPr>
          <w:rtl/>
        </w:rPr>
      </w:pPr>
      <w:bookmarkStart w:id="255" w:name="ET_guest_856796_26"/>
      <w:r w:rsidRPr="00AC4379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AC4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14:paraId="797D96BE" w14:textId="77777777" w:rsidR="00AC4379" w:rsidRDefault="00AC4379" w:rsidP="00AC4379">
      <w:pPr>
        <w:pStyle w:val="KeepWithNext"/>
        <w:rPr>
          <w:rtl/>
        </w:rPr>
      </w:pPr>
    </w:p>
    <w:p w14:paraId="620CF128" w14:textId="77777777" w:rsidR="00AE53D4" w:rsidRDefault="00306BFD" w:rsidP="00FF0C80">
      <w:pPr>
        <w:rPr>
          <w:rtl/>
        </w:rPr>
      </w:pPr>
      <w:r>
        <w:rPr>
          <w:rFonts w:hint="cs"/>
          <w:rtl/>
        </w:rPr>
        <w:t>צוהריים טובים, בבוקר שבו נהרס המבנה בחוות יאיר הגיע רכז שטח של</w:t>
      </w:r>
      <w:bookmarkStart w:id="256" w:name="_ETM_Q1_809231"/>
      <w:bookmarkEnd w:id="256"/>
      <w:r>
        <w:rPr>
          <w:rFonts w:hint="cs"/>
          <w:rtl/>
        </w:rPr>
        <w:t xml:space="preserve">נו, של רגבים לכפר </w:t>
      </w:r>
      <w:proofErr w:type="spellStart"/>
      <w:r w:rsidRPr="00306BFD">
        <w:rPr>
          <w:rtl/>
        </w:rPr>
        <w:t>קראוות</w:t>
      </w:r>
      <w:proofErr w:type="spellEnd"/>
      <w:r w:rsidRPr="00306BFD">
        <w:rPr>
          <w:rtl/>
        </w:rPr>
        <w:t xml:space="preserve"> בני חסן</w:t>
      </w:r>
      <w:r>
        <w:rPr>
          <w:rFonts w:hint="cs"/>
          <w:rtl/>
        </w:rPr>
        <w:t>, שנ</w:t>
      </w:r>
      <w:bookmarkStart w:id="257" w:name="_ETM_Q1_812299"/>
      <w:bookmarkEnd w:id="257"/>
      <w:r>
        <w:rPr>
          <w:rFonts w:hint="cs"/>
          <w:rtl/>
        </w:rPr>
        <w:t xml:space="preserve">מצא ממש על השלוחה מעל. </w:t>
      </w:r>
      <w:bookmarkStart w:id="258" w:name="_ETM_Q1_816775"/>
      <w:bookmarkEnd w:id="258"/>
      <w:r>
        <w:rPr>
          <w:rFonts w:hint="cs"/>
          <w:rtl/>
        </w:rPr>
        <w:t xml:space="preserve">לפעמים </w:t>
      </w:r>
      <w:r w:rsidR="00FF0C8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צופים את תיאטרון האבסורד הזה, אבל לפני קרוב </w:t>
      </w:r>
      <w:bookmarkStart w:id="259" w:name="_ETM_Q1_825490"/>
      <w:bookmarkEnd w:id="259"/>
      <w:r>
        <w:rPr>
          <w:rFonts w:hint="cs"/>
          <w:rtl/>
        </w:rPr>
        <w:t xml:space="preserve">לשנה זיהינו את הבנייה החדשה שם </w:t>
      </w:r>
      <w:proofErr w:type="spellStart"/>
      <w:r>
        <w:rPr>
          <w:rFonts w:hint="cs"/>
          <w:rtl/>
        </w:rPr>
        <w:t>ב</w:t>
      </w:r>
      <w:r w:rsidRPr="00306BFD">
        <w:rPr>
          <w:rtl/>
        </w:rPr>
        <w:t>קראוות</w:t>
      </w:r>
      <w:proofErr w:type="spellEnd"/>
      <w:r w:rsidRPr="00306BFD">
        <w:rPr>
          <w:rtl/>
        </w:rPr>
        <w:t xml:space="preserve"> בני חסן</w:t>
      </w:r>
      <w:r>
        <w:rPr>
          <w:rFonts w:hint="cs"/>
          <w:rtl/>
        </w:rPr>
        <w:t xml:space="preserve">. בנייה ששולטת על </w:t>
      </w:r>
      <w:bookmarkStart w:id="260" w:name="_ETM_Q1_829689"/>
      <w:bookmarkEnd w:id="260"/>
      <w:r>
        <w:rPr>
          <w:rFonts w:hint="cs"/>
          <w:rtl/>
        </w:rPr>
        <w:t>חוות יאיר, בנייה קשיחה ומסיבית. התחלנו בתהליכים מול המינהל האזרחי</w:t>
      </w:r>
      <w:bookmarkStart w:id="261" w:name="_ETM_Q1_833452"/>
      <w:bookmarkEnd w:id="261"/>
      <w:r>
        <w:rPr>
          <w:rFonts w:hint="cs"/>
          <w:rtl/>
        </w:rPr>
        <w:t xml:space="preserve"> בדרישה לבצע שם אכיפה וזה לא קרה. התגלגל כל </w:t>
      </w:r>
      <w:bookmarkStart w:id="262" w:name="_ETM_Q1_834148"/>
      <w:bookmarkEnd w:id="262"/>
      <w:r>
        <w:rPr>
          <w:rFonts w:hint="cs"/>
          <w:rtl/>
        </w:rPr>
        <w:t xml:space="preserve">התהליך המוכר והידוע, והגענו בסופו של דבר לעתירה. </w:t>
      </w:r>
    </w:p>
    <w:p w14:paraId="258C685F" w14:textId="77777777" w:rsidR="00AE53D4" w:rsidRDefault="00AE53D4" w:rsidP="00AE53D4">
      <w:pPr>
        <w:rPr>
          <w:rtl/>
        </w:rPr>
      </w:pPr>
    </w:p>
    <w:p w14:paraId="168CBA03" w14:textId="77777777" w:rsidR="005D6B16" w:rsidRDefault="00306BFD" w:rsidP="00AE53D4">
      <w:pPr>
        <w:rPr>
          <w:rtl/>
        </w:rPr>
      </w:pPr>
      <w:r>
        <w:rPr>
          <w:rFonts w:hint="cs"/>
          <w:rtl/>
        </w:rPr>
        <w:t>וכשמגישים עתירה</w:t>
      </w:r>
      <w:bookmarkStart w:id="263" w:name="_ETM_Q1_841412"/>
      <w:bookmarkEnd w:id="263"/>
      <w:r>
        <w:rPr>
          <w:rFonts w:hint="cs"/>
          <w:rtl/>
        </w:rPr>
        <w:t xml:space="preserve">, אני אספר פה לנוכחים, אתה צריך לבוא ולהגיש העתק </w:t>
      </w:r>
      <w:bookmarkStart w:id="264" w:name="_ETM_Q1_846780"/>
      <w:bookmarkEnd w:id="264"/>
      <w:r>
        <w:rPr>
          <w:rFonts w:hint="cs"/>
          <w:rtl/>
        </w:rPr>
        <w:t>לאותו משיב שכלפיו מופנית העתירה. וממש באותו בוקר שבו נהרס</w:t>
      </w:r>
      <w:bookmarkStart w:id="265" w:name="_ETM_Q1_855044"/>
      <w:bookmarkEnd w:id="265"/>
      <w:r>
        <w:rPr>
          <w:rFonts w:hint="cs"/>
          <w:rtl/>
        </w:rPr>
        <w:t xml:space="preserve"> אותו מצפה לזכר מוטי שמיר, מגיע אותו רכז ורואה את אותם כוחות. </w:t>
      </w:r>
      <w:r w:rsidR="00C86E77">
        <w:rPr>
          <w:rFonts w:hint="cs"/>
          <w:rtl/>
        </w:rPr>
        <w:t>אנחנו חשב</w:t>
      </w:r>
      <w:r w:rsidR="00AE53D4">
        <w:rPr>
          <w:rFonts w:hint="cs"/>
          <w:rtl/>
        </w:rPr>
        <w:t>נ</w:t>
      </w:r>
      <w:r w:rsidR="00C86E77">
        <w:rPr>
          <w:rFonts w:hint="cs"/>
          <w:rtl/>
        </w:rPr>
        <w:t xml:space="preserve">ו שמדובר בכוחות שאולי סוף סוף באים </w:t>
      </w:r>
      <w:bookmarkStart w:id="266" w:name="_ETM_Q1_861947"/>
      <w:bookmarkEnd w:id="266"/>
      <w:r w:rsidR="00C86E77">
        <w:rPr>
          <w:rFonts w:hint="cs"/>
          <w:rtl/>
        </w:rPr>
        <w:t xml:space="preserve">להרוס את המבנה שעליו עתרנו, כי זה </w:t>
      </w:r>
      <w:bookmarkStart w:id="267" w:name="_ETM_Q1_865648"/>
      <w:bookmarkEnd w:id="267"/>
      <w:r w:rsidR="00C86E77">
        <w:rPr>
          <w:rFonts w:hint="cs"/>
          <w:rtl/>
        </w:rPr>
        <w:t>גם הרבה פעמים טריגר שמפעיל את המינהל האזרחי</w:t>
      </w:r>
      <w:bookmarkStart w:id="268" w:name="_ETM_Q1_867659"/>
      <w:bookmarkEnd w:id="268"/>
      <w:r w:rsidR="00C86E77">
        <w:rPr>
          <w:rFonts w:hint="cs"/>
          <w:rtl/>
        </w:rPr>
        <w:t xml:space="preserve">. ברגע שאנחנו מגישים איזושהי עתירה, פתאום המינהל נזכר לבצע </w:t>
      </w:r>
      <w:bookmarkStart w:id="269" w:name="_ETM_Q1_870802"/>
      <w:bookmarkEnd w:id="269"/>
      <w:r w:rsidR="00C86E77">
        <w:rPr>
          <w:rFonts w:hint="cs"/>
          <w:rtl/>
        </w:rPr>
        <w:t xml:space="preserve">שם אכיפה, זה אבסורד אחד גדול. </w:t>
      </w:r>
    </w:p>
    <w:p w14:paraId="2FC8D317" w14:textId="77777777" w:rsidR="00C86E77" w:rsidRDefault="00C86E77" w:rsidP="00306BFD">
      <w:pPr>
        <w:rPr>
          <w:rtl/>
        </w:rPr>
      </w:pPr>
      <w:bookmarkStart w:id="270" w:name="_ETM_Q1_874866"/>
      <w:bookmarkStart w:id="271" w:name="_ETM_Q1_874935"/>
      <w:bookmarkEnd w:id="270"/>
      <w:bookmarkEnd w:id="271"/>
    </w:p>
    <w:p w14:paraId="4656F691" w14:textId="110EF661" w:rsidR="00C86E77" w:rsidRDefault="00C86E77" w:rsidP="00C078BA">
      <w:pPr>
        <w:rPr>
          <w:rtl/>
        </w:rPr>
      </w:pPr>
      <w:bookmarkStart w:id="272" w:name="_ETM_Q1_875026"/>
      <w:bookmarkStart w:id="273" w:name="_ETM_Q1_875093"/>
      <w:bookmarkEnd w:id="272"/>
      <w:bookmarkEnd w:id="273"/>
      <w:r>
        <w:rPr>
          <w:rFonts w:hint="cs"/>
          <w:rtl/>
        </w:rPr>
        <w:t xml:space="preserve">אני מחזיק פה ביד </w:t>
      </w:r>
      <w:bookmarkStart w:id="274" w:name="_ETM_Q1_872371"/>
      <w:bookmarkEnd w:id="274"/>
      <w:r>
        <w:rPr>
          <w:rFonts w:hint="cs"/>
          <w:rtl/>
        </w:rPr>
        <w:t xml:space="preserve">את סדרי העדיפויות לאכיפה תכנונית של המינהל האזרחי. אנחנו </w:t>
      </w:r>
      <w:bookmarkStart w:id="275" w:name="_ETM_Q1_878488"/>
      <w:bookmarkEnd w:id="275"/>
      <w:r>
        <w:rPr>
          <w:rFonts w:hint="cs"/>
          <w:rtl/>
        </w:rPr>
        <w:t>יודעים שכבר הרבה זמן יש עבודת מטה ליצירת סדרי עדיפויות חדשים, אבל אנחנו עדיין עובדים עם מה ש</w:t>
      </w:r>
      <w:bookmarkStart w:id="276" w:name="_ETM_Q1_882055"/>
      <w:bookmarkEnd w:id="276"/>
      <w:r>
        <w:rPr>
          <w:rFonts w:hint="cs"/>
          <w:rtl/>
        </w:rPr>
        <w:t>יש. וכשיש פה את רשימת סדרי העדיפויות לאכיפה תכנונית, במגזר</w:t>
      </w:r>
      <w:bookmarkStart w:id="277" w:name="_ETM_Q1_890711"/>
      <w:bookmarkEnd w:id="277"/>
      <w:r>
        <w:rPr>
          <w:rFonts w:hint="cs"/>
          <w:rtl/>
        </w:rPr>
        <w:t xml:space="preserve"> הישראלי </w:t>
      </w:r>
      <w:r>
        <w:rPr>
          <w:rtl/>
        </w:rPr>
        <w:t>–</w:t>
      </w:r>
      <w:r>
        <w:rPr>
          <w:rFonts w:hint="cs"/>
          <w:rtl/>
        </w:rPr>
        <w:t xml:space="preserve"> אני אעשה את זה בקצרה </w:t>
      </w:r>
      <w:r>
        <w:rPr>
          <w:rtl/>
        </w:rPr>
        <w:t>–</w:t>
      </w:r>
      <w:r>
        <w:rPr>
          <w:rFonts w:hint="cs"/>
          <w:rtl/>
        </w:rPr>
        <w:t xml:space="preserve"> החלטות שיפוטיות</w:t>
      </w:r>
      <w:bookmarkStart w:id="278" w:name="_ETM_Q1_894511"/>
      <w:bookmarkEnd w:id="278"/>
      <w:r>
        <w:rPr>
          <w:rFonts w:hint="cs"/>
          <w:rtl/>
        </w:rPr>
        <w:t xml:space="preserve"> ואחר כך </w:t>
      </w:r>
      <w:r w:rsidR="00C078BA">
        <w:rPr>
          <w:rFonts w:hint="cs"/>
          <w:rtl/>
        </w:rPr>
        <w:t xml:space="preserve">מדברים </w:t>
      </w:r>
      <w:r>
        <w:rPr>
          <w:rFonts w:hint="cs"/>
          <w:rtl/>
        </w:rPr>
        <w:t>על קרקע פרטית</w:t>
      </w:r>
      <w:r w:rsidR="00C078B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בנייה חדשה. ומספר </w:t>
      </w:r>
      <w:bookmarkStart w:id="279" w:name="_ETM_Q1_894261"/>
      <w:bookmarkEnd w:id="279"/>
      <w:r w:rsidR="00D3011A">
        <w:rPr>
          <w:rFonts w:hint="cs"/>
          <w:rtl/>
        </w:rPr>
        <w:t xml:space="preserve">4 </w:t>
      </w:r>
      <w:r>
        <w:rPr>
          <w:rFonts w:hint="cs"/>
          <w:rtl/>
        </w:rPr>
        <w:t>אלה מבנים שמהווים סכנה לביטחון האזור או לשלום הציבור, או לסדר הציבורי, או צווי הריסה למבנים המשמ</w:t>
      </w:r>
      <w:r w:rsidR="00D63099">
        <w:rPr>
          <w:rFonts w:hint="cs"/>
          <w:rtl/>
        </w:rPr>
        <w:t>ש</w:t>
      </w:r>
      <w:r>
        <w:rPr>
          <w:rFonts w:hint="cs"/>
          <w:rtl/>
        </w:rPr>
        <w:t>ים מחסן</w:t>
      </w:r>
      <w:bookmarkStart w:id="280" w:name="_ETM_Q1_899894"/>
      <w:bookmarkEnd w:id="280"/>
      <w:r>
        <w:rPr>
          <w:rFonts w:hint="cs"/>
          <w:rtl/>
        </w:rPr>
        <w:t xml:space="preserve"> או לפעילות שגורמת לסכנה כאמור. כל הפרמטר </w:t>
      </w:r>
      <w:bookmarkStart w:id="281" w:name="_ETM_Q1_901413"/>
      <w:bookmarkEnd w:id="281"/>
      <w:r>
        <w:rPr>
          <w:rFonts w:hint="cs"/>
          <w:rtl/>
        </w:rPr>
        <w:t>הזה</w:t>
      </w:r>
      <w:r w:rsidR="00B15F4B">
        <w:rPr>
          <w:rFonts w:hint="cs"/>
          <w:rtl/>
        </w:rPr>
        <w:t xml:space="preserve"> </w:t>
      </w:r>
      <w:r w:rsidR="00B15F4B">
        <w:rPr>
          <w:rtl/>
        </w:rPr>
        <w:t>–</w:t>
      </w:r>
      <w:r w:rsidR="00B15F4B">
        <w:rPr>
          <w:rFonts w:hint="cs"/>
          <w:rtl/>
        </w:rPr>
        <w:t xml:space="preserve"> זה מסמך בלתי מסווג אם מישהו רצה לדעת </w:t>
      </w:r>
      <w:r w:rsidR="0091107D">
        <w:rPr>
          <w:rtl/>
        </w:rPr>
        <w:t>–</w:t>
      </w:r>
      <w:r w:rsidR="00B15F4B">
        <w:rPr>
          <w:rFonts w:hint="cs"/>
          <w:rtl/>
        </w:rPr>
        <w:t xml:space="preserve"> </w:t>
      </w:r>
      <w:bookmarkStart w:id="282" w:name="_ETM_Q1_912678"/>
      <w:bookmarkEnd w:id="282"/>
      <w:r w:rsidR="0091107D">
        <w:rPr>
          <w:rFonts w:hint="cs"/>
          <w:rtl/>
        </w:rPr>
        <w:t xml:space="preserve">לא מופיע בשום היבט בסדרי העדיפויות לאכיפה במגזר הפלסטיני. כשאני </w:t>
      </w:r>
      <w:bookmarkStart w:id="283" w:name="_ETM_Q1_920103"/>
      <w:bookmarkEnd w:id="283"/>
      <w:r w:rsidR="0091107D">
        <w:rPr>
          <w:rFonts w:hint="cs"/>
          <w:rtl/>
        </w:rPr>
        <w:t>יכול לתת רשימה של מבנים שקל מאוד לסווג</w:t>
      </w:r>
      <w:bookmarkStart w:id="284" w:name="_ETM_Q1_923626"/>
      <w:bookmarkEnd w:id="284"/>
      <w:r w:rsidR="0091107D">
        <w:rPr>
          <w:rFonts w:hint="cs"/>
          <w:rtl/>
        </w:rPr>
        <w:t xml:space="preserve"> אותם תחת בנייה ביטחונית. </w:t>
      </w:r>
    </w:p>
    <w:p w14:paraId="113DF105" w14:textId="77777777" w:rsidR="0091107D" w:rsidRDefault="0091107D" w:rsidP="00B15F4B">
      <w:pPr>
        <w:rPr>
          <w:rtl/>
        </w:rPr>
      </w:pPr>
      <w:bookmarkStart w:id="285" w:name="_ETM_Q1_924410"/>
      <w:bookmarkStart w:id="286" w:name="_ETM_Q1_924472"/>
      <w:bookmarkEnd w:id="285"/>
      <w:bookmarkEnd w:id="286"/>
    </w:p>
    <w:p w14:paraId="10540637" w14:textId="77777777" w:rsidR="0091107D" w:rsidRDefault="0091107D" w:rsidP="000877D8">
      <w:pPr>
        <w:rPr>
          <w:rtl/>
        </w:rPr>
      </w:pPr>
      <w:bookmarkStart w:id="287" w:name="_ETM_Q1_924666"/>
      <w:bookmarkStart w:id="288" w:name="_ETM_Q1_924719"/>
      <w:bookmarkEnd w:id="287"/>
      <w:bookmarkEnd w:id="288"/>
      <w:r>
        <w:rPr>
          <w:rFonts w:hint="cs"/>
          <w:rtl/>
        </w:rPr>
        <w:t>כשמערכת הביטחון באה ומבצעת הריסה בנימוק</w:t>
      </w:r>
      <w:bookmarkStart w:id="289" w:name="_ETM_Q1_930323"/>
      <w:bookmarkEnd w:id="289"/>
      <w:r>
        <w:rPr>
          <w:rFonts w:hint="cs"/>
          <w:rtl/>
        </w:rPr>
        <w:t xml:space="preserve"> ביטחוני, בין אם זה בוואדי </w:t>
      </w:r>
      <w:r w:rsidR="000877D8">
        <w:rPr>
          <w:rFonts w:hint="cs"/>
          <w:rtl/>
        </w:rPr>
        <w:t>כנוב</w:t>
      </w:r>
      <w:r>
        <w:rPr>
          <w:rFonts w:hint="cs"/>
          <w:rtl/>
        </w:rPr>
        <w:t xml:space="preserve"> או בחוות יאיר, </w:t>
      </w:r>
      <w:bookmarkStart w:id="290" w:name="_ETM_Q1_931057"/>
      <w:bookmarkEnd w:id="290"/>
      <w:r>
        <w:rPr>
          <w:rFonts w:hint="cs"/>
          <w:rtl/>
        </w:rPr>
        <w:t xml:space="preserve">למעשה היא לוקחת אירועים שמבחינתה הם סדר ציבורי וזה </w:t>
      </w:r>
      <w:bookmarkStart w:id="291" w:name="_ETM_Q1_936081"/>
      <w:bookmarkEnd w:id="291"/>
      <w:r>
        <w:rPr>
          <w:rFonts w:hint="cs"/>
          <w:rtl/>
        </w:rPr>
        <w:t xml:space="preserve">יוצר כאב ראש למערכת. אפשר להסתכל על ביטחוני, אפשר </w:t>
      </w:r>
      <w:bookmarkStart w:id="292" w:name="_ETM_Q1_940293"/>
      <w:bookmarkEnd w:id="292"/>
      <w:r>
        <w:rPr>
          <w:rFonts w:hint="cs"/>
          <w:rtl/>
        </w:rPr>
        <w:t>להגיד שהמערכת אומרת, אני לא יודעת להגן על ה</w:t>
      </w:r>
      <w:bookmarkStart w:id="293" w:name="_ETM_Q1_945463"/>
      <w:bookmarkEnd w:id="293"/>
      <w:r>
        <w:rPr>
          <w:rFonts w:hint="cs"/>
          <w:rtl/>
        </w:rPr>
        <w:t xml:space="preserve">מבנה הזה כי הוא נמצא בלב ליבה של אוכלוסייה עוינת. </w:t>
      </w:r>
      <w:bookmarkStart w:id="294" w:name="_ETM_Q1_944712"/>
      <w:bookmarkEnd w:id="294"/>
      <w:r>
        <w:rPr>
          <w:rFonts w:hint="cs"/>
          <w:rtl/>
        </w:rPr>
        <w:t>אפשר להגיד שזה סדר ציבורי, הדוגמאות האחרונות מלמדות בבירור שזה</w:t>
      </w:r>
      <w:bookmarkStart w:id="295" w:name="_ETM_Q1_951654"/>
      <w:bookmarkEnd w:id="295"/>
      <w:r>
        <w:rPr>
          <w:rFonts w:hint="cs"/>
          <w:rtl/>
        </w:rPr>
        <w:t xml:space="preserve"> אירוע של סדר ציבורי. וככה גם עולה לכאורה מהדברים שאומר </w:t>
      </w:r>
      <w:bookmarkStart w:id="296" w:name="_ETM_Q1_961430"/>
      <w:bookmarkEnd w:id="296"/>
      <w:r>
        <w:rPr>
          <w:rFonts w:hint="cs"/>
          <w:rtl/>
        </w:rPr>
        <w:t>לאחרונה יועמ"ש איו"ש</w:t>
      </w:r>
      <w:bookmarkStart w:id="297" w:name="_ETM_Q1_957727"/>
      <w:bookmarkEnd w:id="297"/>
      <w:r>
        <w:rPr>
          <w:rFonts w:hint="cs"/>
          <w:rtl/>
        </w:rPr>
        <w:t xml:space="preserve"> והדברים האלה לא באים בכלל </w:t>
      </w:r>
      <w:bookmarkStart w:id="298" w:name="_ETM_Q1_967251"/>
      <w:bookmarkEnd w:id="298"/>
      <w:r>
        <w:rPr>
          <w:rFonts w:hint="cs"/>
          <w:rtl/>
        </w:rPr>
        <w:t>לידי ביטוי באכיפה כלפי אוכלוסייה פלסטינית. לא בהקשר</w:t>
      </w:r>
      <w:bookmarkStart w:id="299" w:name="_ETM_Q1_968828"/>
      <w:bookmarkEnd w:id="299"/>
      <w:r>
        <w:rPr>
          <w:rFonts w:hint="cs"/>
          <w:rtl/>
        </w:rPr>
        <w:t xml:space="preserve"> של ביטחון ולא בהקשר של סדר ציבורי. </w:t>
      </w:r>
    </w:p>
    <w:p w14:paraId="027F24B5" w14:textId="77777777" w:rsidR="0091107D" w:rsidRDefault="0091107D" w:rsidP="0091107D">
      <w:pPr>
        <w:rPr>
          <w:rtl/>
        </w:rPr>
      </w:pPr>
    </w:p>
    <w:p w14:paraId="62AFD41F" w14:textId="77777777" w:rsidR="0091107D" w:rsidRDefault="0091107D" w:rsidP="00FF0C80">
      <w:pPr>
        <w:rPr>
          <w:rtl/>
        </w:rPr>
      </w:pPr>
      <w:r>
        <w:rPr>
          <w:rFonts w:hint="cs"/>
          <w:rtl/>
        </w:rPr>
        <w:t>אני אתן דוגמה</w:t>
      </w:r>
      <w:bookmarkStart w:id="300" w:name="_ETM_Q1_972552"/>
      <w:bookmarkEnd w:id="300"/>
      <w:r>
        <w:rPr>
          <w:rFonts w:hint="cs"/>
          <w:rtl/>
        </w:rPr>
        <w:t xml:space="preserve"> לצורך העניין, בצפון השומרון </w:t>
      </w:r>
      <w:r w:rsidR="003B526E">
        <w:rPr>
          <w:rFonts w:hint="cs"/>
          <w:rtl/>
        </w:rPr>
        <w:t xml:space="preserve">יש </w:t>
      </w:r>
      <w:r>
        <w:rPr>
          <w:rFonts w:hint="cs"/>
          <w:rtl/>
        </w:rPr>
        <w:t>את היישוב שקד.</w:t>
      </w:r>
      <w:bookmarkStart w:id="301" w:name="_ETM_Q1_982050"/>
      <w:bookmarkEnd w:id="301"/>
      <w:r>
        <w:rPr>
          <w:rFonts w:hint="cs"/>
          <w:rtl/>
        </w:rPr>
        <w:t xml:space="preserve"> לאחרונה מערכת הביטחון מגביהה את גדר הביטחון שנמצא בין ה</w:t>
      </w:r>
      <w:bookmarkStart w:id="302" w:name="_ETM_Q1_981855"/>
      <w:bookmarkEnd w:id="302"/>
      <w:r>
        <w:rPr>
          <w:rFonts w:hint="cs"/>
          <w:rtl/>
        </w:rPr>
        <w:t>יישוב שקד לבין היישוב טורה</w:t>
      </w:r>
      <w:r w:rsidRPr="0091107D">
        <w:rPr>
          <w:rtl/>
        </w:rPr>
        <w:t> א</w:t>
      </w:r>
      <w:r w:rsidRPr="0091107D">
        <w:t>-</w:t>
      </w:r>
      <w:r w:rsidRPr="0091107D">
        <w:rPr>
          <w:rtl/>
        </w:rPr>
        <w:t>שרק</w:t>
      </w:r>
      <w:r>
        <w:rPr>
          <w:rFonts w:hint="cs"/>
          <w:rtl/>
        </w:rPr>
        <w:t>י</w:t>
      </w:r>
      <w:r w:rsidRPr="0091107D">
        <w:rPr>
          <w:rtl/>
        </w:rPr>
        <w:t>י</w:t>
      </w:r>
      <w:r>
        <w:rPr>
          <w:rFonts w:hint="cs"/>
          <w:rtl/>
        </w:rPr>
        <w:t xml:space="preserve">ה. היא מגביהה </w:t>
      </w:r>
      <w:bookmarkStart w:id="303" w:name="_ETM_Q1_998157"/>
      <w:bookmarkEnd w:id="303"/>
      <w:r>
        <w:rPr>
          <w:rFonts w:hint="cs"/>
          <w:rtl/>
        </w:rPr>
        <w:t>את הגדר כי משם, מאותם מקבצים של בנייה לא חוקית, י</w:t>
      </w:r>
      <w:r w:rsidR="00FF0C80">
        <w:rPr>
          <w:rFonts w:hint="cs"/>
          <w:rtl/>
        </w:rPr>
        <w:t>ש ירי לעבר היישוב שקד. מדובר ב</w:t>
      </w:r>
      <w:r>
        <w:rPr>
          <w:rFonts w:hint="cs"/>
          <w:rtl/>
        </w:rPr>
        <w:t xml:space="preserve">בנייה על </w:t>
      </w:r>
      <w:bookmarkStart w:id="304" w:name="_ETM_Q1_1002670"/>
      <w:bookmarkEnd w:id="304"/>
      <w:r w:rsidR="002F0920">
        <w:rPr>
          <w:rFonts w:hint="cs"/>
          <w:rtl/>
        </w:rPr>
        <w:t>אדמות</w:t>
      </w:r>
      <w:r w:rsidR="008C0554">
        <w:rPr>
          <w:rFonts w:hint="cs"/>
          <w:rtl/>
        </w:rPr>
        <w:t xml:space="preserve"> של מדינת ישראל, וזה צריך לכאורה להיות תחת הסיפור הזה של שיקולי ביטחון, הדבר הזה לא </w:t>
      </w:r>
      <w:bookmarkStart w:id="305" w:name="_ETM_Q1_1011445"/>
      <w:bookmarkEnd w:id="305"/>
      <w:r w:rsidR="008C0554">
        <w:rPr>
          <w:rFonts w:hint="cs"/>
          <w:rtl/>
        </w:rPr>
        <w:t xml:space="preserve">קורה. יש לנו בנייה של שכונה שלמה בשם </w:t>
      </w:r>
      <w:bookmarkStart w:id="306" w:name="_ETM_Q1_1011921"/>
      <w:bookmarkEnd w:id="306"/>
      <w:r w:rsidR="008C0554">
        <w:rPr>
          <w:rFonts w:hint="cs"/>
          <w:rtl/>
        </w:rPr>
        <w:t>ראס אל-עין</w:t>
      </w:r>
      <w:r w:rsidR="00FF0C80">
        <w:rPr>
          <w:rFonts w:hint="cs"/>
          <w:rtl/>
        </w:rPr>
        <w:t>,</w:t>
      </w:r>
      <w:r w:rsidR="00893929">
        <w:rPr>
          <w:rFonts w:hint="cs"/>
          <w:rtl/>
        </w:rPr>
        <w:t xml:space="preserve"> 500 מטר מהיישוב הר ברכה</w:t>
      </w:r>
      <w:r w:rsidR="00D63099">
        <w:rPr>
          <w:rFonts w:hint="cs"/>
          <w:rtl/>
        </w:rPr>
        <w:t>,</w:t>
      </w:r>
      <w:r w:rsidR="00893929">
        <w:rPr>
          <w:rFonts w:hint="cs"/>
          <w:rtl/>
        </w:rPr>
        <w:t xml:space="preserve"> שמערכת הביטחון טוענת שהיא מגנה למרות המרחק וכולי, </w:t>
      </w:r>
      <w:bookmarkStart w:id="307" w:name="_ETM_Q1_1018068"/>
      <w:bookmarkEnd w:id="307"/>
      <w:r w:rsidR="00893929">
        <w:rPr>
          <w:rFonts w:hint="cs"/>
          <w:rtl/>
        </w:rPr>
        <w:t xml:space="preserve">אבל זאת גם בנייה לא חוקית. היו שם לדעתי חמישה </w:t>
      </w:r>
      <w:bookmarkStart w:id="308" w:name="_ETM_Q1_1027460"/>
      <w:bookmarkEnd w:id="308"/>
      <w:r w:rsidR="00D63099">
        <w:rPr>
          <w:rFonts w:hint="cs"/>
          <w:rtl/>
        </w:rPr>
        <w:t xml:space="preserve">אירועי ירי לעבר </w:t>
      </w:r>
      <w:r w:rsidR="00893929">
        <w:rPr>
          <w:rFonts w:hint="cs"/>
          <w:rtl/>
        </w:rPr>
        <w:t>יישוב הר ברכה בשנה האחרונה והשיקול הביטחוני לא בא לידי ביטוי.</w:t>
      </w:r>
    </w:p>
    <w:p w14:paraId="0E699517" w14:textId="77777777" w:rsidR="00893929" w:rsidRDefault="00893929" w:rsidP="00893929">
      <w:pPr>
        <w:rPr>
          <w:rtl/>
        </w:rPr>
      </w:pPr>
    </w:p>
    <w:p w14:paraId="03894616" w14:textId="77777777" w:rsidR="00893929" w:rsidRDefault="00893929" w:rsidP="00893929">
      <w:pPr>
        <w:rPr>
          <w:rtl/>
        </w:rPr>
      </w:pPr>
      <w:r>
        <w:rPr>
          <w:rFonts w:hint="cs"/>
          <w:rtl/>
        </w:rPr>
        <w:lastRenderedPageBreak/>
        <w:t xml:space="preserve">אם אנחנו </w:t>
      </w:r>
      <w:bookmarkStart w:id="309" w:name="_ETM_Q1_1030117"/>
      <w:bookmarkEnd w:id="309"/>
      <w:r>
        <w:rPr>
          <w:rFonts w:hint="cs"/>
          <w:rtl/>
        </w:rPr>
        <w:t xml:space="preserve">ניקח את עניין הסדר הציבורי, אז גם בסדר הציבורי אפשר לקחת רשימה ארוכה, בראש ובראשונה כל מה שקורה במקבצים של האנרכיסטים בדרום הר חברון, </w:t>
      </w:r>
      <w:bookmarkStart w:id="310" w:name="_ETM_Q1_1035016"/>
      <w:bookmarkEnd w:id="310"/>
      <w:r>
        <w:rPr>
          <w:rFonts w:hint="cs"/>
          <w:rtl/>
        </w:rPr>
        <w:t xml:space="preserve">פעילי שמאל קיצוני, בעיקר פעילים זרים אבל </w:t>
      </w:r>
      <w:bookmarkStart w:id="311" w:name="_ETM_Q1_1040628"/>
      <w:bookmarkEnd w:id="311"/>
      <w:r>
        <w:rPr>
          <w:rFonts w:hint="cs"/>
          <w:rtl/>
        </w:rPr>
        <w:t>גם פעילי שמאל קיצוני מישראל</w:t>
      </w:r>
      <w:r w:rsidR="00FD7360">
        <w:rPr>
          <w:rFonts w:hint="cs"/>
          <w:rtl/>
        </w:rPr>
        <w:t>.</w:t>
      </w:r>
      <w:r>
        <w:rPr>
          <w:rFonts w:hint="cs"/>
          <w:rtl/>
        </w:rPr>
        <w:t xml:space="preserve"> אני מתכוון</w:t>
      </w:r>
      <w:bookmarkStart w:id="312" w:name="_ETM_Q1_1046628"/>
      <w:bookmarkEnd w:id="312"/>
      <w:r>
        <w:rPr>
          <w:rFonts w:hint="cs"/>
          <w:rtl/>
        </w:rPr>
        <w:t xml:space="preserve"> לפעילי שמאל קיצוני שאפילו לא מוצאים את מקומם בהפגנות בתל</w:t>
      </w:r>
      <w:bookmarkStart w:id="313" w:name="_ETM_Q1_1047542"/>
      <w:bookmarkEnd w:id="313"/>
      <w:r>
        <w:rPr>
          <w:rFonts w:hint="cs"/>
          <w:rtl/>
        </w:rPr>
        <w:t xml:space="preserve"> אביב, זה ממש אקסטרה </w:t>
      </w:r>
      <w:proofErr w:type="spellStart"/>
      <w:r>
        <w:rPr>
          <w:rFonts w:hint="cs"/>
          <w:rtl/>
        </w:rPr>
        <w:t>אקסטרה</w:t>
      </w:r>
      <w:proofErr w:type="spellEnd"/>
      <w:r>
        <w:rPr>
          <w:rFonts w:hint="cs"/>
          <w:rtl/>
        </w:rPr>
        <w:t xml:space="preserve"> של קיצוניות. במקבץ שנקרא </w:t>
      </w:r>
      <w:proofErr w:type="spellStart"/>
      <w:r w:rsidRPr="00893929">
        <w:rPr>
          <w:rtl/>
        </w:rPr>
        <w:t>חאלת</w:t>
      </w:r>
      <w:proofErr w:type="spellEnd"/>
      <w:r w:rsidRPr="00893929">
        <w:rPr>
          <w:rtl/>
        </w:rPr>
        <w:t> </w:t>
      </w:r>
      <w:r>
        <w:rPr>
          <w:rtl/>
        </w:rPr>
        <w:t>א</w:t>
      </w:r>
      <w:r>
        <w:rPr>
          <w:rFonts w:hint="cs"/>
          <w:rtl/>
        </w:rPr>
        <w:t>-</w:t>
      </w:r>
      <w:proofErr w:type="spellStart"/>
      <w:r w:rsidRPr="00893929">
        <w:rPr>
          <w:rtl/>
        </w:rPr>
        <w:t>דבע</w:t>
      </w:r>
      <w:proofErr w:type="spellEnd"/>
      <w:r>
        <w:rPr>
          <w:rFonts w:hint="cs"/>
          <w:rtl/>
        </w:rPr>
        <w:t xml:space="preserve"> בתוך שטח אש, כשיש עליו </w:t>
      </w:r>
      <w:r w:rsidR="00FD7360">
        <w:rPr>
          <w:rFonts w:hint="cs"/>
          <w:rtl/>
        </w:rPr>
        <w:t xml:space="preserve">פעמיים </w:t>
      </w:r>
      <w:r>
        <w:rPr>
          <w:rFonts w:hint="cs"/>
          <w:rtl/>
        </w:rPr>
        <w:t xml:space="preserve">פסיקה של בג"ץ </w:t>
      </w:r>
      <w:r w:rsidR="00FD7360">
        <w:rPr>
          <w:rFonts w:hint="cs"/>
          <w:rtl/>
        </w:rPr>
        <w:t xml:space="preserve">שאפשר לפנות ולא הורסים את זה בגלל סדרי ביטחון </w:t>
      </w:r>
      <w:bookmarkStart w:id="314" w:name="_ETM_Q1_1061062"/>
      <w:bookmarkEnd w:id="314"/>
      <w:r w:rsidR="00FD7360">
        <w:rPr>
          <w:rFonts w:hint="cs"/>
          <w:rtl/>
        </w:rPr>
        <w:t xml:space="preserve">וגם לא בגלל ענייני סדר ציבורי. </w:t>
      </w:r>
    </w:p>
    <w:p w14:paraId="44526C58" w14:textId="77777777" w:rsidR="00FD7360" w:rsidRDefault="00FD7360" w:rsidP="00893929">
      <w:pPr>
        <w:rPr>
          <w:rtl/>
        </w:rPr>
      </w:pPr>
      <w:bookmarkStart w:id="315" w:name="_ETM_Q1_1061964"/>
      <w:bookmarkStart w:id="316" w:name="_ETM_Q1_1062028"/>
      <w:bookmarkEnd w:id="315"/>
      <w:bookmarkEnd w:id="316"/>
    </w:p>
    <w:p w14:paraId="29134835" w14:textId="77777777" w:rsidR="00FD7360" w:rsidRDefault="00FD7360" w:rsidP="00B87E08">
      <w:pPr>
        <w:rPr>
          <w:rtl/>
        </w:rPr>
      </w:pPr>
      <w:bookmarkStart w:id="317" w:name="_ETM_Q1_1062332"/>
      <w:bookmarkStart w:id="318" w:name="_ETM_Q1_1062384"/>
      <w:bookmarkEnd w:id="317"/>
      <w:bookmarkEnd w:id="318"/>
      <w:proofErr w:type="spellStart"/>
      <w:r>
        <w:rPr>
          <w:rFonts w:hint="cs"/>
          <w:rtl/>
        </w:rPr>
        <w:t>ח</w:t>
      </w:r>
      <w:r w:rsidR="00B87E08">
        <w:rPr>
          <w:rFonts w:hint="cs"/>
          <w:rtl/>
        </w:rPr>
        <w:t>ירבא</w:t>
      </w:r>
      <w:r>
        <w:rPr>
          <w:rFonts w:hint="cs"/>
          <w:rtl/>
        </w:rPr>
        <w:t>ת</w:t>
      </w:r>
      <w:proofErr w:type="spellEnd"/>
      <w:r w:rsidR="00B87E08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חירן</w:t>
      </w:r>
      <w:proofErr w:type="spellEnd"/>
      <w:r>
        <w:rPr>
          <w:rFonts w:hint="cs"/>
          <w:rtl/>
        </w:rPr>
        <w:t>, עוד פעם</w:t>
      </w:r>
      <w:bookmarkStart w:id="319" w:name="_ETM_Q1_1063730"/>
      <w:bookmarkEnd w:id="319"/>
      <w:r>
        <w:rPr>
          <w:rFonts w:hint="cs"/>
          <w:rtl/>
        </w:rPr>
        <w:t xml:space="preserve"> בנייה לא חוקית על אדמות מדינה. </w:t>
      </w:r>
      <w:proofErr w:type="spellStart"/>
      <w:r>
        <w:rPr>
          <w:rFonts w:hint="cs"/>
          <w:rtl/>
        </w:rPr>
        <w:t>חירבאת</w:t>
      </w:r>
      <w:proofErr w:type="spellEnd"/>
      <w:r w:rsidR="00B87E08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 w:rsidRPr="00FD7360">
        <w:rPr>
          <w:rtl/>
        </w:rPr>
        <w:t>טוואני</w:t>
      </w:r>
      <w:proofErr w:type="spellEnd"/>
      <w:r w:rsidRPr="00FD7360">
        <w:rPr>
          <w:rFonts w:hint="cs"/>
          <w:rtl/>
        </w:rPr>
        <w:t xml:space="preserve"> </w:t>
      </w:r>
      <w:r>
        <w:rPr>
          <w:rFonts w:hint="cs"/>
          <w:rtl/>
        </w:rPr>
        <w:t>שנמצאת ליד</w:t>
      </w:r>
      <w:bookmarkStart w:id="320" w:name="_ETM_Q1_1065172"/>
      <w:bookmarkEnd w:id="320"/>
      <w:r>
        <w:rPr>
          <w:rFonts w:hint="cs"/>
          <w:rtl/>
        </w:rPr>
        <w:t xml:space="preserve"> מעון, שאומנם יש שם תוכנית, אבל יש שם גם בנייה</w:t>
      </w:r>
      <w:bookmarkStart w:id="321" w:name="_ETM_Q1_1067892"/>
      <w:bookmarkEnd w:id="321"/>
      <w:r>
        <w:rPr>
          <w:rFonts w:hint="cs"/>
          <w:rtl/>
        </w:rPr>
        <w:t xml:space="preserve"> לא חוקית מחוץ לתוכנית, וגם שם מערכת הביטחון</w:t>
      </w:r>
      <w:bookmarkStart w:id="322" w:name="_ETM_Q1_1075774"/>
      <w:bookmarkEnd w:id="322"/>
      <w:r>
        <w:rPr>
          <w:rFonts w:hint="cs"/>
          <w:rtl/>
        </w:rPr>
        <w:t xml:space="preserve"> מכירה אנרכיסטים רבים. </w:t>
      </w:r>
      <w:r w:rsidR="0040165E">
        <w:rPr>
          <w:rFonts w:hint="cs"/>
          <w:rtl/>
        </w:rPr>
        <w:t xml:space="preserve">הדבר הזה זועק את העובדה שלא מדובר </w:t>
      </w:r>
      <w:bookmarkStart w:id="323" w:name="_ETM_Q1_1077208"/>
      <w:bookmarkEnd w:id="323"/>
      <w:r w:rsidR="0040165E">
        <w:rPr>
          <w:rFonts w:hint="cs"/>
          <w:rtl/>
        </w:rPr>
        <w:t xml:space="preserve">בבנייה ביטחונית ולא מדובר בסדר ציבורי, אלא מדובר במה שנוח </w:t>
      </w:r>
      <w:bookmarkStart w:id="324" w:name="_ETM_Q1_1085295"/>
      <w:bookmarkEnd w:id="324"/>
      <w:r w:rsidR="00D63099">
        <w:rPr>
          <w:rFonts w:hint="cs"/>
          <w:rtl/>
        </w:rPr>
        <w:t xml:space="preserve">למערכת </w:t>
      </w:r>
      <w:r w:rsidR="000C70DA">
        <w:rPr>
          <w:rFonts w:hint="cs"/>
          <w:rtl/>
        </w:rPr>
        <w:t xml:space="preserve">כדי </w:t>
      </w:r>
      <w:r w:rsidR="00D63099">
        <w:rPr>
          <w:rFonts w:hint="cs"/>
          <w:rtl/>
        </w:rPr>
        <w:t>להקל עליה את</w:t>
      </w:r>
      <w:r w:rsidR="0040165E">
        <w:rPr>
          <w:rFonts w:hint="cs"/>
          <w:rtl/>
        </w:rPr>
        <w:t xml:space="preserve"> העומס. חוסר השוויון הזה זועק והוא בלתי מתקבל על הדעת. </w:t>
      </w:r>
      <w:bookmarkStart w:id="325" w:name="_ETM_Q1_1088600"/>
      <w:bookmarkEnd w:id="325"/>
      <w:r w:rsidR="0040165E">
        <w:rPr>
          <w:rFonts w:hint="cs"/>
          <w:rtl/>
        </w:rPr>
        <w:t xml:space="preserve">תודה. </w:t>
      </w:r>
    </w:p>
    <w:p w14:paraId="63C5E3BB" w14:textId="77777777" w:rsidR="0040165E" w:rsidRDefault="0040165E" w:rsidP="00B87E08">
      <w:pPr>
        <w:rPr>
          <w:rtl/>
        </w:rPr>
      </w:pPr>
      <w:bookmarkStart w:id="326" w:name="_ETM_Q1_1088664"/>
      <w:bookmarkEnd w:id="326"/>
    </w:p>
    <w:p w14:paraId="39BE6BE7" w14:textId="77777777" w:rsidR="0040165E" w:rsidRPr="000C70DA" w:rsidRDefault="0040165E" w:rsidP="0040165E">
      <w:pPr>
        <w:pStyle w:val="af6"/>
        <w:keepNext/>
        <w:rPr>
          <w:rtl/>
        </w:rPr>
      </w:pPr>
      <w:bookmarkStart w:id="327" w:name="ET_yor_6525_27"/>
      <w:r w:rsidRPr="0040165E">
        <w:rPr>
          <w:rStyle w:val="TagStyle"/>
          <w:rtl/>
        </w:rPr>
        <w:t xml:space="preserve"> </w:t>
      </w:r>
      <w:r w:rsidRPr="000C70DA">
        <w:rPr>
          <w:rStyle w:val="TagStyle"/>
          <w:rtl/>
        </w:rPr>
        <w:t xml:space="preserve">&lt;&lt; יור &gt;&gt; </w:t>
      </w:r>
      <w:r w:rsidRPr="000C70DA">
        <w:rPr>
          <w:rtl/>
        </w:rPr>
        <w:t>היו"ר צבי ידידיה סוכות:</w:t>
      </w:r>
      <w:r w:rsidRPr="000C70DA">
        <w:rPr>
          <w:rStyle w:val="TagStyle"/>
          <w:rtl/>
        </w:rPr>
        <w:t xml:space="preserve"> &lt;&lt; יור &gt;&gt;</w:t>
      </w:r>
      <w:r w:rsidRPr="000C70DA">
        <w:rPr>
          <w:rtl/>
        </w:rPr>
        <w:t xml:space="preserve">   </w:t>
      </w:r>
      <w:bookmarkEnd w:id="327"/>
    </w:p>
    <w:p w14:paraId="593E5721" w14:textId="77777777" w:rsidR="0040165E" w:rsidRPr="000C70DA" w:rsidRDefault="0040165E" w:rsidP="0040165E">
      <w:pPr>
        <w:pStyle w:val="KeepWithNext"/>
        <w:rPr>
          <w:rtl/>
        </w:rPr>
      </w:pPr>
    </w:p>
    <w:p w14:paraId="47A18180" w14:textId="060E9579" w:rsidR="0040165E" w:rsidRDefault="0040165E" w:rsidP="000C70DA">
      <w:pPr>
        <w:rPr>
          <w:rtl/>
        </w:rPr>
      </w:pPr>
      <w:bookmarkStart w:id="328" w:name="_ETM_Q1_1090051"/>
      <w:bookmarkEnd w:id="328"/>
      <w:r w:rsidRPr="000C70DA">
        <w:rPr>
          <w:rFonts w:hint="cs"/>
          <w:rtl/>
        </w:rPr>
        <w:t xml:space="preserve">תודה רבה. עוד מעט נשמע כאן תשובות מנציגי יועמ"ש איו"ש </w:t>
      </w:r>
      <w:bookmarkStart w:id="329" w:name="_ETM_Q1_1092054"/>
      <w:bookmarkEnd w:id="329"/>
      <w:r w:rsidRPr="000C70DA">
        <w:rPr>
          <w:rFonts w:hint="cs"/>
          <w:rtl/>
        </w:rPr>
        <w:t>ב</w:t>
      </w:r>
      <w:r w:rsidR="000C70DA">
        <w:rPr>
          <w:rFonts w:hint="cs"/>
          <w:rtl/>
        </w:rPr>
        <w:t>ה</w:t>
      </w:r>
      <w:r w:rsidRPr="000C70DA">
        <w:rPr>
          <w:rFonts w:hint="cs"/>
          <w:rtl/>
        </w:rPr>
        <w:t xml:space="preserve">קשר </w:t>
      </w:r>
      <w:r w:rsidR="000C70DA">
        <w:rPr>
          <w:rFonts w:hint="cs"/>
          <w:rtl/>
        </w:rPr>
        <w:t xml:space="preserve">שבין </w:t>
      </w:r>
      <w:r w:rsidRPr="000C70DA">
        <w:rPr>
          <w:rFonts w:hint="cs"/>
          <w:rtl/>
        </w:rPr>
        <w:t>הסדר הציבורי לביטחון בכלל. הדס, תציגי את עצמך.</w:t>
      </w:r>
      <w:r>
        <w:rPr>
          <w:rFonts w:hint="cs"/>
          <w:rtl/>
        </w:rPr>
        <w:t xml:space="preserve"> </w:t>
      </w:r>
    </w:p>
    <w:p w14:paraId="19F1F6A6" w14:textId="77777777" w:rsidR="0040165E" w:rsidRDefault="0040165E" w:rsidP="0040165E">
      <w:pPr>
        <w:rPr>
          <w:rtl/>
        </w:rPr>
      </w:pPr>
    </w:p>
    <w:p w14:paraId="72900E66" w14:textId="77777777" w:rsidR="000877D8" w:rsidRDefault="000877D8" w:rsidP="000877D8">
      <w:pPr>
        <w:pStyle w:val="a4"/>
        <w:keepNext/>
        <w:rPr>
          <w:rtl/>
        </w:rPr>
      </w:pPr>
      <w:bookmarkStart w:id="330" w:name="_ETM_Q1_1106923"/>
      <w:bookmarkStart w:id="331" w:name="_ETM_Q1_1106976"/>
      <w:bookmarkStart w:id="332" w:name="ET_speaker_הדס_מדמון_96"/>
      <w:bookmarkEnd w:id="330"/>
      <w:bookmarkEnd w:id="331"/>
      <w:r w:rsidRPr="000877D8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087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1B8565EE" w14:textId="77777777" w:rsidR="000877D8" w:rsidRDefault="000877D8" w:rsidP="000877D8">
      <w:pPr>
        <w:pStyle w:val="KeepWithNext"/>
        <w:rPr>
          <w:rtl/>
        </w:rPr>
      </w:pPr>
    </w:p>
    <w:p w14:paraId="67A40D23" w14:textId="77777777" w:rsidR="0040165E" w:rsidRDefault="0040165E" w:rsidP="000877D8">
      <w:pPr>
        <w:rPr>
          <w:rtl/>
        </w:rPr>
      </w:pPr>
      <w:r>
        <w:rPr>
          <w:rFonts w:hint="cs"/>
          <w:rtl/>
        </w:rPr>
        <w:t xml:space="preserve">תודה רבה על הדיון החשוב, ותודה רבה, רויטל, שאת פה. ידברו ודיברו פה הרבה על נתונים </w:t>
      </w:r>
      <w:bookmarkStart w:id="333" w:name="_ETM_Q1_1118458"/>
      <w:bookmarkEnd w:id="333"/>
      <w:r>
        <w:rPr>
          <w:rFonts w:hint="cs"/>
          <w:rtl/>
        </w:rPr>
        <w:t>ועל כל מיני פלפולים משפטיים. אנחנו מבקשות לדבר על תמונת ניצחון במרכז הארץ. ב-7 באוקטובר האויב שלנו</w:t>
      </w:r>
      <w:bookmarkStart w:id="334" w:name="_ETM_Q1_1119987"/>
      <w:bookmarkEnd w:id="334"/>
      <w:r>
        <w:rPr>
          <w:rFonts w:hint="cs"/>
          <w:rtl/>
        </w:rPr>
        <w:t xml:space="preserve"> הזכיר לנו את מה שרצינו לשכוח. הוא </w:t>
      </w:r>
      <w:bookmarkStart w:id="335" w:name="_ETM_Q1_1124731"/>
      <w:bookmarkEnd w:id="335"/>
      <w:r>
        <w:rPr>
          <w:rFonts w:hint="cs"/>
          <w:rtl/>
        </w:rPr>
        <w:t xml:space="preserve">רוצה להרוג בנו ולנקות את הארץ מיהודים בכפר סבא </w:t>
      </w:r>
      <w:bookmarkStart w:id="336" w:name="_ETM_Q1_1125389"/>
      <w:bookmarkEnd w:id="336"/>
      <w:r>
        <w:rPr>
          <w:rFonts w:hint="cs"/>
          <w:rtl/>
        </w:rPr>
        <w:t xml:space="preserve">וראש העין כמו בבארי ובבית אל. אנחנו פה להגן על </w:t>
      </w:r>
      <w:bookmarkStart w:id="337" w:name="_ETM_Q1_1128665"/>
      <w:bookmarkEnd w:id="337"/>
      <w:r>
        <w:rPr>
          <w:rFonts w:hint="cs"/>
          <w:rtl/>
        </w:rPr>
        <w:t xml:space="preserve">הילדים שלנו ומתוקף היותנו אימהות שחיות בחבל הארץ היפה הזה, </w:t>
      </w:r>
      <w:bookmarkStart w:id="338" w:name="_ETM_Q1_1135672"/>
      <w:bookmarkEnd w:id="338"/>
      <w:r>
        <w:rPr>
          <w:rFonts w:hint="cs"/>
          <w:rtl/>
        </w:rPr>
        <w:t xml:space="preserve">אנחנו יודעות </w:t>
      </w:r>
      <w:r>
        <w:rPr>
          <w:rtl/>
        </w:rPr>
        <w:t>–</w:t>
      </w:r>
      <w:r>
        <w:rPr>
          <w:rFonts w:hint="cs"/>
          <w:rtl/>
        </w:rPr>
        <w:t xml:space="preserve"> החזק מנצח. והאחיזה בקרקע שווה ניצחון, בדיוק כמו שרויטל אמרה. </w:t>
      </w:r>
    </w:p>
    <w:p w14:paraId="1B98E1F7" w14:textId="77777777" w:rsidR="0040165E" w:rsidRDefault="0040165E" w:rsidP="0040165E">
      <w:pPr>
        <w:rPr>
          <w:rtl/>
        </w:rPr>
      </w:pPr>
      <w:bookmarkStart w:id="339" w:name="_ETM_Q1_1138602"/>
      <w:bookmarkEnd w:id="339"/>
    </w:p>
    <w:p w14:paraId="532189EF" w14:textId="7888F934" w:rsidR="000C70DA" w:rsidRDefault="00485478" w:rsidP="000C70DA">
      <w:pPr>
        <w:rPr>
          <w:rtl/>
        </w:rPr>
      </w:pPr>
      <w:bookmarkStart w:id="340" w:name="_ETM_Q1_1138664"/>
      <w:bookmarkEnd w:id="340"/>
      <w:r w:rsidRPr="00C078BA">
        <w:rPr>
          <w:rFonts w:hint="cs"/>
          <w:rtl/>
        </w:rPr>
        <w:t xml:space="preserve">ברגע ששלחתם חיילים, פועלים </w:t>
      </w:r>
      <w:proofErr w:type="spellStart"/>
      <w:r w:rsidRPr="00C078BA">
        <w:rPr>
          <w:rFonts w:hint="cs"/>
          <w:rtl/>
        </w:rPr>
        <w:t>ובאגר</w:t>
      </w:r>
      <w:proofErr w:type="spellEnd"/>
      <w:r w:rsidRPr="00C078BA">
        <w:rPr>
          <w:rFonts w:hint="cs"/>
          <w:rtl/>
        </w:rPr>
        <w:t xml:space="preserve"> להרוס </w:t>
      </w:r>
      <w:bookmarkStart w:id="341" w:name="_ETM_Q1_1146934"/>
      <w:bookmarkEnd w:id="341"/>
      <w:r w:rsidRPr="00C078BA">
        <w:rPr>
          <w:rFonts w:hint="cs"/>
          <w:rtl/>
        </w:rPr>
        <w:t>מבנה אפשרתם לפיג</w:t>
      </w:r>
      <w:r w:rsidR="000C70DA" w:rsidRPr="00C078BA">
        <w:rPr>
          <w:rFonts w:hint="cs"/>
          <w:rtl/>
        </w:rPr>
        <w:t xml:space="preserve">וע הבא לצאת לדרך. המשוואה מאוד </w:t>
      </w:r>
      <w:r w:rsidRPr="00C078BA">
        <w:rPr>
          <w:rFonts w:hint="cs"/>
          <w:rtl/>
        </w:rPr>
        <w:t>פ</w:t>
      </w:r>
      <w:r w:rsidR="000C70DA" w:rsidRPr="00C078BA">
        <w:rPr>
          <w:rFonts w:hint="cs"/>
          <w:rtl/>
        </w:rPr>
        <w:t>ש</w:t>
      </w:r>
      <w:r w:rsidRPr="00C078BA">
        <w:rPr>
          <w:rFonts w:hint="cs"/>
          <w:rtl/>
        </w:rPr>
        <w:t>וטה</w:t>
      </w:r>
      <w:r w:rsidR="00D3011A" w:rsidRPr="00C078BA">
        <w:rPr>
          <w:rFonts w:hint="cs"/>
          <w:rtl/>
        </w:rPr>
        <w:t xml:space="preserve"> – </w:t>
      </w:r>
      <w:r w:rsidRPr="00C078BA">
        <w:rPr>
          <w:rFonts w:hint="cs"/>
          <w:rtl/>
        </w:rPr>
        <w:t xml:space="preserve">על </w:t>
      </w:r>
      <w:bookmarkStart w:id="342" w:name="_ETM_Q1_1153498"/>
      <w:bookmarkEnd w:id="342"/>
      <w:r w:rsidRPr="00C078BA">
        <w:rPr>
          <w:rFonts w:hint="cs"/>
          <w:rtl/>
        </w:rPr>
        <w:t>כל בית שנהרס</w:t>
      </w:r>
      <w:r w:rsidR="00D3011A" w:rsidRPr="00C078BA">
        <w:rPr>
          <w:rFonts w:hint="cs"/>
          <w:rtl/>
        </w:rPr>
        <w:t>,</w:t>
      </w:r>
      <w:r w:rsidRPr="00C078BA">
        <w:rPr>
          <w:rFonts w:hint="cs"/>
          <w:rtl/>
        </w:rPr>
        <w:t xml:space="preserve"> מחבל חדש קם. אנחנו מבקשות ביטחון לנו ולילדינו, הרס מבנים מתיר את דמנו ומשדר מסר</w:t>
      </w:r>
      <w:bookmarkStart w:id="343" w:name="_ETM_Q1_1160541"/>
      <w:bookmarkEnd w:id="343"/>
      <w:r w:rsidRPr="00C078BA">
        <w:rPr>
          <w:rFonts w:hint="cs"/>
          <w:rtl/>
        </w:rPr>
        <w:t xml:space="preserve"> של חולשה. וההיפך, ראינו בתחילת המלחמה, כשהרסו את הפיצרייה</w:t>
      </w:r>
      <w:bookmarkStart w:id="344" w:name="_ETM_Q1_1163352"/>
      <w:bookmarkEnd w:id="344"/>
      <w:r w:rsidRPr="00C078BA">
        <w:rPr>
          <w:rFonts w:hint="cs"/>
          <w:rtl/>
        </w:rPr>
        <w:t xml:space="preserve"> </w:t>
      </w:r>
      <w:proofErr w:type="spellStart"/>
      <w:r w:rsidRPr="00C078BA">
        <w:rPr>
          <w:rFonts w:hint="cs"/>
          <w:rtl/>
        </w:rPr>
        <w:t>בחווארה</w:t>
      </w:r>
      <w:proofErr w:type="spellEnd"/>
      <w:r w:rsidRPr="00C078BA">
        <w:rPr>
          <w:rFonts w:hint="cs"/>
          <w:rtl/>
        </w:rPr>
        <w:t xml:space="preserve">, כאחת שנוסעת </w:t>
      </w:r>
      <w:r w:rsidRPr="00C078BA">
        <w:rPr>
          <w:rFonts w:hint="eastAsia"/>
          <w:rtl/>
        </w:rPr>
        <w:t>יום</w:t>
      </w:r>
      <w:r w:rsidR="00D3011A" w:rsidRPr="00C078BA">
        <w:rPr>
          <w:rtl/>
        </w:rPr>
        <w:t>-</w:t>
      </w:r>
      <w:r w:rsidRPr="00C078BA">
        <w:rPr>
          <w:rFonts w:hint="eastAsia"/>
          <w:rtl/>
        </w:rPr>
        <w:t>יום</w:t>
      </w:r>
      <w:r w:rsidRPr="00C078BA">
        <w:rPr>
          <w:rFonts w:hint="cs"/>
          <w:rtl/>
        </w:rPr>
        <w:t xml:space="preserve"> בכביש ומרגישה את הדופק סביבי,</w:t>
      </w:r>
      <w:bookmarkStart w:id="345" w:name="_ETM_Q1_1170025"/>
      <w:bookmarkEnd w:id="345"/>
      <w:r w:rsidRPr="00C078BA">
        <w:rPr>
          <w:rFonts w:hint="cs"/>
          <w:rtl/>
        </w:rPr>
        <w:t xml:space="preserve"> הם לא העזו להרים עין ולהרים מבט. ההבנה היא הבנה של כוח</w:t>
      </w:r>
      <w:r w:rsidR="000C70DA" w:rsidRPr="00C078BA">
        <w:rPr>
          <w:rFonts w:hint="cs"/>
          <w:rtl/>
        </w:rPr>
        <w:t xml:space="preserve"> </w:t>
      </w:r>
      <w:r w:rsidR="000C70DA" w:rsidRPr="00C078BA">
        <w:rPr>
          <w:rtl/>
        </w:rPr>
        <w:t>–</w:t>
      </w:r>
      <w:r w:rsidRPr="00C078BA">
        <w:rPr>
          <w:rFonts w:hint="cs"/>
          <w:rtl/>
        </w:rPr>
        <w:t xml:space="preserve"> החזק</w:t>
      </w:r>
      <w:r w:rsidR="000C70DA" w:rsidRPr="00C078BA">
        <w:rPr>
          <w:rFonts w:hint="cs"/>
          <w:rtl/>
        </w:rPr>
        <w:t xml:space="preserve"> </w:t>
      </w:r>
      <w:r w:rsidRPr="00C078BA">
        <w:rPr>
          <w:rFonts w:hint="cs"/>
          <w:rtl/>
        </w:rPr>
        <w:t>ינצח.</w:t>
      </w:r>
    </w:p>
    <w:p w14:paraId="48B5816C" w14:textId="77777777" w:rsidR="000C70DA" w:rsidRDefault="000C70DA" w:rsidP="000C70DA">
      <w:pPr>
        <w:rPr>
          <w:rtl/>
        </w:rPr>
      </w:pPr>
    </w:p>
    <w:p w14:paraId="7632DFC7" w14:textId="77777777" w:rsidR="0040165E" w:rsidRDefault="00485478" w:rsidP="000C70DA">
      <w:pPr>
        <w:rPr>
          <w:rtl/>
        </w:rPr>
      </w:pPr>
      <w:r>
        <w:rPr>
          <w:rFonts w:hint="cs"/>
          <w:rtl/>
        </w:rPr>
        <w:t xml:space="preserve">ברגע שהם רואים שיש מישהו </w:t>
      </w:r>
      <w:bookmarkStart w:id="346" w:name="_ETM_Q1_1175908"/>
      <w:bookmarkEnd w:id="346"/>
      <w:r>
        <w:rPr>
          <w:rFonts w:hint="cs"/>
          <w:rtl/>
        </w:rPr>
        <w:t>חזק, יש הרתעה ויש משילות. וברגע שהם רואים חולשה ושהולכים</w:t>
      </w:r>
      <w:bookmarkStart w:id="347" w:name="_ETM_Q1_1183356"/>
      <w:bookmarkEnd w:id="347"/>
      <w:r>
        <w:rPr>
          <w:rFonts w:hint="cs"/>
          <w:rtl/>
        </w:rPr>
        <w:t xml:space="preserve"> להרוס מבנה על שם גיבור ישראל מול דגלי צבא הגנה </w:t>
      </w:r>
      <w:bookmarkStart w:id="348" w:name="_ETM_Q1_1187603"/>
      <w:bookmarkEnd w:id="348"/>
      <w:r>
        <w:rPr>
          <w:rFonts w:hint="cs"/>
          <w:rtl/>
        </w:rPr>
        <w:t>לישראל, של גולני ושל דגלי ישראל, החולשה פה זועק</w:t>
      </w:r>
      <w:bookmarkStart w:id="349" w:name="_ETM_Q1_1188134"/>
      <w:bookmarkEnd w:id="349"/>
      <w:r>
        <w:rPr>
          <w:rFonts w:hint="cs"/>
          <w:rtl/>
        </w:rPr>
        <w:t xml:space="preserve">ת לשמיים. והפיגוע הבא והתרת דמנו הוא הדבר הבא שיקרה. </w:t>
      </w:r>
    </w:p>
    <w:p w14:paraId="18BFC371" w14:textId="77777777" w:rsidR="00485478" w:rsidRDefault="00485478" w:rsidP="00485478">
      <w:pPr>
        <w:rPr>
          <w:rtl/>
        </w:rPr>
      </w:pPr>
      <w:bookmarkStart w:id="350" w:name="_ETM_Q1_1194504"/>
      <w:bookmarkStart w:id="351" w:name="_ETM_Q1_1194570"/>
      <w:bookmarkStart w:id="352" w:name="_ETM_Q1_1194776"/>
      <w:bookmarkEnd w:id="350"/>
      <w:bookmarkEnd w:id="351"/>
      <w:bookmarkEnd w:id="352"/>
    </w:p>
    <w:p w14:paraId="0FB97A21" w14:textId="77777777" w:rsidR="00485478" w:rsidRDefault="00485478" w:rsidP="00485478">
      <w:pPr>
        <w:rPr>
          <w:rtl/>
        </w:rPr>
      </w:pPr>
      <w:bookmarkStart w:id="353" w:name="_ETM_Q1_1194832"/>
      <w:bookmarkEnd w:id="353"/>
      <w:r>
        <w:rPr>
          <w:rFonts w:hint="cs"/>
          <w:rtl/>
        </w:rPr>
        <w:t xml:space="preserve">אחרי </w:t>
      </w:r>
      <w:bookmarkStart w:id="354" w:name="_ETM_Q1_1195736"/>
      <w:bookmarkEnd w:id="354"/>
      <w:r>
        <w:rPr>
          <w:rFonts w:hint="cs"/>
          <w:rtl/>
        </w:rPr>
        <w:t>30 שנות אוסלו שהצליחו לבלבל, אני מודה גם אותי, ה-7 באוקטובר האיר לנו מבעד לחושך הנורא את האמת הפשוטה. הדרך לטרור ולשפיכות דמים עוברת בגמגום ובהכלה</w:t>
      </w:r>
      <w:r w:rsidR="000C70DA">
        <w:rPr>
          <w:rFonts w:hint="cs"/>
          <w:rtl/>
        </w:rPr>
        <w:t>,</w:t>
      </w:r>
      <w:r>
        <w:rPr>
          <w:rFonts w:hint="cs"/>
          <w:rtl/>
        </w:rPr>
        <w:t xml:space="preserve"> ובטשטוש </w:t>
      </w:r>
      <w:bookmarkStart w:id="355" w:name="_ETM_Q1_1207420"/>
      <w:bookmarkEnd w:id="355"/>
      <w:r>
        <w:rPr>
          <w:rFonts w:hint="cs"/>
          <w:rtl/>
        </w:rPr>
        <w:t xml:space="preserve">זהויות בין אויב לאוהב. הדרך לניצחון עוברת בעמידה תקיפה מול אויבינו שאינה משתמעת לשני פנים. </w:t>
      </w:r>
      <w:bookmarkStart w:id="356" w:name="_ETM_Q1_1217896"/>
      <w:bookmarkEnd w:id="356"/>
    </w:p>
    <w:p w14:paraId="598F00AE" w14:textId="77777777" w:rsidR="00485478" w:rsidRDefault="00485478" w:rsidP="00485478">
      <w:pPr>
        <w:rPr>
          <w:rtl/>
        </w:rPr>
      </w:pPr>
      <w:bookmarkStart w:id="357" w:name="_ETM_Q1_1217960"/>
      <w:bookmarkEnd w:id="357"/>
    </w:p>
    <w:p w14:paraId="5E19F1FE" w14:textId="6814C4DF" w:rsidR="00485478" w:rsidRDefault="00485478" w:rsidP="002A263A">
      <w:pPr>
        <w:rPr>
          <w:rtl/>
        </w:rPr>
      </w:pPr>
      <w:bookmarkStart w:id="358" w:name="_ETM_Q1_1218040"/>
      <w:bookmarkStart w:id="359" w:name="_ETM_Q1_1218095"/>
      <w:bookmarkEnd w:id="358"/>
      <w:bookmarkEnd w:id="359"/>
      <w:r>
        <w:rPr>
          <w:rFonts w:hint="cs"/>
          <w:rtl/>
        </w:rPr>
        <w:t xml:space="preserve">אנחנו מבקשים </w:t>
      </w:r>
      <w:bookmarkStart w:id="360" w:name="_ETM_Q1_1214051"/>
      <w:bookmarkEnd w:id="360"/>
      <w:r>
        <w:rPr>
          <w:rFonts w:hint="cs"/>
          <w:rtl/>
        </w:rPr>
        <w:t xml:space="preserve">להבחין </w:t>
      </w:r>
      <w:r w:rsidR="002A263A">
        <w:rPr>
          <w:rFonts w:hint="cs"/>
          <w:rtl/>
        </w:rPr>
        <w:t xml:space="preserve">בין </w:t>
      </w:r>
      <w:r>
        <w:rPr>
          <w:rFonts w:hint="cs"/>
          <w:rtl/>
        </w:rPr>
        <w:t>הטוב לרע, בין האור לחושך. האויבים</w:t>
      </w:r>
      <w:bookmarkStart w:id="361" w:name="_ETM_Q1_1218352"/>
      <w:bookmarkEnd w:id="361"/>
      <w:r>
        <w:rPr>
          <w:rFonts w:hint="cs"/>
          <w:rtl/>
        </w:rPr>
        <w:t xml:space="preserve"> שלנו לא מתירים לנו ברירה, ואנחנו איכשהו תמיד מרשים לעצמנו להתבלבל ולהסתבך בזה. ואנחנו יודעים שכשיש משילות, שיש </w:t>
      </w:r>
      <w:bookmarkStart w:id="362" w:name="_ETM_Q1_1229467"/>
      <w:bookmarkEnd w:id="362"/>
      <w:r>
        <w:rPr>
          <w:rFonts w:hint="cs"/>
          <w:rtl/>
        </w:rPr>
        <w:t xml:space="preserve">הרתעה והתראה, אנחנו רואים את המשילות ואת התגובות בשטח. </w:t>
      </w:r>
      <w:r w:rsidR="000177FD">
        <w:rPr>
          <w:rFonts w:hint="cs"/>
          <w:rtl/>
        </w:rPr>
        <w:t xml:space="preserve">הרמת הראש היא ממש פונקציה של ההתנהלות שלנו. וכשהורסים מבנה </w:t>
      </w:r>
      <w:bookmarkStart w:id="363" w:name="_ETM_Q1_1242579"/>
      <w:bookmarkEnd w:id="363"/>
      <w:r w:rsidR="000177FD">
        <w:rPr>
          <w:rFonts w:hint="cs"/>
          <w:rtl/>
        </w:rPr>
        <w:t>זה די ברור שאומרים להם</w:t>
      </w:r>
      <w:r w:rsidR="000C70DA">
        <w:rPr>
          <w:rFonts w:hint="cs"/>
          <w:rtl/>
        </w:rPr>
        <w:t>, קדימה,</w:t>
      </w:r>
      <w:r w:rsidR="000177FD">
        <w:rPr>
          <w:rFonts w:hint="cs"/>
          <w:rtl/>
        </w:rPr>
        <w:t xml:space="preserve"> אנחנו פוגעים בתושבים </w:t>
      </w:r>
      <w:bookmarkStart w:id="364" w:name="_ETM_Q1_1247275"/>
      <w:bookmarkEnd w:id="364"/>
      <w:r w:rsidR="000177FD">
        <w:rPr>
          <w:rFonts w:hint="cs"/>
          <w:rtl/>
        </w:rPr>
        <w:t xml:space="preserve">שלנו אז גם אתם יכולים לפגוע בהם. </w:t>
      </w:r>
    </w:p>
    <w:p w14:paraId="246594DC" w14:textId="77777777" w:rsidR="000177FD" w:rsidRDefault="000177FD" w:rsidP="00485478">
      <w:pPr>
        <w:rPr>
          <w:rtl/>
        </w:rPr>
      </w:pPr>
    </w:p>
    <w:p w14:paraId="680C91DD" w14:textId="77777777" w:rsidR="000177FD" w:rsidRDefault="000177FD" w:rsidP="000177FD">
      <w:pPr>
        <w:pStyle w:val="af6"/>
        <w:keepNext/>
        <w:rPr>
          <w:rtl/>
        </w:rPr>
      </w:pPr>
      <w:bookmarkStart w:id="365" w:name="ET_yor_6525_28"/>
      <w:r w:rsidRPr="00017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17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4544B23D" w14:textId="77777777" w:rsidR="000177FD" w:rsidRDefault="000177FD" w:rsidP="000177FD">
      <w:pPr>
        <w:pStyle w:val="KeepWithNext"/>
        <w:rPr>
          <w:rtl/>
        </w:rPr>
      </w:pPr>
    </w:p>
    <w:p w14:paraId="777697A9" w14:textId="77777777" w:rsidR="000177FD" w:rsidRDefault="000177FD" w:rsidP="000C70DA">
      <w:pPr>
        <w:rPr>
          <w:rtl/>
        </w:rPr>
      </w:pPr>
      <w:r>
        <w:rPr>
          <w:rFonts w:hint="cs"/>
          <w:rtl/>
        </w:rPr>
        <w:t>בהחלט דברים חמורים</w:t>
      </w:r>
      <w:bookmarkStart w:id="366" w:name="_ETM_Q1_1251160"/>
      <w:bookmarkEnd w:id="366"/>
      <w:r>
        <w:rPr>
          <w:rFonts w:hint="cs"/>
          <w:rtl/>
        </w:rPr>
        <w:t xml:space="preserve"> על הסכנה הביטחונית. אני חייב להגיד שאני מאוד מזדהה</w:t>
      </w:r>
      <w:bookmarkStart w:id="367" w:name="_ETM_Q1_1253415"/>
      <w:bookmarkEnd w:id="367"/>
      <w:r>
        <w:rPr>
          <w:rFonts w:hint="cs"/>
          <w:rtl/>
        </w:rPr>
        <w:t xml:space="preserve"> עם האמירה הזאת, בסוף הסכנה הביטחונית האמיתית היא דווקא </w:t>
      </w:r>
      <w:bookmarkStart w:id="368" w:name="_ETM_Q1_1254866"/>
      <w:bookmarkEnd w:id="368"/>
      <w:r>
        <w:rPr>
          <w:rFonts w:hint="cs"/>
          <w:rtl/>
        </w:rPr>
        <w:t>הגיבוי</w:t>
      </w:r>
      <w:r w:rsidR="000C70DA">
        <w:rPr>
          <w:rFonts w:hint="cs"/>
          <w:rtl/>
        </w:rPr>
        <w:t>.</w:t>
      </w:r>
      <w:r>
        <w:rPr>
          <w:rFonts w:hint="cs"/>
          <w:rtl/>
        </w:rPr>
        <w:t xml:space="preserve"> כשהאויב רואה איך הורסים ליהודים ומקבל מזה כוחות</w:t>
      </w:r>
      <w:bookmarkStart w:id="369" w:name="_ETM_Q1_1261756"/>
      <w:bookmarkEnd w:id="369"/>
      <w:r>
        <w:rPr>
          <w:rFonts w:hint="cs"/>
          <w:rtl/>
        </w:rPr>
        <w:t xml:space="preserve"> וחוגג את זה בכל אמצעי המדיה שברשותו. </w:t>
      </w:r>
      <w:r w:rsidR="006A491D">
        <w:rPr>
          <w:rFonts w:hint="cs"/>
          <w:rtl/>
        </w:rPr>
        <w:t>אוריה</w:t>
      </w:r>
      <w:bookmarkStart w:id="370" w:name="_ETM_Q1_1269347"/>
      <w:bookmarkEnd w:id="370"/>
      <w:r w:rsidR="006A491D">
        <w:rPr>
          <w:rFonts w:hint="cs"/>
          <w:rtl/>
        </w:rPr>
        <w:t xml:space="preserve"> </w:t>
      </w:r>
      <w:proofErr w:type="spellStart"/>
      <w:r w:rsidR="006A491D">
        <w:rPr>
          <w:rFonts w:hint="cs"/>
          <w:rtl/>
        </w:rPr>
        <w:t>לוברבום</w:t>
      </w:r>
      <w:proofErr w:type="spellEnd"/>
      <w:r w:rsidR="006A491D">
        <w:rPr>
          <w:rFonts w:hint="cs"/>
          <w:rtl/>
        </w:rPr>
        <w:t xml:space="preserve">, בבקשה. </w:t>
      </w:r>
    </w:p>
    <w:p w14:paraId="1BA535DE" w14:textId="77777777" w:rsidR="006A491D" w:rsidRDefault="006A491D" w:rsidP="000177FD">
      <w:pPr>
        <w:rPr>
          <w:rtl/>
        </w:rPr>
      </w:pPr>
      <w:bookmarkStart w:id="371" w:name="_ETM_Q1_1267892"/>
      <w:bookmarkStart w:id="372" w:name="_ETM_Q1_1267955"/>
      <w:bookmarkStart w:id="373" w:name="_ETM_Q1_1272243"/>
      <w:bookmarkEnd w:id="371"/>
      <w:bookmarkEnd w:id="372"/>
      <w:bookmarkEnd w:id="373"/>
    </w:p>
    <w:p w14:paraId="2C1048B6" w14:textId="77777777" w:rsidR="006A491D" w:rsidRDefault="006A491D" w:rsidP="006A491D">
      <w:pPr>
        <w:pStyle w:val="a4"/>
        <w:keepNext/>
        <w:rPr>
          <w:rtl/>
        </w:rPr>
      </w:pPr>
      <w:bookmarkStart w:id="374" w:name="_ETM_Q1_1272298"/>
      <w:bookmarkStart w:id="375" w:name="ET_speaker_אוריה_לוברבום_29"/>
      <w:bookmarkEnd w:id="374"/>
      <w:r w:rsidRPr="006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אוריה </w:t>
      </w:r>
      <w:proofErr w:type="spellStart"/>
      <w:r>
        <w:rPr>
          <w:rtl/>
        </w:rPr>
        <w:t>לוברבום</w:t>
      </w:r>
      <w:proofErr w:type="spellEnd"/>
      <w:r>
        <w:rPr>
          <w:rtl/>
        </w:rPr>
        <w:t>:</w:t>
      </w:r>
      <w:r w:rsidRPr="006A4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07C23767" w14:textId="77777777" w:rsidR="006A491D" w:rsidRDefault="006A491D" w:rsidP="006A491D">
      <w:pPr>
        <w:pStyle w:val="KeepWithNext"/>
        <w:rPr>
          <w:rtl/>
        </w:rPr>
      </w:pPr>
    </w:p>
    <w:p w14:paraId="40D41042" w14:textId="3EEFD0DC" w:rsidR="006A491D" w:rsidRDefault="007A6EFB" w:rsidP="00D3011A">
      <w:pPr>
        <w:rPr>
          <w:rtl/>
        </w:rPr>
      </w:pPr>
      <w:r>
        <w:rPr>
          <w:rFonts w:hint="cs"/>
          <w:rtl/>
        </w:rPr>
        <w:t>צוהריים טובים, הפעם אני בכובע של יושב-ראש פורום ההתיישבות</w:t>
      </w:r>
      <w:bookmarkStart w:id="376" w:name="_ETM_Q1_1277592"/>
      <w:bookmarkEnd w:id="376"/>
      <w:r>
        <w:rPr>
          <w:rFonts w:hint="cs"/>
          <w:rtl/>
        </w:rPr>
        <w:t xml:space="preserve"> הצעירה. </w:t>
      </w:r>
    </w:p>
    <w:p w14:paraId="22808367" w14:textId="77777777" w:rsidR="007A6EFB" w:rsidRDefault="007A6EFB" w:rsidP="006A491D">
      <w:pPr>
        <w:rPr>
          <w:rtl/>
        </w:rPr>
      </w:pPr>
    </w:p>
    <w:p w14:paraId="25A23D0A" w14:textId="77777777" w:rsidR="007A6EFB" w:rsidRDefault="007A6EFB" w:rsidP="007A6EFB">
      <w:pPr>
        <w:rPr>
          <w:rtl/>
        </w:rPr>
      </w:pPr>
    </w:p>
    <w:p w14:paraId="5C0C677F" w14:textId="77777777" w:rsidR="007A6EFB" w:rsidRDefault="007A6EFB" w:rsidP="007A6EFB">
      <w:pPr>
        <w:pStyle w:val="a4"/>
        <w:keepNext/>
        <w:rPr>
          <w:rtl/>
        </w:rPr>
      </w:pPr>
      <w:bookmarkStart w:id="377" w:name="ET_speaker_אוריה_לוברבום_31"/>
      <w:r w:rsidRPr="007A6E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אוריה </w:t>
      </w:r>
      <w:proofErr w:type="spellStart"/>
      <w:r>
        <w:rPr>
          <w:rtl/>
        </w:rPr>
        <w:t>לוברבום</w:t>
      </w:r>
      <w:proofErr w:type="spellEnd"/>
      <w:r>
        <w:rPr>
          <w:rtl/>
        </w:rPr>
        <w:t>:</w:t>
      </w:r>
      <w:r w:rsidRPr="007A6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62EB5C2F" w14:textId="77777777" w:rsidR="007A6EFB" w:rsidRDefault="007A6EFB" w:rsidP="007A6EFB">
      <w:pPr>
        <w:pStyle w:val="KeepWithNext"/>
        <w:rPr>
          <w:rtl/>
        </w:rPr>
      </w:pPr>
    </w:p>
    <w:p w14:paraId="7A3C6A3C" w14:textId="58847540" w:rsidR="007A6EFB" w:rsidRDefault="007A6EFB" w:rsidP="007162D3">
      <w:pPr>
        <w:rPr>
          <w:rtl/>
        </w:rPr>
      </w:pPr>
      <w:bookmarkStart w:id="378" w:name="_ETM_Q1_1282897"/>
      <w:bookmarkStart w:id="379" w:name="_ETM_Q1_1282929"/>
      <w:bookmarkEnd w:id="378"/>
      <w:bookmarkEnd w:id="379"/>
      <w:r>
        <w:rPr>
          <w:rFonts w:hint="cs"/>
          <w:rtl/>
        </w:rPr>
        <w:t xml:space="preserve">אנחנו </w:t>
      </w:r>
      <w:bookmarkStart w:id="380" w:name="_ETM_Q1_1285624"/>
      <w:bookmarkEnd w:id="380"/>
      <w:r>
        <w:rPr>
          <w:rFonts w:hint="cs"/>
          <w:rtl/>
        </w:rPr>
        <w:t>נמצאים פה בהרבה ועדות ואלירן בא לנזיפה הקבועה</w:t>
      </w:r>
      <w:bookmarkStart w:id="381" w:name="_ETM_Q1_1288577"/>
      <w:bookmarkEnd w:id="381"/>
      <w:r>
        <w:rPr>
          <w:rFonts w:hint="cs"/>
          <w:rtl/>
        </w:rPr>
        <w:t xml:space="preserve"> של הוועדה, ושומע אותנו נוזפים ונוזפים, </w:t>
      </w:r>
      <w:bookmarkStart w:id="382" w:name="_ETM_Q1_1295716"/>
      <w:bookmarkEnd w:id="382"/>
      <w:r w:rsidR="007162D3">
        <w:rPr>
          <w:rFonts w:hint="cs"/>
          <w:rtl/>
        </w:rPr>
        <w:t xml:space="preserve">ונושפים, </w:t>
      </w:r>
      <w:r w:rsidR="009477B8">
        <w:rPr>
          <w:rFonts w:hint="cs"/>
          <w:rtl/>
        </w:rPr>
        <w:t>ונושפים והבניין לא נופל ואני לא מאשים אותו.</w:t>
      </w:r>
      <w:bookmarkStart w:id="383" w:name="_ETM_Q1_1298027"/>
      <w:bookmarkEnd w:id="383"/>
      <w:r w:rsidR="009477B8">
        <w:rPr>
          <w:rFonts w:hint="cs"/>
          <w:rtl/>
        </w:rPr>
        <w:t xml:space="preserve"> אני לא חושב שהוא אשם, זה לא פרסונלי נגדו, יש לו </w:t>
      </w:r>
      <w:bookmarkStart w:id="384" w:name="_ETM_Q1_1302995"/>
      <w:bookmarkEnd w:id="384"/>
      <w:r w:rsidR="009477B8">
        <w:rPr>
          <w:rFonts w:hint="cs"/>
          <w:rtl/>
        </w:rPr>
        <w:t>מערכת מאחוריו. אני בטוח שכשהוא יוצא מפה ו</w:t>
      </w:r>
      <w:r w:rsidR="000C70DA">
        <w:rPr>
          <w:rFonts w:hint="cs"/>
          <w:rtl/>
        </w:rPr>
        <w:t>מ</w:t>
      </w:r>
      <w:r w:rsidR="009477B8">
        <w:rPr>
          <w:rFonts w:hint="cs"/>
          <w:rtl/>
        </w:rPr>
        <w:t>סמס</w:t>
      </w:r>
      <w:r w:rsidR="000C70DA">
        <w:rPr>
          <w:rFonts w:hint="cs"/>
          <w:rtl/>
        </w:rPr>
        <w:t>,</w:t>
      </w:r>
      <w:r w:rsidR="009477B8">
        <w:rPr>
          <w:rFonts w:hint="cs"/>
          <w:rtl/>
        </w:rPr>
        <w:t xml:space="preserve"> </w:t>
      </w:r>
      <w:bookmarkStart w:id="385" w:name="_ETM_Q1_1307430"/>
      <w:bookmarkEnd w:id="385"/>
      <w:r w:rsidR="009477B8">
        <w:rPr>
          <w:rFonts w:hint="cs"/>
          <w:rtl/>
        </w:rPr>
        <w:t xml:space="preserve">שואלים אותו, עוד פעם חפרו לך על כל מיני </w:t>
      </w:r>
      <w:bookmarkStart w:id="386" w:name="_ETM_Q1_1309874"/>
      <w:bookmarkEnd w:id="386"/>
      <w:r w:rsidR="009477B8">
        <w:rPr>
          <w:rFonts w:hint="cs"/>
          <w:rtl/>
        </w:rPr>
        <w:t>שטויות או על כל מיני דברים</w:t>
      </w:r>
      <w:r w:rsidR="000C70DA">
        <w:rPr>
          <w:rFonts w:hint="cs"/>
          <w:rtl/>
        </w:rPr>
        <w:t>?</w:t>
      </w:r>
      <w:r w:rsidR="009477B8">
        <w:rPr>
          <w:rFonts w:hint="cs"/>
          <w:rtl/>
        </w:rPr>
        <w:t xml:space="preserve"> זאת הערכה שלי</w:t>
      </w:r>
      <w:r w:rsidR="000C70DA">
        <w:rPr>
          <w:rFonts w:hint="cs"/>
          <w:rtl/>
        </w:rPr>
        <w:t>.</w:t>
      </w:r>
      <w:r w:rsidR="009477B8">
        <w:rPr>
          <w:rFonts w:hint="cs"/>
          <w:rtl/>
        </w:rPr>
        <w:t xml:space="preserve"> אבל בסוף לא קורה כלום </w:t>
      </w:r>
      <w:r w:rsidR="009B5D61">
        <w:rPr>
          <w:rFonts w:hint="cs"/>
          <w:rtl/>
        </w:rPr>
        <w:t>והשטח לא השתנה</w:t>
      </w:r>
      <w:r w:rsidR="000C70DA">
        <w:rPr>
          <w:rFonts w:hint="cs"/>
          <w:rtl/>
        </w:rPr>
        <w:t>,</w:t>
      </w:r>
      <w:r w:rsidR="009B5D61">
        <w:rPr>
          <w:rFonts w:hint="cs"/>
          <w:rtl/>
        </w:rPr>
        <w:t xml:space="preserve"> ומשמחת תורה לא קרה כלום. היה איזה סימן קטן שכן ואז פתאום </w:t>
      </w:r>
      <w:bookmarkStart w:id="387" w:name="_ETM_Q1_1323517"/>
      <w:bookmarkEnd w:id="387"/>
      <w:r w:rsidR="009B5D61">
        <w:rPr>
          <w:rFonts w:hint="cs"/>
          <w:rtl/>
        </w:rPr>
        <w:t>חזרו והכבישים מתמלאים באותם רכבים שהיו קודם</w:t>
      </w:r>
      <w:bookmarkStart w:id="388" w:name="_ETM_Q1_1324763"/>
      <w:bookmarkEnd w:id="388"/>
      <w:r w:rsidR="009B5D61">
        <w:rPr>
          <w:rFonts w:hint="cs"/>
          <w:rtl/>
        </w:rPr>
        <w:t xml:space="preserve">. </w:t>
      </w:r>
    </w:p>
    <w:p w14:paraId="7AC486F7" w14:textId="77777777" w:rsidR="009B5D61" w:rsidRDefault="009B5D61" w:rsidP="009477B8">
      <w:pPr>
        <w:rPr>
          <w:rtl/>
        </w:rPr>
      </w:pPr>
    </w:p>
    <w:p w14:paraId="607AA5A5" w14:textId="77777777" w:rsidR="009B5D61" w:rsidRDefault="009B5D61" w:rsidP="009B5D61">
      <w:pPr>
        <w:pStyle w:val="af6"/>
        <w:keepNext/>
        <w:rPr>
          <w:rtl/>
        </w:rPr>
      </w:pPr>
      <w:bookmarkStart w:id="389" w:name="ET_yor_6525_32"/>
      <w:r w:rsidRPr="009B5D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5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5C3184C7" w14:textId="77777777" w:rsidR="009B5D61" w:rsidRDefault="009B5D61" w:rsidP="009B5D61">
      <w:pPr>
        <w:pStyle w:val="KeepWithNext"/>
        <w:rPr>
          <w:rtl/>
        </w:rPr>
      </w:pPr>
    </w:p>
    <w:p w14:paraId="72BFBE53" w14:textId="77777777" w:rsidR="009B5D61" w:rsidRDefault="009B5D61" w:rsidP="009B5D61">
      <w:pPr>
        <w:rPr>
          <w:rtl/>
        </w:rPr>
      </w:pPr>
      <w:r>
        <w:rPr>
          <w:rFonts w:hint="cs"/>
          <w:rtl/>
        </w:rPr>
        <w:t>ביום ראשון יש פה דיון על המחסומים, אתה מוזמן.</w:t>
      </w:r>
      <w:bookmarkStart w:id="390" w:name="_ETM_Q1_1326452"/>
      <w:bookmarkEnd w:id="390"/>
      <w:r>
        <w:rPr>
          <w:rFonts w:hint="cs"/>
          <w:rtl/>
        </w:rPr>
        <w:t xml:space="preserve"> </w:t>
      </w:r>
    </w:p>
    <w:p w14:paraId="40F575E8" w14:textId="77777777" w:rsidR="009B5D61" w:rsidRDefault="009B5D61" w:rsidP="009B5D61">
      <w:pPr>
        <w:rPr>
          <w:rtl/>
        </w:rPr>
      </w:pPr>
      <w:bookmarkStart w:id="391" w:name="_ETM_Q1_1327124"/>
      <w:bookmarkStart w:id="392" w:name="_ETM_Q1_1327185"/>
      <w:bookmarkEnd w:id="391"/>
      <w:bookmarkEnd w:id="392"/>
    </w:p>
    <w:p w14:paraId="23B91395" w14:textId="77777777" w:rsidR="009B5D61" w:rsidRDefault="009B5D61" w:rsidP="009B5D61">
      <w:pPr>
        <w:pStyle w:val="a4"/>
        <w:keepNext/>
        <w:rPr>
          <w:rtl/>
        </w:rPr>
      </w:pPr>
      <w:bookmarkStart w:id="393" w:name="ET_speaker_אוריה_לוברבום_33"/>
      <w:r w:rsidRPr="009B5D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אוריה </w:t>
      </w:r>
      <w:proofErr w:type="spellStart"/>
      <w:r>
        <w:rPr>
          <w:rtl/>
        </w:rPr>
        <w:t>לוברבום</w:t>
      </w:r>
      <w:proofErr w:type="spellEnd"/>
      <w:r>
        <w:rPr>
          <w:rtl/>
        </w:rPr>
        <w:t>:</w:t>
      </w:r>
      <w:r w:rsidRPr="009B5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0E310DDA" w14:textId="77777777" w:rsidR="009B5D61" w:rsidRDefault="009B5D61" w:rsidP="009B5D61">
      <w:pPr>
        <w:pStyle w:val="KeepWithNext"/>
        <w:rPr>
          <w:rtl/>
        </w:rPr>
      </w:pPr>
    </w:p>
    <w:p w14:paraId="0AED2C0E" w14:textId="77777777" w:rsidR="009B5D61" w:rsidRDefault="009B5D61" w:rsidP="009B5D61">
      <w:pPr>
        <w:rPr>
          <w:rtl/>
        </w:rPr>
      </w:pPr>
      <w:bookmarkStart w:id="394" w:name="_ETM_Q1_1332149"/>
      <w:bookmarkStart w:id="395" w:name="_ETM_Q1_1332181"/>
      <w:bookmarkEnd w:id="394"/>
      <w:bookmarkEnd w:id="395"/>
      <w:r>
        <w:rPr>
          <w:rFonts w:hint="cs"/>
          <w:rtl/>
        </w:rPr>
        <w:t xml:space="preserve">אני אהיה. והמבנים הבלתי חוקיים קמים בצדדים של הצירים, והיישובים שמסביב שקמים כדי להגן על היישובים </w:t>
      </w:r>
      <w:bookmarkStart w:id="396" w:name="_ETM_Q1_1342265"/>
      <w:bookmarkEnd w:id="396"/>
      <w:r>
        <w:rPr>
          <w:rFonts w:hint="cs"/>
          <w:rtl/>
        </w:rPr>
        <w:t>הוותיקים נהרסים. ואני שואל את עצמנו כוועדה, כי בסופו של דבר, יושב-ראש הוועדה, אתה חלק מהממשלה, לאן נלך?</w:t>
      </w:r>
      <w:r>
        <w:rPr>
          <w:rFonts w:hint="cs"/>
        </w:rPr>
        <w:t xml:space="preserve"> </w:t>
      </w:r>
      <w:bookmarkStart w:id="397" w:name="_ETM_Q1_1350405"/>
      <w:bookmarkEnd w:id="397"/>
      <w:r>
        <w:rPr>
          <w:rFonts w:hint="cs"/>
          <w:rtl/>
        </w:rPr>
        <w:t xml:space="preserve">לאן נלך? מה אנחנו לא מבינים? </w:t>
      </w:r>
    </w:p>
    <w:p w14:paraId="47BFCFFB" w14:textId="77777777" w:rsidR="009B5D61" w:rsidRDefault="009B5D61" w:rsidP="009B5D61">
      <w:pPr>
        <w:rPr>
          <w:rtl/>
        </w:rPr>
      </w:pPr>
    </w:p>
    <w:p w14:paraId="249AA12F" w14:textId="77777777" w:rsidR="009B5D61" w:rsidRDefault="009B5D61" w:rsidP="000C70DA">
      <w:pPr>
        <w:rPr>
          <w:rtl/>
        </w:rPr>
      </w:pPr>
      <w:r>
        <w:rPr>
          <w:rFonts w:hint="cs"/>
          <w:rtl/>
        </w:rPr>
        <w:t xml:space="preserve">אמרה כאן הגברת הנכבדה פה </w:t>
      </w:r>
      <w:r w:rsidR="000C70DA">
        <w:rPr>
          <w:rFonts w:hint="cs"/>
          <w:rtl/>
        </w:rPr>
        <w:t>מהצופות, היא תצפיתנית והיא מתריע</w:t>
      </w:r>
      <w:r>
        <w:rPr>
          <w:rFonts w:hint="cs"/>
          <w:rtl/>
        </w:rPr>
        <w:t xml:space="preserve">ה, והיא מתריעה, והיא מתריעה, והיא מתריעה. וסגן ראש </w:t>
      </w:r>
      <w:bookmarkStart w:id="398" w:name="_ETM_Q1_1363929"/>
      <w:bookmarkEnd w:id="398"/>
      <w:r>
        <w:rPr>
          <w:rFonts w:hint="cs"/>
          <w:rtl/>
        </w:rPr>
        <w:t>המועצה מספר איך הוא נוסע בתוך הדרך, ושהתושבים שלו, שהם עכשיו האחריות שלו</w:t>
      </w:r>
      <w:r w:rsidR="00B90B32">
        <w:rPr>
          <w:rFonts w:hint="cs"/>
          <w:rtl/>
        </w:rPr>
        <w:t xml:space="preserve"> עם התפקיד</w:t>
      </w:r>
      <w:r>
        <w:rPr>
          <w:rFonts w:hint="cs"/>
          <w:rtl/>
        </w:rPr>
        <w:t>, ימותו בסוף. והוא צועק</w:t>
      </w:r>
      <w:bookmarkStart w:id="399" w:name="_ETM_Q1_1373617"/>
      <w:bookmarkEnd w:id="399"/>
      <w:r w:rsidR="00B90B32">
        <w:rPr>
          <w:rFonts w:hint="cs"/>
          <w:rtl/>
        </w:rPr>
        <w:t xml:space="preserve">, וצורח ונושף והחבר היקר שלנו מהמערכת </w:t>
      </w:r>
      <w:r w:rsidR="00B90B32">
        <w:rPr>
          <w:rtl/>
        </w:rPr>
        <w:t>–</w:t>
      </w:r>
      <w:r w:rsidR="00B90B32">
        <w:rPr>
          <w:rFonts w:hint="cs"/>
          <w:rtl/>
        </w:rPr>
        <w:t xml:space="preserve">שכנראה לא הולכת לשנות שום דבר, אלא אם כן יהיה פה שינוי דרסטי </w:t>
      </w:r>
      <w:r w:rsidR="00B90B32">
        <w:rPr>
          <w:rtl/>
        </w:rPr>
        <w:t>–</w:t>
      </w:r>
      <w:r w:rsidR="00B90B32">
        <w:rPr>
          <w:rFonts w:hint="cs"/>
          <w:rtl/>
        </w:rPr>
        <w:t xml:space="preserve"> לא עושה כלום. </w:t>
      </w:r>
      <w:bookmarkStart w:id="400" w:name="_ETM_Q1_1386678"/>
      <w:bookmarkEnd w:id="400"/>
    </w:p>
    <w:p w14:paraId="5B26491C" w14:textId="77777777" w:rsidR="00B90B32" w:rsidRDefault="00B90B32" w:rsidP="00B90B32">
      <w:pPr>
        <w:rPr>
          <w:rtl/>
        </w:rPr>
      </w:pPr>
    </w:p>
    <w:p w14:paraId="66CFAA7C" w14:textId="39CD2D36" w:rsidR="00B90B32" w:rsidRDefault="00B90B32" w:rsidP="00B90B32">
      <w:pPr>
        <w:rPr>
          <w:rtl/>
        </w:rPr>
      </w:pPr>
      <w:r>
        <w:rPr>
          <w:rFonts w:hint="cs"/>
          <w:rtl/>
        </w:rPr>
        <w:t>הדיון החסוי, אני מת על ההגדרה הזאת של הדיון החסוי ועל המסמכים הסודיים</w:t>
      </w:r>
      <w:r w:rsidR="00D301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70DA">
        <w:rPr>
          <w:rFonts w:hint="cs"/>
          <w:rtl/>
        </w:rPr>
        <w:t>אם יש דרך שבה אנחנו יכולים להגיש</w:t>
      </w:r>
      <w:r>
        <w:rPr>
          <w:rFonts w:hint="cs"/>
          <w:rtl/>
        </w:rPr>
        <w:t xml:space="preserve"> בג"ץ כדי לקבל אותם אנחנו נשמח, כי נמאס לי לשמוע על הדב</w:t>
      </w:r>
      <w:bookmarkStart w:id="401" w:name="_ETM_Q1_1396688"/>
      <w:bookmarkEnd w:id="401"/>
      <w:r>
        <w:rPr>
          <w:rFonts w:hint="cs"/>
          <w:rtl/>
        </w:rPr>
        <w:t xml:space="preserve">רים החסויים. </w:t>
      </w:r>
      <w:r w:rsidR="00D82AFA">
        <w:rPr>
          <w:rFonts w:hint="cs"/>
          <w:rtl/>
        </w:rPr>
        <w:t xml:space="preserve">על למה אפשר לעשות את זה ואי-אפשר לעשות את זה. </w:t>
      </w:r>
      <w:bookmarkStart w:id="402" w:name="_ETM_Q1_1400558"/>
      <w:bookmarkEnd w:id="402"/>
    </w:p>
    <w:p w14:paraId="47CC45CA" w14:textId="77777777" w:rsidR="00E86314" w:rsidRDefault="00E86314" w:rsidP="00B90B32">
      <w:pPr>
        <w:rPr>
          <w:rtl/>
        </w:rPr>
      </w:pPr>
      <w:bookmarkStart w:id="403" w:name="_ETM_Q1_1400627"/>
      <w:bookmarkStart w:id="404" w:name="_ETM_Q1_1401246"/>
      <w:bookmarkEnd w:id="403"/>
      <w:bookmarkEnd w:id="404"/>
    </w:p>
    <w:p w14:paraId="029E420F" w14:textId="09B0F5FA" w:rsidR="00E86314" w:rsidRDefault="00E86314" w:rsidP="00B90B32">
      <w:pPr>
        <w:rPr>
          <w:rtl/>
        </w:rPr>
      </w:pPr>
      <w:bookmarkStart w:id="405" w:name="_ETM_Q1_1401313"/>
      <w:bookmarkEnd w:id="405"/>
      <w:r>
        <w:rPr>
          <w:rFonts w:hint="cs"/>
          <w:rtl/>
        </w:rPr>
        <w:t>מהשמורה ההסכמית, הינה</w:t>
      </w:r>
      <w:r w:rsidR="00D3011A">
        <w:rPr>
          <w:rFonts w:hint="cs"/>
          <w:rtl/>
        </w:rPr>
        <w:t>,</w:t>
      </w:r>
      <w:r>
        <w:rPr>
          <w:rFonts w:hint="cs"/>
          <w:rtl/>
        </w:rPr>
        <w:t xml:space="preserve"> תרשמו שאמרת</w:t>
      </w:r>
      <w:r w:rsidR="00663083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0A30DB">
        <w:rPr>
          <w:rFonts w:hint="cs"/>
          <w:rtl/>
        </w:rPr>
        <w:t xml:space="preserve">יצאו מחבלים וירצחו בנוקדים, ירצחו בכפר אלדד. ויעשו את אותו הדבר בדיוק </w:t>
      </w:r>
      <w:bookmarkStart w:id="406" w:name="_ETM_Q1_1412335"/>
      <w:bookmarkEnd w:id="406"/>
      <w:r w:rsidR="000A30DB">
        <w:rPr>
          <w:rFonts w:hint="cs"/>
          <w:rtl/>
        </w:rPr>
        <w:t>כמו שע</w:t>
      </w:r>
      <w:r w:rsidR="00663083">
        <w:rPr>
          <w:rFonts w:hint="cs"/>
          <w:rtl/>
        </w:rPr>
        <w:t>ש</w:t>
      </w:r>
      <w:r w:rsidR="000A30DB">
        <w:rPr>
          <w:rFonts w:hint="cs"/>
          <w:rtl/>
        </w:rPr>
        <w:t xml:space="preserve">ו בכפר עזה, ויעשו בדיוק כמו שהם עשו בבארי, </w:t>
      </w:r>
      <w:bookmarkStart w:id="407" w:name="_ETM_Q1_1413670"/>
      <w:bookmarkEnd w:id="407"/>
      <w:r w:rsidR="000A30DB">
        <w:rPr>
          <w:rFonts w:hint="cs"/>
          <w:rtl/>
        </w:rPr>
        <w:t>כי האויב הוא אותו אויב. זה אותו עם שרוצה להשמיד את העם היהודי, זה לא משנה איפה הוא יושב. והדעות שלו, אמרת 82</w:t>
      </w:r>
      <w:r w:rsidR="00827CF5">
        <w:rPr>
          <w:rFonts w:hint="cs"/>
          <w:rtl/>
        </w:rPr>
        <w:t>'</w:t>
      </w:r>
      <w:r w:rsidR="000A30DB">
        <w:rPr>
          <w:rFonts w:hint="cs"/>
          <w:rtl/>
        </w:rPr>
        <w:t xml:space="preserve"> סקר כזה או אחר, לא צריך </w:t>
      </w:r>
      <w:bookmarkStart w:id="408" w:name="_ETM_Q1_1425562"/>
      <w:bookmarkEnd w:id="408"/>
      <w:r w:rsidR="000A30DB">
        <w:rPr>
          <w:rFonts w:hint="cs"/>
          <w:rtl/>
        </w:rPr>
        <w:t xml:space="preserve">סקר לא כזה ולא אחר. </w:t>
      </w:r>
      <w:bookmarkStart w:id="409" w:name="_ETM_Q1_1430810"/>
      <w:bookmarkEnd w:id="409"/>
    </w:p>
    <w:p w14:paraId="0C58ED9A" w14:textId="77777777" w:rsidR="000A30DB" w:rsidRDefault="000A30DB" w:rsidP="00B90B32">
      <w:pPr>
        <w:rPr>
          <w:rtl/>
        </w:rPr>
      </w:pPr>
      <w:bookmarkStart w:id="410" w:name="_ETM_Q1_1430880"/>
      <w:bookmarkEnd w:id="410"/>
    </w:p>
    <w:p w14:paraId="4A9FF09C" w14:textId="02C72679" w:rsidR="000A30DB" w:rsidRDefault="000A30DB" w:rsidP="00827CF5">
      <w:pPr>
        <w:rPr>
          <w:rtl/>
        </w:rPr>
      </w:pPr>
      <w:bookmarkStart w:id="411" w:name="_ETM_Q1_1431130"/>
      <w:bookmarkStart w:id="412" w:name="_ETM_Q1_1431185"/>
      <w:bookmarkEnd w:id="411"/>
      <w:bookmarkEnd w:id="412"/>
      <w:r>
        <w:rPr>
          <w:rFonts w:hint="cs"/>
          <w:rtl/>
        </w:rPr>
        <w:t>רועה צאן שנר</w:t>
      </w:r>
      <w:bookmarkStart w:id="413" w:name="_ETM_Q1_1434746"/>
      <w:bookmarkEnd w:id="413"/>
      <w:r>
        <w:rPr>
          <w:rFonts w:hint="cs"/>
          <w:rtl/>
        </w:rPr>
        <w:t>צח ביציאה לרעיית הצאן שלו, לא שונה מ</w:t>
      </w:r>
      <w:bookmarkStart w:id="414" w:name="_ETM_Q1_1434337"/>
      <w:bookmarkEnd w:id="414"/>
      <w:r>
        <w:rPr>
          <w:rFonts w:hint="cs"/>
          <w:rtl/>
        </w:rPr>
        <w:t>בן אדם שנרצח בבארי או בכל מ</w:t>
      </w:r>
      <w:r w:rsidR="00827CF5">
        <w:rPr>
          <w:rFonts w:hint="cs"/>
          <w:rtl/>
        </w:rPr>
        <w:t>ק</w:t>
      </w:r>
      <w:r>
        <w:rPr>
          <w:rFonts w:hint="cs"/>
          <w:rtl/>
        </w:rPr>
        <w:t>ום אחר. אין</w:t>
      </w:r>
      <w:bookmarkStart w:id="415" w:name="_ETM_Q1_1435955"/>
      <w:bookmarkEnd w:id="415"/>
      <w:r>
        <w:rPr>
          <w:rFonts w:hint="cs"/>
          <w:rtl/>
        </w:rPr>
        <w:t xml:space="preserve"> לי מה להגיד חוץ מזה שליבי איתך,</w:t>
      </w:r>
      <w:bookmarkStart w:id="416" w:name="_ETM_Q1_1441807"/>
      <w:bookmarkEnd w:id="416"/>
      <w:r>
        <w:rPr>
          <w:rFonts w:hint="cs"/>
          <w:rtl/>
        </w:rPr>
        <w:t xml:space="preserve"> אחי. אם אתה בדעה שלנו שצריך לעשות שינוי בהבנה</w:t>
      </w:r>
      <w:bookmarkStart w:id="417" w:name="_ETM_Q1_1447900"/>
      <w:bookmarkEnd w:id="417"/>
      <w:r>
        <w:rPr>
          <w:rFonts w:hint="cs"/>
          <w:rtl/>
        </w:rPr>
        <w:t xml:space="preserve"> של האויב, אז כל הכבוד. אתה כנראה נמצא בתפקיד הלא נכון לשינוי המערכת. לפי דעתי זה הדיון ה-20 שאני </w:t>
      </w:r>
      <w:bookmarkStart w:id="418" w:name="_ETM_Q1_1456553"/>
      <w:bookmarkEnd w:id="418"/>
      <w:r>
        <w:rPr>
          <w:rFonts w:hint="cs"/>
          <w:rtl/>
        </w:rPr>
        <w:t>נמצא בנוכחותך, אתה נותן את המענה של המערכת</w:t>
      </w:r>
      <w:bookmarkStart w:id="419" w:name="_ETM_Q1_1460159"/>
      <w:bookmarkEnd w:id="419"/>
      <w:r>
        <w:rPr>
          <w:rFonts w:hint="cs"/>
          <w:rtl/>
        </w:rPr>
        <w:t xml:space="preserve"> שלך, אבל בפועל כלום לא משתנה. </w:t>
      </w:r>
      <w:bookmarkStart w:id="420" w:name="_ETM_Q1_1466204"/>
      <w:bookmarkEnd w:id="420"/>
    </w:p>
    <w:p w14:paraId="74DE5BF6" w14:textId="77777777" w:rsidR="00656F63" w:rsidRDefault="00656F63" w:rsidP="000A30DB">
      <w:pPr>
        <w:rPr>
          <w:rtl/>
        </w:rPr>
      </w:pPr>
      <w:bookmarkStart w:id="421" w:name="_ETM_Q1_1466276"/>
      <w:bookmarkEnd w:id="421"/>
    </w:p>
    <w:p w14:paraId="117AF258" w14:textId="0F4C4B0F" w:rsidR="00573E0F" w:rsidRDefault="00656F63" w:rsidP="002A263A">
      <w:pPr>
        <w:rPr>
          <w:rtl/>
        </w:rPr>
      </w:pPr>
      <w:bookmarkStart w:id="422" w:name="_ETM_Q1_1466461"/>
      <w:bookmarkStart w:id="423" w:name="_ETM_Q1_1466516"/>
      <w:bookmarkEnd w:id="422"/>
      <w:bookmarkEnd w:id="423"/>
      <w:r>
        <w:rPr>
          <w:rFonts w:hint="cs"/>
          <w:rtl/>
        </w:rPr>
        <w:t>ניסינו</w:t>
      </w:r>
      <w:r w:rsidR="00D3011A">
        <w:rPr>
          <w:rFonts w:hint="cs"/>
          <w:rtl/>
        </w:rPr>
        <w:t xml:space="preserve">. </w:t>
      </w:r>
      <w:r>
        <w:rPr>
          <w:rFonts w:hint="cs"/>
          <w:rtl/>
        </w:rPr>
        <w:t>היה ניסיון של 30-25 שנים, זה לא הצליח. ניסינו, ניסינו לעשות</w:t>
      </w:r>
      <w:bookmarkStart w:id="424" w:name="_ETM_Q1_1470706"/>
      <w:bookmarkEnd w:id="424"/>
      <w:r>
        <w:rPr>
          <w:rFonts w:hint="cs"/>
          <w:rtl/>
        </w:rPr>
        <w:t xml:space="preserve"> איתם שלום. העסקנו אותם, הם היו בביתנו ועשינו הכו</w:t>
      </w:r>
      <w:bookmarkStart w:id="425" w:name="_ETM_Q1_1472055"/>
      <w:bookmarkEnd w:id="425"/>
      <w:r>
        <w:rPr>
          <w:rFonts w:hint="cs"/>
          <w:rtl/>
        </w:rPr>
        <w:t xml:space="preserve">ל. יש אויב, יש אויב נאצי שרוצה להרוג גם </w:t>
      </w:r>
      <w:bookmarkStart w:id="426" w:name="_ETM_Q1_1475877"/>
      <w:bookmarkEnd w:id="426"/>
      <w:r>
        <w:rPr>
          <w:rFonts w:hint="cs"/>
          <w:rtl/>
        </w:rPr>
        <w:t>אותך. אנחנו צריכים לחזור ליום של אחרי שמחת תורה,</w:t>
      </w:r>
      <w:bookmarkStart w:id="427" w:name="_ETM_Q1_1477770"/>
      <w:bookmarkEnd w:id="427"/>
      <w:r>
        <w:rPr>
          <w:rFonts w:hint="cs"/>
          <w:rtl/>
        </w:rPr>
        <w:t xml:space="preserve"> כשאני ירדתי ב-10:00 בבוקר לדרום להילחם, נלחמתי וראיתי את התמונות </w:t>
      </w:r>
      <w:bookmarkStart w:id="428" w:name="_ETM_Q1_1484149"/>
      <w:bookmarkEnd w:id="428"/>
      <w:r>
        <w:rPr>
          <w:rFonts w:hint="cs"/>
          <w:rtl/>
        </w:rPr>
        <w:t xml:space="preserve">שראיתי, הבנתי מי האויב, זה לא יוצא לי מהראש. </w:t>
      </w:r>
      <w:r w:rsidR="00D0418C">
        <w:rPr>
          <w:rFonts w:hint="cs"/>
          <w:rtl/>
        </w:rPr>
        <w:t xml:space="preserve">אם צריך להסריט את הסרטון שהמדינה עשתה בכל תחילת דיון פה על הנושא של </w:t>
      </w:r>
      <w:bookmarkStart w:id="429" w:name="_ETM_Q1_1490239"/>
      <w:bookmarkEnd w:id="429"/>
      <w:r w:rsidR="00D0418C">
        <w:rPr>
          <w:rFonts w:hint="cs"/>
          <w:rtl/>
        </w:rPr>
        <w:t>הפלסטינים</w:t>
      </w:r>
      <w:r w:rsidR="00D3011A">
        <w:rPr>
          <w:rFonts w:hint="cs"/>
          <w:rtl/>
        </w:rPr>
        <w:t>,</w:t>
      </w:r>
      <w:r w:rsidR="00D0418C">
        <w:rPr>
          <w:rFonts w:hint="cs"/>
          <w:rtl/>
        </w:rPr>
        <w:t xml:space="preserve"> אז בואו נעשה את </w:t>
      </w:r>
      <w:bookmarkStart w:id="430" w:name="_ETM_Q1_1489888"/>
      <w:bookmarkEnd w:id="430"/>
      <w:r w:rsidR="00D0418C">
        <w:rPr>
          <w:rFonts w:hint="cs"/>
          <w:rtl/>
        </w:rPr>
        <w:t>זה. בואו נחזיר לעצמנו</w:t>
      </w:r>
      <w:r w:rsidR="00827CF5">
        <w:rPr>
          <w:rFonts w:hint="cs"/>
          <w:rtl/>
        </w:rPr>
        <w:t>,</w:t>
      </w:r>
      <w:r w:rsidR="00D0418C">
        <w:rPr>
          <w:rFonts w:hint="cs"/>
          <w:rtl/>
        </w:rPr>
        <w:t xml:space="preserve"> בואו נראה את התינוקות הג'ינג'ים המתוקים האלה, שכולנו רוצים שיחזרו, </w:t>
      </w:r>
      <w:r w:rsidR="00CE33A7">
        <w:rPr>
          <w:rFonts w:hint="cs"/>
          <w:rtl/>
        </w:rPr>
        <w:t xml:space="preserve">ואת </w:t>
      </w:r>
      <w:r w:rsidR="00D0418C">
        <w:rPr>
          <w:rFonts w:hint="cs"/>
          <w:rtl/>
        </w:rPr>
        <w:t xml:space="preserve">משפחת </w:t>
      </w:r>
      <w:proofErr w:type="spellStart"/>
      <w:r w:rsidR="00D0418C">
        <w:rPr>
          <w:rFonts w:hint="cs"/>
          <w:rtl/>
        </w:rPr>
        <w:t>ביבס</w:t>
      </w:r>
      <w:bookmarkStart w:id="431" w:name="_ETM_Q1_600080"/>
      <w:bookmarkStart w:id="432" w:name="_ETM_Q1_600149"/>
      <w:bookmarkEnd w:id="431"/>
      <w:bookmarkEnd w:id="432"/>
      <w:proofErr w:type="spellEnd"/>
      <w:r w:rsidR="00CE33A7">
        <w:rPr>
          <w:rFonts w:hint="cs"/>
          <w:rtl/>
        </w:rPr>
        <w:t xml:space="preserve">, האימא והאבא. בואו </w:t>
      </w:r>
      <w:r w:rsidR="00D554C3">
        <w:rPr>
          <w:rFonts w:hint="cs"/>
          <w:rtl/>
        </w:rPr>
        <w:t xml:space="preserve">נראה את כל הבנות </w:t>
      </w:r>
      <w:bookmarkStart w:id="433" w:name="_ETM_Q1_1501363"/>
      <w:bookmarkEnd w:id="433"/>
      <w:r w:rsidR="00D554C3">
        <w:rPr>
          <w:rFonts w:hint="cs"/>
          <w:rtl/>
        </w:rPr>
        <w:t xml:space="preserve">שנאנסו שם, בואו נראה את החתיכות של החיילים, </w:t>
      </w:r>
      <w:bookmarkStart w:id="434" w:name="_ETM_Q1_1505974"/>
      <w:bookmarkEnd w:id="434"/>
      <w:r w:rsidR="00D554C3">
        <w:rPr>
          <w:rFonts w:hint="cs"/>
          <w:rtl/>
        </w:rPr>
        <w:t xml:space="preserve">בואו נדבר על הגופות שפינינו. בואו נעשה </w:t>
      </w:r>
      <w:bookmarkStart w:id="435" w:name="_ETM_Q1_1506562"/>
      <w:bookmarkEnd w:id="435"/>
      <w:r w:rsidR="00D554C3">
        <w:rPr>
          <w:rFonts w:hint="cs"/>
          <w:rtl/>
        </w:rPr>
        <w:t>את זה, כי הדיון הזה חזר להיות דיו</w:t>
      </w:r>
      <w:bookmarkStart w:id="436" w:name="_ETM_Q1_1507598"/>
      <w:bookmarkEnd w:id="436"/>
      <w:r w:rsidR="00D554C3">
        <w:rPr>
          <w:rFonts w:hint="cs"/>
          <w:rtl/>
        </w:rPr>
        <w:t>ן כזה יבש</w:t>
      </w:r>
      <w:r w:rsidR="00D3011A">
        <w:rPr>
          <w:rFonts w:hint="cs"/>
          <w:rtl/>
        </w:rPr>
        <w:t xml:space="preserve"> –</w:t>
      </w:r>
      <w:r w:rsidR="00D554C3">
        <w:rPr>
          <w:rFonts w:hint="cs"/>
          <w:rtl/>
        </w:rPr>
        <w:t xml:space="preserve">, טוב, סבבה, אז הרסו, אז </w:t>
      </w:r>
      <w:bookmarkStart w:id="437" w:name="_ETM_Q1_1511176"/>
      <w:bookmarkEnd w:id="437"/>
      <w:r w:rsidR="00D554C3">
        <w:rPr>
          <w:rFonts w:hint="cs"/>
          <w:rtl/>
        </w:rPr>
        <w:t xml:space="preserve">הרגו. </w:t>
      </w:r>
    </w:p>
    <w:p w14:paraId="34AFC4C1" w14:textId="77777777" w:rsidR="00530987" w:rsidRDefault="00530987" w:rsidP="00CE33A7">
      <w:pPr>
        <w:rPr>
          <w:rtl/>
        </w:rPr>
      </w:pPr>
    </w:p>
    <w:p w14:paraId="561BEF16" w14:textId="77777777" w:rsidR="004030B1" w:rsidRDefault="00530987" w:rsidP="002F7604">
      <w:pPr>
        <w:rPr>
          <w:rtl/>
        </w:rPr>
      </w:pPr>
      <w:r>
        <w:rPr>
          <w:rFonts w:hint="cs"/>
          <w:rtl/>
        </w:rPr>
        <w:t xml:space="preserve">אז בעלה הלך, אז תהיה תצפית אחרת אני </w:t>
      </w:r>
      <w:bookmarkStart w:id="438" w:name="_ETM_Q1_1519068"/>
      <w:bookmarkEnd w:id="438"/>
      <w:r>
        <w:rPr>
          <w:rFonts w:hint="cs"/>
          <w:rtl/>
        </w:rPr>
        <w:t>אק</w:t>
      </w:r>
      <w:r w:rsidR="003B67FA">
        <w:rPr>
          <w:rFonts w:hint="cs"/>
          <w:rtl/>
        </w:rPr>
        <w:t>ים תצפית בגוש עציון, עליי בשמחה,</w:t>
      </w:r>
      <w:r>
        <w:rPr>
          <w:rFonts w:hint="cs"/>
          <w:rtl/>
        </w:rPr>
        <w:t xml:space="preserve"> זה לא הדיון בכלל.</w:t>
      </w:r>
      <w:bookmarkStart w:id="439" w:name="_ETM_Q1_1523275"/>
      <w:bookmarkEnd w:id="439"/>
      <w:r>
        <w:rPr>
          <w:rFonts w:hint="cs"/>
          <w:rtl/>
        </w:rPr>
        <w:t xml:space="preserve"> היא מנסה להשלים את מה שבעלה עשה כי הוא האמין בזה. </w:t>
      </w:r>
      <w:bookmarkStart w:id="440" w:name="_ETM_Q1_1528287"/>
      <w:bookmarkEnd w:id="440"/>
      <w:r>
        <w:rPr>
          <w:rFonts w:hint="cs"/>
          <w:rtl/>
        </w:rPr>
        <w:t xml:space="preserve">ואדוני היושב-ראש, הקריאה היחידה שיכולה לצאת מהוועדה הזאת היא </w:t>
      </w:r>
      <w:bookmarkStart w:id="441" w:name="_ETM_Q1_1529220"/>
      <w:bookmarkEnd w:id="441"/>
      <w:r>
        <w:rPr>
          <w:rtl/>
        </w:rPr>
        <w:t>–</w:t>
      </w:r>
      <w:r>
        <w:rPr>
          <w:rFonts w:hint="cs"/>
          <w:rtl/>
        </w:rPr>
        <w:t xml:space="preserve"> תתעוררו. תתעוררו לקבינט, תתעוררו לוועדה, תתעורר לשר הביטחון. כי במכתב שכתבת, איך אמרו? אני לא יודע אם זה נכון, שאמרו שסמוטריץ' רצה לעצור את זה? </w:t>
      </w:r>
      <w:r w:rsidR="004030B1">
        <w:rPr>
          <w:rFonts w:hint="cs"/>
          <w:rtl/>
        </w:rPr>
        <w:t xml:space="preserve">ושר הביטחון ואלוף הפיקוד חתמו על </w:t>
      </w:r>
      <w:bookmarkStart w:id="442" w:name="_ETM_Q1_1548658"/>
      <w:bookmarkEnd w:id="442"/>
      <w:r w:rsidR="004030B1">
        <w:rPr>
          <w:rFonts w:hint="cs"/>
          <w:rtl/>
        </w:rPr>
        <w:t xml:space="preserve">משהו ביטחוני. </w:t>
      </w:r>
      <w:bookmarkStart w:id="443" w:name="_ETM_Q1_1545328"/>
      <w:bookmarkStart w:id="444" w:name="_ETM_Q1_1545395"/>
      <w:bookmarkStart w:id="445" w:name="_ETM_Q1_1545536"/>
      <w:bookmarkStart w:id="446" w:name="_ETM_Q1_1545590"/>
      <w:bookmarkEnd w:id="443"/>
      <w:bookmarkEnd w:id="444"/>
      <w:bookmarkEnd w:id="445"/>
      <w:bookmarkEnd w:id="446"/>
      <w:r w:rsidR="004030B1">
        <w:rPr>
          <w:rFonts w:hint="cs"/>
          <w:rtl/>
        </w:rPr>
        <w:t xml:space="preserve">אם המכתב שאמרת שהזדעזעת </w:t>
      </w:r>
      <w:r w:rsidR="002F7604">
        <w:rPr>
          <w:rFonts w:hint="cs"/>
          <w:rtl/>
        </w:rPr>
        <w:t xml:space="preserve">ממנו </w:t>
      </w:r>
      <w:r w:rsidR="004030B1">
        <w:rPr>
          <w:rFonts w:hint="cs"/>
          <w:rtl/>
        </w:rPr>
        <w:t xml:space="preserve">הוא באמת כזה, </w:t>
      </w:r>
      <w:bookmarkStart w:id="447" w:name="_ETM_Q1_1549524"/>
      <w:bookmarkEnd w:id="447"/>
      <w:r w:rsidR="002F7604">
        <w:rPr>
          <w:rFonts w:hint="cs"/>
          <w:rtl/>
        </w:rPr>
        <w:t>תוציא את זה החוצה לציבור,</w:t>
      </w:r>
      <w:r w:rsidR="004030B1">
        <w:rPr>
          <w:rFonts w:hint="cs"/>
          <w:rtl/>
        </w:rPr>
        <w:t xml:space="preserve"> כן חסוי לא </w:t>
      </w:r>
      <w:bookmarkStart w:id="448" w:name="_ETM_Q1_1554874"/>
      <w:bookmarkEnd w:id="448"/>
      <w:r w:rsidR="004030B1">
        <w:rPr>
          <w:rFonts w:hint="cs"/>
          <w:rtl/>
        </w:rPr>
        <w:t xml:space="preserve">חסוי. </w:t>
      </w:r>
      <w:bookmarkStart w:id="449" w:name="_ETM_Q1_1556678"/>
      <w:bookmarkStart w:id="450" w:name="_ETM_Q1_1556734"/>
      <w:bookmarkEnd w:id="449"/>
      <w:bookmarkEnd w:id="450"/>
    </w:p>
    <w:p w14:paraId="08B00A12" w14:textId="77777777" w:rsidR="002F7604" w:rsidRDefault="002F7604" w:rsidP="004030B1">
      <w:pPr>
        <w:rPr>
          <w:rtl/>
        </w:rPr>
      </w:pPr>
    </w:p>
    <w:p w14:paraId="647EF74E" w14:textId="77777777" w:rsidR="004030B1" w:rsidRDefault="004030B1" w:rsidP="004030B1">
      <w:pPr>
        <w:pStyle w:val="af6"/>
        <w:keepNext/>
        <w:rPr>
          <w:rtl/>
        </w:rPr>
      </w:pPr>
      <w:bookmarkStart w:id="451" w:name="ET_yor_6525_34"/>
      <w:r w:rsidRPr="0040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0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75E24FF6" w14:textId="77777777" w:rsidR="004030B1" w:rsidRDefault="004030B1" w:rsidP="004030B1">
      <w:pPr>
        <w:pStyle w:val="KeepWithNext"/>
        <w:rPr>
          <w:rtl/>
        </w:rPr>
      </w:pPr>
    </w:p>
    <w:p w14:paraId="06228E67" w14:textId="77777777" w:rsidR="004030B1" w:rsidRDefault="004030B1" w:rsidP="004030B1">
      <w:pPr>
        <w:rPr>
          <w:rtl/>
        </w:rPr>
      </w:pPr>
      <w:bookmarkStart w:id="452" w:name="_ETM_Q1_1553428"/>
      <w:bookmarkEnd w:id="452"/>
      <w:r>
        <w:rPr>
          <w:rFonts w:hint="cs"/>
          <w:rtl/>
        </w:rPr>
        <w:t xml:space="preserve">פרסמתי את זה בשבוע שעבר. </w:t>
      </w:r>
      <w:bookmarkStart w:id="453" w:name="_ETM_Q1_1556218"/>
      <w:bookmarkEnd w:id="453"/>
    </w:p>
    <w:p w14:paraId="76BDA69C" w14:textId="77777777" w:rsidR="002F7604" w:rsidRDefault="002F7604" w:rsidP="004030B1">
      <w:pPr>
        <w:rPr>
          <w:rtl/>
        </w:rPr>
      </w:pPr>
    </w:p>
    <w:p w14:paraId="64AD9A6B" w14:textId="77777777" w:rsidR="004030B1" w:rsidRDefault="004030B1" w:rsidP="004030B1">
      <w:pPr>
        <w:pStyle w:val="a4"/>
        <w:keepNext/>
        <w:rPr>
          <w:rtl/>
        </w:rPr>
      </w:pPr>
      <w:bookmarkStart w:id="454" w:name="_ETM_Q1_1556281"/>
      <w:bookmarkStart w:id="455" w:name="_ETM_Q1_1553140"/>
      <w:bookmarkStart w:id="456" w:name="ET_speaker_אוריה_לוברבום_36"/>
      <w:bookmarkEnd w:id="454"/>
      <w:bookmarkEnd w:id="455"/>
      <w:r w:rsidRPr="004030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אוריה </w:t>
      </w:r>
      <w:proofErr w:type="spellStart"/>
      <w:r>
        <w:rPr>
          <w:rtl/>
        </w:rPr>
        <w:t>לוברבום</w:t>
      </w:r>
      <w:proofErr w:type="spellEnd"/>
      <w:r>
        <w:rPr>
          <w:rtl/>
        </w:rPr>
        <w:t>:</w:t>
      </w:r>
      <w:r w:rsidRPr="0040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7309DC80" w14:textId="77777777" w:rsidR="004030B1" w:rsidRDefault="004030B1" w:rsidP="004030B1">
      <w:pPr>
        <w:pStyle w:val="KeepWithNext"/>
        <w:rPr>
          <w:rtl/>
          <w:lang w:eastAsia="he-IL"/>
        </w:rPr>
      </w:pPr>
    </w:p>
    <w:p w14:paraId="5C5D0E56" w14:textId="77777777" w:rsidR="004030B1" w:rsidRDefault="004030B1" w:rsidP="00615DF1">
      <w:pPr>
        <w:rPr>
          <w:rtl/>
        </w:rPr>
      </w:pPr>
      <w:bookmarkStart w:id="457" w:name="_ETM_Q1_1553677"/>
      <w:bookmarkStart w:id="458" w:name="_ETM_Q1_1553725"/>
      <w:bookmarkEnd w:id="457"/>
      <w:bookmarkEnd w:id="458"/>
      <w:r>
        <w:rPr>
          <w:rFonts w:hint="cs"/>
          <w:rtl/>
        </w:rPr>
        <w:t xml:space="preserve">אם הדבר הזה הוא שטות. </w:t>
      </w:r>
      <w:r w:rsidR="008E7349">
        <w:rPr>
          <w:rFonts w:hint="cs"/>
          <w:rtl/>
        </w:rPr>
        <w:t>ומי שמנהל אותנו הם אנש</w:t>
      </w:r>
      <w:bookmarkStart w:id="459" w:name="_ETM_Q1_1559161"/>
      <w:bookmarkEnd w:id="459"/>
      <w:r w:rsidR="008E7349">
        <w:rPr>
          <w:rFonts w:hint="cs"/>
          <w:rtl/>
        </w:rPr>
        <w:t>י שטות וטיפשות, ואנשים שרוצים להמשיך לחיות בניסוי המטורף ה</w:t>
      </w:r>
      <w:bookmarkStart w:id="460" w:name="_ETM_Q1_1561327"/>
      <w:bookmarkEnd w:id="460"/>
      <w:r w:rsidR="008E7349">
        <w:rPr>
          <w:rFonts w:hint="cs"/>
          <w:rtl/>
        </w:rPr>
        <w:t xml:space="preserve">זה, ואללה, צריך לעשות פה חושבים מחדש. ובאמת, אחי, ליבי איתך. היה חשוב לי להגיד את זה כי הרבה פעמים אני משתלח. אני באמת לא סומך על המערכת שאתה נמצא בה </w:t>
      </w:r>
      <w:r w:rsidR="008E7349">
        <w:rPr>
          <w:rtl/>
        </w:rPr>
        <w:t>–</w:t>
      </w:r>
      <w:r w:rsidR="008E7349">
        <w:rPr>
          <w:rFonts w:hint="cs"/>
          <w:rtl/>
        </w:rPr>
        <w:t xml:space="preserve"> אפס אמון. אני </w:t>
      </w:r>
      <w:bookmarkStart w:id="461" w:name="_ETM_Q1_1574637"/>
      <w:bookmarkEnd w:id="461"/>
      <w:r w:rsidR="008E7349">
        <w:rPr>
          <w:rFonts w:hint="cs"/>
          <w:rtl/>
        </w:rPr>
        <w:t>ראיתי את זה, כשלא היה צבא ולא היה שב"כ, אנחנו נת</w:t>
      </w:r>
      <w:bookmarkStart w:id="462" w:name="_ETM_Q1_1577976"/>
      <w:bookmarkEnd w:id="462"/>
      <w:r w:rsidR="008E7349">
        <w:rPr>
          <w:rFonts w:hint="cs"/>
          <w:rtl/>
        </w:rPr>
        <w:t xml:space="preserve">נו פקודות לעצמנו ביומיים הראשונים, הכל </w:t>
      </w:r>
      <w:bookmarkStart w:id="463" w:name="_ETM_Q1_1578646"/>
      <w:bookmarkEnd w:id="463"/>
      <w:r w:rsidR="008E7349">
        <w:rPr>
          <w:rFonts w:hint="cs"/>
          <w:rtl/>
        </w:rPr>
        <w:t xml:space="preserve">נפל. אז חוסר האמון נמצא וצריך לבנות אותו. </w:t>
      </w:r>
      <w:r w:rsidR="00615DF1">
        <w:rPr>
          <w:rFonts w:hint="cs"/>
          <w:rtl/>
        </w:rPr>
        <w:t xml:space="preserve">כרגע במצב </w:t>
      </w:r>
      <w:bookmarkStart w:id="464" w:name="_ETM_Q1_1582726"/>
      <w:bookmarkEnd w:id="464"/>
      <w:r w:rsidR="00615DF1">
        <w:rPr>
          <w:rFonts w:hint="cs"/>
          <w:rtl/>
        </w:rPr>
        <w:t>הנוכחי אם לא יוצאים מחר עשרות 9</w:t>
      </w:r>
      <w:r w:rsidR="00615DF1">
        <w:rPr>
          <w:rFonts w:hint="cs"/>
        </w:rPr>
        <w:t>D</w:t>
      </w:r>
      <w:r w:rsidR="00615DF1">
        <w:rPr>
          <w:rFonts w:hint="cs"/>
          <w:rtl/>
        </w:rPr>
        <w:t xml:space="preserve"> להרוס את כל </w:t>
      </w:r>
      <w:bookmarkStart w:id="465" w:name="_ETM_Q1_1587083"/>
      <w:bookmarkEnd w:id="465"/>
      <w:r w:rsidR="00615DF1">
        <w:rPr>
          <w:rFonts w:hint="cs"/>
          <w:rtl/>
        </w:rPr>
        <w:t xml:space="preserve">מה שצריך על הצירים ביהודה ושומרון, לא הבנתם את </w:t>
      </w:r>
      <w:bookmarkStart w:id="466" w:name="_ETM_Q1_1593072"/>
      <w:bookmarkEnd w:id="466"/>
      <w:r w:rsidR="00615DF1">
        <w:rPr>
          <w:rFonts w:hint="cs"/>
          <w:rtl/>
        </w:rPr>
        <w:t xml:space="preserve">האירוע </w:t>
      </w:r>
      <w:r w:rsidR="00615DF1">
        <w:rPr>
          <w:rtl/>
        </w:rPr>
        <w:t>–</w:t>
      </w:r>
      <w:r w:rsidR="00615DF1">
        <w:rPr>
          <w:rFonts w:hint="cs"/>
          <w:rtl/>
        </w:rPr>
        <w:t xml:space="preserve"> זאת הדעה שלי. </w:t>
      </w:r>
    </w:p>
    <w:p w14:paraId="78FBF28C" w14:textId="77777777" w:rsidR="00615DF1" w:rsidRDefault="00615DF1" w:rsidP="00615DF1">
      <w:pPr>
        <w:rPr>
          <w:rtl/>
        </w:rPr>
      </w:pPr>
      <w:bookmarkStart w:id="467" w:name="_ETM_Q1_1592110"/>
      <w:bookmarkStart w:id="468" w:name="_ETM_Q1_1592178"/>
      <w:bookmarkEnd w:id="467"/>
      <w:bookmarkEnd w:id="468"/>
    </w:p>
    <w:p w14:paraId="7494E7FB" w14:textId="77777777" w:rsidR="00615DF1" w:rsidRDefault="00615DF1" w:rsidP="00615DF1">
      <w:pPr>
        <w:pStyle w:val="af6"/>
        <w:keepNext/>
        <w:rPr>
          <w:rtl/>
        </w:rPr>
      </w:pPr>
      <w:bookmarkStart w:id="469" w:name="ET_yor_6525_37"/>
      <w:r w:rsidRPr="00615D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0F948398" w14:textId="77777777" w:rsidR="00615DF1" w:rsidRDefault="00615DF1" w:rsidP="00615DF1">
      <w:pPr>
        <w:pStyle w:val="KeepWithNext"/>
        <w:rPr>
          <w:rtl/>
        </w:rPr>
      </w:pPr>
    </w:p>
    <w:p w14:paraId="4F8917FD" w14:textId="77777777" w:rsidR="00615DF1" w:rsidRDefault="00615DF1" w:rsidP="00615DF1">
      <w:pPr>
        <w:rPr>
          <w:rtl/>
        </w:rPr>
      </w:pPr>
      <w:bookmarkStart w:id="470" w:name="_ETM_Q1_1593859"/>
      <w:bookmarkEnd w:id="470"/>
      <w:r>
        <w:rPr>
          <w:rFonts w:hint="cs"/>
          <w:rtl/>
        </w:rPr>
        <w:t xml:space="preserve">אוריה, תודה רבה. נציג היועמ"ש, הבמה שלך. </w:t>
      </w:r>
      <w:bookmarkStart w:id="471" w:name="_ETM_Q1_1600440"/>
      <w:bookmarkEnd w:id="471"/>
      <w:r>
        <w:rPr>
          <w:rFonts w:hint="cs"/>
          <w:rtl/>
        </w:rPr>
        <w:t xml:space="preserve">תציג את עצמך לפרוטוקול. </w:t>
      </w:r>
    </w:p>
    <w:p w14:paraId="596A2079" w14:textId="77777777" w:rsidR="00615DF1" w:rsidRDefault="00615DF1" w:rsidP="00615DF1">
      <w:pPr>
        <w:rPr>
          <w:rtl/>
        </w:rPr>
      </w:pPr>
      <w:bookmarkStart w:id="472" w:name="_ETM_Q1_1605318"/>
      <w:bookmarkStart w:id="473" w:name="_ETM_Q1_1605386"/>
      <w:bookmarkEnd w:id="472"/>
      <w:bookmarkEnd w:id="473"/>
    </w:p>
    <w:p w14:paraId="576C9A72" w14:textId="77777777" w:rsidR="00615DF1" w:rsidRDefault="00615DF1" w:rsidP="00615DF1">
      <w:pPr>
        <w:pStyle w:val="af9"/>
        <w:keepNext/>
        <w:rPr>
          <w:rtl/>
        </w:rPr>
      </w:pPr>
      <w:bookmarkStart w:id="474" w:name="ET_guest_903357_38"/>
      <w:r w:rsidRPr="00615DF1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15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14:paraId="7C6DF51B" w14:textId="77777777" w:rsidR="00615DF1" w:rsidRDefault="00615DF1" w:rsidP="00615DF1">
      <w:pPr>
        <w:pStyle w:val="KeepWithNext"/>
        <w:rPr>
          <w:rtl/>
        </w:rPr>
      </w:pPr>
    </w:p>
    <w:p w14:paraId="21610A04" w14:textId="77777777" w:rsidR="00615DF1" w:rsidRDefault="00615DF1" w:rsidP="00615DF1">
      <w:pPr>
        <w:rPr>
          <w:rtl/>
        </w:rPr>
      </w:pPr>
      <w:r>
        <w:rPr>
          <w:rFonts w:hint="cs"/>
          <w:rtl/>
        </w:rPr>
        <w:t xml:space="preserve">אני ראש ענף אזרחי ביועמ"ש איו"ש. אני אציין שאני לא מכיר את ההיבטים הספציפיים של חוות יאיר. אני כן יכול לדבר על </w:t>
      </w:r>
      <w:r w:rsidR="00D85BE0">
        <w:rPr>
          <w:rFonts w:hint="cs"/>
          <w:rtl/>
        </w:rPr>
        <w:t xml:space="preserve">התהליך. </w:t>
      </w:r>
    </w:p>
    <w:p w14:paraId="22CA0303" w14:textId="77777777" w:rsidR="00615DF1" w:rsidRDefault="00615DF1" w:rsidP="00615DF1">
      <w:pPr>
        <w:rPr>
          <w:rtl/>
        </w:rPr>
      </w:pPr>
    </w:p>
    <w:p w14:paraId="3AE24F79" w14:textId="77777777" w:rsidR="00615DF1" w:rsidRDefault="00615DF1" w:rsidP="00615DF1">
      <w:pPr>
        <w:pStyle w:val="af6"/>
        <w:keepNext/>
        <w:rPr>
          <w:rtl/>
        </w:rPr>
      </w:pPr>
      <w:bookmarkStart w:id="475" w:name="ET_yor_6525_39"/>
      <w:r w:rsidRPr="00615D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170FB671" w14:textId="77777777" w:rsidR="00615DF1" w:rsidRDefault="00615DF1" w:rsidP="00615DF1">
      <w:pPr>
        <w:pStyle w:val="KeepWithNext"/>
        <w:rPr>
          <w:rtl/>
        </w:rPr>
      </w:pPr>
    </w:p>
    <w:p w14:paraId="50D6CC97" w14:textId="77777777" w:rsidR="004030B1" w:rsidRDefault="00D85BE0" w:rsidP="004030B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בהזדמנות זאת </w:t>
      </w:r>
      <w:bookmarkStart w:id="476" w:name="_ETM_Q1_1615518"/>
      <w:bookmarkEnd w:id="476"/>
      <w:r>
        <w:rPr>
          <w:rFonts w:hint="cs"/>
          <w:rtl/>
        </w:rPr>
        <w:t>אני שוב אזכיר, שזאת בושה וחרפה שאין כאן נציג צה"ל ו</w:t>
      </w:r>
      <w:r w:rsidR="002F7604">
        <w:rPr>
          <w:rFonts w:hint="cs"/>
          <w:rtl/>
        </w:rPr>
        <w:t xml:space="preserve">נציג </w:t>
      </w:r>
      <w:r>
        <w:rPr>
          <w:rFonts w:hint="cs"/>
          <w:rtl/>
        </w:rPr>
        <w:t xml:space="preserve">של פיקוד מרכז. </w:t>
      </w:r>
    </w:p>
    <w:p w14:paraId="5B7397E4" w14:textId="77777777" w:rsidR="00D85BE0" w:rsidRDefault="00D85BE0" w:rsidP="00D85BE0">
      <w:pPr>
        <w:rPr>
          <w:rtl/>
        </w:rPr>
      </w:pPr>
      <w:bookmarkStart w:id="477" w:name="_ETM_Q1_1622421"/>
      <w:bookmarkStart w:id="478" w:name="_ETM_Q1_1622507"/>
      <w:bookmarkEnd w:id="477"/>
      <w:bookmarkEnd w:id="478"/>
    </w:p>
    <w:p w14:paraId="7C96FA43" w14:textId="77777777" w:rsidR="00D85BE0" w:rsidRDefault="00D85BE0" w:rsidP="00D85BE0">
      <w:pPr>
        <w:pStyle w:val="af9"/>
        <w:keepNext/>
        <w:rPr>
          <w:rtl/>
        </w:rPr>
      </w:pPr>
      <w:bookmarkStart w:id="479" w:name="ET_guest_903357_40"/>
      <w:r w:rsidRPr="00D85BE0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D85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14:paraId="470BE6E2" w14:textId="77777777" w:rsidR="00D85BE0" w:rsidRDefault="00D85BE0" w:rsidP="00D85BE0">
      <w:pPr>
        <w:pStyle w:val="KeepWithNext"/>
        <w:rPr>
          <w:rtl/>
        </w:rPr>
      </w:pPr>
    </w:p>
    <w:p w14:paraId="2EA54066" w14:textId="68E08849" w:rsidR="00D85BE0" w:rsidRDefault="00D85BE0" w:rsidP="00D85BE0">
      <w:pPr>
        <w:rPr>
          <w:rtl/>
        </w:rPr>
      </w:pPr>
      <w:bookmarkStart w:id="480" w:name="_ETM_Q1_1624810"/>
      <w:bookmarkStart w:id="481" w:name="_ETM_Q1_1624848"/>
      <w:bookmarkEnd w:id="480"/>
      <w:bookmarkEnd w:id="481"/>
      <w:r>
        <w:rPr>
          <w:rFonts w:hint="cs"/>
          <w:rtl/>
        </w:rPr>
        <w:t>מבחינת התהליך מאז הקמת</w:t>
      </w:r>
      <w:bookmarkStart w:id="482" w:name="_ETM_Q1_1631612"/>
      <w:bookmarkEnd w:id="482"/>
      <w:r>
        <w:rPr>
          <w:rFonts w:hint="cs"/>
          <w:rtl/>
        </w:rPr>
        <w:t xml:space="preserve"> מינהלת ההתיישבות, הגיעו להסכמה בין שר הביטחון </w:t>
      </w:r>
      <w:bookmarkStart w:id="483" w:name="_ETM_Q1_1634326"/>
      <w:bookmarkEnd w:id="483"/>
      <w:r>
        <w:rPr>
          <w:rFonts w:hint="cs"/>
          <w:rtl/>
        </w:rPr>
        <w:t xml:space="preserve">ונחתם איזשהו הסכם הבנות, שבמסגרתו הליך האכיפה הוא </w:t>
      </w:r>
      <w:bookmarkStart w:id="484" w:name="_ETM_Q1_1644832"/>
      <w:bookmarkEnd w:id="484"/>
      <w:r>
        <w:rPr>
          <w:rFonts w:hint="cs"/>
          <w:rtl/>
        </w:rPr>
        <w:t>הליך שבסופו של דבר מאושר על ידי מינהלת ההתיישבות. החריג היחיד</w:t>
      </w:r>
      <w:bookmarkStart w:id="485" w:name="_ETM_Q1_1646515"/>
      <w:bookmarkEnd w:id="485"/>
      <w:r>
        <w:rPr>
          <w:rFonts w:hint="cs"/>
          <w:rtl/>
        </w:rPr>
        <w:t xml:space="preserve"> הוא חריג שנוגע למבנים שיש צורך בטחוני דחוף </w:t>
      </w:r>
      <w:bookmarkStart w:id="486" w:name="_ETM_Q1_1653732"/>
      <w:bookmarkEnd w:id="486"/>
      <w:r>
        <w:rPr>
          <w:rFonts w:hint="cs"/>
          <w:rtl/>
        </w:rPr>
        <w:t>לאכוף אותם והם מבנים חדשים, מבנים טריים.</w:t>
      </w:r>
      <w:bookmarkStart w:id="487" w:name="_ETM_Q1_1657250"/>
      <w:bookmarkEnd w:id="487"/>
      <w:r>
        <w:rPr>
          <w:rFonts w:hint="cs"/>
          <w:rtl/>
        </w:rPr>
        <w:t xml:space="preserve"> כלומר מבנים יותר ישנים אמורים להתנהל בהליך</w:t>
      </w:r>
      <w:bookmarkStart w:id="488" w:name="_ETM_Q1_1662692"/>
      <w:bookmarkEnd w:id="488"/>
      <w:r>
        <w:rPr>
          <w:rFonts w:hint="cs"/>
          <w:rtl/>
        </w:rPr>
        <w:t xml:space="preserve"> הרגיל. </w:t>
      </w:r>
      <w:bookmarkStart w:id="489" w:name="_ETM_Q1_1664340"/>
      <w:bookmarkEnd w:id="489"/>
    </w:p>
    <w:p w14:paraId="14A449CC" w14:textId="77777777" w:rsidR="00D85BE0" w:rsidRDefault="00D85BE0" w:rsidP="00D85BE0">
      <w:pPr>
        <w:rPr>
          <w:rtl/>
        </w:rPr>
      </w:pPr>
      <w:bookmarkStart w:id="490" w:name="_ETM_Q1_1664408"/>
      <w:bookmarkEnd w:id="490"/>
    </w:p>
    <w:p w14:paraId="7DAFC82F" w14:textId="77777777" w:rsidR="00D85BE0" w:rsidRDefault="00D85BE0" w:rsidP="00D85BE0">
      <w:pPr>
        <w:pStyle w:val="af6"/>
        <w:keepNext/>
        <w:rPr>
          <w:rtl/>
        </w:rPr>
      </w:pPr>
      <w:bookmarkStart w:id="491" w:name="_ETM_Q1_1664500"/>
      <w:bookmarkStart w:id="492" w:name="_ETM_Q1_1664556"/>
      <w:bookmarkStart w:id="493" w:name="_ETM_Q1_1665818"/>
      <w:bookmarkStart w:id="494" w:name="_ETM_Q1_1665876"/>
      <w:bookmarkStart w:id="495" w:name="ET_yor_6525_41"/>
      <w:bookmarkEnd w:id="491"/>
      <w:bookmarkEnd w:id="492"/>
      <w:bookmarkEnd w:id="493"/>
      <w:bookmarkEnd w:id="494"/>
      <w:r w:rsidRPr="00D85B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5B9FB24D" w14:textId="77777777" w:rsidR="00D85BE0" w:rsidRDefault="00D85BE0" w:rsidP="00D85BE0">
      <w:pPr>
        <w:pStyle w:val="KeepWithNext"/>
        <w:rPr>
          <w:rtl/>
        </w:rPr>
      </w:pPr>
    </w:p>
    <w:p w14:paraId="18881E4C" w14:textId="77777777" w:rsidR="00D85BE0" w:rsidRDefault="00D85BE0" w:rsidP="00D85BE0">
      <w:pPr>
        <w:rPr>
          <w:rtl/>
        </w:rPr>
      </w:pPr>
      <w:bookmarkStart w:id="496" w:name="_ETM_Q1_1666917"/>
      <w:bookmarkEnd w:id="496"/>
      <w:r>
        <w:rPr>
          <w:rFonts w:hint="cs"/>
          <w:rtl/>
        </w:rPr>
        <w:t xml:space="preserve">אין מצב כזה שמבנה ישן הופך פתאום להיות סכנה ביטחונית? </w:t>
      </w:r>
      <w:bookmarkStart w:id="497" w:name="_ETM_Q1_1676818"/>
      <w:bookmarkEnd w:id="497"/>
    </w:p>
    <w:p w14:paraId="38FF19C9" w14:textId="77777777" w:rsidR="00D85BE0" w:rsidRDefault="00D85BE0" w:rsidP="00D85BE0">
      <w:pPr>
        <w:rPr>
          <w:rtl/>
        </w:rPr>
      </w:pPr>
      <w:bookmarkStart w:id="498" w:name="_ETM_Q1_1676876"/>
      <w:bookmarkEnd w:id="498"/>
    </w:p>
    <w:p w14:paraId="2D8CF522" w14:textId="77777777" w:rsidR="00D85BE0" w:rsidRDefault="00D85BE0" w:rsidP="00D85BE0">
      <w:pPr>
        <w:pStyle w:val="af9"/>
        <w:keepNext/>
        <w:rPr>
          <w:rtl/>
        </w:rPr>
      </w:pPr>
      <w:bookmarkStart w:id="499" w:name="ET_guest_903357_42"/>
      <w:r w:rsidRPr="00D85BE0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D85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14:paraId="13A4ED46" w14:textId="77777777" w:rsidR="00D85BE0" w:rsidRDefault="00D85BE0" w:rsidP="00D85BE0">
      <w:pPr>
        <w:pStyle w:val="KeepWithNext"/>
        <w:rPr>
          <w:rtl/>
        </w:rPr>
      </w:pPr>
    </w:p>
    <w:p w14:paraId="392F5AB1" w14:textId="7CE83B23" w:rsidR="00D85BE0" w:rsidRDefault="00D85BE0" w:rsidP="00D85BE0">
      <w:pPr>
        <w:rPr>
          <w:rtl/>
        </w:rPr>
      </w:pPr>
      <w:r>
        <w:rPr>
          <w:rFonts w:hint="cs"/>
          <w:rtl/>
        </w:rPr>
        <w:t xml:space="preserve">זה יכול לקרות, אבל זה </w:t>
      </w:r>
      <w:bookmarkStart w:id="500" w:name="_ETM_Q1_1678846"/>
      <w:bookmarkEnd w:id="500"/>
      <w:r>
        <w:rPr>
          <w:rFonts w:hint="cs"/>
          <w:rtl/>
        </w:rPr>
        <w:t>אמור להתנהל בהליך הרגיל</w:t>
      </w:r>
      <w:r w:rsidR="00554447">
        <w:rPr>
          <w:rFonts w:hint="cs"/>
          <w:rtl/>
        </w:rPr>
        <w:t>.</w:t>
      </w:r>
      <w:r>
        <w:rPr>
          <w:rFonts w:hint="cs"/>
          <w:rtl/>
        </w:rPr>
        <w:t xml:space="preserve"> לא בהליך סמכות מפקד הפיקוד להורות על הריסת המבנה מעבר להסכם,</w:t>
      </w:r>
      <w:bookmarkStart w:id="501" w:name="_ETM_Q1_1691820"/>
      <w:bookmarkEnd w:id="501"/>
      <w:r>
        <w:rPr>
          <w:rFonts w:hint="cs"/>
          <w:rtl/>
        </w:rPr>
        <w:t xml:space="preserve"> במירכאות. הליכים של מבנים ישנים אמורים להתנהל בהליך הרגיל </w:t>
      </w:r>
      <w:bookmarkStart w:id="502" w:name="_ETM_Q1_1696297"/>
      <w:bookmarkEnd w:id="502"/>
      <w:r>
        <w:rPr>
          <w:rFonts w:hint="cs"/>
          <w:rtl/>
        </w:rPr>
        <w:t xml:space="preserve">של המינהל האזרחי, </w:t>
      </w:r>
      <w:r w:rsidR="00554447" w:rsidRPr="00C078BA">
        <w:rPr>
          <w:rFonts w:hint="eastAsia"/>
          <w:rtl/>
        </w:rPr>
        <w:t>כ</w:t>
      </w:r>
      <w:r w:rsidRPr="00C078BA">
        <w:rPr>
          <w:rFonts w:hint="eastAsia"/>
          <w:rtl/>
        </w:rPr>
        <w:t>שהפיקוד</w:t>
      </w:r>
      <w:r>
        <w:rPr>
          <w:rFonts w:hint="cs"/>
          <w:rtl/>
        </w:rPr>
        <w:t xml:space="preserve"> כמובן מציע מבנים משל </w:t>
      </w:r>
      <w:bookmarkStart w:id="503" w:name="_ETM_Q1_1702328"/>
      <w:bookmarkEnd w:id="503"/>
      <w:r>
        <w:rPr>
          <w:rFonts w:hint="cs"/>
          <w:rtl/>
        </w:rPr>
        <w:t xml:space="preserve">עצמו ושלטעמו צריך להרוס אותם. </w:t>
      </w:r>
      <w:bookmarkStart w:id="504" w:name="_ETM_Q1_1704993"/>
      <w:bookmarkEnd w:id="504"/>
    </w:p>
    <w:p w14:paraId="68B6FDFB" w14:textId="77777777" w:rsidR="00D85BE0" w:rsidRDefault="00D85BE0" w:rsidP="00D85BE0">
      <w:pPr>
        <w:rPr>
          <w:rtl/>
        </w:rPr>
      </w:pPr>
      <w:bookmarkStart w:id="505" w:name="_ETM_Q1_1705058"/>
      <w:bookmarkEnd w:id="505"/>
    </w:p>
    <w:p w14:paraId="4F3A838A" w14:textId="77777777" w:rsidR="00D85BE0" w:rsidRDefault="00D85BE0" w:rsidP="00D85BE0">
      <w:pPr>
        <w:pStyle w:val="af6"/>
        <w:keepNext/>
        <w:rPr>
          <w:rtl/>
        </w:rPr>
      </w:pPr>
      <w:bookmarkStart w:id="506" w:name="ET_yor_6525_43"/>
      <w:r w:rsidRPr="00D85B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12D51A8E" w14:textId="77777777" w:rsidR="00D85BE0" w:rsidRDefault="00D85BE0" w:rsidP="00D85BE0">
      <w:pPr>
        <w:pStyle w:val="KeepWithNext"/>
        <w:rPr>
          <w:rtl/>
        </w:rPr>
      </w:pPr>
    </w:p>
    <w:p w14:paraId="14686FC3" w14:textId="1467B270" w:rsidR="00D85BE0" w:rsidRDefault="00D85BE0" w:rsidP="00D85BE0">
      <w:pPr>
        <w:rPr>
          <w:rtl/>
        </w:rPr>
      </w:pPr>
      <w:bookmarkStart w:id="507" w:name="_ETM_Q1_1706049"/>
      <w:bookmarkEnd w:id="507"/>
      <w:r>
        <w:rPr>
          <w:rFonts w:hint="cs"/>
          <w:rtl/>
        </w:rPr>
        <w:t xml:space="preserve">אתה </w:t>
      </w:r>
      <w:bookmarkStart w:id="508" w:name="_ETM_Q1_1706912"/>
      <w:bookmarkEnd w:id="508"/>
      <w:r>
        <w:rPr>
          <w:rFonts w:hint="cs"/>
          <w:rtl/>
        </w:rPr>
        <w:t>יכול להציג לוועדה איזשהו מסמך</w:t>
      </w:r>
      <w:r w:rsidR="00554447">
        <w:rPr>
          <w:rFonts w:hint="cs"/>
          <w:rtl/>
        </w:rPr>
        <w:t xml:space="preserve"> של הסיכום הזה</w:t>
      </w:r>
      <w:r>
        <w:rPr>
          <w:rFonts w:hint="cs"/>
          <w:rtl/>
        </w:rPr>
        <w:t xml:space="preserve">? </w:t>
      </w:r>
      <w:bookmarkStart w:id="509" w:name="_ETM_Q1_1704230"/>
      <w:bookmarkEnd w:id="509"/>
    </w:p>
    <w:p w14:paraId="05944BD5" w14:textId="77777777" w:rsidR="00D85BE0" w:rsidRDefault="00D85BE0" w:rsidP="00D85BE0">
      <w:pPr>
        <w:rPr>
          <w:rtl/>
        </w:rPr>
      </w:pPr>
      <w:bookmarkStart w:id="510" w:name="_ETM_Q1_1704297"/>
      <w:bookmarkEnd w:id="510"/>
    </w:p>
    <w:p w14:paraId="581CFD87" w14:textId="68B9AB3A" w:rsidR="00D85BE0" w:rsidRDefault="00D85BE0" w:rsidP="00D85BE0">
      <w:pPr>
        <w:pStyle w:val="af9"/>
        <w:keepNext/>
        <w:rPr>
          <w:rtl/>
        </w:rPr>
      </w:pPr>
      <w:bookmarkStart w:id="511" w:name="_ETM_Q1_1706438"/>
      <w:bookmarkStart w:id="512" w:name="_ETM_Q1_1706486"/>
      <w:bookmarkStart w:id="513" w:name="_ETM_Q1_1710069"/>
      <w:bookmarkStart w:id="514" w:name="_ETM_Q1_1710130"/>
      <w:bookmarkStart w:id="515" w:name="_ETM_Q1_1711297"/>
      <w:bookmarkStart w:id="516" w:name="ET_guest_903357_46"/>
      <w:bookmarkEnd w:id="511"/>
      <w:bookmarkEnd w:id="512"/>
      <w:bookmarkEnd w:id="513"/>
      <w:bookmarkEnd w:id="514"/>
      <w:bookmarkEnd w:id="515"/>
      <w:r w:rsidRPr="00D85BE0">
        <w:rPr>
          <w:rStyle w:val="TagStyle"/>
          <w:rtl/>
        </w:rPr>
        <w:t xml:space="preserve">&lt;&lt; אורח &gt;&gt; </w:t>
      </w:r>
      <w:r>
        <w:rPr>
          <w:rtl/>
        </w:rPr>
        <w:t>אלירן בן אליעזר:</w:t>
      </w:r>
      <w:r w:rsidRPr="00D85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14:paraId="6B36F63D" w14:textId="77777777" w:rsidR="00D85BE0" w:rsidRDefault="00D85BE0" w:rsidP="00D85BE0">
      <w:pPr>
        <w:pStyle w:val="KeepWithNext"/>
        <w:rPr>
          <w:rtl/>
        </w:rPr>
      </w:pPr>
    </w:p>
    <w:p w14:paraId="369165F7" w14:textId="36A6EF00" w:rsidR="00D85BE0" w:rsidRDefault="00D85BE0" w:rsidP="002F7604">
      <w:pPr>
        <w:rPr>
          <w:rtl/>
        </w:rPr>
      </w:pPr>
      <w:bookmarkStart w:id="517" w:name="_ETM_Q1_1711147"/>
      <w:bookmarkStart w:id="518" w:name="_ETM_Q1_1711175"/>
      <w:bookmarkEnd w:id="517"/>
      <w:bookmarkEnd w:id="518"/>
      <w:r>
        <w:rPr>
          <w:rFonts w:hint="cs"/>
          <w:rtl/>
        </w:rPr>
        <w:t xml:space="preserve">יש את מסמך </w:t>
      </w:r>
      <w:r w:rsidR="002F7604">
        <w:rPr>
          <w:rFonts w:hint="cs"/>
          <w:rtl/>
        </w:rPr>
        <w:t>ה</w:t>
      </w:r>
      <w:r>
        <w:rPr>
          <w:rFonts w:hint="cs"/>
          <w:rtl/>
        </w:rPr>
        <w:t>הבנות ואני חושב שהוא פו</w:t>
      </w:r>
      <w:bookmarkStart w:id="519" w:name="_ETM_Q1_1712637"/>
      <w:bookmarkEnd w:id="519"/>
      <w:r>
        <w:rPr>
          <w:rFonts w:hint="cs"/>
          <w:rtl/>
        </w:rPr>
        <w:t xml:space="preserve">רסם. </w:t>
      </w:r>
    </w:p>
    <w:p w14:paraId="3D2B946A" w14:textId="77777777" w:rsidR="00C078BA" w:rsidRDefault="00C078BA" w:rsidP="002F7604">
      <w:pPr>
        <w:rPr>
          <w:rtl/>
        </w:rPr>
      </w:pPr>
    </w:p>
    <w:p w14:paraId="03018C7A" w14:textId="77777777" w:rsidR="00D85BE0" w:rsidRDefault="00D85BE0" w:rsidP="00D85BE0">
      <w:pPr>
        <w:pStyle w:val="af6"/>
        <w:keepNext/>
        <w:rPr>
          <w:rtl/>
        </w:rPr>
      </w:pPr>
      <w:bookmarkStart w:id="520" w:name="_ETM_Q1_1714154"/>
      <w:bookmarkStart w:id="521" w:name="_ETM_Q1_1714220"/>
      <w:bookmarkStart w:id="522" w:name="ET_yor_6525_47"/>
      <w:bookmarkEnd w:id="520"/>
      <w:bookmarkEnd w:id="521"/>
      <w:r w:rsidRPr="00D85B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6D76CC54" w14:textId="77777777" w:rsidR="00D85BE0" w:rsidRDefault="00D85BE0" w:rsidP="00D85BE0">
      <w:pPr>
        <w:pStyle w:val="KeepWithNext"/>
        <w:rPr>
          <w:rtl/>
        </w:rPr>
      </w:pPr>
    </w:p>
    <w:p w14:paraId="0189B293" w14:textId="77777777" w:rsidR="00D85BE0" w:rsidRDefault="00D85BE0" w:rsidP="002F7604">
      <w:pPr>
        <w:rPr>
          <w:rtl/>
        </w:rPr>
      </w:pPr>
      <w:bookmarkStart w:id="523" w:name="_ETM_Q1_1715297"/>
      <w:bookmarkEnd w:id="523"/>
      <w:r>
        <w:rPr>
          <w:rFonts w:hint="cs"/>
          <w:rtl/>
        </w:rPr>
        <w:t>כן</w:t>
      </w:r>
      <w:r w:rsidR="002F7604">
        <w:rPr>
          <w:rFonts w:hint="cs"/>
          <w:rtl/>
        </w:rPr>
        <w:t>.</w:t>
      </w:r>
      <w:r>
        <w:rPr>
          <w:rFonts w:hint="cs"/>
          <w:rtl/>
        </w:rPr>
        <w:t xml:space="preserve"> אני לא ראיתי אותו. </w:t>
      </w:r>
    </w:p>
    <w:p w14:paraId="1A9465C8" w14:textId="77777777" w:rsidR="002F7604" w:rsidRDefault="002F7604" w:rsidP="00D85BE0">
      <w:pPr>
        <w:rPr>
          <w:rtl/>
        </w:rPr>
      </w:pPr>
    </w:p>
    <w:p w14:paraId="4A115BDC" w14:textId="77777777" w:rsidR="00D85BE0" w:rsidRDefault="00D85BE0" w:rsidP="00D85BE0">
      <w:pPr>
        <w:pStyle w:val="af9"/>
        <w:keepNext/>
        <w:rPr>
          <w:rtl/>
        </w:rPr>
      </w:pPr>
      <w:bookmarkStart w:id="524" w:name="_ETM_Q1_1714949"/>
      <w:bookmarkStart w:id="525" w:name="_ETM_Q1_1715020"/>
      <w:bookmarkStart w:id="526" w:name="ET_guest_903357_48"/>
      <w:bookmarkEnd w:id="524"/>
      <w:bookmarkEnd w:id="525"/>
      <w:r w:rsidRPr="00D85BE0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D85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14:paraId="16FDE0BA" w14:textId="77777777" w:rsidR="00D85BE0" w:rsidRDefault="00D85BE0" w:rsidP="00D85BE0">
      <w:pPr>
        <w:pStyle w:val="KeepWithNext"/>
        <w:rPr>
          <w:rtl/>
        </w:rPr>
      </w:pPr>
    </w:p>
    <w:p w14:paraId="24A2FA9E" w14:textId="77777777" w:rsidR="00D85BE0" w:rsidRDefault="00D85BE0" w:rsidP="00D85BE0">
      <w:pPr>
        <w:rPr>
          <w:rtl/>
        </w:rPr>
      </w:pPr>
      <w:bookmarkStart w:id="527" w:name="_ETM_Q1_1717068"/>
      <w:bookmarkStart w:id="528" w:name="_ETM_Q1_1717100"/>
      <w:bookmarkEnd w:id="527"/>
      <w:bookmarkEnd w:id="528"/>
      <w:r>
        <w:rPr>
          <w:rFonts w:hint="cs"/>
          <w:rtl/>
        </w:rPr>
        <w:t xml:space="preserve">אם הוועדה תבקש. </w:t>
      </w:r>
    </w:p>
    <w:p w14:paraId="1B7537F9" w14:textId="77777777" w:rsidR="00D85BE0" w:rsidRDefault="00D85BE0" w:rsidP="00D85BE0">
      <w:pPr>
        <w:rPr>
          <w:rtl/>
        </w:rPr>
      </w:pPr>
    </w:p>
    <w:p w14:paraId="7AF10440" w14:textId="77777777" w:rsidR="00D85BE0" w:rsidRDefault="00D85BE0" w:rsidP="00D85BE0">
      <w:pPr>
        <w:pStyle w:val="af6"/>
        <w:keepNext/>
        <w:rPr>
          <w:rtl/>
        </w:rPr>
      </w:pPr>
      <w:bookmarkStart w:id="529" w:name="ET_yor_6525_49"/>
      <w:r w:rsidRPr="00D85B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0B3CFF51" w14:textId="77777777" w:rsidR="00D85BE0" w:rsidRDefault="00D85BE0" w:rsidP="00D85BE0">
      <w:pPr>
        <w:pStyle w:val="KeepWithNext"/>
        <w:rPr>
          <w:rtl/>
        </w:rPr>
      </w:pPr>
    </w:p>
    <w:p w14:paraId="3E1B87D7" w14:textId="77777777" w:rsidR="00D85BE0" w:rsidRDefault="00D85BE0" w:rsidP="00D85BE0">
      <w:pPr>
        <w:rPr>
          <w:rtl/>
        </w:rPr>
      </w:pPr>
      <w:bookmarkStart w:id="530" w:name="_ETM_Q1_1719712"/>
      <w:bookmarkEnd w:id="530"/>
      <w:r>
        <w:rPr>
          <w:rFonts w:hint="cs"/>
          <w:rtl/>
        </w:rPr>
        <w:t xml:space="preserve">הוועדה מבקשת. </w:t>
      </w:r>
    </w:p>
    <w:p w14:paraId="77E8BDE8" w14:textId="77777777" w:rsidR="00D85BE0" w:rsidRDefault="00D85BE0" w:rsidP="00D85BE0">
      <w:pPr>
        <w:pStyle w:val="af9"/>
        <w:keepNext/>
        <w:rPr>
          <w:rtl/>
        </w:rPr>
      </w:pPr>
      <w:bookmarkStart w:id="531" w:name="_ETM_Q1_1722693"/>
      <w:bookmarkStart w:id="532" w:name="_ETM_Q1_1722755"/>
      <w:bookmarkStart w:id="533" w:name="ET_guest_903357_50"/>
      <w:bookmarkEnd w:id="531"/>
      <w:bookmarkEnd w:id="532"/>
      <w:r w:rsidRPr="00D85BE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אלירן בן אליעזר:</w:t>
      </w:r>
      <w:r w:rsidRPr="00D85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14:paraId="36CA5AD4" w14:textId="77777777" w:rsidR="00D85BE0" w:rsidRDefault="00D85BE0" w:rsidP="00D85BE0">
      <w:pPr>
        <w:pStyle w:val="KeepWithNext"/>
        <w:rPr>
          <w:rtl/>
        </w:rPr>
      </w:pPr>
    </w:p>
    <w:p w14:paraId="0C0B4013" w14:textId="77777777" w:rsidR="00D85BE0" w:rsidRDefault="00D85BE0" w:rsidP="00D85BE0">
      <w:pPr>
        <w:rPr>
          <w:rtl/>
        </w:rPr>
      </w:pPr>
      <w:bookmarkStart w:id="534" w:name="_ETM_Q1_1725019"/>
      <w:bookmarkStart w:id="535" w:name="_ETM_Q1_1725055"/>
      <w:bookmarkEnd w:id="534"/>
      <w:bookmarkEnd w:id="535"/>
      <w:r>
        <w:rPr>
          <w:rFonts w:hint="cs"/>
          <w:rtl/>
        </w:rPr>
        <w:t xml:space="preserve">אוקיי. בסדר גמור, מסמך ההבנות הוא המסמך שמבסס </w:t>
      </w:r>
      <w:bookmarkStart w:id="536" w:name="_ETM_Q1_1730248"/>
      <w:bookmarkEnd w:id="536"/>
      <w:r>
        <w:rPr>
          <w:rFonts w:hint="cs"/>
          <w:rtl/>
        </w:rPr>
        <w:t xml:space="preserve">את הדבר הזה. אני חושב שהוא פורסם. </w:t>
      </w:r>
    </w:p>
    <w:p w14:paraId="26A5D034" w14:textId="77777777" w:rsidR="00D85BE0" w:rsidRDefault="00D85BE0" w:rsidP="00D85BE0">
      <w:pPr>
        <w:rPr>
          <w:rtl/>
        </w:rPr>
      </w:pPr>
      <w:bookmarkStart w:id="537" w:name="_ETM_Q1_1731975"/>
      <w:bookmarkStart w:id="538" w:name="_ETM_Q1_1732042"/>
      <w:bookmarkEnd w:id="537"/>
      <w:bookmarkEnd w:id="538"/>
    </w:p>
    <w:p w14:paraId="42311051" w14:textId="77777777" w:rsidR="00D85BE0" w:rsidRDefault="00D85BE0" w:rsidP="00D85BE0">
      <w:pPr>
        <w:pStyle w:val="af6"/>
        <w:keepNext/>
        <w:rPr>
          <w:rtl/>
        </w:rPr>
      </w:pPr>
      <w:bookmarkStart w:id="539" w:name="ET_yor_6525_51"/>
      <w:r w:rsidRPr="00D85B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6F4BBA75" w14:textId="77777777" w:rsidR="00D85BE0" w:rsidRDefault="00D85BE0" w:rsidP="00D85BE0">
      <w:pPr>
        <w:pStyle w:val="KeepWithNext"/>
        <w:rPr>
          <w:rtl/>
        </w:rPr>
      </w:pPr>
    </w:p>
    <w:p w14:paraId="473CFBD6" w14:textId="77777777" w:rsidR="00D85BE0" w:rsidRDefault="00D85BE0" w:rsidP="00D85BE0">
      <w:pPr>
        <w:rPr>
          <w:rtl/>
        </w:rPr>
      </w:pPr>
      <w:bookmarkStart w:id="540" w:name="_ETM_Q1_1732897"/>
      <w:bookmarkEnd w:id="540"/>
      <w:r>
        <w:rPr>
          <w:rFonts w:hint="cs"/>
          <w:rtl/>
        </w:rPr>
        <w:t>פורסם בכותרות</w:t>
      </w:r>
      <w:bookmarkStart w:id="541" w:name="_ETM_Q1_1737463"/>
      <w:bookmarkEnd w:id="541"/>
      <w:r>
        <w:rPr>
          <w:rFonts w:hint="cs"/>
          <w:rtl/>
        </w:rPr>
        <w:t xml:space="preserve">, לא פורסם במסמך. </w:t>
      </w:r>
    </w:p>
    <w:p w14:paraId="099618C9" w14:textId="77777777" w:rsidR="00D85BE0" w:rsidRDefault="00D85BE0" w:rsidP="00D85BE0">
      <w:pPr>
        <w:rPr>
          <w:rtl/>
        </w:rPr>
      </w:pPr>
      <w:bookmarkStart w:id="542" w:name="_ETM_Q1_1738745"/>
      <w:bookmarkStart w:id="543" w:name="_ETM_Q1_1738820"/>
      <w:bookmarkEnd w:id="542"/>
      <w:bookmarkEnd w:id="543"/>
    </w:p>
    <w:p w14:paraId="5E419AE7" w14:textId="77777777" w:rsidR="00D85BE0" w:rsidRDefault="00D85BE0" w:rsidP="00D85BE0">
      <w:pPr>
        <w:pStyle w:val="af9"/>
        <w:keepNext/>
        <w:rPr>
          <w:rtl/>
        </w:rPr>
      </w:pPr>
      <w:bookmarkStart w:id="544" w:name="ET_guest_903357_52"/>
      <w:r w:rsidRPr="00D85BE0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D85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14:paraId="15E07F7D" w14:textId="77777777" w:rsidR="00D85BE0" w:rsidRDefault="00D85BE0" w:rsidP="00D85BE0">
      <w:pPr>
        <w:pStyle w:val="KeepWithNext"/>
        <w:rPr>
          <w:rtl/>
        </w:rPr>
      </w:pPr>
    </w:p>
    <w:p w14:paraId="6087A3A4" w14:textId="77777777" w:rsidR="00D85BE0" w:rsidRDefault="00D85BE0" w:rsidP="00916D77">
      <w:pPr>
        <w:rPr>
          <w:rtl/>
        </w:rPr>
      </w:pPr>
      <w:bookmarkStart w:id="545" w:name="_ETM_Q1_1740538"/>
      <w:bookmarkStart w:id="546" w:name="_ETM_Q1_1740564"/>
      <w:bookmarkEnd w:id="545"/>
      <w:bookmarkEnd w:id="546"/>
      <w:r w:rsidRPr="00916D77">
        <w:rPr>
          <w:rFonts w:hint="cs"/>
          <w:rtl/>
        </w:rPr>
        <w:t>הבנתי, בסדר גמור.</w:t>
      </w:r>
      <w:bookmarkStart w:id="547" w:name="_ETM_Q1_1741322"/>
      <w:bookmarkEnd w:id="547"/>
      <w:r w:rsidRPr="00916D77">
        <w:rPr>
          <w:rFonts w:hint="cs"/>
          <w:rtl/>
        </w:rPr>
        <w:t xml:space="preserve"> כמות המבנים שנהרסו על בסיס ההיבט הביטחוני</w:t>
      </w:r>
      <w:bookmarkStart w:id="548" w:name="_ETM_Q1_1748960"/>
      <w:bookmarkEnd w:id="548"/>
      <w:r w:rsidRPr="00916D77">
        <w:rPr>
          <w:rFonts w:hint="cs"/>
          <w:rtl/>
        </w:rPr>
        <w:t xml:space="preserve"> היא כמו</w:t>
      </w:r>
      <w:r w:rsidR="002F7604">
        <w:rPr>
          <w:rFonts w:hint="cs"/>
          <w:rtl/>
        </w:rPr>
        <w:t>ת</w:t>
      </w:r>
      <w:r w:rsidRPr="00916D77">
        <w:rPr>
          <w:rFonts w:hint="cs"/>
          <w:rtl/>
        </w:rPr>
        <w:t xml:space="preserve"> יחסית נמוכה. מעבר לזה שזאת כמות </w:t>
      </w:r>
      <w:bookmarkStart w:id="549" w:name="_ETM_Q1_1759196"/>
      <w:bookmarkEnd w:id="549"/>
      <w:r w:rsidRPr="00916D77">
        <w:rPr>
          <w:rFonts w:hint="cs"/>
          <w:rtl/>
        </w:rPr>
        <w:t xml:space="preserve">יחסית נמוכה היא גם בדרך כלל באותן המקומות. כלומר, ואדי </w:t>
      </w:r>
      <w:bookmarkStart w:id="550" w:name="_ETM_Q1_1764690"/>
      <w:bookmarkEnd w:id="550"/>
      <w:r w:rsidR="00916D77" w:rsidRPr="00916D77">
        <w:rPr>
          <w:rFonts w:hint="cs"/>
          <w:rtl/>
        </w:rPr>
        <w:t>כ</w:t>
      </w:r>
      <w:r w:rsidRPr="00916D77">
        <w:rPr>
          <w:rFonts w:hint="cs"/>
          <w:rtl/>
        </w:rPr>
        <w:t>נוב</w:t>
      </w:r>
      <w:r w:rsidR="006D29F4" w:rsidRPr="00916D77">
        <w:rPr>
          <w:rFonts w:hint="cs"/>
          <w:rtl/>
        </w:rPr>
        <w:t xml:space="preserve">, דיר </w:t>
      </w:r>
      <w:proofErr w:type="spellStart"/>
      <w:r w:rsidR="006D29F4" w:rsidRPr="00916D77">
        <w:rPr>
          <w:rFonts w:hint="cs"/>
          <w:rtl/>
        </w:rPr>
        <w:t>דיבוואן</w:t>
      </w:r>
      <w:proofErr w:type="spellEnd"/>
      <w:r w:rsidR="006D29F4" w:rsidRPr="00916D77">
        <w:rPr>
          <w:rFonts w:hint="cs"/>
          <w:rtl/>
        </w:rPr>
        <w:t xml:space="preserve">, מחצבות </w:t>
      </w:r>
      <w:proofErr w:type="spellStart"/>
      <w:r w:rsidR="006D29F4" w:rsidRPr="00916D77">
        <w:rPr>
          <w:rFonts w:hint="cs"/>
          <w:rtl/>
        </w:rPr>
        <w:t>טריפי</w:t>
      </w:r>
      <w:proofErr w:type="spellEnd"/>
      <w:r w:rsidR="006D29F4" w:rsidRPr="00916D77">
        <w:rPr>
          <w:rFonts w:hint="cs"/>
          <w:rtl/>
        </w:rPr>
        <w:t>, זאת</w:t>
      </w:r>
      <w:r w:rsidRPr="00916D77">
        <w:rPr>
          <w:rFonts w:hint="cs"/>
          <w:rtl/>
        </w:rPr>
        <w:t xml:space="preserve"> כמו</w:t>
      </w:r>
      <w:bookmarkStart w:id="551" w:name="_ETM_Q1_1771070"/>
      <w:bookmarkEnd w:id="551"/>
      <w:r w:rsidRPr="00916D77">
        <w:rPr>
          <w:rFonts w:hint="cs"/>
          <w:rtl/>
        </w:rPr>
        <w:t>ת יחסית נמוכה של מבנים. צריך להגיד שאכיפה ביטחונית תמי</w:t>
      </w:r>
      <w:bookmarkStart w:id="552" w:name="_ETM_Q1_1772560"/>
      <w:bookmarkEnd w:id="552"/>
      <w:r w:rsidRPr="00916D77">
        <w:rPr>
          <w:rFonts w:hint="cs"/>
          <w:rtl/>
        </w:rPr>
        <w:t>ד הייתה חלק.</w:t>
      </w:r>
      <w:r>
        <w:rPr>
          <w:rFonts w:hint="cs"/>
          <w:rtl/>
        </w:rPr>
        <w:t xml:space="preserve"> </w:t>
      </w:r>
      <w:bookmarkStart w:id="553" w:name="_ETM_Q1_1774201"/>
      <w:bookmarkEnd w:id="553"/>
    </w:p>
    <w:p w14:paraId="4E9DC47C" w14:textId="77777777" w:rsidR="00D85BE0" w:rsidRDefault="00D85BE0" w:rsidP="00D85BE0">
      <w:pPr>
        <w:rPr>
          <w:rtl/>
        </w:rPr>
      </w:pPr>
      <w:bookmarkStart w:id="554" w:name="_ETM_Q1_1774278"/>
      <w:bookmarkEnd w:id="554"/>
    </w:p>
    <w:p w14:paraId="1587B732" w14:textId="77777777" w:rsidR="00D85BE0" w:rsidRDefault="00D85BE0" w:rsidP="00D85BE0">
      <w:pPr>
        <w:pStyle w:val="af6"/>
        <w:keepNext/>
        <w:rPr>
          <w:rtl/>
        </w:rPr>
      </w:pPr>
      <w:bookmarkStart w:id="555" w:name="ET_yor_6525_53"/>
      <w:r w:rsidRPr="00D85BE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5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14:paraId="128BAD18" w14:textId="77777777" w:rsidR="00D85BE0" w:rsidRDefault="00D85BE0" w:rsidP="00D85BE0">
      <w:pPr>
        <w:pStyle w:val="KeepWithNext"/>
        <w:rPr>
          <w:rtl/>
        </w:rPr>
      </w:pPr>
    </w:p>
    <w:p w14:paraId="137C207A" w14:textId="77777777" w:rsidR="00D85BE0" w:rsidRDefault="006D29F4" w:rsidP="006D29F4">
      <w:pPr>
        <w:rPr>
          <w:rtl/>
        </w:rPr>
      </w:pPr>
      <w:r>
        <w:rPr>
          <w:rFonts w:hint="cs"/>
          <w:rtl/>
        </w:rPr>
        <w:t xml:space="preserve">כשאתה אומר דיר </w:t>
      </w:r>
      <w:proofErr w:type="spellStart"/>
      <w:r>
        <w:rPr>
          <w:rFonts w:hint="cs"/>
          <w:rtl/>
        </w:rPr>
        <w:t>דיבוואן</w:t>
      </w:r>
      <w:proofErr w:type="spellEnd"/>
      <w:r>
        <w:rPr>
          <w:rFonts w:hint="cs"/>
          <w:rtl/>
        </w:rPr>
        <w:t xml:space="preserve"> ומחצבות </w:t>
      </w:r>
      <w:proofErr w:type="spellStart"/>
      <w:r>
        <w:rPr>
          <w:rFonts w:hint="cs"/>
          <w:rtl/>
        </w:rPr>
        <w:t>טריפי</w:t>
      </w:r>
      <w:proofErr w:type="spellEnd"/>
      <w:r>
        <w:rPr>
          <w:rFonts w:hint="cs"/>
          <w:rtl/>
        </w:rPr>
        <w:t xml:space="preserve"> </w:t>
      </w:r>
      <w:bookmarkStart w:id="556" w:name="_ETM_Q1_1773900"/>
      <w:bookmarkEnd w:id="556"/>
      <w:r>
        <w:rPr>
          <w:rFonts w:hint="cs"/>
          <w:rtl/>
        </w:rPr>
        <w:t>הכוונה היא למאחזים של היהודים שם.</w:t>
      </w:r>
      <w:bookmarkStart w:id="557" w:name="_ETM_Q1_1776425"/>
      <w:bookmarkEnd w:id="557"/>
      <w:r>
        <w:rPr>
          <w:rFonts w:hint="cs"/>
          <w:rtl/>
        </w:rPr>
        <w:t xml:space="preserve"> </w:t>
      </w:r>
      <w:bookmarkStart w:id="558" w:name="_ETM_Q1_1777576"/>
      <w:bookmarkEnd w:id="558"/>
    </w:p>
    <w:p w14:paraId="1BF6A8FC" w14:textId="77777777" w:rsidR="006D29F4" w:rsidRDefault="006D29F4" w:rsidP="006D29F4">
      <w:pPr>
        <w:rPr>
          <w:rtl/>
        </w:rPr>
      </w:pPr>
      <w:bookmarkStart w:id="559" w:name="_ETM_Q1_1777647"/>
      <w:bookmarkEnd w:id="559"/>
    </w:p>
    <w:p w14:paraId="60BD9C05" w14:textId="77777777" w:rsidR="006D29F4" w:rsidRDefault="006D29F4" w:rsidP="006D29F4">
      <w:pPr>
        <w:pStyle w:val="af9"/>
        <w:keepNext/>
        <w:rPr>
          <w:rtl/>
        </w:rPr>
      </w:pPr>
      <w:bookmarkStart w:id="560" w:name="ET_guest_903357_54"/>
      <w:r w:rsidRPr="006D29F4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D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651748CD" w14:textId="77777777" w:rsidR="006D29F4" w:rsidRDefault="006D29F4" w:rsidP="006D29F4">
      <w:pPr>
        <w:pStyle w:val="KeepWithNext"/>
        <w:rPr>
          <w:rtl/>
        </w:rPr>
      </w:pPr>
    </w:p>
    <w:p w14:paraId="4950CA45" w14:textId="77777777" w:rsidR="006D29F4" w:rsidRDefault="006D29F4" w:rsidP="006D29F4">
      <w:pPr>
        <w:rPr>
          <w:rtl/>
        </w:rPr>
      </w:pPr>
      <w:bookmarkStart w:id="561" w:name="_ETM_Q1_1779606"/>
      <w:bookmarkStart w:id="562" w:name="_ETM_Q1_1779633"/>
      <w:bookmarkEnd w:id="561"/>
      <w:bookmarkEnd w:id="562"/>
      <w:r>
        <w:rPr>
          <w:rFonts w:hint="cs"/>
          <w:rtl/>
        </w:rPr>
        <w:t xml:space="preserve">נכון. אבל יש גם אכיפה כלפי המחצבות עצמן. </w:t>
      </w:r>
    </w:p>
    <w:p w14:paraId="3B6CA530" w14:textId="77777777" w:rsidR="006D29F4" w:rsidRDefault="006D29F4" w:rsidP="006D29F4">
      <w:pPr>
        <w:rPr>
          <w:rtl/>
        </w:rPr>
      </w:pPr>
      <w:bookmarkStart w:id="563" w:name="_ETM_Q1_1783173"/>
      <w:bookmarkStart w:id="564" w:name="_ETM_Q1_1783241"/>
      <w:bookmarkEnd w:id="563"/>
      <w:bookmarkEnd w:id="564"/>
    </w:p>
    <w:p w14:paraId="520A0066" w14:textId="77777777" w:rsidR="006D29F4" w:rsidRDefault="006D29F4" w:rsidP="006D29F4">
      <w:pPr>
        <w:pStyle w:val="af6"/>
        <w:keepNext/>
        <w:rPr>
          <w:rtl/>
        </w:rPr>
      </w:pPr>
      <w:bookmarkStart w:id="565" w:name="ET_yor_6525_55"/>
      <w:r w:rsidRPr="006D29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2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64BE1A5A" w14:textId="77777777" w:rsidR="006D29F4" w:rsidRDefault="006D29F4" w:rsidP="006D29F4">
      <w:pPr>
        <w:pStyle w:val="KeepWithNext"/>
        <w:rPr>
          <w:rtl/>
        </w:rPr>
      </w:pPr>
    </w:p>
    <w:p w14:paraId="6C05CB9B" w14:textId="77777777" w:rsidR="006D29F4" w:rsidRDefault="006D29F4" w:rsidP="006D29F4">
      <w:pPr>
        <w:rPr>
          <w:rtl/>
        </w:rPr>
      </w:pPr>
      <w:bookmarkStart w:id="566" w:name="_ETM_Q1_1784164"/>
      <w:bookmarkEnd w:id="566"/>
      <w:r>
        <w:rPr>
          <w:rFonts w:hint="cs"/>
          <w:rtl/>
        </w:rPr>
        <w:t>שהיא</w:t>
      </w:r>
      <w:bookmarkStart w:id="567" w:name="_ETM_Q1_1785189"/>
      <w:bookmarkEnd w:id="567"/>
      <w:r>
        <w:rPr>
          <w:rFonts w:hint="cs"/>
          <w:rtl/>
        </w:rPr>
        <w:t xml:space="preserve"> לא ביטחונית. </w:t>
      </w:r>
    </w:p>
    <w:p w14:paraId="3560DC24" w14:textId="77777777" w:rsidR="006D29F4" w:rsidRDefault="006D29F4" w:rsidP="006D29F4">
      <w:pPr>
        <w:rPr>
          <w:rtl/>
        </w:rPr>
      </w:pPr>
    </w:p>
    <w:p w14:paraId="5FEA1B08" w14:textId="77777777" w:rsidR="006D29F4" w:rsidRDefault="006D29F4" w:rsidP="006D29F4">
      <w:pPr>
        <w:pStyle w:val="af9"/>
        <w:keepNext/>
        <w:rPr>
          <w:rtl/>
        </w:rPr>
      </w:pPr>
      <w:bookmarkStart w:id="568" w:name="ET_guest_903357_56"/>
      <w:r w:rsidRPr="006D29F4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D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14:paraId="331BE676" w14:textId="77777777" w:rsidR="006D29F4" w:rsidRDefault="006D29F4" w:rsidP="006D29F4">
      <w:pPr>
        <w:pStyle w:val="KeepWithNext"/>
        <w:rPr>
          <w:rtl/>
        </w:rPr>
      </w:pPr>
    </w:p>
    <w:p w14:paraId="50650D90" w14:textId="77777777" w:rsidR="006D29F4" w:rsidRDefault="006D29F4" w:rsidP="006D29F4">
      <w:pPr>
        <w:rPr>
          <w:rtl/>
        </w:rPr>
      </w:pPr>
      <w:bookmarkStart w:id="569" w:name="_ETM_Q1_1785060"/>
      <w:bookmarkStart w:id="570" w:name="_ETM_Q1_1785095"/>
      <w:bookmarkEnd w:id="569"/>
      <w:bookmarkEnd w:id="570"/>
      <w:r>
        <w:rPr>
          <w:rFonts w:hint="cs"/>
          <w:rtl/>
        </w:rPr>
        <w:t xml:space="preserve">שהיא לא ביטחונית. </w:t>
      </w:r>
    </w:p>
    <w:p w14:paraId="4FC63F34" w14:textId="77777777" w:rsidR="006D29F4" w:rsidRDefault="006D29F4" w:rsidP="006D29F4">
      <w:pPr>
        <w:rPr>
          <w:rtl/>
        </w:rPr>
      </w:pPr>
      <w:bookmarkStart w:id="571" w:name="_ETM_Q1_1783164"/>
      <w:bookmarkStart w:id="572" w:name="_ETM_Q1_1783234"/>
      <w:bookmarkEnd w:id="571"/>
      <w:bookmarkEnd w:id="572"/>
    </w:p>
    <w:p w14:paraId="03738B55" w14:textId="77777777" w:rsidR="006D29F4" w:rsidRDefault="006D29F4" w:rsidP="006D29F4">
      <w:pPr>
        <w:pStyle w:val="af6"/>
        <w:keepNext/>
        <w:rPr>
          <w:rtl/>
        </w:rPr>
      </w:pPr>
      <w:bookmarkStart w:id="573" w:name="ET_yor_6525_57"/>
      <w:r w:rsidRPr="006D29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2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02B4DC67" w14:textId="77777777" w:rsidR="006D29F4" w:rsidRDefault="006D29F4" w:rsidP="006D29F4">
      <w:pPr>
        <w:pStyle w:val="KeepWithNext"/>
        <w:rPr>
          <w:rtl/>
        </w:rPr>
      </w:pPr>
    </w:p>
    <w:p w14:paraId="6F780873" w14:textId="77777777" w:rsidR="006D29F4" w:rsidRDefault="006D29F4" w:rsidP="006D29F4">
      <w:pPr>
        <w:rPr>
          <w:rtl/>
        </w:rPr>
      </w:pPr>
      <w:bookmarkStart w:id="574" w:name="_ETM_Q1_1784208"/>
      <w:bookmarkEnd w:id="574"/>
      <w:r>
        <w:rPr>
          <w:rFonts w:hint="cs"/>
          <w:rtl/>
        </w:rPr>
        <w:t>אנחנו מדברים עכשיו ע</w:t>
      </w:r>
      <w:bookmarkStart w:id="575" w:name="_ETM_Q1_1783498"/>
      <w:bookmarkEnd w:id="575"/>
      <w:r>
        <w:rPr>
          <w:rFonts w:hint="cs"/>
          <w:rtl/>
        </w:rPr>
        <w:t xml:space="preserve">ל הביטחוני. </w:t>
      </w:r>
    </w:p>
    <w:p w14:paraId="6AE903FC" w14:textId="77777777" w:rsidR="006D29F4" w:rsidRDefault="006D29F4" w:rsidP="006D29F4">
      <w:pPr>
        <w:rPr>
          <w:rtl/>
        </w:rPr>
      </w:pPr>
      <w:bookmarkStart w:id="576" w:name="_ETM_Q1_1785827"/>
      <w:bookmarkStart w:id="577" w:name="_ETM_Q1_1785894"/>
      <w:bookmarkEnd w:id="576"/>
      <w:bookmarkEnd w:id="577"/>
    </w:p>
    <w:p w14:paraId="084AD429" w14:textId="77777777" w:rsidR="006D29F4" w:rsidRDefault="006D29F4" w:rsidP="006D29F4">
      <w:pPr>
        <w:pStyle w:val="af9"/>
        <w:keepNext/>
        <w:rPr>
          <w:rtl/>
        </w:rPr>
      </w:pPr>
      <w:bookmarkStart w:id="578" w:name="ET_guest_903357_58"/>
      <w:r w:rsidRPr="006D29F4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D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39B9D4E1" w14:textId="77777777" w:rsidR="006D29F4" w:rsidRDefault="006D29F4" w:rsidP="006D29F4">
      <w:pPr>
        <w:pStyle w:val="KeepWithNext"/>
        <w:rPr>
          <w:rtl/>
        </w:rPr>
      </w:pPr>
    </w:p>
    <w:p w14:paraId="2928871E" w14:textId="77777777" w:rsidR="006D29F4" w:rsidRDefault="006D29F4" w:rsidP="006D29F4">
      <w:pPr>
        <w:rPr>
          <w:rtl/>
        </w:rPr>
      </w:pPr>
      <w:r>
        <w:rPr>
          <w:rFonts w:hint="cs"/>
          <w:rtl/>
        </w:rPr>
        <w:t>ל</w:t>
      </w:r>
      <w:bookmarkStart w:id="579" w:name="_ETM_Q1_1787673"/>
      <w:bookmarkStart w:id="580" w:name="_ETM_Q1_1787716"/>
      <w:bookmarkEnd w:id="579"/>
      <w:bookmarkEnd w:id="580"/>
      <w:r>
        <w:rPr>
          <w:rFonts w:hint="cs"/>
          <w:rtl/>
        </w:rPr>
        <w:t>א, לא</w:t>
      </w:r>
      <w:bookmarkStart w:id="581" w:name="_ETM_Q1_1789122"/>
      <w:bookmarkStart w:id="582" w:name="_ETM_Q1_1789189"/>
      <w:bookmarkEnd w:id="581"/>
      <w:bookmarkEnd w:id="582"/>
      <w:r>
        <w:rPr>
          <w:rFonts w:hint="cs"/>
          <w:rtl/>
        </w:rPr>
        <w:t>, ברור. צריך להגיד, היבט ביטחוני</w:t>
      </w:r>
      <w:bookmarkStart w:id="583" w:name="_ETM_Q1_1792271"/>
      <w:bookmarkEnd w:id="583"/>
      <w:r>
        <w:rPr>
          <w:rFonts w:hint="cs"/>
          <w:rtl/>
        </w:rPr>
        <w:t xml:space="preserve"> באכיפה בוודאי של ישראלים תמיד היה חלק מהשיקולים באכיפה</w:t>
      </w:r>
      <w:bookmarkStart w:id="584" w:name="_ETM_Q1_1798945"/>
      <w:bookmarkEnd w:id="584"/>
      <w:r>
        <w:rPr>
          <w:rFonts w:hint="cs"/>
          <w:rtl/>
        </w:rPr>
        <w:t xml:space="preserve"> גם לפני הקמת המינהלת. צריך להגיד שעד עכשיו זה </w:t>
      </w:r>
      <w:bookmarkStart w:id="585" w:name="_ETM_Q1_1805792"/>
      <w:bookmarkEnd w:id="585"/>
      <w:r>
        <w:rPr>
          <w:rFonts w:hint="cs"/>
          <w:rtl/>
        </w:rPr>
        <w:t xml:space="preserve">לא היה בשיח כי לא היה צריך את ההסבר. </w:t>
      </w:r>
      <w:bookmarkStart w:id="586" w:name="_ETM_Q1_1804392"/>
      <w:bookmarkEnd w:id="586"/>
      <w:r>
        <w:rPr>
          <w:rFonts w:hint="cs"/>
          <w:rtl/>
        </w:rPr>
        <w:t xml:space="preserve">היה </w:t>
      </w:r>
      <w:r w:rsidR="006D6C6E">
        <w:rPr>
          <w:rFonts w:hint="cs"/>
          <w:rtl/>
        </w:rPr>
        <w:t xml:space="preserve">ניהול של הליך האכיפה, פיקוד </w:t>
      </w:r>
      <w:bookmarkStart w:id="587" w:name="_ETM_Q1_1808733"/>
      <w:bookmarkEnd w:id="587"/>
      <w:r w:rsidR="006D6C6E">
        <w:rPr>
          <w:rFonts w:hint="cs"/>
          <w:rtl/>
        </w:rPr>
        <w:t xml:space="preserve">מרכז לא היה צריך להגיד, אנחנו אוכפים בגלל היבט ביטחוני </w:t>
      </w:r>
      <w:bookmarkStart w:id="588" w:name="_ETM_Q1_1818870"/>
      <w:bookmarkEnd w:id="588"/>
      <w:r w:rsidR="006D6C6E">
        <w:rPr>
          <w:rFonts w:hint="cs"/>
          <w:rtl/>
        </w:rPr>
        <w:t>כזה או אחר. צריך להגיד שגם אכיפה כלפי</w:t>
      </w:r>
      <w:bookmarkStart w:id="589" w:name="_ETM_Q1_1818277"/>
      <w:bookmarkEnd w:id="589"/>
      <w:r w:rsidR="006D6C6E">
        <w:rPr>
          <w:rFonts w:hint="cs"/>
          <w:rtl/>
        </w:rPr>
        <w:t xml:space="preserve"> פלסטינים היא בחלקה הגדול אכיפה ביטחונית. </w:t>
      </w:r>
    </w:p>
    <w:p w14:paraId="12D45967" w14:textId="77777777" w:rsidR="006D6C6E" w:rsidRDefault="006D6C6E" w:rsidP="006D29F4">
      <w:pPr>
        <w:rPr>
          <w:rtl/>
        </w:rPr>
      </w:pPr>
      <w:bookmarkStart w:id="590" w:name="_ETM_Q1_1828612"/>
      <w:bookmarkStart w:id="591" w:name="_ETM_Q1_1828676"/>
      <w:bookmarkEnd w:id="590"/>
      <w:bookmarkEnd w:id="591"/>
    </w:p>
    <w:p w14:paraId="77766D2D" w14:textId="25F958F7" w:rsidR="006D6C6E" w:rsidRDefault="006D6C6E" w:rsidP="002A263A">
      <w:pPr>
        <w:rPr>
          <w:rtl/>
        </w:rPr>
      </w:pPr>
      <w:bookmarkStart w:id="592" w:name="_ETM_Q1_1828901"/>
      <w:bookmarkStart w:id="593" w:name="_ETM_Q1_1828960"/>
      <w:bookmarkEnd w:id="592"/>
      <w:bookmarkEnd w:id="593"/>
      <w:r>
        <w:rPr>
          <w:rFonts w:hint="cs"/>
          <w:rtl/>
        </w:rPr>
        <w:t xml:space="preserve">גם פה </w:t>
      </w:r>
      <w:r w:rsidRPr="002A263A">
        <w:rPr>
          <w:rFonts w:hint="eastAsia"/>
          <w:rtl/>
        </w:rPr>
        <w:t>בדרך</w:t>
      </w:r>
      <w:r w:rsidRPr="002A263A">
        <w:rPr>
          <w:rtl/>
        </w:rPr>
        <w:t xml:space="preserve"> </w:t>
      </w:r>
      <w:r w:rsidRPr="00C078BA">
        <w:rPr>
          <w:rFonts w:hint="eastAsia"/>
          <w:rtl/>
        </w:rPr>
        <w:t>כלל</w:t>
      </w:r>
      <w:r>
        <w:rPr>
          <w:rFonts w:hint="cs"/>
          <w:rtl/>
        </w:rPr>
        <w:t xml:space="preserve"> </w:t>
      </w:r>
      <w:bookmarkStart w:id="594" w:name="_ETM_Q1_1829697"/>
      <w:bookmarkEnd w:id="594"/>
      <w:r>
        <w:rPr>
          <w:rFonts w:hint="cs"/>
          <w:rtl/>
        </w:rPr>
        <w:t>האכיפה כלפי הפלסטינים מאושרת ואין צורך בהליך הח</w:t>
      </w:r>
      <w:bookmarkStart w:id="595" w:name="_ETM_Q1_1832024"/>
      <w:bookmarkEnd w:id="595"/>
      <w:r>
        <w:rPr>
          <w:rFonts w:hint="cs"/>
          <w:rtl/>
        </w:rPr>
        <w:t>ריג של מפקד פיקוד מרכז, זה לא תופס כותרות, אבל חלק גדול מהריסה כלפי פלסטינים היא הריסה שהנימוק שלה הוא נימוק ביטחוני.</w:t>
      </w:r>
      <w:bookmarkStart w:id="596" w:name="_ETM_Q1_1840362"/>
      <w:bookmarkEnd w:id="596"/>
      <w:r>
        <w:rPr>
          <w:rFonts w:hint="cs"/>
          <w:rtl/>
        </w:rPr>
        <w:t xml:space="preserve"> </w:t>
      </w:r>
    </w:p>
    <w:p w14:paraId="1547505C" w14:textId="77777777" w:rsidR="006D6C6E" w:rsidRDefault="006D6C6E" w:rsidP="006D29F4">
      <w:pPr>
        <w:rPr>
          <w:rtl/>
        </w:rPr>
      </w:pPr>
      <w:bookmarkStart w:id="597" w:name="_ETM_Q1_1840457"/>
      <w:bookmarkEnd w:id="597"/>
    </w:p>
    <w:p w14:paraId="6BE29A62" w14:textId="77777777" w:rsidR="006D6C6E" w:rsidRDefault="006D6C6E" w:rsidP="006D6C6E">
      <w:pPr>
        <w:pStyle w:val="af6"/>
        <w:keepNext/>
        <w:rPr>
          <w:rtl/>
        </w:rPr>
      </w:pPr>
      <w:bookmarkStart w:id="598" w:name="ET_yor_6525_59"/>
      <w:r w:rsidRPr="006D6C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6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14:paraId="6F498DF2" w14:textId="77777777" w:rsidR="006D6C6E" w:rsidRDefault="006D6C6E" w:rsidP="006D6C6E">
      <w:pPr>
        <w:pStyle w:val="KeepWithNext"/>
        <w:rPr>
          <w:rtl/>
        </w:rPr>
      </w:pPr>
    </w:p>
    <w:p w14:paraId="73D76FED" w14:textId="77777777" w:rsidR="006D6C6E" w:rsidRDefault="006D6C6E" w:rsidP="006D6C6E">
      <w:pPr>
        <w:rPr>
          <w:rtl/>
        </w:rPr>
      </w:pPr>
      <w:bookmarkStart w:id="599" w:name="_ETM_Q1_1840817"/>
      <w:bookmarkEnd w:id="599"/>
      <w:r>
        <w:rPr>
          <w:rFonts w:hint="cs"/>
          <w:rtl/>
        </w:rPr>
        <w:t xml:space="preserve">כשאתם אומרים ביטחוני, תנסה לפרט מה נכנס לתוך ההגדרה ביטחוני. </w:t>
      </w:r>
    </w:p>
    <w:p w14:paraId="2AEDD068" w14:textId="77777777" w:rsidR="006D6C6E" w:rsidRDefault="006D6C6E" w:rsidP="006D6C6E">
      <w:pPr>
        <w:rPr>
          <w:rtl/>
        </w:rPr>
      </w:pPr>
    </w:p>
    <w:p w14:paraId="0061029F" w14:textId="77777777" w:rsidR="006D6C6E" w:rsidRDefault="006D6C6E" w:rsidP="006D6C6E">
      <w:pPr>
        <w:pStyle w:val="af9"/>
        <w:keepNext/>
        <w:rPr>
          <w:rtl/>
        </w:rPr>
      </w:pPr>
      <w:bookmarkStart w:id="600" w:name="ET_guest_903357_60"/>
      <w:r w:rsidRPr="006D6C6E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D6C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24AE4343" w14:textId="77777777" w:rsidR="006D6C6E" w:rsidRDefault="006D6C6E" w:rsidP="006D6C6E">
      <w:pPr>
        <w:pStyle w:val="KeepWithNext"/>
        <w:rPr>
          <w:rtl/>
        </w:rPr>
      </w:pPr>
    </w:p>
    <w:p w14:paraId="4C572F57" w14:textId="0016F2F7" w:rsidR="006D6C6E" w:rsidRDefault="006D6C6E" w:rsidP="006D6C6E">
      <w:pPr>
        <w:rPr>
          <w:rtl/>
        </w:rPr>
      </w:pPr>
      <w:bookmarkStart w:id="601" w:name="_ETM_Q1_1845444"/>
      <w:bookmarkStart w:id="602" w:name="_ETM_Q1_1845476"/>
      <w:bookmarkEnd w:id="601"/>
      <w:bookmarkEnd w:id="602"/>
      <w:r>
        <w:rPr>
          <w:rFonts w:hint="cs"/>
          <w:rtl/>
        </w:rPr>
        <w:t xml:space="preserve">יש </w:t>
      </w:r>
      <w:r w:rsidR="00C6217B">
        <w:rPr>
          <w:rFonts w:hint="cs"/>
          <w:rtl/>
        </w:rPr>
        <w:t xml:space="preserve">סדרי עדיפויות. </w:t>
      </w:r>
    </w:p>
    <w:p w14:paraId="47C00834" w14:textId="77777777" w:rsidR="00C6217B" w:rsidRDefault="00C6217B" w:rsidP="006D6C6E">
      <w:pPr>
        <w:rPr>
          <w:rtl/>
        </w:rPr>
      </w:pPr>
    </w:p>
    <w:p w14:paraId="2D078670" w14:textId="77777777" w:rsidR="00C6217B" w:rsidRDefault="00C6217B" w:rsidP="00C6217B">
      <w:pPr>
        <w:pStyle w:val="af6"/>
        <w:keepNext/>
        <w:rPr>
          <w:rtl/>
        </w:rPr>
      </w:pPr>
      <w:bookmarkStart w:id="603" w:name="ET_yor_6525_61"/>
      <w:r w:rsidRPr="00C6217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6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14BD3E79" w14:textId="77777777" w:rsidR="00C6217B" w:rsidRDefault="00C6217B" w:rsidP="00C6217B">
      <w:pPr>
        <w:pStyle w:val="KeepWithNext"/>
        <w:rPr>
          <w:rtl/>
        </w:rPr>
      </w:pPr>
    </w:p>
    <w:p w14:paraId="3B125BE2" w14:textId="6CB48EAB" w:rsidR="00C6217B" w:rsidRDefault="00C6217B" w:rsidP="002F7604">
      <w:pPr>
        <w:rPr>
          <w:rtl/>
        </w:rPr>
      </w:pPr>
      <w:r>
        <w:rPr>
          <w:rFonts w:hint="cs"/>
          <w:rtl/>
        </w:rPr>
        <w:t>לא</w:t>
      </w:r>
      <w:r w:rsidR="002F76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7604">
        <w:rPr>
          <w:rFonts w:hint="cs"/>
          <w:rtl/>
        </w:rPr>
        <w:t>זה לא קשור לביטחוני.</w:t>
      </w:r>
      <w:r>
        <w:rPr>
          <w:rFonts w:hint="cs"/>
          <w:rtl/>
        </w:rPr>
        <w:t xml:space="preserve"> </w:t>
      </w:r>
      <w:r w:rsidR="0055444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סדרי עדיפויות לאכיפה. בתוך ההגדרה ביטחוני, מה נחשב ביטחוני משפטית? עוד מעט נשמע </w:t>
      </w:r>
      <w:bookmarkStart w:id="604" w:name="_ETM_Q1_1863053"/>
      <w:bookmarkEnd w:id="604"/>
      <w:r>
        <w:rPr>
          <w:rFonts w:hint="cs"/>
          <w:rtl/>
        </w:rPr>
        <w:t xml:space="preserve">את הצבא, ראיתי שהוא חזר אלינו, ברוך הבא. </w:t>
      </w:r>
    </w:p>
    <w:p w14:paraId="4A5BC238" w14:textId="77777777" w:rsidR="00C6217B" w:rsidRDefault="00C6217B" w:rsidP="00C6217B">
      <w:pPr>
        <w:rPr>
          <w:rtl/>
        </w:rPr>
      </w:pPr>
      <w:bookmarkStart w:id="605" w:name="_ETM_Q1_1850355"/>
      <w:bookmarkEnd w:id="605"/>
    </w:p>
    <w:p w14:paraId="3D36C55F" w14:textId="77777777" w:rsidR="00C6217B" w:rsidRDefault="00C6217B" w:rsidP="00C6217B">
      <w:pPr>
        <w:pStyle w:val="af9"/>
        <w:keepNext/>
        <w:rPr>
          <w:rtl/>
        </w:rPr>
      </w:pPr>
      <w:bookmarkStart w:id="606" w:name="ET_guest_903357_62"/>
      <w:r w:rsidRPr="00C621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אלירן בן אליעזר:</w:t>
      </w:r>
      <w:r w:rsidRPr="00C62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14:paraId="793E9DFB" w14:textId="77777777" w:rsidR="00C6217B" w:rsidRDefault="00C6217B" w:rsidP="00C6217B">
      <w:pPr>
        <w:pStyle w:val="KeepWithNext"/>
        <w:rPr>
          <w:rtl/>
        </w:rPr>
      </w:pPr>
    </w:p>
    <w:p w14:paraId="723FA988" w14:textId="77777777" w:rsidR="00C6217B" w:rsidRDefault="00740137" w:rsidP="00C6217B">
      <w:pPr>
        <w:rPr>
          <w:rtl/>
        </w:rPr>
      </w:pPr>
      <w:bookmarkStart w:id="607" w:name="_ETM_Q1_1850721"/>
      <w:bookmarkStart w:id="608" w:name="_ETM_Q1_1850745"/>
      <w:bookmarkEnd w:id="607"/>
      <w:bookmarkEnd w:id="608"/>
      <w:r>
        <w:rPr>
          <w:rFonts w:hint="cs"/>
          <w:rtl/>
        </w:rPr>
        <w:t>מה נחשב ביטחוני? ביטחוני זה שיקול של</w:t>
      </w:r>
      <w:r w:rsidR="002F7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ביטחון. </w:t>
      </w:r>
      <w:bookmarkStart w:id="609" w:name="_ETM_Q1_1871360"/>
      <w:bookmarkEnd w:id="609"/>
    </w:p>
    <w:p w14:paraId="0F57B049" w14:textId="77777777" w:rsidR="00740137" w:rsidRDefault="00740137" w:rsidP="00C6217B">
      <w:pPr>
        <w:rPr>
          <w:rtl/>
        </w:rPr>
      </w:pPr>
      <w:bookmarkStart w:id="610" w:name="_ETM_Q1_1871697"/>
      <w:bookmarkStart w:id="611" w:name="_ETM_Q1_1871755"/>
      <w:bookmarkEnd w:id="610"/>
      <w:bookmarkEnd w:id="611"/>
    </w:p>
    <w:p w14:paraId="321286F5" w14:textId="77777777" w:rsidR="00740137" w:rsidRDefault="00740137" w:rsidP="00740137">
      <w:pPr>
        <w:pStyle w:val="af6"/>
        <w:keepNext/>
        <w:rPr>
          <w:rtl/>
        </w:rPr>
      </w:pPr>
      <w:bookmarkStart w:id="612" w:name="ET_yor_6525_63"/>
      <w:r w:rsidRPr="0074013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0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0BD045D1" w14:textId="77777777" w:rsidR="00740137" w:rsidRDefault="00740137" w:rsidP="00740137">
      <w:pPr>
        <w:pStyle w:val="KeepWithNext"/>
        <w:rPr>
          <w:rtl/>
        </w:rPr>
      </w:pPr>
    </w:p>
    <w:p w14:paraId="50130A1D" w14:textId="77777777" w:rsidR="00740137" w:rsidRDefault="00740137" w:rsidP="00740137">
      <w:pPr>
        <w:rPr>
          <w:rtl/>
        </w:rPr>
      </w:pPr>
      <w:bookmarkStart w:id="613" w:name="_ETM_Q1_1872643"/>
      <w:bookmarkEnd w:id="613"/>
      <w:r>
        <w:rPr>
          <w:rFonts w:hint="cs"/>
          <w:rtl/>
        </w:rPr>
        <w:t xml:space="preserve">מבחינתך כל מה שאנשי הביטחון אומרים הוא ביטחוני? </w:t>
      </w:r>
    </w:p>
    <w:p w14:paraId="0577D44E" w14:textId="77777777" w:rsidR="00740137" w:rsidRDefault="00740137" w:rsidP="00740137">
      <w:pPr>
        <w:rPr>
          <w:rtl/>
        </w:rPr>
      </w:pPr>
      <w:bookmarkStart w:id="614" w:name="_ETM_Q1_1870436"/>
      <w:bookmarkEnd w:id="614"/>
    </w:p>
    <w:p w14:paraId="611858AD" w14:textId="77777777" w:rsidR="00740137" w:rsidRDefault="00740137" w:rsidP="00740137">
      <w:pPr>
        <w:pStyle w:val="af9"/>
        <w:keepNext/>
        <w:rPr>
          <w:rtl/>
        </w:rPr>
      </w:pPr>
      <w:bookmarkStart w:id="615" w:name="ET_guest_903357_64"/>
      <w:r w:rsidRPr="00740137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7401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14:paraId="7E0EC25B" w14:textId="77777777" w:rsidR="00740137" w:rsidRDefault="00740137" w:rsidP="00740137">
      <w:pPr>
        <w:pStyle w:val="KeepWithNext"/>
        <w:rPr>
          <w:rtl/>
        </w:rPr>
      </w:pPr>
    </w:p>
    <w:p w14:paraId="17431146" w14:textId="77777777" w:rsidR="00740137" w:rsidRDefault="00740137" w:rsidP="00740137">
      <w:pPr>
        <w:rPr>
          <w:rtl/>
        </w:rPr>
      </w:pPr>
      <w:bookmarkStart w:id="616" w:name="_ETM_Q1_1870765"/>
      <w:bookmarkStart w:id="617" w:name="_ETM_Q1_1870811"/>
      <w:bookmarkEnd w:id="616"/>
      <w:bookmarkEnd w:id="617"/>
      <w:r>
        <w:rPr>
          <w:rFonts w:hint="cs"/>
          <w:rtl/>
        </w:rPr>
        <w:t xml:space="preserve">לא. ברור שהשיקולים הביטחוניים הם שיקולים של אנשי ביטחון והם לא שיקולים משפטיים. </w:t>
      </w:r>
      <w:bookmarkStart w:id="618" w:name="_ETM_Q1_1881123"/>
      <w:bookmarkStart w:id="619" w:name="_ETM_Q1_1881539"/>
      <w:bookmarkStart w:id="620" w:name="_ETM_Q1_1881598"/>
      <w:bookmarkStart w:id="621" w:name="_ETM_Q1_1882407"/>
      <w:bookmarkEnd w:id="618"/>
      <w:bookmarkEnd w:id="619"/>
      <w:bookmarkEnd w:id="620"/>
      <w:bookmarkEnd w:id="621"/>
    </w:p>
    <w:p w14:paraId="26A86930" w14:textId="77777777" w:rsidR="007F4C7C" w:rsidRDefault="007F4C7C" w:rsidP="00740137">
      <w:pPr>
        <w:rPr>
          <w:rtl/>
        </w:rPr>
      </w:pPr>
    </w:p>
    <w:p w14:paraId="02FA79C8" w14:textId="77777777" w:rsidR="006C44D3" w:rsidRDefault="006C44D3" w:rsidP="006C44D3">
      <w:pPr>
        <w:pStyle w:val="KeepWithNext"/>
        <w:rPr>
          <w:rStyle w:val="TagStyle"/>
          <w:rtl/>
        </w:rPr>
      </w:pPr>
    </w:p>
    <w:p w14:paraId="5E1EAED8" w14:textId="77777777" w:rsidR="006C44D3" w:rsidRDefault="006C44D3" w:rsidP="006C44D3">
      <w:pPr>
        <w:pStyle w:val="af6"/>
        <w:keepNext/>
        <w:rPr>
          <w:rtl/>
        </w:rPr>
      </w:pPr>
      <w:bookmarkStart w:id="622" w:name="ET_yor_6525_66"/>
      <w:r w:rsidRPr="006C44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4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5A266F5C" w14:textId="77777777" w:rsidR="006C44D3" w:rsidRDefault="006C44D3" w:rsidP="006C44D3">
      <w:pPr>
        <w:pStyle w:val="KeepWithNext"/>
        <w:rPr>
          <w:rtl/>
        </w:rPr>
      </w:pPr>
    </w:p>
    <w:p w14:paraId="0F8AF391" w14:textId="6D2ADD36" w:rsidR="006C44D3" w:rsidRDefault="006C44D3" w:rsidP="002F7604">
      <w:pPr>
        <w:rPr>
          <w:rtl/>
        </w:rPr>
      </w:pPr>
      <w:r>
        <w:rPr>
          <w:rFonts w:hint="cs"/>
          <w:rtl/>
        </w:rPr>
        <w:t xml:space="preserve">השאלה </w:t>
      </w:r>
      <w:r w:rsidR="00554447">
        <w:rPr>
          <w:rFonts w:hint="cs"/>
          <w:rtl/>
        </w:rPr>
        <w:t xml:space="preserve">היא </w:t>
      </w:r>
      <w:r>
        <w:rPr>
          <w:rFonts w:hint="cs"/>
          <w:rtl/>
        </w:rPr>
        <w:t>מה נכנס בתוך ההגדרה ביטחוני</w:t>
      </w:r>
      <w:r w:rsidR="002F7604">
        <w:rPr>
          <w:rFonts w:hint="cs"/>
          <w:rtl/>
        </w:rPr>
        <w:t>?</w:t>
      </w:r>
      <w:r>
        <w:rPr>
          <w:rFonts w:hint="cs"/>
          <w:rtl/>
        </w:rPr>
        <w:t xml:space="preserve"> לדוגמה, אם י</w:t>
      </w:r>
      <w:r w:rsidR="002F7604">
        <w:rPr>
          <w:rFonts w:hint="cs"/>
          <w:rtl/>
        </w:rPr>
        <w:t>ש במקום הזה הפגנה פוליטית, נניח,</w:t>
      </w:r>
      <w:r>
        <w:rPr>
          <w:rFonts w:hint="cs"/>
          <w:rtl/>
        </w:rPr>
        <w:t xml:space="preserve"> זה </w:t>
      </w:r>
      <w:r w:rsidR="002F7604">
        <w:rPr>
          <w:rFonts w:hint="cs"/>
          <w:rtl/>
        </w:rPr>
        <w:t>י</w:t>
      </w:r>
      <w:r>
        <w:rPr>
          <w:rFonts w:hint="cs"/>
          <w:rtl/>
        </w:rPr>
        <w:t xml:space="preserve">כול להיות ביטחוני? </w:t>
      </w:r>
    </w:p>
    <w:p w14:paraId="60AEBEAA" w14:textId="77777777" w:rsidR="006C44D3" w:rsidRDefault="006C44D3" w:rsidP="006C44D3">
      <w:pPr>
        <w:rPr>
          <w:rtl/>
        </w:rPr>
      </w:pPr>
      <w:bookmarkStart w:id="623" w:name="_ETM_Q1_1885901"/>
      <w:bookmarkStart w:id="624" w:name="_ETM_Q1_1885952"/>
      <w:bookmarkEnd w:id="623"/>
      <w:bookmarkEnd w:id="624"/>
    </w:p>
    <w:p w14:paraId="2AD57A6B" w14:textId="77777777" w:rsidR="006C44D3" w:rsidRDefault="006C44D3" w:rsidP="006C44D3">
      <w:pPr>
        <w:pStyle w:val="af9"/>
        <w:keepNext/>
        <w:rPr>
          <w:rtl/>
        </w:rPr>
      </w:pPr>
      <w:bookmarkStart w:id="625" w:name="ET_guest_903357_67"/>
      <w:r w:rsidRPr="006C44D3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C44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14:paraId="5AC61B9C" w14:textId="77777777" w:rsidR="006C44D3" w:rsidRDefault="006C44D3" w:rsidP="006C44D3">
      <w:pPr>
        <w:pStyle w:val="KeepWithNext"/>
        <w:rPr>
          <w:rtl/>
        </w:rPr>
      </w:pPr>
    </w:p>
    <w:p w14:paraId="7D1E071C" w14:textId="77777777" w:rsidR="006C44D3" w:rsidRDefault="006C44D3" w:rsidP="006C44D3">
      <w:pPr>
        <w:rPr>
          <w:rtl/>
        </w:rPr>
      </w:pPr>
      <w:bookmarkStart w:id="626" w:name="_ETM_Q1_1887776"/>
      <w:bookmarkStart w:id="627" w:name="_ETM_Q1_1887798"/>
      <w:bookmarkEnd w:id="626"/>
      <w:bookmarkEnd w:id="627"/>
      <w:r>
        <w:rPr>
          <w:rFonts w:hint="cs"/>
          <w:rtl/>
        </w:rPr>
        <w:t xml:space="preserve">ברור שזה לא ביטחוני. </w:t>
      </w:r>
    </w:p>
    <w:p w14:paraId="0403BC67" w14:textId="77777777" w:rsidR="006C44D3" w:rsidRDefault="006C44D3" w:rsidP="006C44D3">
      <w:pPr>
        <w:rPr>
          <w:rtl/>
        </w:rPr>
      </w:pPr>
      <w:bookmarkStart w:id="628" w:name="_ETM_Q1_1892749"/>
      <w:bookmarkStart w:id="629" w:name="_ETM_Q1_1892807"/>
      <w:bookmarkEnd w:id="628"/>
      <w:bookmarkEnd w:id="629"/>
    </w:p>
    <w:p w14:paraId="1E5F7F61" w14:textId="77777777" w:rsidR="006C44D3" w:rsidRDefault="006C44D3" w:rsidP="006C44D3">
      <w:pPr>
        <w:pStyle w:val="af6"/>
        <w:keepNext/>
        <w:rPr>
          <w:rtl/>
        </w:rPr>
      </w:pPr>
      <w:bookmarkStart w:id="630" w:name="ET_yor_6525_68"/>
      <w:r w:rsidRPr="006C44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4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50A67C69" w14:textId="77777777" w:rsidR="006C44D3" w:rsidRDefault="006C44D3" w:rsidP="006C44D3">
      <w:pPr>
        <w:pStyle w:val="KeepWithNext"/>
        <w:rPr>
          <w:rtl/>
        </w:rPr>
      </w:pPr>
    </w:p>
    <w:p w14:paraId="1DFFAF9F" w14:textId="77777777" w:rsidR="006C44D3" w:rsidRDefault="006C44D3" w:rsidP="006C44D3">
      <w:pPr>
        <w:rPr>
          <w:rtl/>
        </w:rPr>
      </w:pPr>
      <w:bookmarkStart w:id="631" w:name="_ETM_Q1_1894272"/>
      <w:bookmarkEnd w:id="631"/>
      <w:r>
        <w:rPr>
          <w:rFonts w:hint="cs"/>
          <w:rtl/>
        </w:rPr>
        <w:t xml:space="preserve">ואם יש שם אירוע של סדר </w:t>
      </w:r>
      <w:bookmarkStart w:id="632" w:name="_ETM_Q1_1891793"/>
      <w:bookmarkEnd w:id="632"/>
      <w:r>
        <w:rPr>
          <w:rFonts w:hint="cs"/>
          <w:rtl/>
        </w:rPr>
        <w:t xml:space="preserve">ציבורי? </w:t>
      </w:r>
    </w:p>
    <w:p w14:paraId="75013AAE" w14:textId="77777777" w:rsidR="006C44D3" w:rsidRDefault="006C44D3" w:rsidP="006C44D3">
      <w:pPr>
        <w:rPr>
          <w:rtl/>
        </w:rPr>
      </w:pPr>
      <w:bookmarkStart w:id="633" w:name="_ETM_Q1_1893937"/>
      <w:bookmarkStart w:id="634" w:name="_ETM_Q1_1893999"/>
      <w:bookmarkStart w:id="635" w:name="_ETM_Q1_1895569"/>
      <w:bookmarkEnd w:id="633"/>
      <w:bookmarkEnd w:id="634"/>
      <w:bookmarkEnd w:id="635"/>
    </w:p>
    <w:p w14:paraId="4B350FD5" w14:textId="77777777" w:rsidR="006C44D3" w:rsidRDefault="006C44D3" w:rsidP="006C44D3">
      <w:pPr>
        <w:pStyle w:val="af9"/>
        <w:keepNext/>
        <w:rPr>
          <w:rtl/>
        </w:rPr>
      </w:pPr>
      <w:bookmarkStart w:id="636" w:name="ET_guest_903357_69"/>
      <w:r w:rsidRPr="006C44D3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C44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14:paraId="4DAD4A80" w14:textId="77777777" w:rsidR="006C44D3" w:rsidRDefault="006C44D3" w:rsidP="006C44D3">
      <w:pPr>
        <w:pStyle w:val="KeepWithNext"/>
        <w:rPr>
          <w:rtl/>
        </w:rPr>
      </w:pPr>
    </w:p>
    <w:p w14:paraId="0C0FEE77" w14:textId="01C84781" w:rsidR="006C44D3" w:rsidRDefault="006C44D3" w:rsidP="006C44D3">
      <w:pPr>
        <w:rPr>
          <w:rtl/>
        </w:rPr>
      </w:pPr>
      <w:bookmarkStart w:id="637" w:name="_ETM_Q1_1895904"/>
      <w:bookmarkStart w:id="638" w:name="_ETM_Q1_1895939"/>
      <w:bookmarkEnd w:id="637"/>
      <w:bookmarkEnd w:id="638"/>
      <w:r>
        <w:rPr>
          <w:rFonts w:hint="cs"/>
          <w:rtl/>
        </w:rPr>
        <w:t xml:space="preserve">אם האירוע של סדר ציבורי יכול להתפתח </w:t>
      </w:r>
      <w:bookmarkStart w:id="639" w:name="_ETM_Q1_1895395"/>
      <w:bookmarkEnd w:id="639"/>
      <w:r>
        <w:rPr>
          <w:rFonts w:hint="cs"/>
          <w:rtl/>
        </w:rPr>
        <w:t>לסכנה ביטחונית</w:t>
      </w:r>
      <w:r w:rsidR="00554447">
        <w:rPr>
          <w:rFonts w:hint="cs"/>
          <w:rtl/>
        </w:rPr>
        <w:t>,</w:t>
      </w:r>
      <w:r>
        <w:rPr>
          <w:rFonts w:hint="cs"/>
          <w:rtl/>
        </w:rPr>
        <w:t xml:space="preserve"> אז בוודאי. </w:t>
      </w:r>
    </w:p>
    <w:p w14:paraId="5A3BF62A" w14:textId="77777777" w:rsidR="006C44D3" w:rsidRDefault="006C44D3" w:rsidP="006C44D3">
      <w:pPr>
        <w:rPr>
          <w:rtl/>
        </w:rPr>
      </w:pPr>
      <w:bookmarkStart w:id="640" w:name="_ETM_Q1_1896617"/>
      <w:bookmarkStart w:id="641" w:name="_ETM_Q1_1896679"/>
      <w:bookmarkEnd w:id="640"/>
      <w:bookmarkEnd w:id="641"/>
    </w:p>
    <w:p w14:paraId="495F862B" w14:textId="77777777" w:rsidR="006C44D3" w:rsidRDefault="006C44D3" w:rsidP="006C44D3">
      <w:pPr>
        <w:pStyle w:val="af6"/>
        <w:keepNext/>
        <w:rPr>
          <w:rtl/>
        </w:rPr>
      </w:pPr>
      <w:bookmarkStart w:id="642" w:name="ET_yor_6525_70"/>
      <w:r w:rsidRPr="006C44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4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70AB0273" w14:textId="77777777" w:rsidR="006C44D3" w:rsidRDefault="006C44D3" w:rsidP="006C44D3">
      <w:pPr>
        <w:pStyle w:val="KeepWithNext"/>
        <w:rPr>
          <w:rtl/>
        </w:rPr>
      </w:pPr>
    </w:p>
    <w:p w14:paraId="6B89E605" w14:textId="77777777" w:rsidR="006C44D3" w:rsidRDefault="006C44D3" w:rsidP="006C44D3">
      <w:pPr>
        <w:rPr>
          <w:rtl/>
        </w:rPr>
      </w:pPr>
      <w:bookmarkStart w:id="643" w:name="_ETM_Q1_1898727"/>
      <w:bookmarkEnd w:id="643"/>
      <w:r>
        <w:rPr>
          <w:rFonts w:hint="cs"/>
          <w:rtl/>
        </w:rPr>
        <w:t xml:space="preserve">לכן, אני מנסה להגדיר מה זה סכנה ביטחונית? </w:t>
      </w:r>
    </w:p>
    <w:p w14:paraId="244A2B8E" w14:textId="77777777" w:rsidR="006C44D3" w:rsidRDefault="006C44D3" w:rsidP="006C44D3">
      <w:pPr>
        <w:rPr>
          <w:rtl/>
        </w:rPr>
      </w:pPr>
      <w:bookmarkStart w:id="644" w:name="_ETM_Q1_1904181"/>
      <w:bookmarkStart w:id="645" w:name="_ETM_Q1_1904247"/>
      <w:bookmarkStart w:id="646" w:name="_ETM_Q1_1902414"/>
      <w:bookmarkEnd w:id="644"/>
      <w:bookmarkEnd w:id="645"/>
      <w:bookmarkEnd w:id="646"/>
    </w:p>
    <w:p w14:paraId="4C75A30D" w14:textId="77777777" w:rsidR="006C44D3" w:rsidRDefault="006C44D3" w:rsidP="006C44D3">
      <w:pPr>
        <w:pStyle w:val="af9"/>
        <w:keepNext/>
        <w:rPr>
          <w:rtl/>
        </w:rPr>
      </w:pPr>
      <w:bookmarkStart w:id="647" w:name="ET_guest_903357_71"/>
      <w:r w:rsidRPr="006C44D3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C44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14:paraId="57FD19F7" w14:textId="77777777" w:rsidR="006C44D3" w:rsidRDefault="006C44D3" w:rsidP="006C44D3">
      <w:pPr>
        <w:pStyle w:val="KeepWithNext"/>
        <w:rPr>
          <w:rtl/>
        </w:rPr>
      </w:pPr>
    </w:p>
    <w:p w14:paraId="23D9F651" w14:textId="77777777" w:rsidR="006C44D3" w:rsidRDefault="006C44D3" w:rsidP="006C44D3">
      <w:pPr>
        <w:rPr>
          <w:rtl/>
        </w:rPr>
      </w:pPr>
      <w:bookmarkStart w:id="648" w:name="_ETM_Q1_1902733"/>
      <w:bookmarkStart w:id="649" w:name="_ETM_Q1_1902766"/>
      <w:bookmarkEnd w:id="648"/>
      <w:bookmarkEnd w:id="649"/>
      <w:r>
        <w:rPr>
          <w:rFonts w:hint="cs"/>
          <w:rtl/>
        </w:rPr>
        <w:t xml:space="preserve">סכנה ביטחונית היא סכנה של פעילות אלימה, פעילות </w:t>
      </w:r>
      <w:bookmarkStart w:id="650" w:name="_ETM_Q1_1911450"/>
      <w:bookmarkEnd w:id="650"/>
      <w:r>
        <w:rPr>
          <w:rFonts w:hint="cs"/>
          <w:rtl/>
        </w:rPr>
        <w:t xml:space="preserve">שעלולה לסכן את הביטחון של האנשים. </w:t>
      </w:r>
    </w:p>
    <w:p w14:paraId="7BCB563E" w14:textId="77777777" w:rsidR="006C44D3" w:rsidRDefault="006C44D3" w:rsidP="006C44D3">
      <w:pPr>
        <w:rPr>
          <w:rtl/>
        </w:rPr>
      </w:pPr>
      <w:bookmarkStart w:id="651" w:name="_ETM_Q1_1909882"/>
      <w:bookmarkStart w:id="652" w:name="_ETM_Q1_1909946"/>
      <w:bookmarkEnd w:id="651"/>
      <w:bookmarkEnd w:id="652"/>
    </w:p>
    <w:p w14:paraId="42B87A0A" w14:textId="77777777" w:rsidR="006C44D3" w:rsidRDefault="006C44D3" w:rsidP="006C44D3">
      <w:pPr>
        <w:pStyle w:val="af6"/>
        <w:keepNext/>
        <w:rPr>
          <w:rtl/>
        </w:rPr>
      </w:pPr>
      <w:bookmarkStart w:id="653" w:name="ET_yor_6525_72"/>
      <w:r w:rsidRPr="006C44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4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3A2EB2AA" w14:textId="77777777" w:rsidR="006C44D3" w:rsidRDefault="006C44D3" w:rsidP="006C44D3">
      <w:pPr>
        <w:pStyle w:val="KeepWithNext"/>
        <w:rPr>
          <w:rtl/>
        </w:rPr>
      </w:pPr>
    </w:p>
    <w:p w14:paraId="2C890637" w14:textId="77777777" w:rsidR="006C44D3" w:rsidRDefault="006C44D3" w:rsidP="006C44D3">
      <w:pPr>
        <w:rPr>
          <w:rtl/>
        </w:rPr>
      </w:pPr>
      <w:bookmarkStart w:id="654" w:name="_ETM_Q1_1910739"/>
      <w:bookmarkEnd w:id="654"/>
      <w:r>
        <w:rPr>
          <w:rFonts w:hint="cs"/>
          <w:rtl/>
        </w:rPr>
        <w:t>זאת אומרת,</w:t>
      </w:r>
      <w:bookmarkStart w:id="655" w:name="_ETM_Q1_1913562"/>
      <w:bookmarkEnd w:id="655"/>
      <w:r>
        <w:rPr>
          <w:rFonts w:hint="cs"/>
          <w:rtl/>
        </w:rPr>
        <w:t xml:space="preserve"> שמבחינתך אירוע סדר ציבורי </w:t>
      </w:r>
      <w:proofErr w:type="spellStart"/>
      <w:r>
        <w:rPr>
          <w:rFonts w:hint="cs"/>
          <w:rtl/>
        </w:rPr>
        <w:t>לכשלעצמו</w:t>
      </w:r>
      <w:proofErr w:type="spellEnd"/>
      <w:r>
        <w:rPr>
          <w:rFonts w:hint="cs"/>
          <w:rtl/>
        </w:rPr>
        <w:t xml:space="preserve"> לא נחשב לאירוע ביטחוני. </w:t>
      </w:r>
    </w:p>
    <w:p w14:paraId="1FC03962" w14:textId="77777777" w:rsidR="006C44D3" w:rsidRDefault="006C44D3" w:rsidP="006C44D3">
      <w:pPr>
        <w:rPr>
          <w:rtl/>
        </w:rPr>
      </w:pPr>
      <w:bookmarkStart w:id="656" w:name="_ETM_Q1_1915548"/>
      <w:bookmarkStart w:id="657" w:name="_ETM_Q1_1915609"/>
      <w:bookmarkStart w:id="658" w:name="_ETM_Q1_1915477"/>
      <w:bookmarkEnd w:id="656"/>
      <w:bookmarkEnd w:id="657"/>
      <w:bookmarkEnd w:id="658"/>
    </w:p>
    <w:p w14:paraId="2C66306E" w14:textId="77777777" w:rsidR="006C44D3" w:rsidRDefault="006C44D3" w:rsidP="006C44D3">
      <w:pPr>
        <w:pStyle w:val="af9"/>
        <w:keepNext/>
        <w:rPr>
          <w:rtl/>
        </w:rPr>
      </w:pPr>
      <w:bookmarkStart w:id="659" w:name="ET_guest_903357_73"/>
      <w:r w:rsidRPr="006C44D3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C44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14:paraId="675CBEE8" w14:textId="77777777" w:rsidR="006C44D3" w:rsidRDefault="006C44D3" w:rsidP="006C44D3">
      <w:pPr>
        <w:pStyle w:val="KeepWithNext"/>
        <w:rPr>
          <w:rtl/>
        </w:rPr>
      </w:pPr>
    </w:p>
    <w:p w14:paraId="6C14A70A" w14:textId="77777777" w:rsidR="006C44D3" w:rsidRDefault="006C44D3" w:rsidP="006C44D3">
      <w:pPr>
        <w:rPr>
          <w:rtl/>
        </w:rPr>
      </w:pPr>
      <w:bookmarkStart w:id="660" w:name="_ETM_Q1_1915849"/>
      <w:bookmarkStart w:id="661" w:name="_ETM_Q1_1915872"/>
      <w:bookmarkEnd w:id="660"/>
      <w:bookmarkEnd w:id="661"/>
      <w:r>
        <w:rPr>
          <w:rFonts w:hint="cs"/>
          <w:rtl/>
        </w:rPr>
        <w:t xml:space="preserve">אם </w:t>
      </w:r>
      <w:bookmarkStart w:id="662" w:name="_ETM_Q1_1916870"/>
      <w:bookmarkEnd w:id="662"/>
      <w:r>
        <w:rPr>
          <w:rFonts w:hint="cs"/>
          <w:rtl/>
        </w:rPr>
        <w:t xml:space="preserve">יש סכנה שהוא יוביל לפגיעה ביטחונית. </w:t>
      </w:r>
    </w:p>
    <w:p w14:paraId="6F5925E3" w14:textId="77777777" w:rsidR="006C44D3" w:rsidRDefault="006C44D3" w:rsidP="006C44D3">
      <w:pPr>
        <w:rPr>
          <w:rtl/>
        </w:rPr>
      </w:pPr>
      <w:bookmarkStart w:id="663" w:name="_ETM_Q1_1918204"/>
      <w:bookmarkStart w:id="664" w:name="_ETM_Q1_1918268"/>
      <w:bookmarkEnd w:id="663"/>
      <w:bookmarkEnd w:id="664"/>
    </w:p>
    <w:p w14:paraId="4A0F6E06" w14:textId="77777777" w:rsidR="006C44D3" w:rsidRDefault="006C44D3" w:rsidP="006C44D3">
      <w:pPr>
        <w:pStyle w:val="af6"/>
        <w:keepNext/>
        <w:rPr>
          <w:rtl/>
        </w:rPr>
      </w:pPr>
      <w:bookmarkStart w:id="665" w:name="ET_yor_6525_74"/>
      <w:r w:rsidRPr="006C44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4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4CFCC00F" w14:textId="77777777" w:rsidR="006C44D3" w:rsidRDefault="006C44D3" w:rsidP="006C44D3">
      <w:pPr>
        <w:pStyle w:val="KeepWithNext"/>
        <w:rPr>
          <w:rtl/>
        </w:rPr>
      </w:pPr>
    </w:p>
    <w:p w14:paraId="1760DE29" w14:textId="77777777" w:rsidR="006C44D3" w:rsidRDefault="006C44D3" w:rsidP="006C44D3">
      <w:pPr>
        <w:rPr>
          <w:rtl/>
        </w:rPr>
      </w:pPr>
      <w:bookmarkStart w:id="666" w:name="_ETM_Q1_1919653"/>
      <w:bookmarkEnd w:id="666"/>
      <w:r>
        <w:rPr>
          <w:rFonts w:hint="cs"/>
          <w:rtl/>
        </w:rPr>
        <w:t>לא, בלי שיש סכנה.</w:t>
      </w:r>
      <w:bookmarkStart w:id="667" w:name="_ETM_Q1_1924027"/>
      <w:bookmarkEnd w:id="667"/>
      <w:r>
        <w:rPr>
          <w:rFonts w:hint="cs"/>
          <w:rtl/>
        </w:rPr>
        <w:t xml:space="preserve"> רק אירוע של סדר ציבורי. </w:t>
      </w:r>
    </w:p>
    <w:p w14:paraId="7A379525" w14:textId="77777777" w:rsidR="006C44D3" w:rsidRDefault="006C44D3" w:rsidP="006C44D3">
      <w:pPr>
        <w:rPr>
          <w:rtl/>
        </w:rPr>
      </w:pPr>
      <w:bookmarkStart w:id="668" w:name="_ETM_Q1_1925272"/>
      <w:bookmarkStart w:id="669" w:name="_ETM_Q1_1925334"/>
      <w:bookmarkEnd w:id="668"/>
      <w:bookmarkEnd w:id="669"/>
    </w:p>
    <w:p w14:paraId="4161ACDE" w14:textId="77777777" w:rsidR="006C44D3" w:rsidRDefault="006C44D3" w:rsidP="006C44D3">
      <w:pPr>
        <w:pStyle w:val="af9"/>
        <w:keepNext/>
        <w:rPr>
          <w:rtl/>
        </w:rPr>
      </w:pPr>
      <w:bookmarkStart w:id="670" w:name="ET_guest_903357_75"/>
      <w:r w:rsidRPr="006C44D3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6C44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14:paraId="5B31A760" w14:textId="77777777" w:rsidR="006C44D3" w:rsidRDefault="006C44D3" w:rsidP="006C44D3">
      <w:pPr>
        <w:pStyle w:val="KeepWithNext"/>
        <w:rPr>
          <w:rtl/>
        </w:rPr>
      </w:pPr>
    </w:p>
    <w:p w14:paraId="1AEEE8D7" w14:textId="77777777" w:rsidR="006C44D3" w:rsidRDefault="006C44D3" w:rsidP="006C44D3">
      <w:pPr>
        <w:rPr>
          <w:rtl/>
        </w:rPr>
      </w:pPr>
      <w:bookmarkStart w:id="671" w:name="_ETM_Q1_1927374"/>
      <w:bookmarkStart w:id="672" w:name="_ETM_Q1_1927406"/>
      <w:bookmarkEnd w:id="671"/>
      <w:bookmarkEnd w:id="672"/>
      <w:r>
        <w:rPr>
          <w:rFonts w:hint="cs"/>
          <w:rtl/>
        </w:rPr>
        <w:t xml:space="preserve">אם זה רק אירוע של </w:t>
      </w:r>
      <w:bookmarkStart w:id="673" w:name="_ETM_Q1_1924337"/>
      <w:bookmarkEnd w:id="673"/>
      <w:r>
        <w:rPr>
          <w:rFonts w:hint="cs"/>
          <w:rtl/>
        </w:rPr>
        <w:t xml:space="preserve">סדר ציבורי, זה לא ביטחוני. </w:t>
      </w:r>
    </w:p>
    <w:p w14:paraId="5A674736" w14:textId="77777777" w:rsidR="006C44D3" w:rsidRDefault="006C44D3" w:rsidP="006C44D3">
      <w:pPr>
        <w:rPr>
          <w:rtl/>
        </w:rPr>
      </w:pPr>
      <w:bookmarkStart w:id="674" w:name="_ETM_Q1_1926658"/>
      <w:bookmarkStart w:id="675" w:name="_ETM_Q1_1926721"/>
      <w:bookmarkEnd w:id="674"/>
      <w:bookmarkEnd w:id="675"/>
    </w:p>
    <w:p w14:paraId="4723CAEB" w14:textId="77777777" w:rsidR="006C44D3" w:rsidRDefault="006C44D3" w:rsidP="006C44D3">
      <w:pPr>
        <w:pStyle w:val="af6"/>
        <w:keepNext/>
        <w:rPr>
          <w:rtl/>
        </w:rPr>
      </w:pPr>
      <w:bookmarkStart w:id="676" w:name="ET_yor_6525_76"/>
      <w:r w:rsidRPr="006C44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4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432C6D37" w14:textId="77777777" w:rsidR="006C44D3" w:rsidRDefault="006C44D3" w:rsidP="006C44D3">
      <w:pPr>
        <w:pStyle w:val="KeepWithNext"/>
        <w:rPr>
          <w:rtl/>
        </w:rPr>
      </w:pPr>
    </w:p>
    <w:p w14:paraId="1A66BAA3" w14:textId="77777777" w:rsidR="006C44D3" w:rsidRDefault="006C44D3" w:rsidP="006C44D3">
      <w:pPr>
        <w:rPr>
          <w:rtl/>
        </w:rPr>
      </w:pPr>
      <w:bookmarkStart w:id="677" w:name="_ETM_Q1_1931603"/>
      <w:bookmarkEnd w:id="677"/>
      <w:r>
        <w:rPr>
          <w:rFonts w:hint="cs"/>
          <w:rtl/>
        </w:rPr>
        <w:t xml:space="preserve">יש בפניך את חוות הדעת שנכתבה על </w:t>
      </w:r>
      <w:r w:rsidR="00B01CBC" w:rsidRPr="00916D77">
        <w:rPr>
          <w:rFonts w:hint="cs"/>
          <w:rtl/>
        </w:rPr>
        <w:t>ואדי כ</w:t>
      </w:r>
      <w:r w:rsidRPr="00916D77">
        <w:rPr>
          <w:rFonts w:hint="cs"/>
          <w:rtl/>
        </w:rPr>
        <w:t>נוב</w:t>
      </w:r>
      <w:r>
        <w:rPr>
          <w:rFonts w:hint="cs"/>
          <w:rtl/>
        </w:rPr>
        <w:t xml:space="preserve">? </w:t>
      </w:r>
      <w:bookmarkStart w:id="678" w:name="_ETM_Q1_1939011"/>
      <w:bookmarkEnd w:id="678"/>
    </w:p>
    <w:p w14:paraId="7212C904" w14:textId="77777777" w:rsidR="006C44D3" w:rsidRDefault="006C44D3" w:rsidP="006C44D3">
      <w:pPr>
        <w:rPr>
          <w:rtl/>
        </w:rPr>
      </w:pPr>
      <w:bookmarkStart w:id="679" w:name="_ETM_Q1_1939076"/>
      <w:bookmarkEnd w:id="679"/>
    </w:p>
    <w:p w14:paraId="55B69B6F" w14:textId="77777777" w:rsidR="006C44D3" w:rsidRDefault="006C44D3" w:rsidP="006C44D3">
      <w:pPr>
        <w:pStyle w:val="af9"/>
        <w:keepNext/>
        <w:rPr>
          <w:rtl/>
        </w:rPr>
      </w:pPr>
      <w:bookmarkStart w:id="680" w:name="ET_guest_903357_77"/>
      <w:r w:rsidRPr="006C44D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אלירן בן אליעזר:</w:t>
      </w:r>
      <w:r w:rsidRPr="006C44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14:paraId="5975CA43" w14:textId="77777777" w:rsidR="006C44D3" w:rsidRDefault="006C44D3" w:rsidP="006C44D3">
      <w:pPr>
        <w:pStyle w:val="KeepWithNext"/>
        <w:rPr>
          <w:rtl/>
        </w:rPr>
      </w:pPr>
    </w:p>
    <w:p w14:paraId="16DD5D7C" w14:textId="77777777" w:rsidR="006C44D3" w:rsidRDefault="006C44D3" w:rsidP="006C44D3">
      <w:pPr>
        <w:rPr>
          <w:rtl/>
        </w:rPr>
      </w:pPr>
      <w:r>
        <w:rPr>
          <w:rFonts w:hint="cs"/>
          <w:rtl/>
        </w:rPr>
        <w:t xml:space="preserve">לא. </w:t>
      </w:r>
    </w:p>
    <w:p w14:paraId="45581C2A" w14:textId="77777777" w:rsidR="006C44D3" w:rsidRDefault="006C44D3" w:rsidP="006C44D3">
      <w:pPr>
        <w:rPr>
          <w:rtl/>
        </w:rPr>
      </w:pPr>
      <w:bookmarkStart w:id="681" w:name="_ETM_Q1_1939331"/>
      <w:bookmarkStart w:id="682" w:name="_ETM_Q1_1939390"/>
      <w:bookmarkEnd w:id="681"/>
      <w:bookmarkEnd w:id="682"/>
    </w:p>
    <w:p w14:paraId="603D40FC" w14:textId="77777777" w:rsidR="006C44D3" w:rsidRDefault="006C44D3" w:rsidP="006C44D3">
      <w:pPr>
        <w:pStyle w:val="a4"/>
        <w:keepNext/>
        <w:rPr>
          <w:rtl/>
        </w:rPr>
      </w:pPr>
      <w:bookmarkStart w:id="683" w:name="ET_speaker_6351_78"/>
      <w:r w:rsidRPr="006C44D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C4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28F2F990" w14:textId="77777777" w:rsidR="006C44D3" w:rsidRDefault="006C44D3" w:rsidP="006C44D3">
      <w:pPr>
        <w:ind w:firstLine="0"/>
        <w:rPr>
          <w:rtl/>
        </w:rPr>
      </w:pPr>
      <w:bookmarkStart w:id="684" w:name="_ETM_Q1_1944438"/>
      <w:bookmarkStart w:id="685" w:name="_ETM_Q1_1924395"/>
      <w:bookmarkStart w:id="686" w:name="_ETM_Q1_1924463"/>
      <w:bookmarkEnd w:id="684"/>
      <w:bookmarkEnd w:id="685"/>
      <w:bookmarkEnd w:id="686"/>
    </w:p>
    <w:p w14:paraId="0C5CC003" w14:textId="52019555" w:rsidR="006C44D3" w:rsidRDefault="006C44D3" w:rsidP="002A26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אלירן, יושבת פה ועדה, נ</w:t>
      </w:r>
      <w:r w:rsidR="007B7A61">
        <w:rPr>
          <w:rFonts w:hint="cs"/>
          <w:rtl/>
        </w:rPr>
        <w:t>צ</w:t>
      </w:r>
      <w:r>
        <w:rPr>
          <w:rFonts w:hint="cs"/>
          <w:rtl/>
        </w:rPr>
        <w:t>יגת הריבון, כנסת</w:t>
      </w:r>
      <w:bookmarkStart w:id="687" w:name="_ETM_Q1_1954517"/>
      <w:bookmarkEnd w:id="687"/>
      <w:r w:rsidR="004F0E80">
        <w:rPr>
          <w:rFonts w:hint="cs"/>
          <w:rtl/>
        </w:rPr>
        <w:t xml:space="preserve"> ישראל היא הריבון, ו</w:t>
      </w:r>
      <w:r>
        <w:rPr>
          <w:rFonts w:hint="cs"/>
          <w:rtl/>
        </w:rPr>
        <w:t>מנסה להבין מה קורה כאן</w:t>
      </w:r>
      <w:r w:rsidR="00554447" w:rsidRPr="002A263A">
        <w:rPr>
          <w:rtl/>
        </w:rPr>
        <w:t>.</w:t>
      </w:r>
      <w:r w:rsidR="00554447">
        <w:rPr>
          <w:rFonts w:hint="cs"/>
          <w:rtl/>
        </w:rPr>
        <w:t xml:space="preserve"> </w:t>
      </w:r>
      <w:r>
        <w:rPr>
          <w:rFonts w:hint="cs"/>
          <w:rtl/>
        </w:rPr>
        <w:t>מה המדיניות?</w:t>
      </w:r>
      <w:bookmarkStart w:id="688" w:name="_ETM_Q1_1961192"/>
      <w:bookmarkEnd w:id="688"/>
      <w:r>
        <w:rPr>
          <w:rFonts w:hint="cs"/>
          <w:rtl/>
        </w:rPr>
        <w:t xml:space="preserve"> </w:t>
      </w:r>
      <w:r w:rsidR="007B7A61">
        <w:rPr>
          <w:rFonts w:hint="cs"/>
          <w:rtl/>
        </w:rPr>
        <w:t>להשתמש במושג ביטחוני כדי להצדיק הריסה, אנחנו רוצים להבין בדיו</w:t>
      </w:r>
      <w:bookmarkStart w:id="689" w:name="_ETM_Q1_1965440"/>
      <w:bookmarkEnd w:id="689"/>
      <w:r w:rsidR="007B7A61">
        <w:rPr>
          <w:rFonts w:hint="cs"/>
          <w:rtl/>
        </w:rPr>
        <w:t xml:space="preserve">ק ממה היא מורכבת. כי להגיד ביטחוני ואז לסתום את הפה </w:t>
      </w:r>
      <w:bookmarkStart w:id="690" w:name="_ETM_Q1_1963814"/>
      <w:bookmarkEnd w:id="690"/>
      <w:r w:rsidR="007B7A61">
        <w:rPr>
          <w:rFonts w:hint="cs"/>
          <w:rtl/>
        </w:rPr>
        <w:t xml:space="preserve">של כולנו, זה מה שאנחנו מבקשים להפוך. אנחנו לא </w:t>
      </w:r>
      <w:bookmarkStart w:id="691" w:name="_ETM_Q1_1971332"/>
      <w:bookmarkEnd w:id="691"/>
      <w:r w:rsidR="007B7A61">
        <w:rPr>
          <w:rFonts w:hint="cs"/>
          <w:rtl/>
        </w:rPr>
        <w:t xml:space="preserve">מוכנים לקבל את התשובה הזאת, אנחנו רוצים פירוט. נציגי הריבון </w:t>
      </w:r>
      <w:bookmarkStart w:id="692" w:name="_ETM_Q1_1972362"/>
      <w:bookmarkEnd w:id="692"/>
      <w:r w:rsidR="007B7A61">
        <w:rPr>
          <w:rFonts w:hint="cs"/>
          <w:rtl/>
        </w:rPr>
        <w:t xml:space="preserve">זכאים לקבל פירוט ולהבין מה מרכיב את השיקול הביטחוני </w:t>
      </w:r>
      <w:bookmarkStart w:id="693" w:name="_ETM_Q1_1981207"/>
      <w:bookmarkEnd w:id="693"/>
      <w:r w:rsidR="002A263A">
        <w:rPr>
          <w:rFonts w:hint="cs"/>
          <w:rtl/>
        </w:rPr>
        <w:t xml:space="preserve">שבגללו </w:t>
      </w:r>
      <w:r w:rsidR="007B7A61">
        <w:rPr>
          <w:rFonts w:hint="cs"/>
          <w:rtl/>
        </w:rPr>
        <w:t xml:space="preserve">מחליטים להרוס או לא להרוס. יכול להיות שלנו יש שיקול דעת אחר בעניין הזה, אנחנו רוצים להבין את </w:t>
      </w:r>
      <w:bookmarkStart w:id="694" w:name="_ETM_Q1_1987250"/>
      <w:bookmarkEnd w:id="694"/>
      <w:r w:rsidR="007B7A61">
        <w:rPr>
          <w:rFonts w:hint="cs"/>
          <w:rtl/>
        </w:rPr>
        <w:t xml:space="preserve">שיקול הדעת של הצבא. </w:t>
      </w:r>
    </w:p>
    <w:p w14:paraId="5D3EFD7E" w14:textId="77777777" w:rsidR="007B7A61" w:rsidRDefault="007B7A61" w:rsidP="007B7A61">
      <w:pPr>
        <w:ind w:firstLine="0"/>
        <w:rPr>
          <w:rtl/>
        </w:rPr>
      </w:pPr>
    </w:p>
    <w:p w14:paraId="548FB2C6" w14:textId="6556A5FF" w:rsidR="007B7A61" w:rsidRDefault="007B7A61" w:rsidP="00C078BA">
      <w:pPr>
        <w:rPr>
          <w:rtl/>
        </w:rPr>
      </w:pPr>
      <w:r>
        <w:rPr>
          <w:rFonts w:hint="cs"/>
          <w:rtl/>
        </w:rPr>
        <w:t>יש לנו תחושה</w:t>
      </w:r>
      <w:r w:rsidR="00554447">
        <w:rPr>
          <w:rFonts w:hint="cs"/>
          <w:rtl/>
        </w:rPr>
        <w:t xml:space="preserve"> – </w:t>
      </w:r>
      <w:r>
        <w:rPr>
          <w:rFonts w:hint="cs"/>
          <w:rtl/>
        </w:rPr>
        <w:t>מה לעשות</w:t>
      </w:r>
      <w:r w:rsidR="00554447">
        <w:rPr>
          <w:rFonts w:hint="cs"/>
          <w:rtl/>
        </w:rPr>
        <w:t>,</w:t>
      </w:r>
      <w:r>
        <w:rPr>
          <w:rFonts w:hint="cs"/>
          <w:rtl/>
        </w:rPr>
        <w:t xml:space="preserve"> יש תחושה</w:t>
      </w:r>
      <w:r w:rsidR="0055444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שאתם משתמשים בשיקול הביטחוני כדי להצדיק מעשים שאולי יש </w:t>
      </w:r>
      <w:bookmarkStart w:id="695" w:name="_ETM_Q1_1995661"/>
      <w:bookmarkEnd w:id="695"/>
      <w:r>
        <w:rPr>
          <w:rFonts w:hint="cs"/>
          <w:rtl/>
        </w:rPr>
        <w:t>שיקולים אחרים מאחוריהם. התפקיד שלנו הוא לייצג את העם ולהבין</w:t>
      </w:r>
      <w:bookmarkStart w:id="696" w:name="_ETM_Q1_1999284"/>
      <w:bookmarkEnd w:id="696"/>
      <w:r>
        <w:rPr>
          <w:rFonts w:hint="cs"/>
          <w:rtl/>
        </w:rPr>
        <w:t xml:space="preserve"> בדיוק מה השיקולים שלכם. אנחנו ועדת חוץ וביטחון ואנחנו מבקשים </w:t>
      </w:r>
      <w:bookmarkStart w:id="697" w:name="_ETM_Q1_2003836"/>
      <w:bookmarkEnd w:id="697"/>
      <w:r>
        <w:rPr>
          <w:rFonts w:hint="cs"/>
          <w:rtl/>
        </w:rPr>
        <w:t>לקבל פירוט ממה מורכב השיקול הביטחוני הזה. אי-אפשר להגיד את המילה הזאת</w:t>
      </w:r>
      <w:r w:rsidR="004F0E80">
        <w:rPr>
          <w:rFonts w:hint="cs"/>
          <w:rtl/>
        </w:rPr>
        <w:t xml:space="preserve"> ובזה יסתיים הדיון </w:t>
      </w:r>
      <w:r w:rsidR="004F0E80">
        <w:rPr>
          <w:rtl/>
        </w:rPr>
        <w:t>–</w:t>
      </w:r>
      <w:r>
        <w:rPr>
          <w:rFonts w:hint="cs"/>
          <w:rtl/>
        </w:rPr>
        <w:t xml:space="preserve"> זה</w:t>
      </w:r>
      <w:r w:rsidR="004F0E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שאנחנו לא מוכנים לקבל. </w:t>
      </w:r>
      <w:bookmarkStart w:id="698" w:name="_ETM_Q1_2011540"/>
      <w:bookmarkEnd w:id="698"/>
    </w:p>
    <w:p w14:paraId="27CA3444" w14:textId="77777777" w:rsidR="007B7A61" w:rsidRDefault="007B7A61" w:rsidP="007B7A61">
      <w:pPr>
        <w:ind w:firstLine="0"/>
        <w:rPr>
          <w:rtl/>
        </w:rPr>
      </w:pPr>
    </w:p>
    <w:p w14:paraId="1343E27B" w14:textId="77777777" w:rsidR="007B7A61" w:rsidRDefault="007B7A61" w:rsidP="007B7A61">
      <w:pPr>
        <w:pStyle w:val="af6"/>
        <w:keepNext/>
        <w:rPr>
          <w:rtl/>
        </w:rPr>
      </w:pPr>
      <w:bookmarkStart w:id="699" w:name="ET_yor_6525_79"/>
      <w:r w:rsidRPr="007B7A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7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14:paraId="2E5450FE" w14:textId="77777777" w:rsidR="007B7A61" w:rsidRDefault="007B7A61" w:rsidP="007B7A61">
      <w:pPr>
        <w:pStyle w:val="KeepWithNext"/>
        <w:rPr>
          <w:rtl/>
        </w:rPr>
      </w:pPr>
    </w:p>
    <w:p w14:paraId="73B3DE9C" w14:textId="77777777" w:rsidR="007B7A61" w:rsidRDefault="007B7A61" w:rsidP="007B7A61">
      <w:pPr>
        <w:rPr>
          <w:rtl/>
        </w:rPr>
      </w:pPr>
      <w:r>
        <w:rPr>
          <w:rFonts w:hint="cs"/>
          <w:rtl/>
        </w:rPr>
        <w:t xml:space="preserve">אנחנו נצטרך לשמוע </w:t>
      </w:r>
      <w:r w:rsidR="004F0E80">
        <w:rPr>
          <w:rFonts w:hint="cs"/>
          <w:rtl/>
        </w:rPr>
        <w:t>מצה"ל עוד רגע, הוא נציג היועמ"ש.</w:t>
      </w:r>
      <w:r>
        <w:rPr>
          <w:rFonts w:hint="cs"/>
          <w:rtl/>
        </w:rPr>
        <w:t xml:space="preserve"> רציתי </w:t>
      </w:r>
      <w:bookmarkStart w:id="700" w:name="_ETM_Q1_2010637"/>
      <w:bookmarkEnd w:id="700"/>
      <w:r>
        <w:rPr>
          <w:rFonts w:hint="cs"/>
          <w:rtl/>
        </w:rPr>
        <w:t>לשמוע משפטית, קודם כול, מה בכלל כלול בתוך הדבר</w:t>
      </w:r>
      <w:bookmarkStart w:id="701" w:name="_ETM_Q1_2013459"/>
      <w:bookmarkEnd w:id="701"/>
      <w:r w:rsidR="004F0E80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כי משתמשים בשם הביטחון. </w:t>
      </w:r>
      <w:bookmarkStart w:id="702" w:name="_ETM_Q1_2018409"/>
      <w:bookmarkEnd w:id="702"/>
    </w:p>
    <w:p w14:paraId="56700BAB" w14:textId="77777777" w:rsidR="007B7A61" w:rsidRDefault="007B7A61" w:rsidP="007B7A61">
      <w:pPr>
        <w:rPr>
          <w:rtl/>
        </w:rPr>
      </w:pPr>
      <w:bookmarkStart w:id="703" w:name="_ETM_Q1_2018475"/>
      <w:bookmarkStart w:id="704" w:name="_ETM_Q1_2014886"/>
      <w:bookmarkEnd w:id="703"/>
      <w:bookmarkEnd w:id="704"/>
    </w:p>
    <w:p w14:paraId="237C88D9" w14:textId="77777777" w:rsidR="007B7A61" w:rsidRDefault="007B7A61" w:rsidP="007B7A61">
      <w:pPr>
        <w:pStyle w:val="a4"/>
        <w:keepNext/>
        <w:rPr>
          <w:rtl/>
        </w:rPr>
      </w:pPr>
      <w:bookmarkStart w:id="705" w:name="ET_speaker_6351_80"/>
      <w:r w:rsidRPr="007B7A6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B7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7B9AAB9E" w14:textId="77777777" w:rsidR="007B7A61" w:rsidRDefault="007B7A61" w:rsidP="007B7A61">
      <w:pPr>
        <w:pStyle w:val="KeepWithNext"/>
        <w:rPr>
          <w:rtl/>
        </w:rPr>
      </w:pPr>
    </w:p>
    <w:p w14:paraId="77B6D4D7" w14:textId="77777777" w:rsidR="007B7A61" w:rsidRDefault="007B7A61" w:rsidP="007B7A61">
      <w:pPr>
        <w:rPr>
          <w:rtl/>
        </w:rPr>
      </w:pPr>
      <w:bookmarkStart w:id="706" w:name="_ETM_Q1_2015395"/>
      <w:bookmarkStart w:id="707" w:name="_ETM_Q1_2015431"/>
      <w:bookmarkEnd w:id="706"/>
      <w:bookmarkEnd w:id="707"/>
      <w:r>
        <w:rPr>
          <w:rFonts w:hint="cs"/>
          <w:rtl/>
        </w:rPr>
        <w:t>נכון, אתה שאל</w:t>
      </w:r>
      <w:bookmarkStart w:id="708" w:name="_ETM_Q1_2019688"/>
      <w:bookmarkEnd w:id="708"/>
      <w:r>
        <w:rPr>
          <w:rFonts w:hint="cs"/>
          <w:rtl/>
        </w:rPr>
        <w:t xml:space="preserve">ת אותו את זה כבר חמש פעמים והוא לא נותן לך תשובה. אנחנו רוצים תשובה. זה לא עוזר שתגיד ביטחוני עוד פעם ועוד פעם. אנחנו רוצים להבין ממה מורכב </w:t>
      </w:r>
      <w:bookmarkStart w:id="709" w:name="_ETM_Q1_2025574"/>
      <w:bookmarkEnd w:id="709"/>
      <w:r>
        <w:rPr>
          <w:rFonts w:hint="cs"/>
          <w:rtl/>
        </w:rPr>
        <w:t xml:space="preserve">השיקול הביטחוני. </w:t>
      </w:r>
    </w:p>
    <w:p w14:paraId="3C103378" w14:textId="77777777" w:rsidR="007B7A61" w:rsidRDefault="007B7A61" w:rsidP="007B7A61">
      <w:pPr>
        <w:rPr>
          <w:rtl/>
        </w:rPr>
      </w:pPr>
      <w:bookmarkStart w:id="710" w:name="_ETM_Q1_2023722"/>
      <w:bookmarkStart w:id="711" w:name="_ETM_Q1_2023789"/>
      <w:bookmarkEnd w:id="710"/>
      <w:bookmarkEnd w:id="711"/>
    </w:p>
    <w:p w14:paraId="549343B5" w14:textId="77777777" w:rsidR="007B7A61" w:rsidRDefault="007B7A61" w:rsidP="007B7A61">
      <w:pPr>
        <w:pStyle w:val="af6"/>
        <w:keepNext/>
        <w:rPr>
          <w:rtl/>
        </w:rPr>
      </w:pPr>
      <w:bookmarkStart w:id="712" w:name="ET_yor_6525_81"/>
      <w:r w:rsidRPr="007B7A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7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14:paraId="30994AAD" w14:textId="77777777" w:rsidR="007B7A61" w:rsidRDefault="007B7A61" w:rsidP="007B7A61">
      <w:pPr>
        <w:pStyle w:val="KeepWithNext"/>
        <w:rPr>
          <w:rtl/>
        </w:rPr>
      </w:pPr>
    </w:p>
    <w:p w14:paraId="03D2931D" w14:textId="77777777" w:rsidR="00C03325" w:rsidRDefault="007B7A61" w:rsidP="00C03325">
      <w:pPr>
        <w:rPr>
          <w:rtl/>
        </w:rPr>
      </w:pPr>
      <w:bookmarkStart w:id="713" w:name="_ETM_Q1_2025577"/>
      <w:bookmarkEnd w:id="713"/>
      <w:r>
        <w:rPr>
          <w:rFonts w:hint="cs"/>
          <w:rtl/>
        </w:rPr>
        <w:t xml:space="preserve">מנהל הוועדה מגיש לך את חוות הדעת </w:t>
      </w:r>
      <w:bookmarkStart w:id="714" w:name="_ETM_Q1_2026660"/>
      <w:bookmarkEnd w:id="714"/>
      <w:r w:rsidR="00B01CBC">
        <w:rPr>
          <w:rFonts w:hint="cs"/>
          <w:rtl/>
        </w:rPr>
        <w:t xml:space="preserve">שהוציאו על הסיפור של </w:t>
      </w:r>
      <w:r w:rsidR="00B01CBC" w:rsidRPr="00916D77">
        <w:rPr>
          <w:rFonts w:hint="cs"/>
          <w:rtl/>
        </w:rPr>
        <w:t>ואדי</w:t>
      </w:r>
      <w:r w:rsidR="00B01CBC">
        <w:rPr>
          <w:rFonts w:hint="cs"/>
          <w:rtl/>
        </w:rPr>
        <w:t xml:space="preserve"> כ</w:t>
      </w:r>
      <w:r>
        <w:rPr>
          <w:rFonts w:hint="cs"/>
          <w:rtl/>
        </w:rPr>
        <w:t xml:space="preserve">נוב. </w:t>
      </w:r>
    </w:p>
    <w:p w14:paraId="40625EDB" w14:textId="77777777" w:rsidR="007B7A61" w:rsidRDefault="007B7A61" w:rsidP="00C03325">
      <w:pPr>
        <w:rPr>
          <w:rtl/>
        </w:rPr>
      </w:pPr>
    </w:p>
    <w:p w14:paraId="18DDCE8E" w14:textId="77777777" w:rsidR="007B7A61" w:rsidRDefault="007B7A61" w:rsidP="007B7A61">
      <w:pPr>
        <w:pStyle w:val="af9"/>
        <w:keepNext/>
        <w:rPr>
          <w:rtl/>
        </w:rPr>
      </w:pPr>
      <w:bookmarkStart w:id="715" w:name="ET_guest_903357_82"/>
      <w:r w:rsidRPr="007B7A61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7B7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14:paraId="1049CCA5" w14:textId="77777777" w:rsidR="007B7A61" w:rsidRDefault="007B7A61" w:rsidP="007B7A61">
      <w:pPr>
        <w:pStyle w:val="KeepWithNext"/>
        <w:rPr>
          <w:rtl/>
        </w:rPr>
      </w:pPr>
    </w:p>
    <w:p w14:paraId="7A3C8C1D" w14:textId="77777777" w:rsidR="007B7A61" w:rsidRDefault="007B7A61" w:rsidP="007B7A61">
      <w:pPr>
        <w:rPr>
          <w:rtl/>
        </w:rPr>
      </w:pPr>
      <w:r>
        <w:rPr>
          <w:rFonts w:hint="cs"/>
          <w:rtl/>
        </w:rPr>
        <w:t>אני אד</w:t>
      </w:r>
      <w:bookmarkStart w:id="716" w:name="_ETM_Q1_2029941"/>
      <w:bookmarkEnd w:id="716"/>
      <w:r>
        <w:rPr>
          <w:rFonts w:hint="cs"/>
          <w:rtl/>
        </w:rPr>
        <w:t xml:space="preserve">בר על זה בחלק הסגור, אני לא מתכוון לדבר על זה כאן. </w:t>
      </w:r>
    </w:p>
    <w:p w14:paraId="7FD81AE2" w14:textId="77777777" w:rsidR="007B7A61" w:rsidRDefault="007B7A61" w:rsidP="007B7A61">
      <w:pPr>
        <w:rPr>
          <w:rtl/>
        </w:rPr>
      </w:pPr>
      <w:bookmarkStart w:id="717" w:name="_ETM_Q1_2033193"/>
      <w:bookmarkStart w:id="718" w:name="_ETM_Q1_2033255"/>
      <w:bookmarkEnd w:id="717"/>
      <w:bookmarkEnd w:id="718"/>
    </w:p>
    <w:p w14:paraId="208C551A" w14:textId="77777777" w:rsidR="007B7A61" w:rsidRDefault="007B7A61" w:rsidP="007B7A61">
      <w:pPr>
        <w:pStyle w:val="af6"/>
        <w:keepNext/>
        <w:rPr>
          <w:rtl/>
        </w:rPr>
      </w:pPr>
      <w:bookmarkStart w:id="719" w:name="ET_yor_6525_83"/>
      <w:r w:rsidRPr="007B7A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7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14:paraId="42A989CE" w14:textId="77777777" w:rsidR="007B7A61" w:rsidRDefault="007B7A61" w:rsidP="007B7A61">
      <w:pPr>
        <w:pStyle w:val="KeepWithNext"/>
        <w:rPr>
          <w:rtl/>
        </w:rPr>
      </w:pPr>
    </w:p>
    <w:p w14:paraId="7D1888FC" w14:textId="77777777" w:rsidR="007B7A61" w:rsidRPr="007B7A61" w:rsidRDefault="007B7A61" w:rsidP="007B7A61">
      <w:pPr>
        <w:rPr>
          <w:rtl/>
        </w:rPr>
      </w:pPr>
      <w:bookmarkStart w:id="720" w:name="_ETM_Q1_2034447"/>
      <w:bookmarkEnd w:id="720"/>
      <w:r>
        <w:rPr>
          <w:rFonts w:hint="cs"/>
          <w:rtl/>
        </w:rPr>
        <w:t xml:space="preserve">בסדר </w:t>
      </w:r>
      <w:bookmarkStart w:id="721" w:name="_ETM_Q1_2035321"/>
      <w:bookmarkEnd w:id="721"/>
      <w:r>
        <w:rPr>
          <w:rFonts w:hint="cs"/>
          <w:rtl/>
        </w:rPr>
        <w:t xml:space="preserve">גמור, תקרא אותה כי אני חושב שיש שם דברים </w:t>
      </w:r>
      <w:bookmarkStart w:id="722" w:name="_ETM_Q1_2032525"/>
      <w:bookmarkEnd w:id="722"/>
      <w:r w:rsidR="004F0E80">
        <w:rPr>
          <w:rFonts w:hint="cs"/>
          <w:rtl/>
        </w:rPr>
        <w:t>ש</w:t>
      </w:r>
      <w:r>
        <w:rPr>
          <w:rFonts w:hint="cs"/>
          <w:rtl/>
        </w:rPr>
        <w:t xml:space="preserve">שונים ממה שאמרת. </w:t>
      </w:r>
    </w:p>
    <w:p w14:paraId="314C33FE" w14:textId="77777777" w:rsidR="007B7A61" w:rsidRDefault="007B7A61" w:rsidP="00C03325">
      <w:pPr>
        <w:rPr>
          <w:rtl/>
        </w:rPr>
      </w:pPr>
      <w:bookmarkStart w:id="723" w:name="_ETM_Q1_2031398"/>
      <w:bookmarkStart w:id="724" w:name="_ETM_Q1_2031462"/>
      <w:bookmarkEnd w:id="723"/>
      <w:bookmarkEnd w:id="724"/>
    </w:p>
    <w:p w14:paraId="53736845" w14:textId="77777777" w:rsidR="007B7A61" w:rsidRDefault="007B7A61" w:rsidP="007B7A61">
      <w:pPr>
        <w:pStyle w:val="a4"/>
        <w:keepNext/>
        <w:rPr>
          <w:rtl/>
        </w:rPr>
      </w:pPr>
      <w:bookmarkStart w:id="725" w:name="_ETM_Q1_473080"/>
      <w:bookmarkStart w:id="726" w:name="ET_speaker_משה_ברניקר__84"/>
      <w:bookmarkEnd w:id="725"/>
      <w:r w:rsidRPr="007B7A6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7B7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0D740679" w14:textId="77777777" w:rsidR="007B7A61" w:rsidRDefault="007B7A61" w:rsidP="007B7A61">
      <w:pPr>
        <w:pStyle w:val="KeepWithNext"/>
        <w:rPr>
          <w:rtl/>
        </w:rPr>
      </w:pPr>
    </w:p>
    <w:p w14:paraId="3728F68C" w14:textId="3A175B1D" w:rsidR="007B7A61" w:rsidRDefault="007B7A61" w:rsidP="004F0E80">
      <w:pPr>
        <w:rPr>
          <w:rtl/>
        </w:rPr>
      </w:pPr>
      <w:bookmarkStart w:id="727" w:name="_ETM_Q1_2040709"/>
      <w:bookmarkEnd w:id="727"/>
      <w:r>
        <w:rPr>
          <w:rFonts w:hint="cs"/>
          <w:rtl/>
        </w:rPr>
        <w:t xml:space="preserve">סליחה, אני חושב שבנוסף למה שחבר </w:t>
      </w:r>
      <w:bookmarkStart w:id="728" w:name="_ETM_Q1_2042965"/>
      <w:bookmarkEnd w:id="728"/>
      <w:r>
        <w:rPr>
          <w:rFonts w:hint="cs"/>
          <w:rtl/>
        </w:rPr>
        <w:t>הכנסת טל מדבר עליו</w:t>
      </w:r>
      <w:r w:rsidR="00554447">
        <w:rPr>
          <w:rFonts w:hint="cs"/>
          <w:rtl/>
        </w:rPr>
        <w:t>,</w:t>
      </w:r>
      <w:r>
        <w:rPr>
          <w:rFonts w:hint="cs"/>
          <w:rtl/>
        </w:rPr>
        <w:t xml:space="preserve"> יש פה גם עניין של חשיבות</w:t>
      </w:r>
      <w:bookmarkStart w:id="729" w:name="_ETM_Q1_2047873"/>
      <w:bookmarkEnd w:id="729"/>
      <w:r>
        <w:rPr>
          <w:rFonts w:hint="cs"/>
          <w:rtl/>
        </w:rPr>
        <w:t xml:space="preserve"> </w:t>
      </w:r>
      <w:r w:rsidR="00554447">
        <w:rPr>
          <w:rFonts w:hint="cs"/>
          <w:rtl/>
        </w:rPr>
        <w:t>ה</w:t>
      </w:r>
      <w:r>
        <w:rPr>
          <w:rFonts w:hint="cs"/>
          <w:rtl/>
        </w:rPr>
        <w:t>פרוצדורה. כלומר, בסוף מה הפרוצדורה שמישהו או מ</w:t>
      </w:r>
      <w:r w:rsidR="004F0E80">
        <w:rPr>
          <w:rFonts w:hint="cs"/>
          <w:rtl/>
        </w:rPr>
        <w:t>י מ</w:t>
      </w:r>
      <w:r>
        <w:rPr>
          <w:rFonts w:hint="cs"/>
          <w:rtl/>
        </w:rPr>
        <w:t>הם מקבלים החלטה</w:t>
      </w:r>
      <w:r w:rsidR="00554447">
        <w:rPr>
          <w:rFonts w:hint="cs"/>
          <w:rtl/>
        </w:rPr>
        <w:t xml:space="preserve">? </w:t>
      </w:r>
      <w:r>
        <w:rPr>
          <w:rFonts w:hint="cs"/>
          <w:rtl/>
        </w:rPr>
        <w:t>האם בסו</w:t>
      </w:r>
      <w:r w:rsidR="004F0E80">
        <w:rPr>
          <w:rFonts w:hint="cs"/>
          <w:rtl/>
        </w:rPr>
        <w:t>ף</w:t>
      </w:r>
      <w:r>
        <w:rPr>
          <w:rFonts w:hint="cs"/>
          <w:rtl/>
        </w:rPr>
        <w:t xml:space="preserve"> זאת החלטה של מישהו אחד?</w:t>
      </w:r>
      <w:bookmarkStart w:id="730" w:name="_ETM_Q1_2053889"/>
      <w:bookmarkEnd w:id="730"/>
      <w:r>
        <w:rPr>
          <w:rFonts w:hint="cs"/>
          <w:rtl/>
        </w:rPr>
        <w:t xml:space="preserve"> האם יש איזושהי ועדה? זאת אומרת, בסוף האם יש פרוצדורה </w:t>
      </w:r>
      <w:bookmarkStart w:id="731" w:name="_ETM_Q1_2059910"/>
      <w:bookmarkEnd w:id="731"/>
      <w:r w:rsidR="004F0E80">
        <w:rPr>
          <w:rFonts w:hint="cs"/>
          <w:rtl/>
        </w:rPr>
        <w:t>מסודרת לסיפור הזה?</w:t>
      </w:r>
    </w:p>
    <w:p w14:paraId="3987213E" w14:textId="77777777" w:rsidR="007B7A61" w:rsidRDefault="007B7A61" w:rsidP="007B7A61">
      <w:pPr>
        <w:rPr>
          <w:rtl/>
        </w:rPr>
      </w:pPr>
      <w:bookmarkStart w:id="732" w:name="_ETM_Q1_2063814"/>
      <w:bookmarkStart w:id="733" w:name="_ETM_Q1_2063874"/>
      <w:bookmarkEnd w:id="732"/>
      <w:bookmarkEnd w:id="733"/>
    </w:p>
    <w:p w14:paraId="10130CD6" w14:textId="3EBEA0DD" w:rsidR="007B7A61" w:rsidRDefault="007B7A61" w:rsidP="007B7A61">
      <w:pPr>
        <w:rPr>
          <w:rtl/>
        </w:rPr>
      </w:pPr>
      <w:r>
        <w:rPr>
          <w:rFonts w:hint="cs"/>
          <w:rtl/>
        </w:rPr>
        <w:t>אנחנו באים עם תחושה, כמו שאמר חבר הכנסת טל, וכמו שנאמר פה על ידי הד</w:t>
      </w:r>
      <w:bookmarkStart w:id="734" w:name="_ETM_Q1_2067265"/>
      <w:bookmarkEnd w:id="734"/>
      <w:r>
        <w:rPr>
          <w:rFonts w:hint="cs"/>
          <w:rtl/>
        </w:rPr>
        <w:t>וברים לפני שנכנסת, התחושה היא מאוד חד-צדדית ברורה</w:t>
      </w:r>
      <w:r w:rsidR="004F0E80">
        <w:rPr>
          <w:rFonts w:hint="cs"/>
          <w:rtl/>
        </w:rPr>
        <w:t>,</w:t>
      </w:r>
      <w:r>
        <w:rPr>
          <w:rFonts w:hint="cs"/>
          <w:rtl/>
        </w:rPr>
        <w:t xml:space="preserve"> שהצבא</w:t>
      </w:r>
      <w:bookmarkStart w:id="735" w:name="_ETM_Q1_2073641"/>
      <w:bookmarkEnd w:id="735"/>
      <w:r>
        <w:rPr>
          <w:rFonts w:hint="cs"/>
          <w:rtl/>
        </w:rPr>
        <w:t xml:space="preserve"> אינו פועל בצורה מסודרת ואינו פועל בצורה נכונה. ואנחנו רוצים </w:t>
      </w:r>
      <w:bookmarkStart w:id="736" w:name="_ETM_Q1_2078725"/>
      <w:bookmarkEnd w:id="736"/>
      <w:r>
        <w:rPr>
          <w:rFonts w:hint="cs"/>
          <w:rtl/>
        </w:rPr>
        <w:t xml:space="preserve">לבוא ולהבין את הפרוצדורה, האם היא בסוף של בן אדם אחד </w:t>
      </w:r>
      <w:bookmarkStart w:id="737" w:name="_ETM_Q1_2083583"/>
      <w:bookmarkEnd w:id="737"/>
      <w:r>
        <w:rPr>
          <w:rFonts w:hint="cs"/>
          <w:rtl/>
        </w:rPr>
        <w:t>שמחליט החלטות</w:t>
      </w:r>
      <w:r w:rsidR="00554447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ככה. בסדר? וככה לא מקבלים החלטות. אני מצטרף לדבר </w:t>
      </w:r>
      <w:bookmarkStart w:id="738" w:name="_ETM_Q1_2087692"/>
      <w:bookmarkEnd w:id="738"/>
      <w:r>
        <w:rPr>
          <w:rFonts w:hint="cs"/>
          <w:rtl/>
        </w:rPr>
        <w:t>הזה ומבקש להבין, אם זה משהו שהוא</w:t>
      </w:r>
      <w:bookmarkStart w:id="739" w:name="_ETM_Q1_2089476"/>
      <w:bookmarkEnd w:id="739"/>
      <w:r>
        <w:rPr>
          <w:rFonts w:hint="cs"/>
          <w:rtl/>
        </w:rPr>
        <w:t xml:space="preserve"> </w:t>
      </w:r>
      <w:r w:rsidR="00CE524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חסוי, </w:t>
      </w:r>
      <w:r w:rsidR="004F0E80">
        <w:rPr>
          <w:rFonts w:hint="cs"/>
          <w:rtl/>
        </w:rPr>
        <w:t>איך מתנהלת הפרוצדורה?</w:t>
      </w:r>
    </w:p>
    <w:p w14:paraId="45E021E4" w14:textId="77777777" w:rsidR="00CE524A" w:rsidRDefault="00CE524A" w:rsidP="007B7A61">
      <w:pPr>
        <w:rPr>
          <w:rtl/>
        </w:rPr>
      </w:pPr>
      <w:bookmarkStart w:id="740" w:name="_ETM_Q1_2097272"/>
      <w:bookmarkStart w:id="741" w:name="_ETM_Q1_2097334"/>
      <w:bookmarkEnd w:id="740"/>
      <w:bookmarkEnd w:id="741"/>
    </w:p>
    <w:p w14:paraId="428111DA" w14:textId="77777777" w:rsidR="00CE524A" w:rsidRDefault="00CE524A" w:rsidP="00CE524A">
      <w:pPr>
        <w:pStyle w:val="a4"/>
        <w:keepNext/>
        <w:rPr>
          <w:rtl/>
        </w:rPr>
      </w:pPr>
      <w:bookmarkStart w:id="742" w:name="ET_speaker_6164_85"/>
      <w:r w:rsidRPr="00CE524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5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6C96B2DB" w14:textId="77777777" w:rsidR="00CE524A" w:rsidRDefault="00CE524A" w:rsidP="00CE524A">
      <w:pPr>
        <w:pStyle w:val="KeepWithNext"/>
        <w:rPr>
          <w:rtl/>
        </w:rPr>
      </w:pPr>
    </w:p>
    <w:p w14:paraId="6C587384" w14:textId="355D6B26" w:rsidR="00CE524A" w:rsidRDefault="00CE524A" w:rsidP="00CE524A">
      <w:pPr>
        <w:rPr>
          <w:rtl/>
        </w:rPr>
      </w:pPr>
      <w:bookmarkStart w:id="743" w:name="_ETM_Q1_2093147"/>
      <w:bookmarkStart w:id="744" w:name="_ETM_Q1_2093194"/>
      <w:bookmarkEnd w:id="743"/>
      <w:bookmarkEnd w:id="744"/>
      <w:r>
        <w:rPr>
          <w:rFonts w:hint="cs"/>
          <w:rtl/>
        </w:rPr>
        <w:t xml:space="preserve">וגם אם זה משהו חסוי </w:t>
      </w:r>
      <w:bookmarkStart w:id="745" w:name="_ETM_Q1_2097090"/>
      <w:bookmarkEnd w:id="745"/>
      <w:r>
        <w:rPr>
          <w:rFonts w:hint="cs"/>
          <w:rtl/>
        </w:rPr>
        <w:t>אפשר אחר כך בחלק הסגור. אבל אנחנו חייבים לקבל תשובה</w:t>
      </w:r>
      <w:bookmarkStart w:id="746" w:name="_ETM_Q1_2100904"/>
      <w:bookmarkEnd w:id="746"/>
      <w:r>
        <w:rPr>
          <w:rFonts w:hint="cs"/>
          <w:rtl/>
        </w:rPr>
        <w:t xml:space="preserve"> לדבר הזה. אי-אפשר לסתום לנו את הפה ולהגיד</w:t>
      </w:r>
      <w:r w:rsidR="00554447">
        <w:rPr>
          <w:rFonts w:hint="cs"/>
          <w:rtl/>
        </w:rPr>
        <w:t>:</w:t>
      </w:r>
      <w:r>
        <w:rPr>
          <w:rFonts w:hint="cs"/>
          <w:rtl/>
        </w:rPr>
        <w:t>, ביטחוני</w:t>
      </w:r>
      <w:bookmarkStart w:id="747" w:name="_ETM_Q1_2103359"/>
      <w:bookmarkEnd w:id="747"/>
      <w:r w:rsidR="00B01CBC">
        <w:rPr>
          <w:rFonts w:hint="cs"/>
          <w:rtl/>
        </w:rPr>
        <w:t>-</w:t>
      </w:r>
      <w:r>
        <w:rPr>
          <w:rFonts w:hint="cs"/>
          <w:rtl/>
        </w:rPr>
        <w:t xml:space="preserve">ביטחוני. </w:t>
      </w:r>
    </w:p>
    <w:p w14:paraId="185487D1" w14:textId="77777777" w:rsidR="00CE524A" w:rsidRDefault="00CE524A" w:rsidP="00CE524A">
      <w:pPr>
        <w:rPr>
          <w:rtl/>
        </w:rPr>
      </w:pPr>
      <w:bookmarkStart w:id="748" w:name="_ETM_Q1_2105263"/>
      <w:bookmarkStart w:id="749" w:name="_ETM_Q1_2105326"/>
      <w:bookmarkEnd w:id="748"/>
      <w:bookmarkEnd w:id="749"/>
    </w:p>
    <w:p w14:paraId="7DEB0FF3" w14:textId="77777777" w:rsidR="00CE524A" w:rsidRDefault="00CE524A" w:rsidP="00CE524A">
      <w:pPr>
        <w:pStyle w:val="af6"/>
        <w:keepNext/>
        <w:rPr>
          <w:rtl/>
        </w:rPr>
      </w:pPr>
      <w:bookmarkStart w:id="750" w:name="ET_yor_6525_86"/>
      <w:r w:rsidRPr="00CE52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CE5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14:paraId="3DCFD1DE" w14:textId="77777777" w:rsidR="00CE524A" w:rsidRDefault="00CE524A" w:rsidP="00CE524A">
      <w:pPr>
        <w:pStyle w:val="KeepWithNext"/>
        <w:rPr>
          <w:rtl/>
        </w:rPr>
      </w:pPr>
    </w:p>
    <w:p w14:paraId="68B2FD66" w14:textId="77777777" w:rsidR="00CE524A" w:rsidRDefault="00CE524A" w:rsidP="004F0E80">
      <w:pPr>
        <w:rPr>
          <w:rtl/>
        </w:rPr>
      </w:pPr>
      <w:r>
        <w:rPr>
          <w:rFonts w:hint="cs"/>
          <w:rtl/>
        </w:rPr>
        <w:t>מי קובע חוות דעת ביטחונית? האלוף?</w:t>
      </w:r>
    </w:p>
    <w:p w14:paraId="35B02465" w14:textId="77777777" w:rsidR="00CE524A" w:rsidRDefault="00CE524A" w:rsidP="00CE524A">
      <w:pPr>
        <w:rPr>
          <w:rtl/>
        </w:rPr>
      </w:pPr>
      <w:bookmarkStart w:id="751" w:name="_ETM_Q1_2108376"/>
      <w:bookmarkStart w:id="752" w:name="_ETM_Q1_2108434"/>
      <w:bookmarkStart w:id="753" w:name="_ETM_Q1_2111752"/>
      <w:bookmarkEnd w:id="751"/>
      <w:bookmarkEnd w:id="752"/>
      <w:bookmarkEnd w:id="753"/>
    </w:p>
    <w:p w14:paraId="41711793" w14:textId="77777777" w:rsidR="00CE524A" w:rsidRDefault="00CE524A" w:rsidP="00CE524A">
      <w:pPr>
        <w:pStyle w:val="af9"/>
        <w:keepNext/>
        <w:rPr>
          <w:rtl/>
        </w:rPr>
      </w:pPr>
      <w:bookmarkStart w:id="754" w:name="ET_guest_903357_87"/>
      <w:r w:rsidRPr="00CE524A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CE52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2AA236EC" w14:textId="77777777" w:rsidR="00CE524A" w:rsidRDefault="00CE524A" w:rsidP="00CE524A">
      <w:pPr>
        <w:pStyle w:val="KeepWithNext"/>
        <w:rPr>
          <w:rtl/>
        </w:rPr>
      </w:pPr>
    </w:p>
    <w:p w14:paraId="2C21D161" w14:textId="77777777" w:rsidR="00CE524A" w:rsidRDefault="00CE524A" w:rsidP="00CE524A">
      <w:pPr>
        <w:rPr>
          <w:rtl/>
        </w:rPr>
      </w:pPr>
      <w:bookmarkStart w:id="755" w:name="_ETM_Q1_2112195"/>
      <w:bookmarkStart w:id="756" w:name="_ETM_Q1_2112248"/>
      <w:bookmarkEnd w:id="755"/>
      <w:bookmarkEnd w:id="756"/>
      <w:r>
        <w:rPr>
          <w:rFonts w:hint="cs"/>
          <w:rtl/>
        </w:rPr>
        <w:t xml:space="preserve">לאלוף יש מערכת. יש מח"טים ויש </w:t>
      </w:r>
      <w:proofErr w:type="spellStart"/>
      <w:r>
        <w:rPr>
          <w:rFonts w:hint="cs"/>
          <w:rtl/>
        </w:rPr>
        <w:t>מרו"ג</w:t>
      </w:r>
      <w:proofErr w:type="spellEnd"/>
      <w:r>
        <w:rPr>
          <w:rFonts w:hint="cs"/>
          <w:rtl/>
        </w:rPr>
        <w:t>, זאת</w:t>
      </w:r>
      <w:bookmarkStart w:id="757" w:name="_ETM_Q1_2111928"/>
      <w:bookmarkEnd w:id="757"/>
      <w:r>
        <w:rPr>
          <w:rFonts w:hint="cs"/>
          <w:rtl/>
        </w:rPr>
        <w:t xml:space="preserve"> מערכת. </w:t>
      </w:r>
    </w:p>
    <w:p w14:paraId="286A4151" w14:textId="77777777" w:rsidR="00CE524A" w:rsidRDefault="00CE524A" w:rsidP="00CE524A">
      <w:pPr>
        <w:rPr>
          <w:rtl/>
        </w:rPr>
      </w:pPr>
      <w:bookmarkStart w:id="758" w:name="_ETM_Q1_2118103"/>
      <w:bookmarkStart w:id="759" w:name="_ETM_Q1_2118161"/>
      <w:bookmarkStart w:id="760" w:name="_ETM_Q1_2119751"/>
      <w:bookmarkEnd w:id="758"/>
      <w:bookmarkEnd w:id="759"/>
      <w:bookmarkEnd w:id="760"/>
    </w:p>
    <w:p w14:paraId="0F589A6B" w14:textId="77777777" w:rsidR="00CE524A" w:rsidRDefault="00CE524A" w:rsidP="00CE524A">
      <w:pPr>
        <w:pStyle w:val="af6"/>
        <w:keepNext/>
        <w:rPr>
          <w:rtl/>
        </w:rPr>
      </w:pPr>
      <w:bookmarkStart w:id="761" w:name="ET_yor_6525_89"/>
      <w:r w:rsidRPr="00CE52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5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5528B41E" w14:textId="77777777" w:rsidR="00CE524A" w:rsidRDefault="00CE524A" w:rsidP="00CE524A">
      <w:pPr>
        <w:pStyle w:val="KeepWithNext"/>
        <w:rPr>
          <w:rtl/>
        </w:rPr>
      </w:pPr>
    </w:p>
    <w:p w14:paraId="1592B40C" w14:textId="77777777" w:rsidR="00CE524A" w:rsidRDefault="00CE524A" w:rsidP="00CE524A">
      <w:pPr>
        <w:rPr>
          <w:rFonts w:cs="Arial"/>
          <w:b/>
          <w:bCs/>
          <w:sz w:val="22"/>
          <w:szCs w:val="22"/>
        </w:rPr>
      </w:pPr>
      <w:bookmarkStart w:id="762" w:name="_ETM_Q1_2122080"/>
      <w:bookmarkEnd w:id="762"/>
      <w:r>
        <w:rPr>
          <w:rFonts w:hint="cs"/>
          <w:rtl/>
        </w:rPr>
        <w:t xml:space="preserve">שמעת קודם את החבר'ה מחוות יאיר, הם היו </w:t>
      </w:r>
      <w:bookmarkStart w:id="763" w:name="_ETM_Q1_2126495"/>
      <w:bookmarkEnd w:id="763"/>
      <w:r>
        <w:rPr>
          <w:rFonts w:hint="cs"/>
          <w:rtl/>
        </w:rPr>
        <w:t>במילואים והם בקשר רצוף עם הגורמים הפיקודיים האזוריים. הוא אומר</w:t>
      </w:r>
      <w:r w:rsidR="004F0E80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764" w:name="_ETM_Q1_2127115"/>
      <w:bookmarkEnd w:id="764"/>
      <w:r>
        <w:rPr>
          <w:rFonts w:hint="cs"/>
          <w:rtl/>
        </w:rPr>
        <w:t xml:space="preserve">נאמר להם בשום שלב שיש שם סכנה ביטחונית. אתה </w:t>
      </w:r>
      <w:bookmarkStart w:id="765" w:name="_ETM_Q1_2131689"/>
      <w:bookmarkEnd w:id="765"/>
      <w:r>
        <w:rPr>
          <w:rFonts w:hint="cs"/>
          <w:rtl/>
        </w:rPr>
        <w:t>יודע שכשיש סכנה ביטחונית, עזוב בדרג אלוף גם בדרג יו</w:t>
      </w:r>
      <w:bookmarkStart w:id="766" w:name="_ETM_Q1_2134488"/>
      <w:bookmarkEnd w:id="766"/>
      <w:r>
        <w:rPr>
          <w:rFonts w:hint="cs"/>
          <w:rtl/>
        </w:rPr>
        <w:t xml:space="preserve">תר נמוך, </w:t>
      </w:r>
      <w:r w:rsidRPr="00CE524A">
        <w:rPr>
          <w:rFonts w:hint="cs"/>
          <w:rtl/>
        </w:rPr>
        <w:t>דברים כאלה נאמרים.</w:t>
      </w:r>
      <w:r>
        <w:rPr>
          <w:rFonts w:hint="cs"/>
          <w:b/>
          <w:bCs/>
          <w:rtl/>
        </w:rPr>
        <w:t xml:space="preserve"> </w:t>
      </w:r>
    </w:p>
    <w:p w14:paraId="3811FF56" w14:textId="77777777" w:rsidR="00984A10" w:rsidRDefault="00984A10" w:rsidP="00CE524A">
      <w:pPr>
        <w:rPr>
          <w:rtl/>
        </w:rPr>
      </w:pPr>
      <w:bookmarkStart w:id="767" w:name="_ETM_Q1_2140660"/>
      <w:bookmarkEnd w:id="767"/>
    </w:p>
    <w:p w14:paraId="257D4AF4" w14:textId="77777777" w:rsidR="00984A10" w:rsidRDefault="00984A10" w:rsidP="00984A10">
      <w:pPr>
        <w:pStyle w:val="af9"/>
        <w:keepNext/>
        <w:rPr>
          <w:rtl/>
        </w:rPr>
      </w:pPr>
      <w:bookmarkStart w:id="768" w:name="ET_guest_903357_90"/>
      <w:r w:rsidRPr="00984A10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984A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14:paraId="52B13BC5" w14:textId="77777777" w:rsidR="00984A10" w:rsidRDefault="00984A10" w:rsidP="00984A10">
      <w:pPr>
        <w:pStyle w:val="KeepWithNext"/>
        <w:rPr>
          <w:rtl/>
        </w:rPr>
      </w:pPr>
    </w:p>
    <w:p w14:paraId="744ED931" w14:textId="5A6CEE80" w:rsidR="00984A10" w:rsidRDefault="00984A10" w:rsidP="00984A10">
      <w:pPr>
        <w:rPr>
          <w:rtl/>
        </w:rPr>
      </w:pPr>
      <w:bookmarkStart w:id="769" w:name="_ETM_Q1_2141199"/>
      <w:bookmarkStart w:id="770" w:name="_ETM_Q1_2141248"/>
      <w:bookmarkEnd w:id="769"/>
      <w:bookmarkEnd w:id="770"/>
      <w:r>
        <w:rPr>
          <w:rFonts w:hint="cs"/>
          <w:rtl/>
        </w:rPr>
        <w:t>זאת</w:t>
      </w:r>
      <w:bookmarkStart w:id="771" w:name="_ETM_Q1_2142030"/>
      <w:bookmarkEnd w:id="771"/>
      <w:r>
        <w:rPr>
          <w:rFonts w:hint="cs"/>
          <w:rtl/>
        </w:rPr>
        <w:t xml:space="preserve"> בנייה בלתי חוקית. בדרך כלל </w:t>
      </w:r>
      <w:r w:rsidR="00554447" w:rsidRPr="002A263A">
        <w:rPr>
          <w:rFonts w:hint="eastAsia"/>
          <w:rtl/>
        </w:rPr>
        <w:t>כ</w:t>
      </w:r>
      <w:r w:rsidRPr="002A263A">
        <w:rPr>
          <w:rFonts w:hint="eastAsia"/>
          <w:rtl/>
        </w:rPr>
        <w:t>שיש</w:t>
      </w:r>
      <w:r>
        <w:rPr>
          <w:rFonts w:hint="cs"/>
          <w:rtl/>
        </w:rPr>
        <w:t xml:space="preserve"> בנייה בלתי חוקית הורסים </w:t>
      </w:r>
      <w:bookmarkStart w:id="772" w:name="_ETM_Q1_2146359"/>
      <w:bookmarkEnd w:id="772"/>
      <w:r>
        <w:rPr>
          <w:rFonts w:hint="cs"/>
          <w:rtl/>
        </w:rPr>
        <w:t xml:space="preserve">אותה. </w:t>
      </w:r>
    </w:p>
    <w:p w14:paraId="0FEF2AD5" w14:textId="77777777" w:rsidR="00851FCD" w:rsidRDefault="00851FCD" w:rsidP="00CE524A">
      <w:pPr>
        <w:rPr>
          <w:rtl/>
        </w:rPr>
      </w:pPr>
      <w:bookmarkStart w:id="773" w:name="_ETM_Q1_2147942"/>
      <w:bookmarkStart w:id="774" w:name="_ETM_Q1_2148016"/>
      <w:bookmarkEnd w:id="773"/>
      <w:bookmarkEnd w:id="774"/>
    </w:p>
    <w:p w14:paraId="654AF4EF" w14:textId="77777777" w:rsidR="00B01CBC" w:rsidRDefault="00B01CBC" w:rsidP="00B01CBC">
      <w:pPr>
        <w:pStyle w:val="a4"/>
        <w:keepNext/>
        <w:rPr>
          <w:rtl/>
        </w:rPr>
      </w:pPr>
      <w:bookmarkStart w:id="775" w:name="ET_speaker_מיכל_זליקוביץ_98"/>
      <w:r w:rsidRPr="00B01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>
        <w:rPr>
          <w:rtl/>
        </w:rPr>
        <w:t>:</w:t>
      </w:r>
      <w:r w:rsidRPr="00B01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07A36093" w14:textId="77777777" w:rsidR="00B01CBC" w:rsidRDefault="00B01CBC" w:rsidP="00B01CBC">
      <w:pPr>
        <w:pStyle w:val="KeepWithNext"/>
        <w:rPr>
          <w:rtl/>
        </w:rPr>
      </w:pPr>
    </w:p>
    <w:p w14:paraId="21BCA286" w14:textId="77777777" w:rsidR="00851FCD" w:rsidRDefault="00851FCD" w:rsidP="00B01CBC">
      <w:pPr>
        <w:rPr>
          <w:rtl/>
        </w:rPr>
      </w:pPr>
      <w:r>
        <w:rPr>
          <w:rFonts w:hint="cs"/>
          <w:rtl/>
        </w:rPr>
        <w:t xml:space="preserve">בדרך כלל? איך אתה יכול להגיד דבר כזה? זה הדיון שיש כאן איפה ואיפה. אנחנו </w:t>
      </w:r>
      <w:bookmarkStart w:id="776" w:name="_ETM_Q1_2150268"/>
      <w:bookmarkEnd w:id="776"/>
      <w:r>
        <w:rPr>
          <w:rFonts w:hint="cs"/>
          <w:rtl/>
        </w:rPr>
        <w:t xml:space="preserve">רואים את האיפה ואיפה. </w:t>
      </w:r>
      <w:bookmarkStart w:id="777" w:name="_ETM_Q1_2155121"/>
      <w:bookmarkEnd w:id="777"/>
    </w:p>
    <w:p w14:paraId="5CB3AE38" w14:textId="77777777" w:rsidR="00851FCD" w:rsidRDefault="00851FCD" w:rsidP="00CE524A">
      <w:pPr>
        <w:rPr>
          <w:rtl/>
        </w:rPr>
      </w:pPr>
      <w:bookmarkStart w:id="778" w:name="_ETM_Q1_2155180"/>
      <w:bookmarkEnd w:id="778"/>
    </w:p>
    <w:p w14:paraId="742F7561" w14:textId="77777777" w:rsidR="00B01CBC" w:rsidRDefault="00B01CBC" w:rsidP="00B01CBC">
      <w:pPr>
        <w:pStyle w:val="a4"/>
        <w:keepNext/>
        <w:rPr>
          <w:rtl/>
        </w:rPr>
      </w:pPr>
      <w:bookmarkStart w:id="779" w:name="_ETM_Q1_2156334"/>
      <w:bookmarkStart w:id="780" w:name="_ETM_Q1_2156375"/>
      <w:bookmarkStart w:id="781" w:name="ET_speaker_הדס_מדמון_97"/>
      <w:bookmarkEnd w:id="779"/>
      <w:bookmarkEnd w:id="780"/>
      <w:r w:rsidRPr="00B01CBC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B01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5BB6FEAD" w14:textId="77777777" w:rsidR="00B01CBC" w:rsidRDefault="00B01CBC" w:rsidP="00B01CBC">
      <w:pPr>
        <w:pStyle w:val="KeepWithNext"/>
        <w:rPr>
          <w:rtl/>
        </w:rPr>
      </w:pPr>
    </w:p>
    <w:p w14:paraId="1655172E" w14:textId="77777777" w:rsidR="00851FCD" w:rsidRDefault="00851FCD" w:rsidP="00CE524A">
      <w:pPr>
        <w:rPr>
          <w:rtl/>
        </w:rPr>
      </w:pPr>
      <w:bookmarkStart w:id="782" w:name="_ETM_Q1_2155297"/>
      <w:bookmarkStart w:id="783" w:name="_ETM_Q1_2155351"/>
      <w:bookmarkEnd w:id="782"/>
      <w:bookmarkEnd w:id="783"/>
      <w:r>
        <w:rPr>
          <w:rFonts w:hint="cs"/>
          <w:rtl/>
        </w:rPr>
        <w:t xml:space="preserve">אנחנו בעד לשמור על החוק אבל לכל הצדדים, לא באופן חד-צדדי ובאכיפה בררנית. </w:t>
      </w:r>
    </w:p>
    <w:p w14:paraId="5966FB81" w14:textId="77777777" w:rsidR="00851FCD" w:rsidRDefault="00851FCD" w:rsidP="00CE524A">
      <w:pPr>
        <w:rPr>
          <w:rtl/>
        </w:rPr>
      </w:pPr>
    </w:p>
    <w:p w14:paraId="5ECB5BC1" w14:textId="77777777" w:rsidR="00B01CBC" w:rsidRDefault="00B01CBC" w:rsidP="00B01CBC">
      <w:pPr>
        <w:pStyle w:val="a4"/>
        <w:keepNext/>
        <w:rPr>
          <w:rtl/>
        </w:rPr>
      </w:pPr>
      <w:bookmarkStart w:id="784" w:name="_ETM_Q1_2159336"/>
      <w:bookmarkStart w:id="785" w:name="ET_speaker_מיכל_זליקוביץ_99"/>
      <w:bookmarkEnd w:id="784"/>
      <w:r w:rsidRPr="00B01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>
        <w:rPr>
          <w:rtl/>
        </w:rPr>
        <w:t>:</w:t>
      </w:r>
      <w:r w:rsidRPr="00B01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3A8BD76D" w14:textId="77777777" w:rsidR="00B01CBC" w:rsidRDefault="00B01CBC" w:rsidP="00B01CBC">
      <w:pPr>
        <w:pStyle w:val="KeepWithNext"/>
        <w:rPr>
          <w:rtl/>
        </w:rPr>
      </w:pPr>
    </w:p>
    <w:p w14:paraId="21D4420C" w14:textId="3425F05B" w:rsidR="00851FCD" w:rsidRDefault="00851FCD" w:rsidP="00C078BA">
      <w:pPr>
        <w:rPr>
          <w:rtl/>
        </w:rPr>
      </w:pPr>
      <w:bookmarkStart w:id="786" w:name="_ETM_Q1_2159393"/>
      <w:bookmarkEnd w:id="786"/>
      <w:r w:rsidRPr="00C078BA">
        <w:rPr>
          <w:rFonts w:hint="cs"/>
          <w:rtl/>
        </w:rPr>
        <w:t>איך אפשר ל</w:t>
      </w:r>
      <w:r w:rsidR="004F0E80" w:rsidRPr="00C078BA">
        <w:rPr>
          <w:rFonts w:hint="cs"/>
          <w:rtl/>
        </w:rPr>
        <w:t xml:space="preserve">הגיד שהורסים כל מבנה בלתי חוקי? </w:t>
      </w:r>
      <w:r w:rsidRPr="00C078BA">
        <w:rPr>
          <w:rFonts w:hint="cs"/>
          <w:rtl/>
        </w:rPr>
        <w:t xml:space="preserve">אנחנו רואים את הבנייה </w:t>
      </w:r>
      <w:r w:rsidR="004F0E80" w:rsidRPr="00C078BA">
        <w:rPr>
          <w:rFonts w:hint="cs"/>
          <w:rtl/>
        </w:rPr>
        <w:t>ה</w:t>
      </w:r>
      <w:r w:rsidRPr="00C078BA">
        <w:rPr>
          <w:rFonts w:hint="cs"/>
          <w:rtl/>
        </w:rPr>
        <w:t>משתוללת</w:t>
      </w:r>
      <w:r w:rsidR="00C078BA">
        <w:rPr>
          <w:rFonts w:hint="cs"/>
          <w:rtl/>
        </w:rPr>
        <w:t xml:space="preserve">, </w:t>
      </w:r>
      <w:r w:rsidR="00C078BA" w:rsidRPr="00C078BA">
        <w:rPr>
          <w:rFonts w:hint="eastAsia"/>
          <w:rtl/>
        </w:rPr>
        <w:t>הבלתי</w:t>
      </w:r>
      <w:r w:rsidR="00C078BA" w:rsidRPr="00C078BA">
        <w:rPr>
          <w:rtl/>
        </w:rPr>
        <w:t xml:space="preserve"> חוקית </w:t>
      </w:r>
      <w:r w:rsidR="00C078BA" w:rsidRPr="00C078BA">
        <w:rPr>
          <w:rFonts w:hint="eastAsia"/>
          <w:rtl/>
        </w:rPr>
        <w:t>הערבית</w:t>
      </w:r>
      <w:r w:rsidR="00C078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בכל </w:t>
      </w:r>
      <w:r w:rsidR="00E74801">
        <w:rPr>
          <w:rFonts w:hint="cs"/>
          <w:rtl/>
        </w:rPr>
        <w:t>מקום ביהודה ושומרון</w:t>
      </w:r>
      <w:r w:rsidR="004F0E80">
        <w:rPr>
          <w:rFonts w:hint="cs"/>
          <w:rtl/>
        </w:rPr>
        <w:t>.</w:t>
      </w:r>
      <w:r w:rsidR="00E74801">
        <w:rPr>
          <w:rFonts w:hint="cs"/>
          <w:rtl/>
        </w:rPr>
        <w:t xml:space="preserve"> וכל פחון של יהודי הורסים מייד. </w:t>
      </w:r>
    </w:p>
    <w:p w14:paraId="66F68AD7" w14:textId="77777777" w:rsidR="00851FCD" w:rsidRDefault="00851FCD" w:rsidP="00CE524A">
      <w:pPr>
        <w:rPr>
          <w:rtl/>
        </w:rPr>
      </w:pPr>
    </w:p>
    <w:p w14:paraId="1B395B0F" w14:textId="77777777" w:rsidR="00E74801" w:rsidRDefault="00E74801" w:rsidP="00E74801">
      <w:pPr>
        <w:pStyle w:val="af9"/>
        <w:keepNext/>
        <w:rPr>
          <w:rtl/>
          <w:lang w:eastAsia="he-IL"/>
        </w:rPr>
      </w:pPr>
      <w:bookmarkStart w:id="787" w:name="_ETM_Q1_2148695"/>
      <w:bookmarkStart w:id="788" w:name="_ETM_Q1_2148710"/>
      <w:bookmarkStart w:id="789" w:name="_ETM_Q1_2120261"/>
      <w:bookmarkStart w:id="790" w:name="_ETM_Q1_2120292"/>
      <w:bookmarkStart w:id="791" w:name="ET_guest_856796_92"/>
      <w:bookmarkEnd w:id="787"/>
      <w:bookmarkEnd w:id="788"/>
      <w:bookmarkEnd w:id="789"/>
      <w:bookmarkEnd w:id="790"/>
      <w:r w:rsidRPr="00E74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E74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14:paraId="02671915" w14:textId="77777777" w:rsidR="00E74801" w:rsidRDefault="00E74801" w:rsidP="00E74801">
      <w:pPr>
        <w:pStyle w:val="KeepWithNext"/>
        <w:rPr>
          <w:rtl/>
          <w:lang w:eastAsia="he-IL"/>
        </w:rPr>
      </w:pPr>
    </w:p>
    <w:p w14:paraId="4839EACF" w14:textId="77777777" w:rsidR="00E74801" w:rsidRDefault="00E74801" w:rsidP="00E74801">
      <w:pPr>
        <w:rPr>
          <w:rtl/>
        </w:rPr>
      </w:pPr>
      <w:r>
        <w:rPr>
          <w:rFonts w:hint="cs"/>
          <w:rtl/>
        </w:rPr>
        <w:t xml:space="preserve">אני ריחמתי על הציבור, הבאתי רק חמש </w:t>
      </w:r>
      <w:bookmarkStart w:id="792" w:name="_ETM_Q1_2171211"/>
      <w:bookmarkEnd w:id="792"/>
      <w:r>
        <w:rPr>
          <w:rFonts w:hint="cs"/>
          <w:rtl/>
        </w:rPr>
        <w:t>דוגמאות. אבל אם נדבר על כמות מבנים בשטחי האש,</w:t>
      </w:r>
      <w:bookmarkStart w:id="793" w:name="_ETM_Q1_2174938"/>
      <w:bookmarkEnd w:id="793"/>
      <w:r>
        <w:rPr>
          <w:rFonts w:hint="cs"/>
          <w:rtl/>
        </w:rPr>
        <w:t xml:space="preserve"> זאת לא בנייה לא חוקית ביטחונית? לפחות 4,000 </w:t>
      </w:r>
      <w:bookmarkStart w:id="794" w:name="_ETM_Q1_2178790"/>
      <w:bookmarkEnd w:id="794"/>
      <w:r>
        <w:rPr>
          <w:rFonts w:hint="cs"/>
          <w:rtl/>
        </w:rPr>
        <w:t xml:space="preserve">מבנים בשטחי האש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</w:t>
      </w:r>
    </w:p>
    <w:p w14:paraId="70F1D92C" w14:textId="77777777" w:rsidR="00E74801" w:rsidRDefault="00E74801" w:rsidP="00E74801">
      <w:pPr>
        <w:ind w:firstLine="0"/>
        <w:rPr>
          <w:rtl/>
        </w:rPr>
      </w:pPr>
      <w:bookmarkStart w:id="795" w:name="_ETM_Q1_2177369"/>
      <w:bookmarkStart w:id="796" w:name="_ETM_Q1_2177439"/>
      <w:bookmarkEnd w:id="795"/>
      <w:bookmarkEnd w:id="796"/>
    </w:p>
    <w:p w14:paraId="092552E4" w14:textId="77777777" w:rsidR="00B01CBC" w:rsidRDefault="00B01CBC" w:rsidP="00B01CBC">
      <w:pPr>
        <w:pStyle w:val="a4"/>
        <w:keepNext/>
        <w:rPr>
          <w:rtl/>
        </w:rPr>
      </w:pPr>
      <w:bookmarkStart w:id="797" w:name="_ETM_Q1_2179352"/>
      <w:bookmarkStart w:id="798" w:name="_ETM_Q1_2179406"/>
      <w:bookmarkStart w:id="799" w:name="ET_speaker_הדס_מדמון_100"/>
      <w:bookmarkEnd w:id="797"/>
      <w:bookmarkEnd w:id="798"/>
      <w:r w:rsidRPr="00B01CBC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B01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77E9A980" w14:textId="77777777" w:rsidR="00B01CBC" w:rsidRDefault="00B01CBC" w:rsidP="00B01CBC">
      <w:pPr>
        <w:pStyle w:val="KeepWithNext"/>
        <w:rPr>
          <w:rtl/>
        </w:rPr>
      </w:pPr>
    </w:p>
    <w:p w14:paraId="5A1887F0" w14:textId="6715BAE1" w:rsidR="00E74801" w:rsidRDefault="00E74801" w:rsidP="00E74801">
      <w:pPr>
        <w:ind w:left="720" w:firstLine="0"/>
        <w:rPr>
          <w:rtl/>
        </w:rPr>
      </w:pPr>
      <w:r w:rsidRPr="00C078BA">
        <w:rPr>
          <w:rFonts w:hint="eastAsia"/>
          <w:rtl/>
        </w:rPr>
        <w:t>יש</w:t>
      </w:r>
      <w:r w:rsidRPr="00C078BA">
        <w:rPr>
          <w:rtl/>
        </w:rPr>
        <w:t xml:space="preserve"> לי פה תמונות מהגדר </w:t>
      </w:r>
      <w:bookmarkStart w:id="800" w:name="_ETM_Q1_2182900"/>
      <w:bookmarkEnd w:id="800"/>
      <w:r w:rsidRPr="00C078BA">
        <w:rPr>
          <w:rFonts w:hint="eastAsia"/>
          <w:rtl/>
        </w:rPr>
        <w:t>שצמודה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לראש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העין</w:t>
      </w:r>
      <w:r w:rsidR="00C078BA" w:rsidRPr="00C078BA">
        <w:rPr>
          <w:rFonts w:hint="cs"/>
          <w:rtl/>
        </w:rPr>
        <w:t>.</w:t>
      </w:r>
      <w:r w:rsidRPr="00C078BA">
        <w:rPr>
          <w:rtl/>
        </w:rPr>
        <w:t xml:space="preserve"> </w:t>
      </w:r>
      <w:r w:rsidR="00C078BA" w:rsidRPr="00C078BA">
        <w:rPr>
          <w:rFonts w:hint="cs"/>
          <w:rtl/>
        </w:rPr>
        <w:t xml:space="preserve">תמונות </w:t>
      </w:r>
      <w:r w:rsidRPr="00C078BA">
        <w:rPr>
          <w:rFonts w:hint="eastAsia"/>
          <w:rtl/>
        </w:rPr>
        <w:t>של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כבישי</w:t>
      </w:r>
      <w:bookmarkStart w:id="801" w:name="_ETM_Q1_2186533"/>
      <w:bookmarkEnd w:id="801"/>
      <w:r w:rsidRPr="00C078BA">
        <w:rPr>
          <w:rFonts w:hint="eastAsia"/>
          <w:rtl/>
        </w:rPr>
        <w:t>ם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ושל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בנייה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בתוך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שטח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אש</w:t>
      </w:r>
      <w:r w:rsidRPr="00C078BA">
        <w:rPr>
          <w:rtl/>
        </w:rPr>
        <w:t xml:space="preserve">. </w:t>
      </w:r>
      <w:r w:rsidRPr="00C078BA">
        <w:rPr>
          <w:rFonts w:hint="eastAsia"/>
          <w:rtl/>
        </w:rPr>
        <w:t>אני</w:t>
      </w:r>
      <w:r w:rsidRPr="00C078BA">
        <w:rPr>
          <w:rtl/>
        </w:rPr>
        <w:t xml:space="preserve"> </w:t>
      </w:r>
      <w:r w:rsidRPr="00C078BA">
        <w:rPr>
          <w:rFonts w:hint="eastAsia"/>
          <w:rtl/>
        </w:rPr>
        <w:t>יכולה</w:t>
      </w:r>
      <w:bookmarkStart w:id="802" w:name="_ETM_Q1_2186875"/>
      <w:bookmarkEnd w:id="802"/>
      <w:r w:rsidRPr="00C078BA">
        <w:rPr>
          <w:rtl/>
        </w:rPr>
        <w:t xml:space="preserve"> להציג אות</w:t>
      </w:r>
      <w:r w:rsidR="00C078BA" w:rsidRPr="00C078BA">
        <w:rPr>
          <w:rFonts w:hint="cs"/>
          <w:rtl/>
        </w:rPr>
        <w:t>ן</w:t>
      </w:r>
      <w:r w:rsidRPr="00C078BA">
        <w:rPr>
          <w:rtl/>
        </w:rPr>
        <w:t>.</w:t>
      </w:r>
      <w:r>
        <w:rPr>
          <w:rFonts w:hint="cs"/>
          <w:rtl/>
        </w:rPr>
        <w:t xml:space="preserve"> </w:t>
      </w:r>
    </w:p>
    <w:p w14:paraId="7A23E683" w14:textId="77777777" w:rsidR="00E74801" w:rsidRDefault="00E74801" w:rsidP="00E74801">
      <w:pPr>
        <w:ind w:left="720" w:firstLine="0"/>
        <w:rPr>
          <w:rtl/>
        </w:rPr>
      </w:pPr>
      <w:bookmarkStart w:id="803" w:name="_ETM_Q1_2189355"/>
      <w:bookmarkStart w:id="804" w:name="_ETM_Q1_2189410"/>
      <w:bookmarkStart w:id="805" w:name="_ETM_Q1_2191163"/>
      <w:bookmarkEnd w:id="803"/>
      <w:bookmarkEnd w:id="804"/>
      <w:bookmarkEnd w:id="805"/>
    </w:p>
    <w:p w14:paraId="4E4F381C" w14:textId="77777777" w:rsidR="00E74801" w:rsidRDefault="00E74801" w:rsidP="00E74801">
      <w:pPr>
        <w:pStyle w:val="af9"/>
        <w:keepNext/>
        <w:rPr>
          <w:rtl/>
        </w:rPr>
      </w:pPr>
      <w:bookmarkStart w:id="806" w:name="ET_guest_903357_93"/>
      <w:r w:rsidRPr="00E74801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E74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14:paraId="50286236" w14:textId="77777777" w:rsidR="00E74801" w:rsidRDefault="00E74801" w:rsidP="00E74801">
      <w:pPr>
        <w:pStyle w:val="KeepWithNext"/>
        <w:rPr>
          <w:rtl/>
        </w:rPr>
      </w:pPr>
    </w:p>
    <w:p w14:paraId="384C9BDE" w14:textId="77777777" w:rsidR="00E74801" w:rsidRDefault="00E74801" w:rsidP="00E74801">
      <w:pPr>
        <w:rPr>
          <w:rtl/>
        </w:rPr>
      </w:pPr>
      <w:bookmarkStart w:id="807" w:name="_ETM_Q1_2191600"/>
      <w:bookmarkStart w:id="808" w:name="_ETM_Q1_2191630"/>
      <w:bookmarkEnd w:id="807"/>
      <w:bookmarkEnd w:id="808"/>
      <w:r>
        <w:rPr>
          <w:rFonts w:hint="cs"/>
          <w:rtl/>
        </w:rPr>
        <w:t xml:space="preserve">בדרך כלל אנחנו לא נותנים לבעל המבנה הסבר למה </w:t>
      </w:r>
      <w:bookmarkStart w:id="809" w:name="_ETM_Q1_2193133"/>
      <w:bookmarkEnd w:id="809"/>
      <w:r>
        <w:rPr>
          <w:rFonts w:hint="cs"/>
          <w:rtl/>
        </w:rPr>
        <w:t xml:space="preserve">הבנייה הבלתי חוקית נהרסה. </w:t>
      </w:r>
    </w:p>
    <w:p w14:paraId="6E045CDA" w14:textId="77777777" w:rsidR="00E74801" w:rsidRPr="00E74801" w:rsidRDefault="00E74801" w:rsidP="00E74801">
      <w:pPr>
        <w:rPr>
          <w:rtl/>
        </w:rPr>
      </w:pPr>
    </w:p>
    <w:p w14:paraId="386B02CB" w14:textId="77777777" w:rsidR="00E74801" w:rsidRDefault="00E74801" w:rsidP="00E74801">
      <w:pPr>
        <w:pStyle w:val="af6"/>
        <w:keepNext/>
        <w:rPr>
          <w:rtl/>
        </w:rPr>
      </w:pPr>
      <w:bookmarkStart w:id="810" w:name="_ETM_Q1_382769"/>
      <w:bookmarkStart w:id="811" w:name="ET_yor_6525_94"/>
      <w:bookmarkEnd w:id="810"/>
      <w:r w:rsidRPr="00E7480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7C56F94A" w14:textId="77777777" w:rsidR="00E74801" w:rsidRDefault="00E74801" w:rsidP="00E74801">
      <w:pPr>
        <w:pStyle w:val="KeepWithNext"/>
        <w:rPr>
          <w:rtl/>
        </w:rPr>
      </w:pPr>
    </w:p>
    <w:p w14:paraId="2FA67A07" w14:textId="3B924889" w:rsidR="00E74801" w:rsidRDefault="00E74801" w:rsidP="00C078BA">
      <w:pPr>
        <w:rPr>
          <w:rtl/>
        </w:rPr>
      </w:pPr>
      <w:bookmarkStart w:id="812" w:name="_ETM_Q1_2197716"/>
      <w:bookmarkEnd w:id="812"/>
      <w:r w:rsidRPr="00C078BA">
        <w:rPr>
          <w:rFonts w:hint="eastAsia"/>
          <w:rtl/>
        </w:rPr>
        <w:t>בסו</w:t>
      </w:r>
      <w:r w:rsidR="004F0E80" w:rsidRPr="00C078BA">
        <w:rPr>
          <w:rFonts w:hint="eastAsia"/>
          <w:rtl/>
        </w:rPr>
        <w:t>ף</w:t>
      </w:r>
      <w:r w:rsidRPr="00C078BA">
        <w:rPr>
          <w:rtl/>
        </w:rPr>
        <w:t xml:space="preserve"> יש </w:t>
      </w:r>
      <w:proofErr w:type="spellStart"/>
      <w:r w:rsidRPr="00C078BA">
        <w:rPr>
          <w:rtl/>
        </w:rPr>
        <w:t>רבש"ץ</w:t>
      </w:r>
      <w:proofErr w:type="spellEnd"/>
      <w:r w:rsidRPr="00C078BA">
        <w:rPr>
          <w:rtl/>
        </w:rPr>
        <w:t xml:space="preserve"> למקום</w:t>
      </w:r>
      <w:bookmarkStart w:id="813" w:name="_ETM_Q1_2201919"/>
      <w:bookmarkEnd w:id="813"/>
      <w:r w:rsidR="004F0E80" w:rsidRPr="00C078BA">
        <w:rPr>
          <w:rtl/>
        </w:rPr>
        <w:t xml:space="preserve"> הזה, קב"ט,</w:t>
      </w:r>
      <w:r w:rsidRPr="00C078BA">
        <w:rPr>
          <w:rtl/>
        </w:rPr>
        <w:t xml:space="preserve"> קצין ביטחון</w:t>
      </w:r>
      <w:r w:rsidR="004F0E80" w:rsidRPr="00C078BA">
        <w:rPr>
          <w:rtl/>
        </w:rPr>
        <w:t>,</w:t>
      </w:r>
      <w:r w:rsidRPr="00C078BA">
        <w:rPr>
          <w:rtl/>
        </w:rPr>
        <w:t xml:space="preserve"> ואם נמצאים שם</w:t>
      </w:r>
      <w:r w:rsidRPr="00C078BA">
        <w:rPr>
          <w:rFonts w:hint="cs"/>
          <w:rtl/>
        </w:rPr>
        <w:t xml:space="preserve"> אזרחים </w:t>
      </w:r>
      <w:bookmarkStart w:id="814" w:name="_ETM_Q1_2204321"/>
      <w:bookmarkEnd w:id="814"/>
      <w:r w:rsidRPr="00C078BA">
        <w:rPr>
          <w:rFonts w:hint="cs"/>
          <w:rtl/>
        </w:rPr>
        <w:t xml:space="preserve">כדאי לפחות לעדכן את </w:t>
      </w:r>
      <w:proofErr w:type="spellStart"/>
      <w:r w:rsidRPr="00C078BA">
        <w:rPr>
          <w:rFonts w:hint="cs"/>
          <w:rtl/>
        </w:rPr>
        <w:t>הרבש"ץ</w:t>
      </w:r>
      <w:proofErr w:type="spellEnd"/>
      <w:r w:rsidRPr="00C078BA">
        <w:rPr>
          <w:rFonts w:hint="cs"/>
          <w:rtl/>
        </w:rPr>
        <w:t xml:space="preserve"> שיש סכנה ביטחונית</w:t>
      </w:r>
      <w:r w:rsidR="00C078BA" w:rsidRPr="00C078BA">
        <w:rPr>
          <w:rFonts w:hint="cs"/>
          <w:rtl/>
        </w:rPr>
        <w:t>.</w:t>
      </w:r>
      <w:r w:rsidRPr="00C078BA">
        <w:rPr>
          <w:rFonts w:hint="cs"/>
          <w:rtl/>
        </w:rPr>
        <w:t xml:space="preserve"> לא?</w:t>
      </w:r>
      <w:bookmarkStart w:id="815" w:name="_ETM_Q1_2211173"/>
      <w:bookmarkEnd w:id="815"/>
      <w:r w:rsidRPr="00C078BA">
        <w:rPr>
          <w:rFonts w:hint="cs"/>
          <w:rtl/>
        </w:rPr>
        <w:t xml:space="preserve"> אתה לא חושב</w:t>
      </w:r>
      <w:r>
        <w:rPr>
          <w:rFonts w:hint="cs"/>
          <w:rtl/>
        </w:rPr>
        <w:t xml:space="preserve">? </w:t>
      </w:r>
    </w:p>
    <w:p w14:paraId="20A438FC" w14:textId="77777777" w:rsidR="004F0E80" w:rsidRPr="00E74801" w:rsidRDefault="004F0E80" w:rsidP="004F0E80">
      <w:pPr>
        <w:rPr>
          <w:rtl/>
        </w:rPr>
      </w:pPr>
    </w:p>
    <w:p w14:paraId="572AD83D" w14:textId="77777777" w:rsidR="00E74801" w:rsidRDefault="00E74801" w:rsidP="00E74801">
      <w:pPr>
        <w:pStyle w:val="a4"/>
        <w:keepNext/>
        <w:rPr>
          <w:rtl/>
        </w:rPr>
      </w:pPr>
      <w:bookmarkStart w:id="816" w:name="ET_speaker_6351_95"/>
      <w:r w:rsidRPr="00E7480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7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21B67AF2" w14:textId="77777777" w:rsidR="00E74801" w:rsidRDefault="00E74801" w:rsidP="00E74801">
      <w:pPr>
        <w:pStyle w:val="KeepWithNext"/>
        <w:rPr>
          <w:rtl/>
        </w:rPr>
      </w:pPr>
    </w:p>
    <w:p w14:paraId="70976722" w14:textId="7BAF10D1" w:rsidR="004F0E80" w:rsidRDefault="00E74801" w:rsidP="00C078BA">
      <w:pPr>
        <w:rPr>
          <w:rtl/>
        </w:rPr>
      </w:pPr>
      <w:r>
        <w:rPr>
          <w:rFonts w:hint="cs"/>
          <w:rtl/>
        </w:rPr>
        <w:t xml:space="preserve">זה לא אישי נגדך, אבל אנחנו לא מוכנים לקבל יותר את התשובות המגמגמות האלו. </w:t>
      </w:r>
      <w:bookmarkStart w:id="817" w:name="_ETM_Q1_2220008"/>
      <w:bookmarkEnd w:id="817"/>
      <w:r>
        <w:rPr>
          <w:rFonts w:hint="cs"/>
          <w:rtl/>
        </w:rPr>
        <w:t>אנחנו רוצים להבין בצורה מסודרת מה הפרוצדורה שמובילה אתכם</w:t>
      </w:r>
      <w:bookmarkStart w:id="818" w:name="_ETM_Q1_2225126"/>
      <w:bookmarkEnd w:id="818"/>
      <w:r>
        <w:rPr>
          <w:rFonts w:hint="cs"/>
          <w:rtl/>
        </w:rPr>
        <w:t xml:space="preserve"> לקבל החלטה כזו או אחרת</w:t>
      </w:r>
      <w:r w:rsidR="002A26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הפרוצדורה? מה </w:t>
      </w:r>
      <w:bookmarkStart w:id="819" w:name="_ETM_Q1_2227720"/>
      <w:bookmarkEnd w:id="819"/>
      <w:r>
        <w:rPr>
          <w:rFonts w:hint="cs"/>
          <w:rtl/>
        </w:rPr>
        <w:t>התהליך בדיוק? איפה הוא מתחיל? איפה הוא מסתיים? מי מקבל את ההחלטה? ומה השיקולים המרכיבים את ההחלטה הזאת?</w:t>
      </w:r>
      <w:bookmarkStart w:id="820" w:name="_ETM_Q1_2230976"/>
      <w:bookmarkEnd w:id="820"/>
      <w:r>
        <w:rPr>
          <w:rFonts w:hint="cs"/>
          <w:rtl/>
        </w:rPr>
        <w:t xml:space="preserve"> אנחנו רוצים לוודא. </w:t>
      </w:r>
    </w:p>
    <w:p w14:paraId="7B5C7FA8" w14:textId="77777777" w:rsidR="004F0E80" w:rsidRDefault="004F0E80" w:rsidP="004F0E80">
      <w:pPr>
        <w:rPr>
          <w:rtl/>
        </w:rPr>
      </w:pPr>
    </w:p>
    <w:p w14:paraId="269A370F" w14:textId="06250FB3" w:rsidR="00E74801" w:rsidRDefault="00E74801" w:rsidP="004F0E80">
      <w:pPr>
        <w:rPr>
          <w:rtl/>
        </w:rPr>
      </w:pPr>
      <w:r>
        <w:rPr>
          <w:rFonts w:hint="cs"/>
          <w:rtl/>
        </w:rPr>
        <w:lastRenderedPageBreak/>
        <w:t>ואנחנו לא ננוח ולא נשקוט עד ש</w:t>
      </w:r>
      <w:bookmarkStart w:id="821" w:name="_ETM_Q1_2237224"/>
      <w:bookmarkEnd w:id="821"/>
      <w:r>
        <w:rPr>
          <w:rFonts w:hint="cs"/>
          <w:rtl/>
        </w:rPr>
        <w:t xml:space="preserve">אנחנו נוודא שהפעילות הזאת שאתם מבצעים באמת מתיישרת </w:t>
      </w:r>
      <w:bookmarkStart w:id="822" w:name="_ETM_Q1_2244691"/>
      <w:bookmarkEnd w:id="822"/>
      <w:r>
        <w:rPr>
          <w:rFonts w:hint="cs"/>
          <w:rtl/>
        </w:rPr>
        <w:t>באופן שווה לכולם. ולא שיש לה שיקולים אחרים, אני לא רוצה</w:t>
      </w:r>
      <w:bookmarkStart w:id="823" w:name="_ETM_Q1_2246685"/>
      <w:bookmarkEnd w:id="823"/>
      <w:r>
        <w:rPr>
          <w:rFonts w:hint="cs"/>
          <w:rtl/>
        </w:rPr>
        <w:t xml:space="preserve"> להגיד פוליטיים, אבל שיקולים אחרים שמנווטים את קבלת</w:t>
      </w:r>
      <w:bookmarkStart w:id="824" w:name="_ETM_Q1_2248492"/>
      <w:bookmarkEnd w:id="824"/>
      <w:r>
        <w:rPr>
          <w:rFonts w:hint="cs"/>
          <w:rtl/>
        </w:rPr>
        <w:t xml:space="preserve"> ההחלטות</w:t>
      </w:r>
      <w:r w:rsidR="00554447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את זה כן להרוס ואת זה לא להרוס. לא </w:t>
      </w:r>
      <w:bookmarkStart w:id="825" w:name="_ETM_Q1_2250786"/>
      <w:bookmarkEnd w:id="825"/>
      <w:r>
        <w:rPr>
          <w:rFonts w:hint="cs"/>
          <w:rtl/>
        </w:rPr>
        <w:t xml:space="preserve">יכול להיות שבעיה ביטחונית צצה פתאום ברגע אחד כלפי מבנה שלא מהווה שום סכנה ביטחונית לאף אחד. </w:t>
      </w:r>
    </w:p>
    <w:p w14:paraId="053F0B00" w14:textId="77777777" w:rsidR="00E74801" w:rsidRDefault="00E74801" w:rsidP="00E74801">
      <w:pPr>
        <w:rPr>
          <w:rtl/>
        </w:rPr>
      </w:pPr>
      <w:bookmarkStart w:id="826" w:name="_ETM_Q1_2257328"/>
      <w:bookmarkStart w:id="827" w:name="_ETM_Q1_2257384"/>
      <w:bookmarkEnd w:id="826"/>
      <w:bookmarkEnd w:id="827"/>
    </w:p>
    <w:p w14:paraId="5E95BC97" w14:textId="77777777" w:rsidR="00E74801" w:rsidRDefault="00E74801" w:rsidP="00E74801">
      <w:pPr>
        <w:pStyle w:val="af6"/>
        <w:keepNext/>
        <w:rPr>
          <w:rtl/>
        </w:rPr>
      </w:pPr>
      <w:bookmarkStart w:id="828" w:name="ET_yor_6525_96"/>
      <w:r w:rsidRPr="00E7480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3170D289" w14:textId="77777777" w:rsidR="00E74801" w:rsidRDefault="00E74801" w:rsidP="00E74801">
      <w:pPr>
        <w:pStyle w:val="KeepWithNext"/>
        <w:rPr>
          <w:rtl/>
        </w:rPr>
      </w:pPr>
    </w:p>
    <w:p w14:paraId="504997E7" w14:textId="56D7FD8C" w:rsidR="00E74801" w:rsidRDefault="00E74801" w:rsidP="00E74801">
      <w:pPr>
        <w:rPr>
          <w:rtl/>
        </w:rPr>
      </w:pPr>
      <w:bookmarkStart w:id="829" w:name="_ETM_Q1_2258180"/>
      <w:bookmarkEnd w:id="829"/>
      <w:r>
        <w:rPr>
          <w:rFonts w:hint="cs"/>
          <w:rtl/>
        </w:rPr>
        <w:t xml:space="preserve">ולהפך. </w:t>
      </w:r>
    </w:p>
    <w:p w14:paraId="3255535C" w14:textId="77777777" w:rsidR="00E74801" w:rsidRDefault="00E74801" w:rsidP="00E74801">
      <w:pPr>
        <w:rPr>
          <w:rtl/>
        </w:rPr>
      </w:pPr>
      <w:bookmarkStart w:id="830" w:name="_ETM_Q1_2260816"/>
      <w:bookmarkStart w:id="831" w:name="_ETM_Q1_2260867"/>
      <w:bookmarkEnd w:id="830"/>
      <w:bookmarkEnd w:id="831"/>
    </w:p>
    <w:p w14:paraId="0E6BAD1E" w14:textId="77777777" w:rsidR="00E74801" w:rsidRDefault="00E74801" w:rsidP="00E74801">
      <w:pPr>
        <w:pStyle w:val="a4"/>
        <w:keepNext/>
        <w:rPr>
          <w:rtl/>
        </w:rPr>
      </w:pPr>
      <w:bookmarkStart w:id="832" w:name="ET_speaker_6351_97"/>
      <w:r w:rsidRPr="00E7480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7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53DD1052" w14:textId="77777777" w:rsidR="00E74801" w:rsidRDefault="00E74801" w:rsidP="00E74801">
      <w:pPr>
        <w:pStyle w:val="KeepWithNext"/>
        <w:rPr>
          <w:rtl/>
        </w:rPr>
      </w:pPr>
    </w:p>
    <w:p w14:paraId="62C7EB02" w14:textId="67B50641" w:rsidR="00E74801" w:rsidRDefault="00E74801" w:rsidP="00E74801">
      <w:pPr>
        <w:rPr>
          <w:rtl/>
        </w:rPr>
      </w:pPr>
      <w:r>
        <w:rPr>
          <w:rFonts w:hint="cs"/>
          <w:rtl/>
        </w:rPr>
        <w:t xml:space="preserve">ולהפך. </w:t>
      </w:r>
      <w:bookmarkStart w:id="833" w:name="_ETM_Q1_2259097"/>
      <w:bookmarkEnd w:id="833"/>
      <w:r>
        <w:rPr>
          <w:rFonts w:hint="cs"/>
          <w:rtl/>
        </w:rPr>
        <w:t xml:space="preserve">אז אנחנו רוצים לשמוע תשובה. אתה לא רוצה להגיד את </w:t>
      </w:r>
      <w:bookmarkStart w:id="834" w:name="_ETM_Q1_2262979"/>
      <w:bookmarkEnd w:id="834"/>
      <w:r>
        <w:rPr>
          <w:rFonts w:hint="cs"/>
          <w:rtl/>
        </w:rPr>
        <w:t>זה עכשיו בחלק הפתוח</w:t>
      </w:r>
      <w:r w:rsidR="00554447">
        <w:rPr>
          <w:rFonts w:hint="cs"/>
          <w:rtl/>
        </w:rPr>
        <w:t>?</w:t>
      </w:r>
      <w:r>
        <w:rPr>
          <w:rFonts w:hint="cs"/>
          <w:rtl/>
        </w:rPr>
        <w:t xml:space="preserve"> אין בעיה</w:t>
      </w:r>
      <w:r w:rsidR="00554447">
        <w:rPr>
          <w:rFonts w:hint="cs"/>
          <w:rtl/>
        </w:rPr>
        <w:t>,</w:t>
      </w:r>
      <w:r>
        <w:rPr>
          <w:rFonts w:hint="cs"/>
          <w:rtl/>
        </w:rPr>
        <w:t xml:space="preserve"> אבל אנחנו מצפים</w:t>
      </w:r>
      <w:bookmarkStart w:id="835" w:name="_ETM_Q1_2266498"/>
      <w:bookmarkEnd w:id="835"/>
      <w:r>
        <w:rPr>
          <w:rFonts w:hint="cs"/>
          <w:rtl/>
        </w:rPr>
        <w:t xml:space="preserve"> לקבל תשובה מסוימת כתובה. </w:t>
      </w:r>
    </w:p>
    <w:p w14:paraId="2A8FA809" w14:textId="77777777" w:rsidR="00E74801" w:rsidRDefault="00E74801" w:rsidP="00E74801">
      <w:pPr>
        <w:rPr>
          <w:rtl/>
        </w:rPr>
      </w:pPr>
      <w:bookmarkStart w:id="836" w:name="_ETM_Q1_2272817"/>
      <w:bookmarkStart w:id="837" w:name="_ETM_Q1_2272882"/>
      <w:bookmarkEnd w:id="836"/>
      <w:bookmarkEnd w:id="837"/>
    </w:p>
    <w:p w14:paraId="642E21DB" w14:textId="77777777" w:rsidR="00E74801" w:rsidRDefault="00E74801" w:rsidP="00E74801">
      <w:pPr>
        <w:pStyle w:val="af6"/>
        <w:keepNext/>
        <w:rPr>
          <w:rtl/>
        </w:rPr>
      </w:pPr>
      <w:bookmarkStart w:id="838" w:name="ET_yor_6525_98"/>
      <w:r w:rsidRPr="00E7480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14:paraId="58D5BE6D" w14:textId="77777777" w:rsidR="00E74801" w:rsidRDefault="00E74801" w:rsidP="00E74801">
      <w:pPr>
        <w:pStyle w:val="KeepWithNext"/>
        <w:rPr>
          <w:rtl/>
        </w:rPr>
      </w:pPr>
    </w:p>
    <w:p w14:paraId="1AF73CB5" w14:textId="77777777" w:rsidR="00E74801" w:rsidRDefault="00F52147" w:rsidP="00E74801">
      <w:pPr>
        <w:rPr>
          <w:rtl/>
        </w:rPr>
      </w:pPr>
      <w:r>
        <w:rPr>
          <w:rFonts w:hint="cs"/>
          <w:rtl/>
        </w:rPr>
        <w:t>וקנין</w:t>
      </w:r>
      <w:r w:rsidR="00E74801">
        <w:rPr>
          <w:rFonts w:hint="cs"/>
          <w:rtl/>
        </w:rPr>
        <w:t xml:space="preserve">, אתה רוצה להגיד משהו </w:t>
      </w:r>
      <w:bookmarkStart w:id="839" w:name="_ETM_Q1_2275367"/>
      <w:bookmarkEnd w:id="839"/>
      <w:r w:rsidR="00E74801">
        <w:rPr>
          <w:rFonts w:hint="cs"/>
          <w:rtl/>
        </w:rPr>
        <w:t xml:space="preserve">בחלק הפתוח? רויטל, את רוצה להוסיף משהו אחרי הדברים ששמעת </w:t>
      </w:r>
      <w:bookmarkStart w:id="840" w:name="_ETM_Q1_2281812"/>
      <w:bookmarkEnd w:id="840"/>
      <w:r w:rsidR="00E74801">
        <w:rPr>
          <w:rFonts w:hint="cs"/>
          <w:rtl/>
        </w:rPr>
        <w:t xml:space="preserve">פה? </w:t>
      </w:r>
    </w:p>
    <w:p w14:paraId="19E0AED1" w14:textId="77777777" w:rsidR="00B01CBC" w:rsidRDefault="00B01CBC" w:rsidP="00E74801">
      <w:pPr>
        <w:rPr>
          <w:rtl/>
        </w:rPr>
      </w:pPr>
      <w:bookmarkStart w:id="841" w:name="_ETM_Q1_2285912"/>
      <w:bookmarkStart w:id="842" w:name="_ETM_Q1_2285976"/>
      <w:bookmarkEnd w:id="841"/>
      <w:bookmarkEnd w:id="842"/>
    </w:p>
    <w:p w14:paraId="5B9F5134" w14:textId="77777777" w:rsidR="00B01CBC" w:rsidRDefault="00B01CBC" w:rsidP="00B01CBC">
      <w:pPr>
        <w:pStyle w:val="a4"/>
        <w:keepNext/>
        <w:rPr>
          <w:rtl/>
        </w:rPr>
      </w:pPr>
      <w:bookmarkStart w:id="843" w:name="ET_speaker_משה_ברניקר__101"/>
      <w:r w:rsidRPr="00B01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B01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09FB2A76" w14:textId="77777777" w:rsidR="00B01CBC" w:rsidRDefault="00B01CBC" w:rsidP="00B01CBC">
      <w:pPr>
        <w:pStyle w:val="KeepWithNext"/>
        <w:rPr>
          <w:rtl/>
        </w:rPr>
      </w:pPr>
    </w:p>
    <w:p w14:paraId="039899EF" w14:textId="77777777" w:rsidR="00CA164D" w:rsidRDefault="00CA164D" w:rsidP="00E74801">
      <w:pPr>
        <w:rPr>
          <w:rtl/>
        </w:rPr>
      </w:pPr>
      <w:bookmarkStart w:id="844" w:name="_ETM_Q1_2286120"/>
      <w:bookmarkStart w:id="845" w:name="_ETM_Q1_2286175"/>
      <w:bookmarkEnd w:id="844"/>
      <w:bookmarkEnd w:id="845"/>
      <w:r>
        <w:rPr>
          <w:rFonts w:hint="cs"/>
          <w:rtl/>
        </w:rPr>
        <w:t>אולי א</w:t>
      </w:r>
      <w:r w:rsidR="00F52147">
        <w:rPr>
          <w:rFonts w:hint="cs"/>
          <w:rtl/>
        </w:rPr>
        <w:t>פ</w:t>
      </w:r>
      <w:r>
        <w:rPr>
          <w:rFonts w:hint="cs"/>
          <w:rtl/>
        </w:rPr>
        <w:t>שר ל</w:t>
      </w:r>
      <w:r w:rsidR="00F52147">
        <w:rPr>
          <w:rFonts w:hint="cs"/>
          <w:rtl/>
        </w:rPr>
        <w:t>הוסיף בינתיים, עד שרויטל תתארגן.</w:t>
      </w:r>
      <w:r>
        <w:rPr>
          <w:rFonts w:hint="cs"/>
          <w:rtl/>
        </w:rPr>
        <w:t xml:space="preserve"> לגבי ה</w:t>
      </w:r>
      <w:bookmarkStart w:id="846" w:name="_ETM_Q1_2289741"/>
      <w:bookmarkEnd w:id="846"/>
      <w:r w:rsidR="00F52147">
        <w:rPr>
          <w:rFonts w:hint="cs"/>
          <w:rtl/>
        </w:rPr>
        <w:t>סיפור של ה</w:t>
      </w:r>
      <w:r>
        <w:rPr>
          <w:rFonts w:hint="cs"/>
          <w:rtl/>
        </w:rPr>
        <w:t xml:space="preserve">סדר </w:t>
      </w:r>
      <w:r w:rsidR="00F2588B">
        <w:rPr>
          <w:rFonts w:hint="cs"/>
          <w:rtl/>
        </w:rPr>
        <w:t>הציבורי</w:t>
      </w:r>
      <w:r w:rsidR="00F52147">
        <w:rPr>
          <w:rFonts w:hint="cs"/>
          <w:rtl/>
        </w:rPr>
        <w:t xml:space="preserve">, לוקחים שיקול כלשהו ומלבישים אותו במעטה </w:t>
      </w:r>
      <w:bookmarkStart w:id="847" w:name="_ETM_Q1_2298289"/>
      <w:bookmarkEnd w:id="847"/>
      <w:r w:rsidR="00F52147">
        <w:rPr>
          <w:rFonts w:hint="cs"/>
          <w:rtl/>
        </w:rPr>
        <w:t xml:space="preserve">של ביטחון או של סדר ציבורי. </w:t>
      </w:r>
    </w:p>
    <w:p w14:paraId="1056079F" w14:textId="77777777" w:rsidR="00F52147" w:rsidRDefault="00F52147" w:rsidP="00E74801">
      <w:pPr>
        <w:rPr>
          <w:rtl/>
        </w:rPr>
      </w:pPr>
      <w:bookmarkStart w:id="848" w:name="_ETM_Q1_2298271"/>
      <w:bookmarkStart w:id="849" w:name="_ETM_Q1_2298335"/>
      <w:bookmarkEnd w:id="848"/>
      <w:bookmarkEnd w:id="849"/>
    </w:p>
    <w:p w14:paraId="4F6F0F2A" w14:textId="77777777" w:rsidR="00F52147" w:rsidRDefault="00F52147" w:rsidP="00F52147">
      <w:pPr>
        <w:pStyle w:val="af6"/>
        <w:keepNext/>
        <w:rPr>
          <w:rtl/>
        </w:rPr>
      </w:pPr>
      <w:bookmarkStart w:id="850" w:name="ET_yor_6525_102"/>
      <w:r w:rsidRPr="00F521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2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72A5A522" w14:textId="77777777" w:rsidR="00F52147" w:rsidRDefault="00F52147" w:rsidP="00F52147">
      <w:pPr>
        <w:pStyle w:val="KeepWithNext"/>
        <w:rPr>
          <w:rtl/>
        </w:rPr>
      </w:pPr>
    </w:p>
    <w:p w14:paraId="57BCF240" w14:textId="77777777" w:rsidR="00F52147" w:rsidRDefault="00F52147" w:rsidP="00F52147">
      <w:pPr>
        <w:rPr>
          <w:rtl/>
        </w:rPr>
      </w:pPr>
      <w:bookmarkStart w:id="851" w:name="_ETM_Q1_2299324"/>
      <w:bookmarkEnd w:id="851"/>
      <w:r>
        <w:rPr>
          <w:rFonts w:hint="cs"/>
          <w:rtl/>
        </w:rPr>
        <w:t>לא, אני לא אומר שסדר</w:t>
      </w:r>
      <w:bookmarkStart w:id="852" w:name="_ETM_Q1_2300513"/>
      <w:bookmarkEnd w:id="852"/>
      <w:r>
        <w:rPr>
          <w:rFonts w:hint="cs"/>
          <w:rtl/>
        </w:rPr>
        <w:t xml:space="preserve"> ציבורי זה לא חלק - - - </w:t>
      </w:r>
    </w:p>
    <w:p w14:paraId="06A6667B" w14:textId="77777777" w:rsidR="00F52147" w:rsidRDefault="00F52147" w:rsidP="00F52147">
      <w:pPr>
        <w:rPr>
          <w:rtl/>
        </w:rPr>
      </w:pPr>
      <w:bookmarkStart w:id="853" w:name="_ETM_Q1_2299009"/>
      <w:bookmarkEnd w:id="853"/>
    </w:p>
    <w:p w14:paraId="38B63F5F" w14:textId="77777777" w:rsidR="00F52147" w:rsidRDefault="00F52147" w:rsidP="00F52147">
      <w:pPr>
        <w:pStyle w:val="a4"/>
        <w:keepNext/>
        <w:rPr>
          <w:rtl/>
        </w:rPr>
      </w:pPr>
      <w:bookmarkStart w:id="854" w:name="ET_speaker_משה_ברניקר__103"/>
      <w:r w:rsidRPr="00F5214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F5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42A9EC50" w14:textId="77777777" w:rsidR="00F52147" w:rsidRDefault="00F52147" w:rsidP="00F52147">
      <w:pPr>
        <w:pStyle w:val="KeepWithNext"/>
        <w:rPr>
          <w:rtl/>
        </w:rPr>
      </w:pPr>
    </w:p>
    <w:p w14:paraId="0BDB99E0" w14:textId="77777777" w:rsidR="00F52147" w:rsidRDefault="009716EC" w:rsidP="00F52147">
      <w:pPr>
        <w:rPr>
          <w:rtl/>
        </w:rPr>
      </w:pPr>
      <w:bookmarkStart w:id="855" w:name="_ETM_Q1_2299522"/>
      <w:bookmarkStart w:id="856" w:name="_ETM_Q1_2299552"/>
      <w:bookmarkEnd w:id="855"/>
      <w:bookmarkEnd w:id="856"/>
      <w:r>
        <w:rPr>
          <w:rFonts w:hint="cs"/>
          <w:rtl/>
        </w:rPr>
        <w:t xml:space="preserve">אלף, </w:t>
      </w:r>
      <w:bookmarkStart w:id="857" w:name="_ETM_Q1_2304121"/>
      <w:bookmarkEnd w:id="857"/>
      <w:r>
        <w:rPr>
          <w:rFonts w:hint="cs"/>
          <w:rtl/>
        </w:rPr>
        <w:t xml:space="preserve">זה כתוב שחור על גבי לבן, אז זה סותר. זה </w:t>
      </w:r>
      <w:bookmarkStart w:id="858" w:name="_ETM_Q1_2306924"/>
      <w:bookmarkEnd w:id="858"/>
      <w:r>
        <w:rPr>
          <w:rFonts w:hint="cs"/>
          <w:rtl/>
        </w:rPr>
        <w:t xml:space="preserve">מופיע פה. </w:t>
      </w:r>
      <w:bookmarkStart w:id="859" w:name="_ETM_Q1_2309052"/>
      <w:bookmarkEnd w:id="859"/>
    </w:p>
    <w:p w14:paraId="02AACD91" w14:textId="77777777" w:rsidR="009716EC" w:rsidRDefault="009716EC" w:rsidP="00F52147">
      <w:pPr>
        <w:rPr>
          <w:rtl/>
        </w:rPr>
      </w:pPr>
      <w:bookmarkStart w:id="860" w:name="_ETM_Q1_2309106"/>
      <w:bookmarkEnd w:id="860"/>
    </w:p>
    <w:p w14:paraId="6D9CE713" w14:textId="77777777" w:rsidR="009716EC" w:rsidRDefault="009716EC" w:rsidP="009716EC">
      <w:pPr>
        <w:pStyle w:val="af6"/>
        <w:keepNext/>
        <w:rPr>
          <w:rtl/>
        </w:rPr>
      </w:pPr>
      <w:bookmarkStart w:id="861" w:name="ET_yor_6525_104"/>
      <w:r w:rsidRPr="009716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3759B4F9" w14:textId="77777777" w:rsidR="009716EC" w:rsidRDefault="009716EC" w:rsidP="009716EC">
      <w:pPr>
        <w:pStyle w:val="KeepWithNext"/>
        <w:rPr>
          <w:rtl/>
        </w:rPr>
      </w:pPr>
    </w:p>
    <w:p w14:paraId="0780829C" w14:textId="77777777" w:rsidR="009716EC" w:rsidRDefault="009716EC" w:rsidP="009716EC">
      <w:pPr>
        <w:rPr>
          <w:rtl/>
        </w:rPr>
      </w:pPr>
      <w:bookmarkStart w:id="862" w:name="_ETM_Q1_2309977"/>
      <w:bookmarkEnd w:id="862"/>
      <w:r>
        <w:rPr>
          <w:rFonts w:hint="cs"/>
          <w:rtl/>
        </w:rPr>
        <w:t xml:space="preserve">מה? על מה אתה מדבר? </w:t>
      </w:r>
    </w:p>
    <w:p w14:paraId="681F5F74" w14:textId="77777777" w:rsidR="009716EC" w:rsidRDefault="009716EC" w:rsidP="009716EC">
      <w:pPr>
        <w:rPr>
          <w:rtl/>
        </w:rPr>
      </w:pPr>
      <w:bookmarkStart w:id="863" w:name="_ETM_Q1_2308411"/>
      <w:bookmarkStart w:id="864" w:name="_ETM_Q1_2308474"/>
      <w:bookmarkStart w:id="865" w:name="_ETM_Q1_2311275"/>
      <w:bookmarkEnd w:id="863"/>
      <w:bookmarkEnd w:id="864"/>
      <w:bookmarkEnd w:id="865"/>
    </w:p>
    <w:p w14:paraId="169DDB9B" w14:textId="77777777" w:rsidR="009716EC" w:rsidRDefault="009716EC" w:rsidP="009716EC">
      <w:pPr>
        <w:pStyle w:val="a4"/>
        <w:keepNext/>
        <w:rPr>
          <w:rtl/>
        </w:rPr>
      </w:pPr>
      <w:bookmarkStart w:id="866" w:name="ET_speaker_משה_ברניקר__105"/>
      <w:r w:rsidRPr="009716EC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97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40FE8374" w14:textId="77777777" w:rsidR="009716EC" w:rsidRDefault="009716EC" w:rsidP="009716EC">
      <w:pPr>
        <w:pStyle w:val="KeepWithNext"/>
        <w:rPr>
          <w:rtl/>
        </w:rPr>
      </w:pPr>
    </w:p>
    <w:p w14:paraId="7F05D12E" w14:textId="26BDCE12" w:rsidR="009716EC" w:rsidRDefault="009716EC" w:rsidP="009716EC">
      <w:pPr>
        <w:rPr>
          <w:rtl/>
        </w:rPr>
      </w:pPr>
      <w:bookmarkStart w:id="867" w:name="_ETM_Q1_2311768"/>
      <w:bookmarkStart w:id="868" w:name="_ETM_Q1_2311800"/>
      <w:bookmarkEnd w:id="867"/>
      <w:bookmarkEnd w:id="868"/>
      <w:r>
        <w:rPr>
          <w:rFonts w:hint="cs"/>
          <w:rtl/>
        </w:rPr>
        <w:t xml:space="preserve">אכיפת בנייה של </w:t>
      </w:r>
      <w:bookmarkStart w:id="869" w:name="_ETM_Q1_2310800"/>
      <w:bookmarkEnd w:id="869"/>
      <w:r>
        <w:rPr>
          <w:rFonts w:hint="cs"/>
          <w:rtl/>
        </w:rPr>
        <w:t xml:space="preserve">סדר ציבורי כנגד המגזר הישראלי </w:t>
      </w:r>
      <w:r w:rsidRPr="002A263A">
        <w:rPr>
          <w:rFonts w:hint="eastAsia"/>
          <w:rtl/>
        </w:rPr>
        <w:t>מופיע</w:t>
      </w:r>
      <w:r w:rsidR="00F27E92" w:rsidRPr="002A263A">
        <w:rPr>
          <w:rFonts w:hint="eastAsia"/>
          <w:rtl/>
        </w:rPr>
        <w:t>ה</w:t>
      </w:r>
      <w:r w:rsidRPr="002A263A">
        <w:rPr>
          <w:rtl/>
        </w:rPr>
        <w:t xml:space="preserve"> ב</w:t>
      </w:r>
      <w:r w:rsidRPr="002A263A">
        <w:rPr>
          <w:rFonts w:hint="cs"/>
          <w:rtl/>
        </w:rPr>
        <w:t>רשימה</w:t>
      </w:r>
      <w:r>
        <w:rPr>
          <w:rFonts w:hint="cs"/>
          <w:rtl/>
        </w:rPr>
        <w:t xml:space="preserve">. </w:t>
      </w:r>
      <w:bookmarkStart w:id="870" w:name="_ETM_Q1_2316195"/>
      <w:bookmarkEnd w:id="870"/>
    </w:p>
    <w:p w14:paraId="1D36BBF6" w14:textId="77777777" w:rsidR="009716EC" w:rsidRDefault="009716EC" w:rsidP="009716EC">
      <w:pPr>
        <w:rPr>
          <w:rtl/>
        </w:rPr>
      </w:pPr>
      <w:bookmarkStart w:id="871" w:name="_ETM_Q1_2316595"/>
      <w:bookmarkStart w:id="872" w:name="_ETM_Q1_2316651"/>
      <w:bookmarkEnd w:id="871"/>
      <w:bookmarkEnd w:id="872"/>
    </w:p>
    <w:p w14:paraId="57D595B9" w14:textId="77777777" w:rsidR="009716EC" w:rsidRDefault="009716EC" w:rsidP="009716EC">
      <w:pPr>
        <w:pStyle w:val="af6"/>
        <w:keepNext/>
        <w:rPr>
          <w:rtl/>
        </w:rPr>
      </w:pPr>
      <w:bookmarkStart w:id="873" w:name="ET_yor_6525_106"/>
      <w:r w:rsidRPr="009716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37DDAD61" w14:textId="77777777" w:rsidR="009716EC" w:rsidRDefault="009716EC" w:rsidP="009716EC">
      <w:pPr>
        <w:pStyle w:val="KeepWithNext"/>
        <w:rPr>
          <w:rtl/>
        </w:rPr>
      </w:pPr>
    </w:p>
    <w:p w14:paraId="4E512D8A" w14:textId="77777777" w:rsidR="009716EC" w:rsidRDefault="009716EC" w:rsidP="009716EC">
      <w:pPr>
        <w:rPr>
          <w:rtl/>
        </w:rPr>
      </w:pPr>
      <w:bookmarkStart w:id="874" w:name="_ETM_Q1_2317559"/>
      <w:bookmarkEnd w:id="874"/>
      <w:r>
        <w:rPr>
          <w:rFonts w:hint="cs"/>
          <w:rtl/>
        </w:rPr>
        <w:t xml:space="preserve">השאלה האם זה בסמכות אלוף הפיקוד או בסמכות השר </w:t>
      </w:r>
      <w:bookmarkStart w:id="875" w:name="_ETM_Q1_2315579"/>
      <w:bookmarkEnd w:id="875"/>
      <w:r>
        <w:rPr>
          <w:rFonts w:hint="cs"/>
          <w:rtl/>
        </w:rPr>
        <w:t xml:space="preserve">במשרד הביטחון. </w:t>
      </w:r>
      <w:bookmarkStart w:id="876" w:name="_ETM_Q1_2314727"/>
      <w:bookmarkEnd w:id="876"/>
    </w:p>
    <w:p w14:paraId="1B4CF607" w14:textId="77777777" w:rsidR="009716EC" w:rsidRDefault="009716EC" w:rsidP="009716EC">
      <w:pPr>
        <w:rPr>
          <w:rtl/>
        </w:rPr>
      </w:pPr>
      <w:bookmarkStart w:id="877" w:name="_ETM_Q1_2314783"/>
      <w:bookmarkStart w:id="878" w:name="_ETM_Q1_2317367"/>
      <w:bookmarkEnd w:id="877"/>
      <w:bookmarkEnd w:id="878"/>
    </w:p>
    <w:p w14:paraId="72873DC9" w14:textId="77777777" w:rsidR="009716EC" w:rsidRDefault="009716EC" w:rsidP="009716EC">
      <w:pPr>
        <w:pStyle w:val="a4"/>
        <w:keepNext/>
        <w:rPr>
          <w:rtl/>
        </w:rPr>
      </w:pPr>
      <w:bookmarkStart w:id="879" w:name="ET_speaker_משה_ברניקר__107"/>
      <w:r w:rsidRPr="009716EC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97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495A40A7" w14:textId="77777777" w:rsidR="009716EC" w:rsidRDefault="009716EC" w:rsidP="009716EC">
      <w:pPr>
        <w:pStyle w:val="KeepWithNext"/>
        <w:rPr>
          <w:rtl/>
        </w:rPr>
      </w:pPr>
    </w:p>
    <w:p w14:paraId="266F3198" w14:textId="77777777" w:rsidR="009716EC" w:rsidRDefault="009716EC" w:rsidP="009716EC">
      <w:pPr>
        <w:rPr>
          <w:rtl/>
        </w:rPr>
      </w:pPr>
      <w:bookmarkStart w:id="880" w:name="_ETM_Q1_2317788"/>
      <w:bookmarkStart w:id="881" w:name="_ETM_Q1_2317836"/>
      <w:bookmarkEnd w:id="880"/>
      <w:bookmarkEnd w:id="881"/>
      <w:r>
        <w:rPr>
          <w:rFonts w:hint="cs"/>
          <w:rtl/>
        </w:rPr>
        <w:t xml:space="preserve">הבנתי. </w:t>
      </w:r>
    </w:p>
    <w:p w14:paraId="12CE4F6A" w14:textId="77777777" w:rsidR="009716EC" w:rsidRDefault="009716EC" w:rsidP="009716EC">
      <w:pPr>
        <w:rPr>
          <w:rtl/>
        </w:rPr>
      </w:pPr>
      <w:bookmarkStart w:id="882" w:name="_ETM_Q1_2322119"/>
      <w:bookmarkStart w:id="883" w:name="_ETM_Q1_2322175"/>
      <w:bookmarkEnd w:id="882"/>
      <w:bookmarkEnd w:id="883"/>
    </w:p>
    <w:p w14:paraId="0FC95C05" w14:textId="77777777" w:rsidR="009716EC" w:rsidRDefault="009716EC" w:rsidP="009716EC">
      <w:pPr>
        <w:pStyle w:val="af6"/>
        <w:keepNext/>
        <w:rPr>
          <w:rtl/>
        </w:rPr>
      </w:pPr>
      <w:bookmarkStart w:id="884" w:name="ET_yor_6525_108"/>
      <w:r w:rsidRPr="009716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3ADBDC5F" w14:textId="77777777" w:rsidR="009716EC" w:rsidRDefault="009716EC" w:rsidP="009716EC">
      <w:pPr>
        <w:pStyle w:val="KeepWithNext"/>
        <w:rPr>
          <w:rtl/>
        </w:rPr>
      </w:pPr>
    </w:p>
    <w:p w14:paraId="1FA1F6F7" w14:textId="77777777" w:rsidR="009716EC" w:rsidRDefault="009716EC" w:rsidP="009716EC">
      <w:pPr>
        <w:rPr>
          <w:rtl/>
        </w:rPr>
      </w:pPr>
      <w:r>
        <w:rPr>
          <w:rFonts w:hint="cs"/>
          <w:rtl/>
        </w:rPr>
        <w:t xml:space="preserve">הוא אמר שלא, לכן שאלתי. </w:t>
      </w:r>
      <w:bookmarkStart w:id="885" w:name="_ETM_Q1_2319859"/>
      <w:bookmarkEnd w:id="885"/>
    </w:p>
    <w:p w14:paraId="238C1C07" w14:textId="77777777" w:rsidR="009716EC" w:rsidRDefault="009716EC" w:rsidP="009716EC">
      <w:pPr>
        <w:rPr>
          <w:rtl/>
        </w:rPr>
      </w:pPr>
      <w:bookmarkStart w:id="886" w:name="_ETM_Q1_2320226"/>
      <w:bookmarkStart w:id="887" w:name="_ETM_Q1_2320291"/>
      <w:bookmarkStart w:id="888" w:name="_ETM_Q1_2322050"/>
      <w:bookmarkEnd w:id="886"/>
      <w:bookmarkEnd w:id="887"/>
      <w:bookmarkEnd w:id="888"/>
    </w:p>
    <w:p w14:paraId="511BF828" w14:textId="77777777" w:rsidR="009716EC" w:rsidRDefault="009716EC" w:rsidP="009716EC">
      <w:pPr>
        <w:pStyle w:val="a4"/>
        <w:keepNext/>
        <w:rPr>
          <w:rtl/>
        </w:rPr>
      </w:pPr>
      <w:bookmarkStart w:id="889" w:name="ET_speaker_משה_ברניקר__109"/>
      <w:r w:rsidRPr="009716EC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97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390BF88A" w14:textId="77777777" w:rsidR="009716EC" w:rsidRDefault="009716EC" w:rsidP="009716EC">
      <w:pPr>
        <w:pStyle w:val="KeepWithNext"/>
        <w:rPr>
          <w:rtl/>
        </w:rPr>
      </w:pPr>
    </w:p>
    <w:p w14:paraId="1B4A9017" w14:textId="0408BE30" w:rsidR="00F2588B" w:rsidRDefault="009716EC" w:rsidP="00C078BA">
      <w:pPr>
        <w:rPr>
          <w:rtl/>
        </w:rPr>
      </w:pPr>
      <w:bookmarkStart w:id="890" w:name="_ETM_Q1_2322500"/>
      <w:bookmarkStart w:id="891" w:name="_ETM_Q1_2322547"/>
      <w:bookmarkEnd w:id="890"/>
      <w:bookmarkEnd w:id="891"/>
      <w:r w:rsidRPr="00A46334">
        <w:rPr>
          <w:rFonts w:hint="cs"/>
          <w:rtl/>
        </w:rPr>
        <w:t xml:space="preserve">אז אפשר </w:t>
      </w:r>
      <w:r w:rsidR="002A263A">
        <w:rPr>
          <w:rFonts w:hint="cs"/>
          <w:rtl/>
        </w:rPr>
        <w:t>לשאול</w:t>
      </w:r>
      <w:r w:rsidR="002A263A" w:rsidRPr="00A46334">
        <w:rPr>
          <w:rFonts w:hint="cs"/>
          <w:rtl/>
        </w:rPr>
        <w:t xml:space="preserve"> </w:t>
      </w:r>
      <w:r w:rsidRPr="00A46334">
        <w:rPr>
          <w:rFonts w:hint="cs"/>
          <w:rtl/>
        </w:rPr>
        <w:t xml:space="preserve">פה שאלה, האם זה הפך להיות מנגנון </w:t>
      </w:r>
      <w:bookmarkStart w:id="892" w:name="_ETM_Q1_2327551"/>
      <w:bookmarkEnd w:id="892"/>
      <w:r w:rsidRPr="00A46334">
        <w:rPr>
          <w:rFonts w:hint="cs"/>
          <w:rtl/>
        </w:rPr>
        <w:t>לאכיפת המערכת, באמצעות אותה הגדרה של בנייה ביטחונית</w:t>
      </w:r>
      <w:bookmarkStart w:id="893" w:name="_ETM_Q1_2330256"/>
      <w:bookmarkEnd w:id="893"/>
      <w:r w:rsidRPr="00A46334">
        <w:rPr>
          <w:rFonts w:hint="cs"/>
          <w:rtl/>
        </w:rPr>
        <w:t>? אני חושב שהתשובה היא כן</w:t>
      </w:r>
      <w:r w:rsidR="00A46334" w:rsidRPr="00A46334">
        <w:rPr>
          <w:rFonts w:hint="cs"/>
          <w:rtl/>
        </w:rPr>
        <w:t>.</w:t>
      </w:r>
      <w:r w:rsidRPr="00A46334">
        <w:rPr>
          <w:rFonts w:hint="cs"/>
          <w:rtl/>
        </w:rPr>
        <w:t xml:space="preserve"> אבל השאלה היא </w:t>
      </w:r>
      <w:bookmarkStart w:id="894" w:name="_ETM_Q1_2331599"/>
      <w:bookmarkEnd w:id="894"/>
      <w:r w:rsidR="003C1F6C">
        <w:rPr>
          <w:rFonts w:hint="cs"/>
          <w:rtl/>
        </w:rPr>
        <w:t xml:space="preserve">גם </w:t>
      </w:r>
      <w:r w:rsidRPr="00A46334">
        <w:rPr>
          <w:rFonts w:hint="cs"/>
          <w:rtl/>
        </w:rPr>
        <w:t xml:space="preserve">למה? וצריך לקבל את ההסברים למה. </w:t>
      </w:r>
      <w:r w:rsidR="003C1F6C">
        <w:rPr>
          <w:rFonts w:hint="cs"/>
          <w:rtl/>
        </w:rPr>
        <w:t xml:space="preserve">אבל </w:t>
      </w:r>
      <w:r w:rsidR="00394A28" w:rsidRPr="00A46334">
        <w:rPr>
          <w:rFonts w:hint="cs"/>
          <w:rtl/>
        </w:rPr>
        <w:t xml:space="preserve">כדאי </w:t>
      </w:r>
      <w:r w:rsidR="00394A28" w:rsidRPr="00C078BA">
        <w:rPr>
          <w:rFonts w:hint="eastAsia"/>
          <w:rtl/>
        </w:rPr>
        <w:t>שהוועדה</w:t>
      </w:r>
      <w:r w:rsidR="00394A28" w:rsidRPr="00C078BA">
        <w:rPr>
          <w:rtl/>
        </w:rPr>
        <w:t xml:space="preserve"> </w:t>
      </w:r>
      <w:r w:rsidR="00394A28" w:rsidRPr="00C078BA">
        <w:rPr>
          <w:rFonts w:hint="eastAsia"/>
          <w:rtl/>
        </w:rPr>
        <w:t>ת</w:t>
      </w:r>
      <w:r w:rsidR="002A263A" w:rsidRPr="00C078BA">
        <w:rPr>
          <w:rFonts w:hint="cs"/>
          <w:rtl/>
        </w:rPr>
        <w:t>שאל</w:t>
      </w:r>
      <w:bookmarkStart w:id="895" w:name="_ETM_Q1_2336271"/>
      <w:bookmarkEnd w:id="895"/>
      <w:r w:rsidR="00394A28" w:rsidRPr="00C078BA">
        <w:rPr>
          <w:rtl/>
        </w:rPr>
        <w:t xml:space="preserve"> האם</w:t>
      </w:r>
      <w:r w:rsidR="00394A28" w:rsidRPr="00C078BA">
        <w:rPr>
          <w:rFonts w:hint="cs"/>
          <w:rtl/>
        </w:rPr>
        <w:t xml:space="preserve"> יש</w:t>
      </w:r>
      <w:r w:rsidR="00394A28" w:rsidRPr="00A46334">
        <w:rPr>
          <w:rFonts w:hint="cs"/>
          <w:rtl/>
        </w:rPr>
        <w:t xml:space="preserve"> מבנים בבנייה הפלסטינית הלא חוקית</w:t>
      </w:r>
      <w:bookmarkStart w:id="896" w:name="_ETM_Q1_2341440"/>
      <w:bookmarkEnd w:id="896"/>
      <w:r w:rsidR="00394A28" w:rsidRPr="00A46334">
        <w:rPr>
          <w:rFonts w:hint="cs"/>
          <w:rtl/>
        </w:rPr>
        <w:t xml:space="preserve">, שגם מקבלים איזשהו מעטה של סדר </w:t>
      </w:r>
      <w:bookmarkStart w:id="897" w:name="_ETM_Q1_2345355"/>
      <w:bookmarkEnd w:id="897"/>
      <w:r w:rsidR="00394A28" w:rsidRPr="00A46334">
        <w:rPr>
          <w:rFonts w:hint="cs"/>
          <w:rtl/>
        </w:rPr>
        <w:t xml:space="preserve">העדיפויות האחרות, כדי שיהיה אפשר לקדם אותם כלפי מעלה </w:t>
      </w:r>
      <w:bookmarkStart w:id="898" w:name="_ETM_Q1_2348898"/>
      <w:bookmarkEnd w:id="898"/>
      <w:r w:rsidR="00394A28" w:rsidRPr="00A46334">
        <w:rPr>
          <w:rFonts w:hint="cs"/>
          <w:rtl/>
        </w:rPr>
        <w:t>ברשימת סדרי העדיפויות.</w:t>
      </w:r>
      <w:r w:rsidR="00394A28">
        <w:rPr>
          <w:rFonts w:hint="cs"/>
          <w:rtl/>
        </w:rPr>
        <w:t xml:space="preserve"> </w:t>
      </w:r>
    </w:p>
    <w:p w14:paraId="40FE4B8F" w14:textId="77777777" w:rsidR="00394A28" w:rsidRDefault="00394A28" w:rsidP="00394A28">
      <w:pPr>
        <w:pStyle w:val="af6"/>
        <w:keepNext/>
        <w:rPr>
          <w:rtl/>
        </w:rPr>
      </w:pPr>
      <w:bookmarkStart w:id="899" w:name="_ETM_Q1_2348476"/>
      <w:bookmarkStart w:id="900" w:name="_ETM_Q1_2348543"/>
      <w:bookmarkStart w:id="901" w:name="ET_yor_6525_110"/>
      <w:bookmarkEnd w:id="899"/>
      <w:bookmarkEnd w:id="900"/>
      <w:r w:rsidRPr="00394A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394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76A57879" w14:textId="77777777" w:rsidR="00394A28" w:rsidRDefault="00394A28" w:rsidP="00394A28">
      <w:pPr>
        <w:pStyle w:val="KeepWithNext"/>
        <w:rPr>
          <w:rtl/>
        </w:rPr>
      </w:pPr>
    </w:p>
    <w:p w14:paraId="450BBDC2" w14:textId="5778AD86" w:rsidR="00394A28" w:rsidRDefault="00394A28" w:rsidP="00241529">
      <w:pPr>
        <w:rPr>
          <w:rtl/>
        </w:rPr>
      </w:pPr>
      <w:bookmarkStart w:id="902" w:name="_ETM_Q1_2349507"/>
      <w:bookmarkEnd w:id="902"/>
      <w:r>
        <w:rPr>
          <w:rFonts w:hint="cs"/>
          <w:rtl/>
        </w:rPr>
        <w:t>לא. מה ששאלתי אות</w:t>
      </w:r>
      <w:r w:rsidR="003C1F6C">
        <w:rPr>
          <w:rFonts w:hint="cs"/>
          <w:rtl/>
        </w:rPr>
        <w:t>ו</w:t>
      </w:r>
      <w:r>
        <w:rPr>
          <w:rFonts w:hint="cs"/>
          <w:rtl/>
        </w:rPr>
        <w:t xml:space="preserve"> קודם</w:t>
      </w:r>
      <w:r w:rsidR="00F27E9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האם בתוך </w:t>
      </w:r>
      <w:bookmarkStart w:id="903" w:name="_ETM_Q1_2351017"/>
      <w:bookmarkEnd w:id="903"/>
      <w:r>
        <w:rPr>
          <w:rFonts w:hint="cs"/>
          <w:rtl/>
        </w:rPr>
        <w:t>ההגדרה זה בסוף אירוע משפטי</w:t>
      </w:r>
      <w:r w:rsidR="00241529">
        <w:rPr>
          <w:rFonts w:hint="cs"/>
          <w:rtl/>
        </w:rPr>
        <w:t>?</w:t>
      </w:r>
      <w:r>
        <w:rPr>
          <w:rFonts w:hint="cs"/>
          <w:rtl/>
        </w:rPr>
        <w:t xml:space="preserve"> שאלנו את נציג </w:t>
      </w:r>
      <w:bookmarkStart w:id="904" w:name="_ETM_Q1_2355327"/>
      <w:bookmarkEnd w:id="904"/>
      <w:r>
        <w:rPr>
          <w:rFonts w:hint="cs"/>
          <w:rtl/>
        </w:rPr>
        <w:t xml:space="preserve">היועמ"ש. </w:t>
      </w:r>
      <w:r w:rsidR="00F27E92">
        <w:rPr>
          <w:rFonts w:hint="cs"/>
          <w:rtl/>
        </w:rPr>
        <w:t xml:space="preserve">כשאתה מפרש את ההבנות </w:t>
      </w:r>
      <w:r>
        <w:rPr>
          <w:rFonts w:hint="cs"/>
          <w:rtl/>
        </w:rPr>
        <w:t xml:space="preserve"> בין שר הביטחון לשר במשרד הביטחון בחלוקת האחריות ובחלוקת הסמכויות, אתה אומר ששר הביטחון אחראי על כל מה שהוא ביטחוני</w:t>
      </w:r>
      <w:r w:rsidR="00F27E92">
        <w:rPr>
          <w:rFonts w:hint="cs"/>
          <w:rtl/>
        </w:rPr>
        <w:t>.</w:t>
      </w:r>
      <w:r>
        <w:rPr>
          <w:rFonts w:hint="cs"/>
          <w:rtl/>
        </w:rPr>
        <w:t xml:space="preserve"> אמרת במפורש שזה לא כולל סדר ציבורי. </w:t>
      </w:r>
    </w:p>
    <w:p w14:paraId="6E7B826E" w14:textId="77777777" w:rsidR="00394A28" w:rsidRDefault="00394A28" w:rsidP="00394A28">
      <w:pPr>
        <w:rPr>
          <w:rtl/>
        </w:rPr>
      </w:pPr>
      <w:bookmarkStart w:id="905" w:name="_ETM_Q1_2371028"/>
      <w:bookmarkStart w:id="906" w:name="_ETM_Q1_2371094"/>
      <w:bookmarkStart w:id="907" w:name="_ETM_Q1_2373056"/>
      <w:bookmarkEnd w:id="905"/>
      <w:bookmarkEnd w:id="906"/>
      <w:bookmarkEnd w:id="907"/>
    </w:p>
    <w:p w14:paraId="1347B6B1" w14:textId="77777777" w:rsidR="00394A28" w:rsidRDefault="00394A28" w:rsidP="00394A28">
      <w:pPr>
        <w:pStyle w:val="af9"/>
        <w:keepNext/>
        <w:rPr>
          <w:rtl/>
        </w:rPr>
      </w:pPr>
      <w:bookmarkStart w:id="908" w:name="ET_guest_903357_111"/>
      <w:r w:rsidRPr="00394A28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394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14:paraId="41385A2D" w14:textId="77777777" w:rsidR="00394A28" w:rsidRDefault="00394A28" w:rsidP="00394A28">
      <w:pPr>
        <w:pStyle w:val="KeepWithNext"/>
        <w:rPr>
          <w:rtl/>
        </w:rPr>
      </w:pPr>
    </w:p>
    <w:p w14:paraId="29E83AD4" w14:textId="7689AB0E" w:rsidR="00394A28" w:rsidRDefault="00241529" w:rsidP="00394A28">
      <w:pPr>
        <w:rPr>
          <w:rtl/>
        </w:rPr>
      </w:pPr>
      <w:bookmarkStart w:id="909" w:name="_ETM_Q1_2373607"/>
      <w:bookmarkStart w:id="910" w:name="_ETM_Q1_2373625"/>
      <w:bookmarkEnd w:id="909"/>
      <w:bookmarkEnd w:id="910"/>
      <w:r>
        <w:rPr>
          <w:rFonts w:hint="cs"/>
          <w:rtl/>
        </w:rPr>
        <w:t>ההתנהלות</w:t>
      </w:r>
      <w:r w:rsidR="004262D4">
        <w:rPr>
          <w:rFonts w:hint="cs"/>
          <w:rtl/>
        </w:rPr>
        <w:t xml:space="preserve"> של מפקד הפיקוד היא גם כלפי סדר ציבורי. בהסדר </w:t>
      </w:r>
      <w:bookmarkStart w:id="911" w:name="_ETM_Q1_2381430"/>
      <w:bookmarkEnd w:id="911"/>
      <w:r w:rsidR="004262D4">
        <w:rPr>
          <w:rFonts w:hint="cs"/>
          <w:rtl/>
        </w:rPr>
        <w:t xml:space="preserve">הספציפי האפשרות של מפקד הפיקוד היא כאשר יש היבט ביטחוני. </w:t>
      </w:r>
      <w:bookmarkStart w:id="912" w:name="_ETM_Q1_2385831"/>
      <w:bookmarkEnd w:id="912"/>
      <w:r w:rsidR="004262D4">
        <w:rPr>
          <w:rFonts w:hint="cs"/>
          <w:rtl/>
        </w:rPr>
        <w:t xml:space="preserve">עכשיו צריך להגיד בצורה הגונה, הסדר הציבורי והביטחוני </w:t>
      </w:r>
      <w:bookmarkStart w:id="913" w:name="_ETM_Q1_2387393"/>
      <w:bookmarkEnd w:id="913"/>
      <w:proofErr w:type="spellStart"/>
      <w:r w:rsidR="00F27E92">
        <w:rPr>
          <w:rFonts w:hint="cs"/>
          <w:rtl/>
        </w:rPr>
        <w:t>באיו"ש</w:t>
      </w:r>
      <w:proofErr w:type="spellEnd"/>
      <w:r w:rsidR="00F27E92">
        <w:rPr>
          <w:rFonts w:hint="cs"/>
          <w:rtl/>
        </w:rPr>
        <w:t xml:space="preserve"> </w:t>
      </w:r>
      <w:r w:rsidR="004262D4">
        <w:rPr>
          <w:rFonts w:hint="cs"/>
          <w:rtl/>
        </w:rPr>
        <w:t xml:space="preserve">הרבה פעמים שלובים אחד בשני. ולכן, כאשר יש </w:t>
      </w:r>
      <w:bookmarkStart w:id="914" w:name="_ETM_Q1_2391961"/>
      <w:bookmarkEnd w:id="914"/>
      <w:r w:rsidR="004262D4">
        <w:rPr>
          <w:rFonts w:hint="cs"/>
          <w:rtl/>
        </w:rPr>
        <w:t>פעילות שפוגעת בסדר הציבורי</w:t>
      </w:r>
      <w:r>
        <w:rPr>
          <w:rFonts w:hint="cs"/>
          <w:rtl/>
        </w:rPr>
        <w:t>,</w:t>
      </w:r>
      <w:r w:rsidR="004262D4">
        <w:rPr>
          <w:rFonts w:hint="cs"/>
          <w:rtl/>
        </w:rPr>
        <w:t xml:space="preserve"> עם הערכה של מפקד הפיקוד או </w:t>
      </w:r>
      <w:bookmarkStart w:id="915" w:name="_ETM_Q1_2393616"/>
      <w:bookmarkEnd w:id="915"/>
      <w:r w:rsidR="004262D4">
        <w:rPr>
          <w:rFonts w:hint="cs"/>
          <w:rtl/>
        </w:rPr>
        <w:t>הגורם הביטחוני שעלול</w:t>
      </w:r>
      <w:r w:rsidR="00F27E92">
        <w:rPr>
          <w:rFonts w:hint="cs"/>
          <w:rtl/>
        </w:rPr>
        <w:t>ה</w:t>
      </w:r>
      <w:r w:rsidR="004262D4">
        <w:rPr>
          <w:rFonts w:hint="cs"/>
          <w:rtl/>
        </w:rPr>
        <w:t xml:space="preserve">  להוביל</w:t>
      </w:r>
      <w:r w:rsidR="00F27E92">
        <w:rPr>
          <w:rFonts w:hint="cs"/>
          <w:rtl/>
        </w:rPr>
        <w:t xml:space="preserve"> גם</w:t>
      </w:r>
      <w:r w:rsidR="004262D4">
        <w:rPr>
          <w:rFonts w:hint="cs"/>
          <w:rtl/>
        </w:rPr>
        <w:t xml:space="preserve"> לאירוע ביטחוני, אז </w:t>
      </w:r>
      <w:bookmarkStart w:id="916" w:name="_ETM_Q1_2399703"/>
      <w:bookmarkEnd w:id="916"/>
      <w:r w:rsidR="004262D4">
        <w:rPr>
          <w:rFonts w:hint="cs"/>
          <w:rtl/>
        </w:rPr>
        <w:t xml:space="preserve">בוודאי שזה אירוע ביטחוני. </w:t>
      </w:r>
    </w:p>
    <w:p w14:paraId="4D259F9F" w14:textId="77777777" w:rsidR="004262D4" w:rsidRDefault="004262D4" w:rsidP="00394A28">
      <w:pPr>
        <w:rPr>
          <w:rtl/>
        </w:rPr>
      </w:pPr>
      <w:bookmarkStart w:id="917" w:name="_ETM_Q1_2398979"/>
      <w:bookmarkStart w:id="918" w:name="_ETM_Q1_2399046"/>
      <w:bookmarkEnd w:id="917"/>
      <w:bookmarkEnd w:id="918"/>
    </w:p>
    <w:p w14:paraId="376970FA" w14:textId="77777777" w:rsidR="004262D4" w:rsidRDefault="004262D4" w:rsidP="004262D4">
      <w:pPr>
        <w:pStyle w:val="af6"/>
        <w:keepNext/>
        <w:rPr>
          <w:rtl/>
        </w:rPr>
      </w:pPr>
      <w:bookmarkStart w:id="919" w:name="ET_yor_6525_112"/>
      <w:r w:rsidRPr="004262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631FF4F8" w14:textId="77777777" w:rsidR="004262D4" w:rsidRDefault="004262D4" w:rsidP="004262D4">
      <w:pPr>
        <w:pStyle w:val="KeepWithNext"/>
        <w:rPr>
          <w:rtl/>
        </w:rPr>
      </w:pPr>
    </w:p>
    <w:p w14:paraId="5C05B93D" w14:textId="77777777" w:rsidR="004262D4" w:rsidRDefault="004262D4" w:rsidP="004262D4">
      <w:pPr>
        <w:rPr>
          <w:rtl/>
        </w:rPr>
      </w:pPr>
      <w:bookmarkStart w:id="920" w:name="_ETM_Q1_2399873"/>
      <w:bookmarkEnd w:id="920"/>
      <w:r>
        <w:rPr>
          <w:rFonts w:hint="cs"/>
          <w:rtl/>
        </w:rPr>
        <w:t xml:space="preserve">האם בחוות הדעת שקראת עכשיו, ככה </w:t>
      </w:r>
      <w:bookmarkStart w:id="921" w:name="_ETM_Q1_2403036"/>
      <w:bookmarkEnd w:id="921"/>
      <w:r>
        <w:rPr>
          <w:rFonts w:hint="cs"/>
          <w:rtl/>
        </w:rPr>
        <w:t xml:space="preserve">זה נראה? </w:t>
      </w:r>
    </w:p>
    <w:p w14:paraId="62A04F9F" w14:textId="77777777" w:rsidR="004262D4" w:rsidRDefault="004262D4" w:rsidP="004262D4">
      <w:pPr>
        <w:rPr>
          <w:rtl/>
        </w:rPr>
      </w:pPr>
      <w:bookmarkStart w:id="922" w:name="_ETM_Q1_2400558"/>
      <w:bookmarkStart w:id="923" w:name="_ETM_Q1_2400614"/>
      <w:bookmarkStart w:id="924" w:name="_ETM_Q1_2402542"/>
      <w:bookmarkEnd w:id="922"/>
      <w:bookmarkEnd w:id="923"/>
      <w:bookmarkEnd w:id="924"/>
    </w:p>
    <w:p w14:paraId="3B1B6745" w14:textId="77777777" w:rsidR="004262D4" w:rsidRDefault="004262D4" w:rsidP="004262D4">
      <w:pPr>
        <w:pStyle w:val="af9"/>
        <w:keepNext/>
        <w:rPr>
          <w:rtl/>
        </w:rPr>
      </w:pPr>
      <w:bookmarkStart w:id="925" w:name="ET_guest_903357_113"/>
      <w:r w:rsidRPr="004262D4">
        <w:rPr>
          <w:rStyle w:val="TagStyle"/>
          <w:rtl/>
        </w:rPr>
        <w:t xml:space="preserve"> &lt;&lt; אורח &gt;&gt; </w:t>
      </w:r>
      <w:r>
        <w:rPr>
          <w:rtl/>
        </w:rPr>
        <w:t>אלירן בן אליעזר:</w:t>
      </w:r>
      <w:r w:rsidRPr="00426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14:paraId="25559A1C" w14:textId="77777777" w:rsidR="004262D4" w:rsidRDefault="004262D4" w:rsidP="004262D4">
      <w:pPr>
        <w:pStyle w:val="KeepWithNext"/>
        <w:rPr>
          <w:rtl/>
        </w:rPr>
      </w:pPr>
    </w:p>
    <w:p w14:paraId="6005E80E" w14:textId="77777777" w:rsidR="004262D4" w:rsidRDefault="004262D4" w:rsidP="004262D4">
      <w:pPr>
        <w:rPr>
          <w:rtl/>
        </w:rPr>
      </w:pPr>
      <w:bookmarkStart w:id="926" w:name="_ETM_Q1_2403003"/>
      <w:bookmarkStart w:id="927" w:name="_ETM_Q1_2403051"/>
      <w:bookmarkEnd w:id="926"/>
      <w:bookmarkEnd w:id="927"/>
      <w:r>
        <w:rPr>
          <w:rFonts w:hint="cs"/>
          <w:rtl/>
        </w:rPr>
        <w:t xml:space="preserve">אני לא הולך להתייחס לחוות הדעת הזאת. </w:t>
      </w:r>
      <w:bookmarkStart w:id="928" w:name="_ETM_Q1_2402797"/>
      <w:bookmarkEnd w:id="928"/>
    </w:p>
    <w:p w14:paraId="5DA450A7" w14:textId="77777777" w:rsidR="004262D4" w:rsidRDefault="004262D4" w:rsidP="004262D4">
      <w:pPr>
        <w:rPr>
          <w:rtl/>
        </w:rPr>
      </w:pPr>
      <w:bookmarkStart w:id="929" w:name="_ETM_Q1_2403133"/>
      <w:bookmarkStart w:id="930" w:name="_ETM_Q1_2403202"/>
      <w:bookmarkEnd w:id="929"/>
      <w:bookmarkEnd w:id="930"/>
    </w:p>
    <w:p w14:paraId="03B70245" w14:textId="77777777" w:rsidR="004262D4" w:rsidRDefault="004262D4" w:rsidP="004262D4">
      <w:pPr>
        <w:pStyle w:val="af6"/>
        <w:keepNext/>
        <w:rPr>
          <w:rtl/>
        </w:rPr>
      </w:pPr>
      <w:bookmarkStart w:id="931" w:name="ET_yor_6525_114"/>
      <w:r w:rsidRPr="004262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1EDEBE40" w14:textId="77777777" w:rsidR="004262D4" w:rsidRDefault="004262D4" w:rsidP="004262D4">
      <w:pPr>
        <w:pStyle w:val="KeepWithNext"/>
        <w:rPr>
          <w:rtl/>
        </w:rPr>
      </w:pPr>
    </w:p>
    <w:p w14:paraId="62356508" w14:textId="50176E8A" w:rsidR="004262D4" w:rsidRDefault="004262D4" w:rsidP="004262D4">
      <w:pPr>
        <w:rPr>
          <w:rtl/>
        </w:rPr>
      </w:pPr>
      <w:bookmarkStart w:id="932" w:name="_ETM_Q1_2404178"/>
      <w:bookmarkEnd w:id="932"/>
      <w:r>
        <w:rPr>
          <w:rFonts w:hint="cs"/>
          <w:rtl/>
        </w:rPr>
        <w:t xml:space="preserve">אוקיי, נתייחס אליה בחלק הסגור כי זה לחלוטין לא </w:t>
      </w:r>
      <w:bookmarkStart w:id="933" w:name="_ETM_Q1_2409969"/>
      <w:bookmarkEnd w:id="933"/>
      <w:r>
        <w:rPr>
          <w:rFonts w:hint="cs"/>
          <w:rtl/>
        </w:rPr>
        <w:t xml:space="preserve">נראה ככה. חשוב שהבהרת את הדברים. </w:t>
      </w:r>
      <w:bookmarkStart w:id="934" w:name="_ETM_Q1_2417365"/>
      <w:bookmarkEnd w:id="934"/>
      <w:r w:rsidR="00F27E92">
        <w:rPr>
          <w:rFonts w:hint="cs"/>
          <w:rtl/>
        </w:rPr>
        <w:t xml:space="preserve">רויטל, בבקשה. </w:t>
      </w:r>
    </w:p>
    <w:p w14:paraId="3571BE32" w14:textId="77777777" w:rsidR="004262D4" w:rsidRDefault="004262D4" w:rsidP="004262D4">
      <w:pPr>
        <w:rPr>
          <w:rtl/>
        </w:rPr>
      </w:pPr>
      <w:bookmarkStart w:id="935" w:name="_ETM_Q1_2418341"/>
      <w:bookmarkStart w:id="936" w:name="_ETM_Q1_2418404"/>
      <w:bookmarkStart w:id="937" w:name="_ETM_Q1_2420885"/>
      <w:bookmarkEnd w:id="935"/>
      <w:bookmarkEnd w:id="936"/>
      <w:bookmarkEnd w:id="937"/>
    </w:p>
    <w:p w14:paraId="679A5948" w14:textId="77777777" w:rsidR="004262D4" w:rsidRDefault="004262D4" w:rsidP="004262D4">
      <w:pPr>
        <w:pStyle w:val="a4"/>
        <w:keepNext/>
        <w:rPr>
          <w:rtl/>
        </w:rPr>
      </w:pPr>
      <w:bookmarkStart w:id="938" w:name="ET_speaker_רויטל_שמיר_115"/>
      <w:r w:rsidRPr="004262D4">
        <w:rPr>
          <w:rStyle w:val="TagStyle"/>
          <w:rtl/>
        </w:rPr>
        <w:t xml:space="preserve"> &lt;&lt; דובר &gt;&gt; </w:t>
      </w:r>
      <w:r>
        <w:rPr>
          <w:rtl/>
        </w:rPr>
        <w:t>רויטל שמיר:</w:t>
      </w:r>
      <w:r w:rsidRPr="00426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2760062F" w14:textId="77777777" w:rsidR="004262D4" w:rsidRDefault="004262D4" w:rsidP="004262D4">
      <w:pPr>
        <w:pStyle w:val="KeepWithNext"/>
        <w:rPr>
          <w:rtl/>
        </w:rPr>
      </w:pPr>
    </w:p>
    <w:p w14:paraId="29DA098D" w14:textId="46BB625C" w:rsidR="004262D4" w:rsidRDefault="004262D4" w:rsidP="002A263A">
      <w:pPr>
        <w:rPr>
          <w:rtl/>
        </w:rPr>
      </w:pPr>
      <w:bookmarkStart w:id="939" w:name="_ETM_Q1_2421369"/>
      <w:bookmarkStart w:id="940" w:name="_ETM_Q1_2421414"/>
      <w:bookmarkEnd w:id="939"/>
      <w:bookmarkEnd w:id="940"/>
      <w:r w:rsidRPr="002A263A">
        <w:rPr>
          <w:rFonts w:hint="cs"/>
          <w:rtl/>
        </w:rPr>
        <w:t xml:space="preserve">אין לי הרבה מה להוסיף על מה שנאמר פה. אני כן אגיד, שאני לא דוגלת בגישה הזאת שהורסים להם והורסים </w:t>
      </w:r>
      <w:bookmarkStart w:id="941" w:name="_ETM_Q1_2425948"/>
      <w:bookmarkEnd w:id="941"/>
      <w:r w:rsidRPr="002A263A">
        <w:rPr>
          <w:rFonts w:hint="cs"/>
          <w:rtl/>
        </w:rPr>
        <w:t xml:space="preserve">לנו. אני לא דוגלת בגישה של איפה ואיפה. </w:t>
      </w:r>
      <w:bookmarkStart w:id="942" w:name="_ETM_Q1_2432596"/>
      <w:bookmarkEnd w:id="942"/>
      <w:r w:rsidRPr="002A263A">
        <w:rPr>
          <w:rFonts w:hint="cs"/>
          <w:rtl/>
        </w:rPr>
        <w:t xml:space="preserve">אני חושבת שהמבנים </w:t>
      </w:r>
      <w:r w:rsidRPr="00C078BA">
        <w:rPr>
          <w:rFonts w:hint="eastAsia"/>
          <w:rtl/>
        </w:rPr>
        <w:t>שהוקמו</w:t>
      </w:r>
      <w:r w:rsidRPr="002A263A">
        <w:rPr>
          <w:rFonts w:hint="cs"/>
          <w:rtl/>
        </w:rPr>
        <w:t xml:space="preserve"> אצלנו הוקמו להיפך, בהגדרה של צורך </w:t>
      </w:r>
      <w:bookmarkStart w:id="943" w:name="_ETM_Q1_2435297"/>
      <w:bookmarkEnd w:id="943"/>
      <w:r w:rsidRPr="002A263A">
        <w:rPr>
          <w:rFonts w:hint="cs"/>
          <w:rtl/>
        </w:rPr>
        <w:t xml:space="preserve">ביטחוני ליישוב והמצפה כמובן. בסוף חשוב לי לציין שהמצפה </w:t>
      </w:r>
      <w:bookmarkStart w:id="944" w:name="_ETM_Q1_2447995"/>
      <w:bookmarkEnd w:id="944"/>
      <w:r w:rsidRPr="002A263A">
        <w:rPr>
          <w:rFonts w:hint="cs"/>
          <w:rtl/>
        </w:rPr>
        <w:t xml:space="preserve">עצמו לא נהרס, אבל זה רק מוכיח כמה המקום הזה </w:t>
      </w:r>
      <w:bookmarkStart w:id="945" w:name="_ETM_Q1_2448658"/>
      <w:bookmarkEnd w:id="945"/>
      <w:r w:rsidRPr="002A263A">
        <w:rPr>
          <w:rFonts w:hint="cs"/>
          <w:rtl/>
        </w:rPr>
        <w:t>חשוב בהיבט הביטחוני, וטוב שהשאירו אותו ככה.</w:t>
      </w:r>
      <w:r>
        <w:rPr>
          <w:rFonts w:hint="cs"/>
          <w:rtl/>
        </w:rPr>
        <w:t xml:space="preserve"> </w:t>
      </w:r>
    </w:p>
    <w:p w14:paraId="2CAD1CD9" w14:textId="77777777" w:rsidR="004262D4" w:rsidRDefault="004262D4" w:rsidP="004262D4">
      <w:pPr>
        <w:rPr>
          <w:rtl/>
        </w:rPr>
      </w:pPr>
      <w:bookmarkStart w:id="946" w:name="_ETM_Q1_2460610"/>
      <w:bookmarkStart w:id="947" w:name="_ETM_Q1_2460670"/>
      <w:bookmarkEnd w:id="946"/>
      <w:bookmarkEnd w:id="947"/>
    </w:p>
    <w:p w14:paraId="08387445" w14:textId="3F2B6A73" w:rsidR="004262D4" w:rsidRDefault="004262D4" w:rsidP="007560CD">
      <w:pPr>
        <w:rPr>
          <w:rtl/>
        </w:rPr>
      </w:pPr>
      <w:bookmarkStart w:id="948" w:name="_ETM_Q1_2460802"/>
      <w:bookmarkStart w:id="949" w:name="_ETM_Q1_2460859"/>
      <w:bookmarkEnd w:id="948"/>
      <w:bookmarkEnd w:id="949"/>
      <w:r>
        <w:rPr>
          <w:rFonts w:hint="cs"/>
          <w:rtl/>
        </w:rPr>
        <w:t xml:space="preserve">קטונתי, אבל </w:t>
      </w:r>
      <w:bookmarkStart w:id="950" w:name="_ETM_Q1_2464258"/>
      <w:bookmarkEnd w:id="950"/>
      <w:r>
        <w:rPr>
          <w:rFonts w:hint="cs"/>
          <w:rtl/>
        </w:rPr>
        <w:t>ברור שאנחנו רואים</w:t>
      </w:r>
      <w:r w:rsidR="007560CD">
        <w:rPr>
          <w:rFonts w:hint="cs"/>
          <w:rtl/>
        </w:rPr>
        <w:t xml:space="preserve"> את הבנייה הלא חוקית שיש סביבנו.</w:t>
      </w:r>
      <w:r>
        <w:rPr>
          <w:rFonts w:hint="cs"/>
          <w:rtl/>
        </w:rPr>
        <w:t xml:space="preserve"> </w:t>
      </w:r>
      <w:bookmarkStart w:id="951" w:name="_ETM_Q1_2464239"/>
      <w:bookmarkEnd w:id="951"/>
      <w:r>
        <w:rPr>
          <w:rFonts w:hint="cs"/>
          <w:rtl/>
        </w:rPr>
        <w:t>ו</w:t>
      </w:r>
      <w:r w:rsidR="007560CD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מטורף שבאותו יום יצאה תמונה שרואים את המצפה </w:t>
      </w:r>
      <w:bookmarkStart w:id="952" w:name="_ETM_Q1_2467450"/>
      <w:bookmarkEnd w:id="952"/>
      <w:r>
        <w:rPr>
          <w:rFonts w:hint="cs"/>
          <w:rtl/>
        </w:rPr>
        <w:t xml:space="preserve">ומעליו מבנה לא חוקי, </w:t>
      </w:r>
      <w:r w:rsidR="00F27E92">
        <w:rPr>
          <w:rFonts w:hint="cs"/>
          <w:rtl/>
        </w:rPr>
        <w:t xml:space="preserve">וכמו </w:t>
      </w:r>
      <w:r>
        <w:rPr>
          <w:rFonts w:hint="cs"/>
          <w:rtl/>
        </w:rPr>
        <w:t xml:space="preserve">שאמרת לא עשו איתו </w:t>
      </w:r>
      <w:bookmarkStart w:id="953" w:name="_ETM_Q1_2478281"/>
      <w:bookmarkEnd w:id="953"/>
      <w:r>
        <w:rPr>
          <w:rFonts w:hint="cs"/>
          <w:rtl/>
        </w:rPr>
        <w:t>שום דבר. זה לא שאנחנו בונים כי להם לא הורסים,</w:t>
      </w:r>
      <w:bookmarkStart w:id="954" w:name="_ETM_Q1_2480499"/>
      <w:bookmarkEnd w:id="954"/>
      <w:r>
        <w:rPr>
          <w:rFonts w:hint="cs"/>
          <w:rtl/>
        </w:rPr>
        <w:t xml:space="preserve"> חשוב לי להגיד את זה. אנחנו בונים כי אנחנו חושבים </w:t>
      </w:r>
      <w:bookmarkStart w:id="955" w:name="_ETM_Q1_2483997"/>
      <w:bookmarkEnd w:id="955"/>
      <w:r>
        <w:rPr>
          <w:rFonts w:hint="cs"/>
          <w:rtl/>
        </w:rPr>
        <w:t xml:space="preserve">שזאת הדרך הנכונה, ואנחנו חושבים שבטח ובטח אחרי מאורעות </w:t>
      </w:r>
      <w:bookmarkStart w:id="956" w:name="_ETM_Q1_2484662"/>
      <w:bookmarkEnd w:id="956"/>
      <w:r>
        <w:rPr>
          <w:rFonts w:hint="cs"/>
          <w:rtl/>
        </w:rPr>
        <w:t>ה-7 באוקטובר</w:t>
      </w:r>
      <w:r w:rsidR="00F27E92">
        <w:rPr>
          <w:rFonts w:hint="cs"/>
          <w:rtl/>
        </w:rPr>
        <w:t>.</w:t>
      </w:r>
      <w:r w:rsidR="00C830A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התחברתי למה שנאמר פה, בסוף אנחנו צריכים לדעת </w:t>
      </w:r>
      <w:bookmarkStart w:id="957" w:name="_ETM_Q1_2492534"/>
      <w:bookmarkEnd w:id="957"/>
      <w:r>
        <w:rPr>
          <w:rFonts w:hint="cs"/>
          <w:rtl/>
        </w:rPr>
        <w:t xml:space="preserve">מי האויב ולא להיות האויב של עצמנו. </w:t>
      </w:r>
    </w:p>
    <w:p w14:paraId="78D140D2" w14:textId="77777777" w:rsidR="004262D4" w:rsidRDefault="004262D4" w:rsidP="004262D4">
      <w:pPr>
        <w:rPr>
          <w:rtl/>
        </w:rPr>
      </w:pPr>
      <w:bookmarkStart w:id="958" w:name="_ETM_Q1_2494308"/>
      <w:bookmarkStart w:id="959" w:name="_ETM_Q1_2494368"/>
      <w:bookmarkEnd w:id="958"/>
      <w:bookmarkEnd w:id="959"/>
    </w:p>
    <w:p w14:paraId="0EB0BC9E" w14:textId="2553739B" w:rsidR="004262D4" w:rsidRDefault="004262D4" w:rsidP="004262D4">
      <w:pPr>
        <w:rPr>
          <w:rtl/>
        </w:rPr>
      </w:pPr>
      <w:bookmarkStart w:id="960" w:name="_ETM_Q1_2494484"/>
      <w:bookmarkStart w:id="961" w:name="_ETM_Q1_2494534"/>
      <w:bookmarkEnd w:id="960"/>
      <w:bookmarkEnd w:id="961"/>
      <w:r>
        <w:rPr>
          <w:rFonts w:hint="cs"/>
          <w:rtl/>
        </w:rPr>
        <w:t xml:space="preserve">לתת להם תמונת </w:t>
      </w:r>
      <w:bookmarkStart w:id="962" w:name="_ETM_Q1_2502308"/>
      <w:bookmarkEnd w:id="962"/>
      <w:r>
        <w:rPr>
          <w:rFonts w:hint="cs"/>
          <w:rtl/>
        </w:rPr>
        <w:t xml:space="preserve">ניצחון כזאת, היא באמת תמונת ניצחון. אני אגיד </w:t>
      </w:r>
      <w:bookmarkStart w:id="963" w:name="_ETM_Q1_2504834"/>
      <w:bookmarkEnd w:id="963"/>
      <w:r>
        <w:rPr>
          <w:rFonts w:hint="cs"/>
          <w:rtl/>
        </w:rPr>
        <w:t xml:space="preserve">לכם שתוך כדי הפינוי דיבר איתי מישהו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ואמר לי</w:t>
      </w:r>
      <w:bookmarkStart w:id="964" w:name="_ETM_Q1_2507484"/>
      <w:bookmarkEnd w:id="964"/>
      <w:r w:rsidR="00F27E92">
        <w:rPr>
          <w:rFonts w:hint="cs"/>
          <w:rtl/>
        </w:rPr>
        <w:t>:</w:t>
      </w:r>
      <w:r>
        <w:rPr>
          <w:rFonts w:hint="cs"/>
          <w:rtl/>
        </w:rPr>
        <w:t xml:space="preserve"> לא, אל תדאגי, זה לא ייתן להם שום תמונת ניצחון, </w:t>
      </w:r>
      <w:r w:rsidR="00F27E92">
        <w:rPr>
          <w:rFonts w:hint="cs"/>
          <w:rtl/>
        </w:rPr>
        <w:t xml:space="preserve">אלה </w:t>
      </w:r>
      <w:r>
        <w:rPr>
          <w:rFonts w:hint="cs"/>
          <w:rtl/>
        </w:rPr>
        <w:t>ערבים ישראלים. לא הבנתי את התשובה הזאת, כי, לא חסר</w:t>
      </w:r>
      <w:r w:rsidR="00F27E92">
        <w:rPr>
          <w:rFonts w:hint="cs"/>
          <w:rtl/>
        </w:rPr>
        <w:t>ים</w:t>
      </w:r>
      <w:r>
        <w:rPr>
          <w:rFonts w:hint="cs"/>
          <w:rtl/>
        </w:rPr>
        <w:t xml:space="preserve"> לנו ערבים </w:t>
      </w:r>
      <w:bookmarkStart w:id="965" w:name="_ETM_Q1_2514735"/>
      <w:bookmarkEnd w:id="965"/>
      <w:r>
        <w:rPr>
          <w:rFonts w:hint="cs"/>
          <w:rtl/>
        </w:rPr>
        <w:t xml:space="preserve">ישראלים, שלצערנו, אם ניזכר בפיגועים שהיו לפני ה-7 באוקטובר, </w:t>
      </w:r>
      <w:bookmarkStart w:id="966" w:name="_ETM_Q1_2519759"/>
      <w:bookmarkEnd w:id="966"/>
      <w:r>
        <w:rPr>
          <w:rFonts w:hint="cs"/>
          <w:rtl/>
        </w:rPr>
        <w:t xml:space="preserve">היו הרבה אנשים שהייתה להם אשרה </w:t>
      </w:r>
      <w:bookmarkStart w:id="967" w:name="_ETM_Q1_2521964"/>
      <w:bookmarkEnd w:id="967"/>
      <w:r>
        <w:rPr>
          <w:rFonts w:hint="cs"/>
          <w:rtl/>
        </w:rPr>
        <w:t xml:space="preserve">לעבוד פה ועדיין פגעו בנו. </w:t>
      </w:r>
    </w:p>
    <w:p w14:paraId="2D40A47C" w14:textId="77777777" w:rsidR="004262D4" w:rsidRDefault="004262D4" w:rsidP="004262D4">
      <w:pPr>
        <w:rPr>
          <w:rtl/>
        </w:rPr>
      </w:pPr>
      <w:bookmarkStart w:id="968" w:name="_ETM_Q1_2528236"/>
      <w:bookmarkStart w:id="969" w:name="_ETM_Q1_2528295"/>
      <w:bookmarkEnd w:id="968"/>
      <w:bookmarkEnd w:id="969"/>
    </w:p>
    <w:p w14:paraId="23F2ED89" w14:textId="0D86BA55" w:rsidR="007560CD" w:rsidRDefault="004262D4" w:rsidP="004262D4">
      <w:pPr>
        <w:rPr>
          <w:rtl/>
        </w:rPr>
      </w:pPr>
      <w:bookmarkStart w:id="970" w:name="_ETM_Q1_2528396"/>
      <w:bookmarkStart w:id="971" w:name="_ETM_Q1_2528451"/>
      <w:bookmarkEnd w:id="970"/>
      <w:bookmarkEnd w:id="971"/>
      <w:r>
        <w:rPr>
          <w:rFonts w:hint="cs"/>
          <w:rtl/>
        </w:rPr>
        <w:t xml:space="preserve">אני חוזרת למה שאמרתי </w:t>
      </w:r>
      <w:bookmarkStart w:id="972" w:name="_ETM_Q1_2527355"/>
      <w:bookmarkEnd w:id="972"/>
      <w:r w:rsidR="007560CD">
        <w:rPr>
          <w:rFonts w:hint="cs"/>
          <w:rtl/>
        </w:rPr>
        <w:t>בהתחלה</w:t>
      </w:r>
      <w:r w:rsidR="00F27E92">
        <w:rPr>
          <w:rFonts w:hint="cs"/>
          <w:rtl/>
        </w:rPr>
        <w:t>.</w:t>
      </w:r>
      <w:r w:rsidR="007560CD">
        <w:rPr>
          <w:rFonts w:hint="cs"/>
          <w:rtl/>
        </w:rPr>
        <w:t xml:space="preserve"> אני חושבת שהמס</w:t>
      </w:r>
      <w:r>
        <w:rPr>
          <w:rFonts w:hint="cs"/>
          <w:rtl/>
        </w:rPr>
        <w:t xml:space="preserve">ר שלי בתקופה הזאת הוא שאנחנו צריכים </w:t>
      </w:r>
      <w:bookmarkStart w:id="973" w:name="_ETM_Q1_2530590"/>
      <w:bookmarkEnd w:id="973"/>
      <w:r>
        <w:rPr>
          <w:rFonts w:hint="cs"/>
          <w:rtl/>
        </w:rPr>
        <w:t xml:space="preserve">לחזק את רוח הלחימה. אין ספק שגם התיישבות </w:t>
      </w:r>
      <w:bookmarkStart w:id="974" w:name="_ETM_Q1_2533678"/>
      <w:bookmarkEnd w:id="974"/>
      <w:r>
        <w:rPr>
          <w:rFonts w:hint="cs"/>
          <w:rtl/>
        </w:rPr>
        <w:t>זה משהו שמחזק את רוח הלחימה. ואין ספק שלעשות דבר כזה, מוריד את רוח העם ואת רוח הלחימה</w:t>
      </w:r>
      <w:bookmarkStart w:id="975" w:name="_ETM_Q1_2545961"/>
      <w:bookmarkEnd w:id="975"/>
      <w:r>
        <w:rPr>
          <w:rFonts w:hint="cs"/>
          <w:rtl/>
        </w:rPr>
        <w:t xml:space="preserve">, שצריכה בימים האלה כמה שיותר להתחזק. אנחנו צריכים לשאוף כמה שיותר לניצחון. והניצחון הוא לא לתת להם תמונה </w:t>
      </w:r>
      <w:bookmarkStart w:id="976" w:name="_ETM_Q1_2550756"/>
      <w:bookmarkEnd w:id="976"/>
      <w:r>
        <w:rPr>
          <w:rFonts w:hint="cs"/>
          <w:rtl/>
        </w:rPr>
        <w:t xml:space="preserve">שכזאת אלא להיפך, באמת להכניע כמה שיותר את הטרור </w:t>
      </w:r>
      <w:bookmarkStart w:id="977" w:name="_ETM_Q1_2558107"/>
      <w:bookmarkEnd w:id="977"/>
      <w:r>
        <w:rPr>
          <w:rFonts w:hint="cs"/>
          <w:rtl/>
        </w:rPr>
        <w:t>גם ביהודה ושומרון וכמובן בעזה ובצפון</w:t>
      </w:r>
      <w:bookmarkStart w:id="978" w:name="_ETM_Q1_2561840"/>
      <w:bookmarkStart w:id="979" w:name="_ETM_Q1_2561912"/>
      <w:bookmarkEnd w:id="978"/>
      <w:bookmarkEnd w:id="979"/>
      <w:r>
        <w:rPr>
          <w:rFonts w:hint="cs"/>
          <w:rtl/>
        </w:rPr>
        <w:t xml:space="preserve">, שרוצים לכלותינו גם </w:t>
      </w:r>
      <w:bookmarkStart w:id="980" w:name="_ETM_Q1_2561429"/>
      <w:bookmarkEnd w:id="980"/>
      <w:r>
        <w:rPr>
          <w:rFonts w:hint="cs"/>
          <w:rtl/>
        </w:rPr>
        <w:t xml:space="preserve">שם. </w:t>
      </w:r>
    </w:p>
    <w:p w14:paraId="398F54FF" w14:textId="77777777" w:rsidR="007560CD" w:rsidRDefault="007560CD" w:rsidP="004262D4">
      <w:pPr>
        <w:rPr>
          <w:rtl/>
        </w:rPr>
      </w:pPr>
      <w:bookmarkStart w:id="981" w:name="_ETM_Q1_2559303"/>
      <w:bookmarkStart w:id="982" w:name="_ETM_Q1_2559352"/>
      <w:bookmarkEnd w:id="981"/>
      <w:bookmarkEnd w:id="982"/>
    </w:p>
    <w:p w14:paraId="4ABC8544" w14:textId="77777777" w:rsidR="004262D4" w:rsidRDefault="007560CD" w:rsidP="004262D4">
      <w:pPr>
        <w:rPr>
          <w:rtl/>
        </w:rPr>
      </w:pPr>
      <w:bookmarkStart w:id="983" w:name="_ETM_Q1_2559751"/>
      <w:bookmarkStart w:id="984" w:name="_ETM_Q1_2559792"/>
      <w:bookmarkEnd w:id="983"/>
      <w:bookmarkEnd w:id="984"/>
      <w:r>
        <w:rPr>
          <w:rFonts w:hint="cs"/>
          <w:rtl/>
        </w:rPr>
        <w:t>זאת התחושה שלי בימים האלה.</w:t>
      </w:r>
      <w:r w:rsidR="004262D4">
        <w:rPr>
          <w:rFonts w:hint="cs"/>
          <w:rtl/>
        </w:rPr>
        <w:t xml:space="preserve"> ואת היקר לנו מכל </w:t>
      </w:r>
      <w:bookmarkStart w:id="985" w:name="_ETM_Q1_2569364"/>
      <w:bookmarkEnd w:id="985"/>
      <w:r w:rsidR="004262D4">
        <w:rPr>
          <w:rFonts w:hint="cs"/>
          <w:rtl/>
        </w:rPr>
        <w:t xml:space="preserve">תרמנו אבל אנחנו רוצים שלפחות זכרו של </w:t>
      </w:r>
      <w:bookmarkStart w:id="986" w:name="_ETM_Q1_2569637"/>
      <w:bookmarkEnd w:id="986"/>
      <w:r w:rsidR="004262D4">
        <w:rPr>
          <w:rFonts w:hint="cs"/>
          <w:rtl/>
        </w:rPr>
        <w:t xml:space="preserve">מוטי </w:t>
      </w:r>
      <w:r w:rsidR="00C077A4">
        <w:rPr>
          <w:rFonts w:hint="cs"/>
          <w:rtl/>
        </w:rPr>
        <w:t xml:space="preserve">יהיה במה שהוא תרם לו כל שנותיו, שזה הביטחון ואהבת הארץ והמדינה. והקרבנו </w:t>
      </w:r>
      <w:r>
        <w:rPr>
          <w:rFonts w:hint="cs"/>
          <w:rtl/>
        </w:rPr>
        <w:t xml:space="preserve">גם </w:t>
      </w:r>
      <w:r w:rsidR="00C077A4">
        <w:rPr>
          <w:rFonts w:hint="cs"/>
          <w:rtl/>
        </w:rPr>
        <w:t xml:space="preserve">חיי משפחה בשביל זה </w:t>
      </w:r>
      <w:bookmarkStart w:id="987" w:name="_ETM_Q1_2586254"/>
      <w:bookmarkEnd w:id="987"/>
      <w:r w:rsidR="00C077A4">
        <w:rPr>
          <w:rFonts w:hint="cs"/>
          <w:rtl/>
        </w:rPr>
        <w:t xml:space="preserve">והקרבנו גם עכשיו, אבל באמת בשביל שנזכה לחיות פה </w:t>
      </w:r>
      <w:bookmarkStart w:id="988" w:name="_ETM_Q1_2585240"/>
      <w:bookmarkEnd w:id="988"/>
      <w:r w:rsidR="00C077A4">
        <w:rPr>
          <w:rFonts w:hint="cs"/>
          <w:rtl/>
        </w:rPr>
        <w:t>חיים בביטחון ובשלווה, חלק מההיבט הזה הוא ההיבט הביטחוני</w:t>
      </w:r>
      <w:bookmarkStart w:id="989" w:name="_ETM_Q1_2591510"/>
      <w:bookmarkEnd w:id="989"/>
      <w:r w:rsidR="00C077A4">
        <w:rPr>
          <w:rFonts w:hint="cs"/>
          <w:rtl/>
        </w:rPr>
        <w:t xml:space="preserve"> גם ביהודה ושומרון איפה שאנחנו גרים. </w:t>
      </w:r>
    </w:p>
    <w:p w14:paraId="3D51583F" w14:textId="77777777" w:rsidR="00C077A4" w:rsidRDefault="00C077A4" w:rsidP="004262D4">
      <w:pPr>
        <w:rPr>
          <w:rtl/>
        </w:rPr>
      </w:pPr>
      <w:bookmarkStart w:id="990" w:name="_ETM_Q1_2595946"/>
      <w:bookmarkStart w:id="991" w:name="_ETM_Q1_2596008"/>
      <w:bookmarkEnd w:id="990"/>
      <w:bookmarkEnd w:id="991"/>
    </w:p>
    <w:p w14:paraId="74B33ADB" w14:textId="77777777" w:rsidR="00C077A4" w:rsidRDefault="00C077A4" w:rsidP="00C077A4">
      <w:pPr>
        <w:pStyle w:val="af6"/>
        <w:keepNext/>
        <w:rPr>
          <w:rtl/>
        </w:rPr>
      </w:pPr>
      <w:bookmarkStart w:id="992" w:name="ET_yor_6525_116"/>
      <w:r w:rsidRPr="00C077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C0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14:paraId="1AE5D8D3" w14:textId="77777777" w:rsidR="00C077A4" w:rsidRDefault="00C077A4" w:rsidP="00C077A4">
      <w:pPr>
        <w:pStyle w:val="KeepWithNext"/>
        <w:rPr>
          <w:rtl/>
        </w:rPr>
      </w:pPr>
    </w:p>
    <w:p w14:paraId="7EBBD477" w14:textId="77777777" w:rsidR="00C077A4" w:rsidRDefault="00C077A4" w:rsidP="00C077A4">
      <w:pPr>
        <w:rPr>
          <w:rtl/>
        </w:rPr>
      </w:pPr>
      <w:bookmarkStart w:id="993" w:name="_ETM_Q1_2596936"/>
      <w:bookmarkEnd w:id="993"/>
      <w:r>
        <w:rPr>
          <w:rFonts w:hint="cs"/>
          <w:rtl/>
        </w:rPr>
        <w:t xml:space="preserve">שוב, תודה ממש, רויטל, על הדברים ועל זה </w:t>
      </w:r>
      <w:bookmarkStart w:id="994" w:name="_ETM_Q1_2594460"/>
      <w:bookmarkEnd w:id="994"/>
      <w:r>
        <w:rPr>
          <w:rFonts w:hint="cs"/>
          <w:rtl/>
        </w:rPr>
        <w:t xml:space="preserve">שהסכמת להגיע לכאן. עמיחי, אתה יודע כמה </w:t>
      </w:r>
      <w:bookmarkStart w:id="995" w:name="_ETM_Q1_2601805"/>
      <w:bookmarkEnd w:id="995"/>
      <w:r>
        <w:rPr>
          <w:rFonts w:hint="cs"/>
          <w:rtl/>
        </w:rPr>
        <w:t xml:space="preserve">כוח אדם היו שם, שוטרים ומג"ב, בערך? </w:t>
      </w:r>
    </w:p>
    <w:p w14:paraId="06D2D3D1" w14:textId="77777777" w:rsidR="00C077A4" w:rsidRDefault="00C077A4" w:rsidP="00C077A4">
      <w:pPr>
        <w:rPr>
          <w:rtl/>
        </w:rPr>
      </w:pPr>
      <w:bookmarkStart w:id="996" w:name="_ETM_Q1_2603362"/>
      <w:bookmarkStart w:id="997" w:name="_ETM_Q1_2603418"/>
      <w:bookmarkEnd w:id="996"/>
      <w:bookmarkEnd w:id="997"/>
    </w:p>
    <w:p w14:paraId="6114B2B2" w14:textId="77777777" w:rsidR="00C077A4" w:rsidRDefault="00C077A4" w:rsidP="00C077A4">
      <w:pPr>
        <w:pStyle w:val="af9"/>
        <w:keepNext/>
        <w:rPr>
          <w:rtl/>
        </w:rPr>
      </w:pPr>
      <w:bookmarkStart w:id="998" w:name="ET_guest_930660_117"/>
      <w:r w:rsidRPr="00C077A4">
        <w:rPr>
          <w:rStyle w:val="TagStyle"/>
          <w:rtl/>
        </w:rPr>
        <w:t xml:space="preserve"> &lt;&lt; אורח &gt;&gt; </w:t>
      </w:r>
      <w:r>
        <w:rPr>
          <w:rtl/>
        </w:rPr>
        <w:t>עמיחי איתם:</w:t>
      </w:r>
      <w:r w:rsidRPr="00C07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72183239" w14:textId="77777777" w:rsidR="00C077A4" w:rsidRDefault="00C077A4" w:rsidP="00C077A4">
      <w:pPr>
        <w:pStyle w:val="KeepWithNext"/>
        <w:rPr>
          <w:rtl/>
        </w:rPr>
      </w:pPr>
    </w:p>
    <w:p w14:paraId="254BB390" w14:textId="77777777" w:rsidR="00C077A4" w:rsidRDefault="00C077A4" w:rsidP="00C077A4">
      <w:pPr>
        <w:rPr>
          <w:rtl/>
        </w:rPr>
      </w:pPr>
      <w:bookmarkStart w:id="999" w:name="_ETM_Q1_2602866"/>
      <w:bookmarkEnd w:id="999"/>
      <w:r>
        <w:rPr>
          <w:rFonts w:hint="cs"/>
          <w:rtl/>
        </w:rPr>
        <w:t xml:space="preserve">לא ספרתי, אבל מעל 100. </w:t>
      </w:r>
    </w:p>
    <w:p w14:paraId="643462B8" w14:textId="77777777" w:rsidR="00C077A4" w:rsidRDefault="00C077A4" w:rsidP="00C077A4">
      <w:pPr>
        <w:rPr>
          <w:rtl/>
        </w:rPr>
      </w:pPr>
      <w:bookmarkStart w:id="1000" w:name="_ETM_Q1_2608831"/>
      <w:bookmarkStart w:id="1001" w:name="_ETM_Q1_2608898"/>
      <w:bookmarkEnd w:id="1000"/>
      <w:bookmarkEnd w:id="1001"/>
    </w:p>
    <w:p w14:paraId="48BC0AA7" w14:textId="77777777" w:rsidR="00C077A4" w:rsidRDefault="00C077A4" w:rsidP="00C077A4">
      <w:pPr>
        <w:pStyle w:val="af6"/>
        <w:keepNext/>
        <w:rPr>
          <w:rtl/>
        </w:rPr>
      </w:pPr>
      <w:bookmarkStart w:id="1002" w:name="ET_yor_6525_118"/>
      <w:r w:rsidRPr="00C077A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70F19264" w14:textId="77777777" w:rsidR="00C077A4" w:rsidRDefault="00C077A4" w:rsidP="00C077A4">
      <w:pPr>
        <w:pStyle w:val="KeepWithNext"/>
        <w:rPr>
          <w:rtl/>
        </w:rPr>
      </w:pPr>
    </w:p>
    <w:p w14:paraId="7E89EB7A" w14:textId="77777777" w:rsidR="00C077A4" w:rsidRDefault="007560CD" w:rsidP="007560CD">
      <w:pPr>
        <w:rPr>
          <w:rtl/>
        </w:rPr>
      </w:pPr>
      <w:bookmarkStart w:id="1003" w:name="_ETM_Q1_2609977"/>
      <w:bookmarkEnd w:id="1003"/>
      <w:r>
        <w:rPr>
          <w:rFonts w:hint="cs"/>
          <w:rtl/>
        </w:rPr>
        <w:t xml:space="preserve">מעל 100. </w:t>
      </w:r>
      <w:r w:rsidR="00C077A4">
        <w:rPr>
          <w:rFonts w:hint="cs"/>
          <w:rtl/>
        </w:rPr>
        <w:t xml:space="preserve">אני אסכם את החלק הפתוח </w:t>
      </w:r>
      <w:bookmarkStart w:id="1004" w:name="_ETM_Q1_2612407"/>
      <w:bookmarkEnd w:id="1004"/>
      <w:r w:rsidR="00C077A4">
        <w:rPr>
          <w:rFonts w:hint="cs"/>
          <w:rtl/>
        </w:rPr>
        <w:t xml:space="preserve">של הדיון. אני חושב שמעטים הדברים שכל </w:t>
      </w:r>
      <w:bookmarkStart w:id="1005" w:name="_ETM_Q1_2613436"/>
      <w:bookmarkEnd w:id="1005"/>
      <w:r w:rsidR="00C077A4">
        <w:rPr>
          <w:rFonts w:hint="cs"/>
          <w:rtl/>
        </w:rPr>
        <w:t xml:space="preserve">כך מקוממים ממה שנעשה ביהודה ושומרון. אנחנו נמצאים כאן </w:t>
      </w:r>
      <w:bookmarkStart w:id="1006" w:name="_ETM_Q1_2615474"/>
      <w:bookmarkEnd w:id="1006"/>
      <w:r w:rsidR="00C077A4">
        <w:rPr>
          <w:rFonts w:hint="cs"/>
          <w:rtl/>
        </w:rPr>
        <w:t xml:space="preserve">מול סיטואציה הזויה ובעיניי אפילו מוטרפת. </w:t>
      </w:r>
      <w:r w:rsidR="002A73DF">
        <w:rPr>
          <w:rFonts w:hint="cs"/>
          <w:rtl/>
        </w:rPr>
        <w:t xml:space="preserve">במצב שבו מחללים את </w:t>
      </w:r>
      <w:bookmarkStart w:id="1007" w:name="_ETM_Q1_2622563"/>
      <w:bookmarkEnd w:id="1007"/>
      <w:r w:rsidR="002A73DF">
        <w:rPr>
          <w:rFonts w:hint="cs"/>
          <w:rtl/>
        </w:rPr>
        <w:t>שם הביטחון ביהודה ושומרון, פשוט מחללים את שם הביטחון. באים ואומרים, אנחנו מפ</w:t>
      </w:r>
      <w:r>
        <w:rPr>
          <w:rFonts w:hint="cs"/>
          <w:rtl/>
        </w:rPr>
        <w:t>נים את המקום הזה מסיבה ביטחונית.</w:t>
      </w:r>
      <w:r w:rsidR="002A73DF">
        <w:rPr>
          <w:rFonts w:hint="cs"/>
          <w:rtl/>
        </w:rPr>
        <w:t xml:space="preserve"> וכשאנחנו מסתכלים ובוחנים מהי הסיבה הביטחונית, היא אין </w:t>
      </w:r>
      <w:bookmarkStart w:id="1008" w:name="_ETM_Q1_2627942"/>
      <w:bookmarkEnd w:id="1008"/>
      <w:r w:rsidR="002A73DF">
        <w:rPr>
          <w:rFonts w:hint="cs"/>
          <w:rtl/>
        </w:rPr>
        <w:t xml:space="preserve">יהודים אין פיגועים או כל מיני סיבות פוליטיות הזויות. </w:t>
      </w:r>
      <w:bookmarkStart w:id="1009" w:name="_ETM_Q1_2631823"/>
      <w:bookmarkEnd w:id="1009"/>
    </w:p>
    <w:p w14:paraId="0C1BAFEB" w14:textId="77777777" w:rsidR="002A73DF" w:rsidRDefault="002A73DF" w:rsidP="00C077A4">
      <w:pPr>
        <w:rPr>
          <w:rtl/>
        </w:rPr>
      </w:pPr>
      <w:bookmarkStart w:id="1010" w:name="_ETM_Q1_2631886"/>
      <w:bookmarkStart w:id="1011" w:name="_ETM_Q1_2631983"/>
      <w:bookmarkEnd w:id="1010"/>
      <w:bookmarkEnd w:id="1011"/>
    </w:p>
    <w:p w14:paraId="1D3882F2" w14:textId="7E891658" w:rsidR="002A73DF" w:rsidRDefault="002A73DF" w:rsidP="007560CD">
      <w:pPr>
        <w:rPr>
          <w:rtl/>
        </w:rPr>
      </w:pPr>
      <w:bookmarkStart w:id="1012" w:name="_ETM_Q1_2632037"/>
      <w:bookmarkEnd w:id="1012"/>
      <w:r>
        <w:rPr>
          <w:rFonts w:hint="cs"/>
          <w:rtl/>
        </w:rPr>
        <w:t xml:space="preserve">לא </w:t>
      </w:r>
      <w:bookmarkStart w:id="1013" w:name="_ETM_Q1_2632944"/>
      <w:bookmarkEnd w:id="1013"/>
      <w:r>
        <w:rPr>
          <w:rFonts w:hint="cs"/>
          <w:rtl/>
        </w:rPr>
        <w:t xml:space="preserve">יכול להיות שתפיסת הביטחון של מדינת ישראל אחרי ה-7 באוקטובר </w:t>
      </w:r>
      <w:bookmarkStart w:id="1014" w:name="_ETM_Q1_2638259"/>
      <w:bookmarkEnd w:id="1014"/>
      <w:r w:rsidR="007560CD">
        <w:rPr>
          <w:rFonts w:hint="cs"/>
          <w:rtl/>
        </w:rPr>
        <w:t>תהיה כזאת של</w:t>
      </w:r>
      <w:r w:rsidR="00F27E92">
        <w:rPr>
          <w:rFonts w:hint="cs"/>
          <w:rtl/>
        </w:rPr>
        <w:t xml:space="preserve"> –</w:t>
      </w:r>
      <w:r w:rsidR="007560CD">
        <w:rPr>
          <w:rFonts w:hint="cs"/>
          <w:rtl/>
        </w:rPr>
        <w:t>,</w:t>
      </w:r>
      <w:r>
        <w:rPr>
          <w:rFonts w:hint="cs"/>
          <w:rtl/>
        </w:rPr>
        <w:t xml:space="preserve"> אין יהודים אין פיגועים</w:t>
      </w:r>
      <w:r w:rsidR="007560CD">
        <w:rPr>
          <w:rFonts w:hint="cs"/>
          <w:rtl/>
        </w:rPr>
        <w:t xml:space="preserve"> </w:t>
      </w:r>
      <w:r w:rsidR="007560CD">
        <w:rPr>
          <w:rtl/>
        </w:rPr>
        <w:t>–</w:t>
      </w:r>
      <w:r>
        <w:rPr>
          <w:rFonts w:hint="cs"/>
          <w:rtl/>
        </w:rPr>
        <w:t xml:space="preserve"> זה</w:t>
      </w:r>
      <w:r w:rsidR="007560C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לא יכול להיות. אנחנו לא נקבל את זה </w:t>
      </w:r>
      <w:bookmarkStart w:id="1015" w:name="_ETM_Q1_2638429"/>
      <w:bookmarkEnd w:id="1015"/>
      <w:r>
        <w:rPr>
          <w:rFonts w:hint="cs"/>
          <w:rtl/>
        </w:rPr>
        <w:t xml:space="preserve">בשום מצב. אין שום סיכוי שאנשים ישתמשו בשם הביטחון </w:t>
      </w:r>
      <w:bookmarkStart w:id="1016" w:name="_ETM_Q1_2645394"/>
      <w:bookmarkEnd w:id="1016"/>
      <w:r>
        <w:rPr>
          <w:rFonts w:hint="cs"/>
          <w:rtl/>
        </w:rPr>
        <w:t>כשהטענה של הביטחון היא להגיד, אין יהודים אין פיגועים</w:t>
      </w:r>
      <w:bookmarkStart w:id="1017" w:name="_ETM_Q1_2645844"/>
      <w:bookmarkEnd w:id="1017"/>
      <w:r>
        <w:rPr>
          <w:rFonts w:hint="cs"/>
          <w:rtl/>
        </w:rPr>
        <w:t>,</w:t>
      </w:r>
      <w:r w:rsidR="007560CD">
        <w:rPr>
          <w:rFonts w:hint="cs"/>
          <w:rtl/>
        </w:rPr>
        <w:t xml:space="preserve"> או כל מיני סיבות של סדר ציבורי </w:t>
      </w:r>
      <w:r w:rsidR="007560CD">
        <w:rPr>
          <w:rtl/>
        </w:rPr>
        <w:t>–</w:t>
      </w:r>
      <w:r>
        <w:rPr>
          <w:rFonts w:hint="cs"/>
          <w:rtl/>
        </w:rPr>
        <w:t xml:space="preserve"> הדבר</w:t>
      </w:r>
      <w:r w:rsidR="007560C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</w:t>
      </w:r>
      <w:bookmarkStart w:id="1018" w:name="_ETM_Q1_2649737"/>
      <w:bookmarkEnd w:id="1018"/>
      <w:r>
        <w:rPr>
          <w:rFonts w:hint="cs"/>
          <w:rtl/>
        </w:rPr>
        <w:t>בלתי נתפס.</w:t>
      </w:r>
    </w:p>
    <w:p w14:paraId="1C0436B6" w14:textId="77777777" w:rsidR="002A73DF" w:rsidRDefault="002A73DF" w:rsidP="002A73DF">
      <w:pPr>
        <w:rPr>
          <w:rtl/>
        </w:rPr>
      </w:pPr>
    </w:p>
    <w:p w14:paraId="68B3B1D1" w14:textId="77777777" w:rsidR="002A73DF" w:rsidRDefault="002A73DF" w:rsidP="002A73DF">
      <w:pPr>
        <w:rPr>
          <w:rtl/>
        </w:rPr>
      </w:pPr>
      <w:r>
        <w:rPr>
          <w:rFonts w:hint="cs"/>
          <w:rtl/>
        </w:rPr>
        <w:t xml:space="preserve">לא יכול להיות שבעיצומה של מלחמה, </w:t>
      </w:r>
      <w:bookmarkStart w:id="1019" w:name="_ETM_Q1_2651718"/>
      <w:bookmarkEnd w:id="1019"/>
      <w:r>
        <w:rPr>
          <w:rFonts w:hint="cs"/>
          <w:rtl/>
        </w:rPr>
        <w:t xml:space="preserve">כשחיילים מחוות יאיר מחרפים את נפשם בקרב </w:t>
      </w:r>
      <w:r>
        <w:rPr>
          <w:rtl/>
        </w:rPr>
        <w:t>–</w:t>
      </w:r>
      <w:r>
        <w:rPr>
          <w:rFonts w:hint="cs"/>
          <w:rtl/>
        </w:rPr>
        <w:t xml:space="preserve"> הם  נמצאים בקרב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0" w:name="_ETM_Q1_2656730"/>
      <w:bookmarkEnd w:id="1020"/>
      <w:r>
        <w:rPr>
          <w:rFonts w:hint="cs"/>
          <w:rtl/>
        </w:rPr>
        <w:t xml:space="preserve">עמיחי מגיע מהמילואים למקום הזה, רויטל שמיר צריכה </w:t>
      </w:r>
      <w:bookmarkStart w:id="1021" w:name="_ETM_Q1_2657507"/>
      <w:bookmarkEnd w:id="1021"/>
      <w:r>
        <w:rPr>
          <w:rFonts w:hint="cs"/>
          <w:rtl/>
        </w:rPr>
        <w:t xml:space="preserve">לראות את המקום לזכר בעלה שנפל בקרב על קיבוץ </w:t>
      </w:r>
      <w:bookmarkStart w:id="1022" w:name="_ETM_Q1_2662747"/>
      <w:bookmarkEnd w:id="1022"/>
      <w:r>
        <w:rPr>
          <w:rFonts w:hint="cs"/>
          <w:rtl/>
        </w:rPr>
        <w:t xml:space="preserve">רעים ב-7 באוקטובר, שולחים לשם מאות שוטרים וחיילים כדי לבוא ולהרוס </w:t>
      </w:r>
      <w:bookmarkStart w:id="1023" w:name="_ETM_Q1_2667549"/>
      <w:bookmarkEnd w:id="1023"/>
      <w:r>
        <w:rPr>
          <w:rFonts w:hint="cs"/>
          <w:rtl/>
        </w:rPr>
        <w:t xml:space="preserve">דווקא ליהודים ולחלל את שם הביטחון לשווא. הדבר הזה בלתי </w:t>
      </w:r>
      <w:bookmarkStart w:id="1024" w:name="_ETM_Q1_2674271"/>
      <w:bookmarkEnd w:id="1024"/>
      <w:r>
        <w:rPr>
          <w:rFonts w:hint="cs"/>
          <w:rtl/>
        </w:rPr>
        <w:t xml:space="preserve">נתפס ואנחנו לא יכולים לקבל את זה בשוויון נפש בשום </w:t>
      </w:r>
      <w:bookmarkStart w:id="1025" w:name="_ETM_Q1_2673266"/>
      <w:bookmarkEnd w:id="1025"/>
      <w:r>
        <w:rPr>
          <w:rFonts w:hint="cs"/>
          <w:rtl/>
        </w:rPr>
        <w:t xml:space="preserve">צורה. </w:t>
      </w:r>
    </w:p>
    <w:p w14:paraId="50B986A0" w14:textId="77777777" w:rsidR="002A73DF" w:rsidRDefault="002A73DF" w:rsidP="002A73DF">
      <w:pPr>
        <w:rPr>
          <w:rtl/>
        </w:rPr>
      </w:pPr>
      <w:bookmarkStart w:id="1026" w:name="_ETM_Q1_2674690"/>
      <w:bookmarkStart w:id="1027" w:name="_ETM_Q1_2674750"/>
      <w:bookmarkStart w:id="1028" w:name="_ETM_Q1_2674835"/>
      <w:bookmarkEnd w:id="1026"/>
      <w:bookmarkEnd w:id="1027"/>
      <w:bookmarkEnd w:id="1028"/>
    </w:p>
    <w:p w14:paraId="786E90F2" w14:textId="77777777" w:rsidR="002A73DF" w:rsidRDefault="002A73DF" w:rsidP="002A73DF">
      <w:pPr>
        <w:rPr>
          <w:rtl/>
        </w:rPr>
      </w:pPr>
      <w:bookmarkStart w:id="1029" w:name="_ETM_Q1_2674888"/>
      <w:bookmarkEnd w:id="1029"/>
      <w:r>
        <w:rPr>
          <w:rFonts w:hint="cs"/>
          <w:rtl/>
        </w:rPr>
        <w:t>אנחנו יכולים להתווכח פה בוועדה על הרבה דברים</w:t>
      </w:r>
      <w:bookmarkStart w:id="1030" w:name="_ETM_Q1_2676958"/>
      <w:bookmarkEnd w:id="1030"/>
      <w:r>
        <w:rPr>
          <w:rFonts w:hint="cs"/>
          <w:rtl/>
        </w:rPr>
        <w:t>, אבל לבוא ולחלל את שם הביטחון אחרי ה-7 באוקטובר</w:t>
      </w:r>
      <w:bookmarkStart w:id="1031" w:name="_ETM_Q1_2678247"/>
      <w:bookmarkEnd w:id="1031"/>
      <w:r>
        <w:rPr>
          <w:rFonts w:hint="cs"/>
          <w:rtl/>
        </w:rPr>
        <w:t xml:space="preserve">, לבוא ולהגיד שיש צורך ביטחוני בלהרוס מקום, שלפי העדויות </w:t>
      </w:r>
      <w:bookmarkStart w:id="1032" w:name="_ETM_Q1_2686127"/>
      <w:bookmarkEnd w:id="1032"/>
      <w:r>
        <w:rPr>
          <w:rFonts w:hint="cs"/>
          <w:rtl/>
        </w:rPr>
        <w:t xml:space="preserve">כאן הוא מקום שממנו ירו על היישוב, שממנו זרקו צמיגים </w:t>
      </w:r>
      <w:bookmarkStart w:id="1033" w:name="_ETM_Q1_2687510"/>
      <w:bookmarkEnd w:id="1033"/>
      <w:r>
        <w:rPr>
          <w:rFonts w:hint="cs"/>
          <w:rtl/>
        </w:rPr>
        <w:t xml:space="preserve">בוערים, שהמקום הזה היווה סכנה ביטחונית ליישוב, ועכשיו מפנים אותו </w:t>
      </w:r>
      <w:bookmarkStart w:id="1034" w:name="_ETM_Q1_2690468"/>
      <w:bookmarkEnd w:id="1034"/>
      <w:r>
        <w:rPr>
          <w:rFonts w:hint="cs"/>
          <w:rtl/>
        </w:rPr>
        <w:t xml:space="preserve">בגלל כל מיני תירוצים של ביטחון </w:t>
      </w:r>
      <w:r>
        <w:rPr>
          <w:rtl/>
        </w:rPr>
        <w:t>–</w:t>
      </w:r>
      <w:r>
        <w:rPr>
          <w:rFonts w:hint="cs"/>
          <w:rtl/>
        </w:rPr>
        <w:t xml:space="preserve"> הדבר הזה </w:t>
      </w:r>
      <w:bookmarkStart w:id="1035" w:name="_ETM_Q1_2692963"/>
      <w:bookmarkEnd w:id="1035"/>
      <w:r>
        <w:rPr>
          <w:rFonts w:hint="cs"/>
          <w:rtl/>
        </w:rPr>
        <w:t xml:space="preserve">לא יכול להיות. </w:t>
      </w:r>
    </w:p>
    <w:p w14:paraId="44BB988A" w14:textId="77777777" w:rsidR="002A73DF" w:rsidRDefault="002A73DF" w:rsidP="002A73DF">
      <w:pPr>
        <w:rPr>
          <w:rtl/>
        </w:rPr>
      </w:pPr>
      <w:bookmarkStart w:id="1036" w:name="_ETM_Q1_2693820"/>
      <w:bookmarkStart w:id="1037" w:name="_ETM_Q1_2693884"/>
      <w:bookmarkEnd w:id="1036"/>
      <w:bookmarkEnd w:id="1037"/>
    </w:p>
    <w:p w14:paraId="6BD7AD16" w14:textId="0A6789D7" w:rsidR="00385F1F" w:rsidRPr="00C077A4" w:rsidRDefault="002A73DF" w:rsidP="007560CD">
      <w:pPr>
        <w:rPr>
          <w:rtl/>
        </w:rPr>
      </w:pPr>
      <w:bookmarkStart w:id="1038" w:name="_ETM_Q1_2694060"/>
      <w:bookmarkStart w:id="1039" w:name="_ETM_Q1_2694117"/>
      <w:bookmarkEnd w:id="1038"/>
      <w:bookmarkEnd w:id="1039"/>
      <w:r>
        <w:rPr>
          <w:rFonts w:hint="cs"/>
          <w:rtl/>
        </w:rPr>
        <w:t xml:space="preserve">התחושה שעולה מהדברים האלה </w:t>
      </w:r>
      <w:r>
        <w:rPr>
          <w:rtl/>
        </w:rPr>
        <w:t>–</w:t>
      </w:r>
      <w:r>
        <w:rPr>
          <w:rFonts w:hint="cs"/>
          <w:rtl/>
        </w:rPr>
        <w:t xml:space="preserve"> ואנחנו נשמע</w:t>
      </w:r>
      <w:r w:rsidR="00F27E92">
        <w:rPr>
          <w:rFonts w:hint="cs"/>
          <w:rtl/>
        </w:rPr>
        <w:t xml:space="preserve"> את התשובות</w:t>
      </w:r>
      <w:r>
        <w:rPr>
          <w:rFonts w:hint="cs"/>
          <w:rtl/>
        </w:rPr>
        <w:t xml:space="preserve"> עוד</w:t>
      </w:r>
      <w:bookmarkStart w:id="1040" w:name="_ETM_Q1_2696367"/>
      <w:bookmarkEnd w:id="1040"/>
      <w:r>
        <w:rPr>
          <w:rFonts w:hint="cs"/>
          <w:rtl/>
        </w:rPr>
        <w:t xml:space="preserve"> מעט בחלק החסוי  </w:t>
      </w:r>
      <w:r w:rsidR="00385F1F">
        <w:rPr>
          <w:rtl/>
        </w:rPr>
        <w:t>–</w:t>
      </w:r>
      <w:r>
        <w:rPr>
          <w:rFonts w:hint="cs"/>
          <w:rtl/>
        </w:rPr>
        <w:t xml:space="preserve"> </w:t>
      </w:r>
      <w:r w:rsidR="00385F1F">
        <w:rPr>
          <w:rFonts w:hint="cs"/>
          <w:rtl/>
        </w:rPr>
        <w:t xml:space="preserve">היא </w:t>
      </w:r>
      <w:bookmarkStart w:id="1041" w:name="_ETM_Q1_2702215"/>
      <w:bookmarkEnd w:id="1041"/>
      <w:r w:rsidR="007560CD">
        <w:rPr>
          <w:rFonts w:hint="cs"/>
          <w:rtl/>
        </w:rPr>
        <w:t>ש</w:t>
      </w:r>
      <w:r w:rsidR="00385F1F">
        <w:rPr>
          <w:rFonts w:hint="cs"/>
          <w:rtl/>
        </w:rPr>
        <w:t xml:space="preserve">אלוף הפיקוד משתמש בסמכות שלו בצורה לא הגונה. הוא משתמש </w:t>
      </w:r>
      <w:bookmarkStart w:id="1042" w:name="_ETM_Q1_2703205"/>
      <w:bookmarkEnd w:id="1042"/>
      <w:r w:rsidR="00385F1F">
        <w:rPr>
          <w:rFonts w:hint="cs"/>
          <w:rtl/>
        </w:rPr>
        <w:t xml:space="preserve">בסמכות שלו בצורה שבה הוא מממש מדיניות, בעיניי בעייתית </w:t>
      </w:r>
      <w:bookmarkStart w:id="1043" w:name="_ETM_Q1_2710441"/>
      <w:bookmarkEnd w:id="1043"/>
      <w:r w:rsidR="00385F1F">
        <w:rPr>
          <w:rFonts w:hint="cs"/>
          <w:rtl/>
        </w:rPr>
        <w:t xml:space="preserve">מאוד, אבל בסוף מדיניות שהיא גם בניגוד להבנות של שר </w:t>
      </w:r>
      <w:bookmarkStart w:id="1044" w:name="_ETM_Q1_2711509"/>
      <w:bookmarkEnd w:id="1044"/>
      <w:r w:rsidR="00385F1F">
        <w:rPr>
          <w:rFonts w:hint="cs"/>
          <w:rtl/>
        </w:rPr>
        <w:t xml:space="preserve">הביטחון, עם השר במשרד הביטחון, ואנחנו לא נקבל </w:t>
      </w:r>
      <w:bookmarkStart w:id="1045" w:name="_ETM_Q1_2715537"/>
      <w:bookmarkEnd w:id="1045"/>
      <w:r w:rsidR="00385F1F">
        <w:rPr>
          <w:rFonts w:hint="cs"/>
          <w:rtl/>
        </w:rPr>
        <w:t xml:space="preserve">את זה. אנחנו נדרוש תשובות בחלק החסוי. ושוב, תודה רבה לכל מי שהגיע. </w:t>
      </w:r>
      <w:r w:rsidR="00F27E92">
        <w:rPr>
          <w:rFonts w:hint="cs"/>
          <w:rtl/>
        </w:rPr>
        <w:t>ב</w:t>
      </w:r>
      <w:r w:rsidR="00385F1F">
        <w:rPr>
          <w:rFonts w:hint="cs"/>
          <w:rtl/>
        </w:rPr>
        <w:t xml:space="preserve">עוד עשר דקות נתחיל בדיון החסוי. </w:t>
      </w:r>
      <w:bookmarkStart w:id="1046" w:name="_ETM_Q1_2722602"/>
      <w:bookmarkStart w:id="1047" w:name="_ETM_Q1_2722673"/>
      <w:bookmarkEnd w:id="1046"/>
      <w:bookmarkEnd w:id="1047"/>
      <w:r w:rsidR="00385F1F">
        <w:rPr>
          <w:rFonts w:hint="cs"/>
          <w:rtl/>
        </w:rPr>
        <w:t xml:space="preserve">הישיבה נעולה, תודה רבה. </w:t>
      </w:r>
    </w:p>
    <w:p w14:paraId="4C1825B8" w14:textId="77777777" w:rsidR="00C077A4" w:rsidRPr="00C077A4" w:rsidRDefault="00C077A4" w:rsidP="00C077A4">
      <w:pPr>
        <w:rPr>
          <w:rtl/>
        </w:rPr>
      </w:pPr>
      <w:bookmarkStart w:id="1048" w:name="_ETM_Q1_2601548"/>
      <w:bookmarkStart w:id="1049" w:name="_ETM_Q1_2601605"/>
      <w:bookmarkEnd w:id="1048"/>
      <w:bookmarkEnd w:id="1049"/>
    </w:p>
    <w:p w14:paraId="5E9DFB67" w14:textId="77777777" w:rsidR="007F4C7C" w:rsidRDefault="007F4C7C" w:rsidP="00916D77">
      <w:pPr>
        <w:pStyle w:val="afc"/>
        <w:keepNext/>
        <w:rPr>
          <w:rStyle w:val="TagStyle"/>
          <w:vanish w:val="0"/>
          <w:rtl/>
        </w:rPr>
      </w:pPr>
      <w:bookmarkStart w:id="1050" w:name="ET_meetingend_95"/>
    </w:p>
    <w:p w14:paraId="556BE014" w14:textId="77777777" w:rsidR="00F2588B" w:rsidRDefault="00F2588B" w:rsidP="00916D77">
      <w:pPr>
        <w:pStyle w:val="afc"/>
        <w:keepNext/>
        <w:rPr>
          <w:rtl/>
        </w:rPr>
      </w:pPr>
      <w:bookmarkStart w:id="1051" w:name="_GoBack"/>
      <w:bookmarkEnd w:id="1051"/>
      <w:r w:rsidRPr="00F2588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F2588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50"/>
    </w:p>
    <w:sectPr w:rsidR="00F2588B" w:rsidSect="007F4C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CE348" w14:textId="77777777" w:rsidR="002A263A" w:rsidRDefault="002A263A">
      <w:r>
        <w:separator/>
      </w:r>
    </w:p>
  </w:endnote>
  <w:endnote w:type="continuationSeparator" w:id="0">
    <w:p w14:paraId="78609103" w14:textId="77777777" w:rsidR="002A263A" w:rsidRDefault="002A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8E0AC8" w14:textId="77777777" w:rsidR="002A263A" w:rsidRDefault="002A263A">
      <w:r>
        <w:separator/>
      </w:r>
    </w:p>
  </w:footnote>
  <w:footnote w:type="continuationSeparator" w:id="0">
    <w:p w14:paraId="0D109F61" w14:textId="77777777" w:rsidR="002A263A" w:rsidRDefault="002A2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A174F5" w14:textId="77777777" w:rsidR="002A263A" w:rsidRDefault="002A26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10D48A" w14:textId="77777777" w:rsidR="002A263A" w:rsidRDefault="002A26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6FA39" w14:textId="4C6CDB0C" w:rsidR="002A263A" w:rsidRDefault="002A26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4C7C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6DEA0996" w14:textId="77777777" w:rsidR="002A263A" w:rsidRPr="00CC5815" w:rsidRDefault="002A263A" w:rsidP="008E5E3F">
    <w:pPr>
      <w:pStyle w:val="a3"/>
      <w:ind w:firstLine="0"/>
    </w:pPr>
    <w:r>
      <w:rPr>
        <w:rtl/>
      </w:rPr>
      <w:t>ועדת המשנה לענייני איו"ש</w:t>
    </w:r>
  </w:p>
  <w:p w14:paraId="467EB820" w14:textId="77777777" w:rsidR="002A263A" w:rsidRPr="00CC5815" w:rsidRDefault="002A263A" w:rsidP="008E5E3F">
    <w:pPr>
      <w:pStyle w:val="a3"/>
      <w:ind w:firstLine="0"/>
      <w:rPr>
        <w:rtl/>
      </w:rPr>
    </w:pPr>
    <w:r>
      <w:rPr>
        <w:rtl/>
      </w:rPr>
      <w:t>13/06/2024</w:t>
    </w:r>
  </w:p>
  <w:p w14:paraId="066A8E8D" w14:textId="77777777" w:rsidR="002A263A" w:rsidRPr="00CC5815" w:rsidRDefault="002A26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13961" w14:textId="77777777" w:rsidR="002A263A" w:rsidRDefault="002A26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DA33B5" wp14:editId="0AFE9E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531528" w14:textId="77777777" w:rsidR="002A263A" w:rsidRDefault="002A26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5F6DFC" w14:textId="77777777" w:rsidR="002A263A" w:rsidRDefault="002A26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FD"/>
    <w:rsid w:val="0002047E"/>
    <w:rsid w:val="00037279"/>
    <w:rsid w:val="00067F42"/>
    <w:rsid w:val="00071327"/>
    <w:rsid w:val="000877D8"/>
    <w:rsid w:val="00092B80"/>
    <w:rsid w:val="000A17C6"/>
    <w:rsid w:val="000A30DB"/>
    <w:rsid w:val="000A6F24"/>
    <w:rsid w:val="000B060C"/>
    <w:rsid w:val="000B2EE6"/>
    <w:rsid w:val="000B46A3"/>
    <w:rsid w:val="000C47F5"/>
    <w:rsid w:val="000C70DA"/>
    <w:rsid w:val="000E3314"/>
    <w:rsid w:val="000E4119"/>
    <w:rsid w:val="000F2459"/>
    <w:rsid w:val="000F29F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985"/>
    <w:rsid w:val="002202A4"/>
    <w:rsid w:val="00227FEF"/>
    <w:rsid w:val="00241529"/>
    <w:rsid w:val="0025414F"/>
    <w:rsid w:val="00254F2B"/>
    <w:rsid w:val="00261554"/>
    <w:rsid w:val="00274B39"/>
    <w:rsid w:val="00275C03"/>
    <w:rsid w:val="002761E5"/>
    <w:rsid w:val="00280716"/>
    <w:rsid w:val="00280D58"/>
    <w:rsid w:val="002A263A"/>
    <w:rsid w:val="002A73DF"/>
    <w:rsid w:val="002D4BDB"/>
    <w:rsid w:val="002E5E31"/>
    <w:rsid w:val="002F0920"/>
    <w:rsid w:val="002F7604"/>
    <w:rsid w:val="00303B4C"/>
    <w:rsid w:val="00306BFD"/>
    <w:rsid w:val="00321E62"/>
    <w:rsid w:val="00327006"/>
    <w:rsid w:val="0032709F"/>
    <w:rsid w:val="00327BF8"/>
    <w:rsid w:val="00340AFA"/>
    <w:rsid w:val="003658CB"/>
    <w:rsid w:val="00366CFB"/>
    <w:rsid w:val="0036794C"/>
    <w:rsid w:val="00373508"/>
    <w:rsid w:val="00385F1F"/>
    <w:rsid w:val="00394A28"/>
    <w:rsid w:val="00396023"/>
    <w:rsid w:val="003B347D"/>
    <w:rsid w:val="003B526E"/>
    <w:rsid w:val="003B67FA"/>
    <w:rsid w:val="003C1F6C"/>
    <w:rsid w:val="003C279D"/>
    <w:rsid w:val="003F0A5F"/>
    <w:rsid w:val="0040165E"/>
    <w:rsid w:val="004030B1"/>
    <w:rsid w:val="00420E41"/>
    <w:rsid w:val="00424C94"/>
    <w:rsid w:val="004262D4"/>
    <w:rsid w:val="00447608"/>
    <w:rsid w:val="00451746"/>
    <w:rsid w:val="004642B0"/>
    <w:rsid w:val="00464BCE"/>
    <w:rsid w:val="00470EAC"/>
    <w:rsid w:val="004835CF"/>
    <w:rsid w:val="00485478"/>
    <w:rsid w:val="0049458B"/>
    <w:rsid w:val="00495FD8"/>
    <w:rsid w:val="004B0A65"/>
    <w:rsid w:val="004B1BE9"/>
    <w:rsid w:val="004F0E80"/>
    <w:rsid w:val="00500C0C"/>
    <w:rsid w:val="00527A68"/>
    <w:rsid w:val="00530987"/>
    <w:rsid w:val="00546678"/>
    <w:rsid w:val="005506B9"/>
    <w:rsid w:val="00554447"/>
    <w:rsid w:val="00573E0F"/>
    <w:rsid w:val="005817EC"/>
    <w:rsid w:val="00590B77"/>
    <w:rsid w:val="005924E5"/>
    <w:rsid w:val="005A342D"/>
    <w:rsid w:val="005C363E"/>
    <w:rsid w:val="005D3695"/>
    <w:rsid w:val="005D61F3"/>
    <w:rsid w:val="005D6B16"/>
    <w:rsid w:val="005E1C6B"/>
    <w:rsid w:val="005E673A"/>
    <w:rsid w:val="005E6B40"/>
    <w:rsid w:val="005F76B0"/>
    <w:rsid w:val="00615DF1"/>
    <w:rsid w:val="00634F61"/>
    <w:rsid w:val="0064249C"/>
    <w:rsid w:val="00656F63"/>
    <w:rsid w:val="00663083"/>
    <w:rsid w:val="00695A47"/>
    <w:rsid w:val="006A0CB7"/>
    <w:rsid w:val="006A491D"/>
    <w:rsid w:val="006C44D3"/>
    <w:rsid w:val="006D29F4"/>
    <w:rsid w:val="006D6C6E"/>
    <w:rsid w:val="006E2ECC"/>
    <w:rsid w:val="006F0259"/>
    <w:rsid w:val="00700433"/>
    <w:rsid w:val="00702755"/>
    <w:rsid w:val="0070472C"/>
    <w:rsid w:val="007162D3"/>
    <w:rsid w:val="00737A93"/>
    <w:rsid w:val="00740137"/>
    <w:rsid w:val="00745EE5"/>
    <w:rsid w:val="007509A6"/>
    <w:rsid w:val="007560CD"/>
    <w:rsid w:val="00776E82"/>
    <w:rsid w:val="007872B4"/>
    <w:rsid w:val="00791CBE"/>
    <w:rsid w:val="007A573A"/>
    <w:rsid w:val="007A6EFB"/>
    <w:rsid w:val="007B00AA"/>
    <w:rsid w:val="007B7A61"/>
    <w:rsid w:val="007C693F"/>
    <w:rsid w:val="007C6ADD"/>
    <w:rsid w:val="007E5439"/>
    <w:rsid w:val="007F4C7C"/>
    <w:rsid w:val="008175F1"/>
    <w:rsid w:val="0082136D"/>
    <w:rsid w:val="00827CF5"/>
    <w:rsid w:val="008320F6"/>
    <w:rsid w:val="00841223"/>
    <w:rsid w:val="00846BE9"/>
    <w:rsid w:val="00851FCD"/>
    <w:rsid w:val="00853207"/>
    <w:rsid w:val="00855AE4"/>
    <w:rsid w:val="008713A4"/>
    <w:rsid w:val="00875F10"/>
    <w:rsid w:val="00893929"/>
    <w:rsid w:val="008C0554"/>
    <w:rsid w:val="008C6035"/>
    <w:rsid w:val="008C7015"/>
    <w:rsid w:val="008D1DFB"/>
    <w:rsid w:val="008E03B4"/>
    <w:rsid w:val="008E5E3F"/>
    <w:rsid w:val="008E7349"/>
    <w:rsid w:val="0090279B"/>
    <w:rsid w:val="0091107D"/>
    <w:rsid w:val="00914904"/>
    <w:rsid w:val="00916D77"/>
    <w:rsid w:val="009258CE"/>
    <w:rsid w:val="009477B8"/>
    <w:rsid w:val="009515F0"/>
    <w:rsid w:val="009716EC"/>
    <w:rsid w:val="00982B6B"/>
    <w:rsid w:val="009830CB"/>
    <w:rsid w:val="00984A10"/>
    <w:rsid w:val="009B5D61"/>
    <w:rsid w:val="009B6F5A"/>
    <w:rsid w:val="009D478A"/>
    <w:rsid w:val="009D7E80"/>
    <w:rsid w:val="009E6E93"/>
    <w:rsid w:val="009F1518"/>
    <w:rsid w:val="009F20A0"/>
    <w:rsid w:val="009F5773"/>
    <w:rsid w:val="00A15971"/>
    <w:rsid w:val="00A22C90"/>
    <w:rsid w:val="00A2541D"/>
    <w:rsid w:val="00A34DDA"/>
    <w:rsid w:val="00A42723"/>
    <w:rsid w:val="00A46334"/>
    <w:rsid w:val="00A64A6D"/>
    <w:rsid w:val="00A66020"/>
    <w:rsid w:val="00AB02EE"/>
    <w:rsid w:val="00AB3F3A"/>
    <w:rsid w:val="00AC4379"/>
    <w:rsid w:val="00AD4EC9"/>
    <w:rsid w:val="00AD529D"/>
    <w:rsid w:val="00AD6FFC"/>
    <w:rsid w:val="00AE53D4"/>
    <w:rsid w:val="00AF31E6"/>
    <w:rsid w:val="00AF4150"/>
    <w:rsid w:val="00B01CBC"/>
    <w:rsid w:val="00B0509A"/>
    <w:rsid w:val="00B120B2"/>
    <w:rsid w:val="00B15F4B"/>
    <w:rsid w:val="00B43A59"/>
    <w:rsid w:val="00B44B03"/>
    <w:rsid w:val="00B50340"/>
    <w:rsid w:val="00B65508"/>
    <w:rsid w:val="00B67F0A"/>
    <w:rsid w:val="00B83464"/>
    <w:rsid w:val="00B8517A"/>
    <w:rsid w:val="00B87E08"/>
    <w:rsid w:val="00B90B32"/>
    <w:rsid w:val="00BA6446"/>
    <w:rsid w:val="00BD47B7"/>
    <w:rsid w:val="00C03325"/>
    <w:rsid w:val="00C077A4"/>
    <w:rsid w:val="00C078BA"/>
    <w:rsid w:val="00C135D5"/>
    <w:rsid w:val="00C22DCB"/>
    <w:rsid w:val="00C310EB"/>
    <w:rsid w:val="00C3598A"/>
    <w:rsid w:val="00C360BC"/>
    <w:rsid w:val="00C44800"/>
    <w:rsid w:val="00C52EC2"/>
    <w:rsid w:val="00C61DC1"/>
    <w:rsid w:val="00C6217B"/>
    <w:rsid w:val="00C64AFF"/>
    <w:rsid w:val="00C661EE"/>
    <w:rsid w:val="00C72438"/>
    <w:rsid w:val="00C763E4"/>
    <w:rsid w:val="00C830A8"/>
    <w:rsid w:val="00C8624A"/>
    <w:rsid w:val="00C86E77"/>
    <w:rsid w:val="00CA164D"/>
    <w:rsid w:val="00CA4688"/>
    <w:rsid w:val="00CA5363"/>
    <w:rsid w:val="00CB34C0"/>
    <w:rsid w:val="00CB6D60"/>
    <w:rsid w:val="00CC5815"/>
    <w:rsid w:val="00CE24B8"/>
    <w:rsid w:val="00CE33A7"/>
    <w:rsid w:val="00CE524A"/>
    <w:rsid w:val="00CE5849"/>
    <w:rsid w:val="00D0418C"/>
    <w:rsid w:val="00D278F7"/>
    <w:rsid w:val="00D3011A"/>
    <w:rsid w:val="00D30FB6"/>
    <w:rsid w:val="00D33B48"/>
    <w:rsid w:val="00D37550"/>
    <w:rsid w:val="00D405F9"/>
    <w:rsid w:val="00D40A29"/>
    <w:rsid w:val="00D45D27"/>
    <w:rsid w:val="00D554C3"/>
    <w:rsid w:val="00D63099"/>
    <w:rsid w:val="00D82AFA"/>
    <w:rsid w:val="00D85BE0"/>
    <w:rsid w:val="00D86E57"/>
    <w:rsid w:val="00D96B24"/>
    <w:rsid w:val="00DB03E1"/>
    <w:rsid w:val="00DE5B80"/>
    <w:rsid w:val="00E33AE3"/>
    <w:rsid w:val="00E61903"/>
    <w:rsid w:val="00E64116"/>
    <w:rsid w:val="00E74801"/>
    <w:rsid w:val="00E85EE8"/>
    <w:rsid w:val="00E8631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88B"/>
    <w:rsid w:val="00F27E92"/>
    <w:rsid w:val="00F3623F"/>
    <w:rsid w:val="00F41C33"/>
    <w:rsid w:val="00F423F1"/>
    <w:rsid w:val="00F4792E"/>
    <w:rsid w:val="00F52147"/>
    <w:rsid w:val="00F53584"/>
    <w:rsid w:val="00F549E5"/>
    <w:rsid w:val="00F63F05"/>
    <w:rsid w:val="00F72368"/>
    <w:rsid w:val="00F821F6"/>
    <w:rsid w:val="00F84D49"/>
    <w:rsid w:val="00FB0768"/>
    <w:rsid w:val="00FD7360"/>
    <w:rsid w:val="00FE3474"/>
    <w:rsid w:val="00FF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E5EB5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FD736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4B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4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91107D"/>
    <w:rPr>
      <w:i/>
      <w:iCs/>
    </w:rPr>
  </w:style>
  <w:style w:type="character" w:customStyle="1" w:styleId="10">
    <w:name w:val="כותרת 1 תו"/>
    <w:basedOn w:val="a0"/>
    <w:link w:val="1"/>
    <w:rsid w:val="00FD736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f">
    <w:name w:val="Revision"/>
    <w:hidden/>
    <w:uiPriority w:val="99"/>
    <w:semiHidden/>
    <w:rsid w:val="00527A68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2A263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2A263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97754-9A5C-4E53-B02F-9B20339D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3683</TotalTime>
  <Pages>15</Pages>
  <Words>5347</Words>
  <Characters>30482</Characters>
  <Application>Microsoft Office Word</Application>
  <DocSecurity>0</DocSecurity>
  <Lines>254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2024-07-17T14:39:00Z</dcterms:modified>
</cp:coreProperties>
</file>