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726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B36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726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7264C" w:rsidP="00F65B2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65B26">
        <w:rPr>
          <w:rFonts w:hint="cs"/>
          <w:b/>
          <w:bCs/>
          <w:rtl/>
        </w:rPr>
        <w:t>47</w:t>
      </w:r>
    </w:p>
    <w:p w:rsidR="00E64116" w:rsidRPr="008713A4" w:rsidRDefault="006726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:rsidR="00E64116" w:rsidRPr="008713A4" w:rsidRDefault="006726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י"ז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ביוני 2024),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7264C" w:rsidP="0067264C">
      <w:pPr>
        <w:spacing w:before="60"/>
        <w:ind w:firstLine="0"/>
        <w:rPr>
          <w:rtl/>
        </w:rPr>
      </w:pPr>
      <w:bookmarkStart w:id="0" w:name="ET_subject_641131_1"/>
      <w:r w:rsidRPr="0067264C">
        <w:rPr>
          <w:rStyle w:val="TagStyle"/>
          <w:rtl/>
        </w:rPr>
        <w:t xml:space="preserve"> &lt;&lt; נושא &gt;&gt; </w:t>
      </w:r>
      <w:r w:rsidRPr="0067264C">
        <w:rPr>
          <w:rtl/>
        </w:rPr>
        <w:t xml:space="preserve">סיור לחברת </w:t>
      </w:r>
      <w:r w:rsidRPr="0067264C">
        <w:t>ICL</w:t>
      </w:r>
      <w:r w:rsidRPr="0067264C">
        <w:rPr>
          <w:rtl/>
        </w:rPr>
        <w:t xml:space="preserve"> (</w:t>
      </w:r>
      <w:proofErr w:type="spellStart"/>
      <w:r w:rsidRPr="0067264C">
        <w:rPr>
          <w:rtl/>
        </w:rPr>
        <w:t>כי"ל</w:t>
      </w:r>
      <w:proofErr w:type="spellEnd"/>
      <w:r w:rsidRPr="0067264C">
        <w:rPr>
          <w:rtl/>
        </w:rPr>
        <w:t>)</w:t>
      </w:r>
      <w:r w:rsidRPr="0067264C">
        <w:rPr>
          <w:rStyle w:val="TagStyle"/>
          <w:rtl/>
        </w:rPr>
        <w:t xml:space="preserve"> &lt;&lt; נושא &gt;&gt;</w:t>
      </w:r>
      <w:r w:rsidRPr="0067264C">
        <w:rPr>
          <w:rtl/>
        </w:rPr>
        <w:t xml:space="preserve">   </w:t>
      </w:r>
      <w:bookmarkEnd w:id="0"/>
    </w:p>
    <w:p w:rsidR="0067264C" w:rsidRDefault="0067264C" w:rsidP="007C693F">
      <w:pPr>
        <w:spacing w:before="60"/>
        <w:ind w:firstLine="0"/>
        <w:rPr>
          <w:rtl/>
        </w:rPr>
      </w:pPr>
    </w:p>
    <w:p w:rsidR="00F260C6" w:rsidRPr="008713A4" w:rsidRDefault="00F260C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1" w:name="_ETM_Q1_234246"/>
      <w:bookmarkStart w:id="2" w:name="_ETM_Q1_235422"/>
      <w:bookmarkStart w:id="3" w:name="_ETM_Q1_233202"/>
      <w:bookmarkEnd w:id="1"/>
      <w:bookmarkEnd w:id="2"/>
      <w:bookmarkEnd w:id="3"/>
    </w:p>
    <w:p w:rsidR="00E64116" w:rsidRPr="0067264C" w:rsidRDefault="0067264C" w:rsidP="00EC1FB3">
      <w:pPr>
        <w:ind w:firstLine="0"/>
        <w:rPr>
          <w:rtl/>
        </w:rPr>
      </w:pPr>
      <w:r w:rsidRPr="0067264C">
        <w:rPr>
          <w:rtl/>
        </w:rPr>
        <w:t xml:space="preserve">לימור </w:t>
      </w:r>
      <w:proofErr w:type="spellStart"/>
      <w:r w:rsidRPr="0067264C">
        <w:rPr>
          <w:rtl/>
        </w:rPr>
        <w:t>סון</w:t>
      </w:r>
      <w:proofErr w:type="spellEnd"/>
      <w:r w:rsidRPr="0067264C">
        <w:rPr>
          <w:rtl/>
        </w:rPr>
        <w:t xml:space="preserve"> הר מלך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B3641" w:rsidRPr="000C47F5" w:rsidRDefault="005B364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567"/>
        <w:gridCol w:w="6629"/>
      </w:tblGrid>
      <w:tr w:rsidR="00FE6487" w:rsidTr="007F2DED">
        <w:tc>
          <w:tcPr>
            <w:tcW w:w="2102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שירי </w:t>
            </w:r>
            <w:proofErr w:type="spellStart"/>
            <w:r>
              <w:rPr>
                <w:rFonts w:hint="cs"/>
                <w:rtl/>
              </w:rPr>
              <w:t>ספקטור</w:t>
            </w:r>
            <w:proofErr w:type="spellEnd"/>
            <w:r>
              <w:rPr>
                <w:rFonts w:hint="cs"/>
                <w:rtl/>
              </w:rPr>
              <w:t xml:space="preserve"> בן ארי</w:t>
            </w:r>
          </w:p>
        </w:tc>
        <w:tc>
          <w:tcPr>
            <w:tcW w:w="567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בכירה, מרכז המחקר והמידע של הכנסת</w:t>
            </w:r>
          </w:p>
        </w:tc>
      </w:tr>
      <w:tr w:rsidR="00FE6487" w:rsidTr="007F2DED">
        <w:tc>
          <w:tcPr>
            <w:tcW w:w="2102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 צדיק</w:t>
            </w:r>
          </w:p>
        </w:tc>
        <w:tc>
          <w:tcPr>
            <w:tcW w:w="567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המחלקה לפיקוח תקציבי, מרכז המחקר והמידע של הכנסת</w:t>
            </w:r>
          </w:p>
        </w:tc>
      </w:tr>
      <w:tr w:rsidR="00FE6487" w:rsidTr="007F2DED">
        <w:tc>
          <w:tcPr>
            <w:tcW w:w="2102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נעם </w:t>
            </w:r>
            <w:proofErr w:type="spellStart"/>
            <w:r>
              <w:rPr>
                <w:rFonts w:hint="cs"/>
                <w:rtl/>
              </w:rPr>
              <w:t>בוטוש</w:t>
            </w:r>
            <w:proofErr w:type="spellEnd"/>
          </w:p>
        </w:tc>
        <w:tc>
          <w:tcPr>
            <w:tcW w:w="567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כלכלן, מרכז המחקר והמידע של הכנסת</w:t>
            </w:r>
          </w:p>
        </w:tc>
      </w:tr>
      <w:tr w:rsidR="00FE6487" w:rsidTr="007F2DED">
        <w:tc>
          <w:tcPr>
            <w:tcW w:w="2102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נתנאל </w:t>
            </w:r>
            <w:proofErr w:type="spellStart"/>
            <w:r>
              <w:rPr>
                <w:rFonts w:hint="cs"/>
                <w:rtl/>
              </w:rPr>
              <w:t>קופראק</w:t>
            </w:r>
            <w:proofErr w:type="spellEnd"/>
          </w:p>
        </w:tc>
        <w:tc>
          <w:tcPr>
            <w:tcW w:w="567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כלכלן, מרכז המחקר והמידע של הכנסת</w:t>
            </w:r>
          </w:p>
        </w:tc>
      </w:tr>
      <w:tr w:rsidR="00FE6487" w:rsidTr="007F2DED">
        <w:tc>
          <w:tcPr>
            <w:tcW w:w="2102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רוני </w:t>
            </w:r>
            <w:proofErr w:type="spellStart"/>
            <w:r>
              <w:rPr>
                <w:rFonts w:hint="cs"/>
                <w:rtl/>
              </w:rPr>
              <w:t>בלנק</w:t>
            </w:r>
            <w:proofErr w:type="spellEnd"/>
          </w:p>
        </w:tc>
        <w:tc>
          <w:tcPr>
            <w:tcW w:w="567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חוקר, מרכז המחקר והמידע של הכנסת</w:t>
            </w:r>
          </w:p>
        </w:tc>
      </w:tr>
      <w:tr w:rsidR="006230CB" w:rsidTr="007F2DED">
        <w:tc>
          <w:tcPr>
            <w:tcW w:w="2102" w:type="dxa"/>
          </w:tcPr>
          <w:p w:rsidR="006230CB" w:rsidRDefault="006230CB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 דהן</w:t>
            </w:r>
          </w:p>
        </w:tc>
        <w:tc>
          <w:tcPr>
            <w:tcW w:w="567" w:type="dxa"/>
          </w:tcPr>
          <w:p w:rsidR="006230CB" w:rsidRDefault="006230CB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6230CB" w:rsidRDefault="006230CB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כספים, </w:t>
            </w:r>
            <w:r>
              <w:t>ICL</w:t>
            </w:r>
          </w:p>
        </w:tc>
      </w:tr>
      <w:tr w:rsidR="004729DC" w:rsidTr="007F2DED">
        <w:tc>
          <w:tcPr>
            <w:tcW w:w="2102" w:type="dxa"/>
          </w:tcPr>
          <w:p w:rsidR="004729DC" w:rsidRDefault="004729DC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אסי קליין בן נעים</w:t>
            </w:r>
          </w:p>
        </w:tc>
        <w:tc>
          <w:tcPr>
            <w:tcW w:w="567" w:type="dxa"/>
          </w:tcPr>
          <w:p w:rsidR="004729DC" w:rsidRDefault="004729DC" w:rsidP="00FE6487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4729DC" w:rsidRDefault="004729DC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קשרי ממשל ורגולציה, </w:t>
            </w:r>
            <w:r>
              <w:t>ICL</w:t>
            </w:r>
          </w:p>
        </w:tc>
      </w:tr>
      <w:tr w:rsidR="00FE6487" w:rsidTr="007F2DED">
        <w:tc>
          <w:tcPr>
            <w:tcW w:w="2102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מיטל ליאון</w:t>
            </w:r>
          </w:p>
        </w:tc>
        <w:tc>
          <w:tcPr>
            <w:tcW w:w="567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סביבה, </w:t>
            </w:r>
            <w:r>
              <w:t>ICL</w:t>
            </w:r>
          </w:p>
        </w:tc>
      </w:tr>
      <w:tr w:rsidR="00FE6487" w:rsidTr="007F2DED">
        <w:tc>
          <w:tcPr>
            <w:tcW w:w="2102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טובי שור</w:t>
            </w:r>
          </w:p>
        </w:tc>
        <w:tc>
          <w:tcPr>
            <w:tcW w:w="567" w:type="dxa"/>
          </w:tcPr>
          <w:p w:rsidR="00FE6487" w:rsidRDefault="00FE6487" w:rsidP="00FE6487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FE6487" w:rsidRDefault="004729DC" w:rsidP="00FE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</w:t>
            </w:r>
            <w:r w:rsidR="006230CB">
              <w:rPr>
                <w:rFonts w:hint="cs"/>
                <w:rtl/>
              </w:rPr>
              <w:t xml:space="preserve"> תשתיות, מפעלי ים המלח ו-</w:t>
            </w:r>
            <w:r w:rsidR="006230CB">
              <w:t>ICL</w:t>
            </w:r>
          </w:p>
        </w:tc>
      </w:tr>
      <w:tr w:rsidR="00FE6487" w:rsidTr="007F2DED">
        <w:tc>
          <w:tcPr>
            <w:tcW w:w="2102" w:type="dxa"/>
          </w:tcPr>
          <w:p w:rsidR="00FE6487" w:rsidRDefault="00FE64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 גבע הראל</w:t>
            </w:r>
          </w:p>
        </w:tc>
        <w:tc>
          <w:tcPr>
            <w:tcW w:w="567" w:type="dxa"/>
          </w:tcPr>
          <w:p w:rsidR="00FE6487" w:rsidRDefault="00FE64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FE6487" w:rsidRDefault="00FE64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משפטית, </w:t>
            </w:r>
            <w:r>
              <w:t>ICL</w:t>
            </w:r>
          </w:p>
        </w:tc>
      </w:tr>
      <w:tr w:rsidR="00FE6487" w:rsidTr="007F2DED">
        <w:tc>
          <w:tcPr>
            <w:tcW w:w="2102" w:type="dxa"/>
          </w:tcPr>
          <w:p w:rsidR="00FE6487" w:rsidRDefault="00FE64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אילנה </w:t>
            </w:r>
            <w:proofErr w:type="spellStart"/>
            <w:r>
              <w:rPr>
                <w:rFonts w:hint="cs"/>
                <w:rtl/>
              </w:rPr>
              <w:t>זמשטיין</w:t>
            </w:r>
            <w:proofErr w:type="spellEnd"/>
          </w:p>
        </w:tc>
        <w:tc>
          <w:tcPr>
            <w:tcW w:w="567" w:type="dxa"/>
          </w:tcPr>
          <w:p w:rsidR="00FE6487" w:rsidRDefault="00FE648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FE6487" w:rsidRDefault="00FE6487" w:rsidP="004C0CC9">
            <w:pPr>
              <w:ind w:firstLine="0"/>
              <w:rPr>
                <w:rtl/>
              </w:rPr>
            </w:pPr>
            <w:bookmarkStart w:id="4" w:name="_ETM_Q1_4410"/>
            <w:bookmarkStart w:id="5" w:name="_ETM_Q1_7653"/>
            <w:bookmarkStart w:id="6" w:name="_ETM_Q1_5414"/>
            <w:bookmarkStart w:id="7" w:name="_ETM_Q1_8671"/>
            <w:bookmarkStart w:id="8" w:name="_ETM_Q1_11911"/>
            <w:bookmarkStart w:id="9" w:name="_ETM_Q1_4802"/>
            <w:bookmarkEnd w:id="4"/>
            <w:bookmarkEnd w:id="5"/>
            <w:bookmarkEnd w:id="6"/>
            <w:bookmarkEnd w:id="7"/>
            <w:bookmarkEnd w:id="8"/>
            <w:bookmarkEnd w:id="9"/>
            <w:r>
              <w:rPr>
                <w:rFonts w:hint="cs"/>
                <w:rtl/>
              </w:rPr>
              <w:t xml:space="preserve">מדריכה, מרכז מבקרים ע"ש משה </w:t>
            </w:r>
            <w:proofErr w:type="spellStart"/>
            <w:r>
              <w:rPr>
                <w:rFonts w:hint="cs"/>
                <w:rtl/>
              </w:rPr>
              <w:t>נובומייסקי</w:t>
            </w:r>
            <w:proofErr w:type="spellEnd"/>
          </w:p>
        </w:tc>
      </w:tr>
      <w:tr w:rsidR="00FE6487" w:rsidTr="007F2DED">
        <w:tc>
          <w:tcPr>
            <w:tcW w:w="2102" w:type="dxa"/>
          </w:tcPr>
          <w:p w:rsidR="00FE6487" w:rsidRDefault="00FE64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 אבוקסיס</w:t>
            </w:r>
          </w:p>
        </w:tc>
        <w:tc>
          <w:tcPr>
            <w:tcW w:w="567" w:type="dxa"/>
          </w:tcPr>
          <w:p w:rsidR="00FE6487" w:rsidRDefault="00FE64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FE6487" w:rsidRDefault="00FE6487" w:rsidP="004C0C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ייצור במפעלי ים המלח</w:t>
            </w:r>
          </w:p>
        </w:tc>
      </w:tr>
      <w:tr w:rsidR="00FE6487" w:rsidTr="007F2DED">
        <w:tc>
          <w:tcPr>
            <w:tcW w:w="2102" w:type="dxa"/>
          </w:tcPr>
          <w:p w:rsidR="00FE6487" w:rsidRDefault="00FE64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סלע</w:t>
            </w:r>
          </w:p>
        </w:tc>
        <w:tc>
          <w:tcPr>
            <w:tcW w:w="567" w:type="dxa"/>
          </w:tcPr>
          <w:p w:rsidR="00FE6487" w:rsidRDefault="00FE64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FE6487" w:rsidRDefault="00FE64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דובר של חה"כ לימוד </w:t>
            </w:r>
            <w:proofErr w:type="spellStart"/>
            <w:r>
              <w:rPr>
                <w:rFonts w:hint="cs"/>
                <w:rtl/>
              </w:rPr>
              <w:t>סון</w:t>
            </w:r>
            <w:proofErr w:type="spellEnd"/>
            <w:r>
              <w:rPr>
                <w:rFonts w:hint="cs"/>
                <w:rtl/>
              </w:rPr>
              <w:t xml:space="preserve"> הר מלך</w:t>
            </w:r>
          </w:p>
        </w:tc>
      </w:tr>
      <w:tr w:rsidR="00FE6487" w:rsidTr="007F2DED">
        <w:tc>
          <w:tcPr>
            <w:tcW w:w="2102" w:type="dxa"/>
          </w:tcPr>
          <w:p w:rsidR="00FE6487" w:rsidRDefault="00FE64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רעות ואן </w:t>
            </w:r>
            <w:proofErr w:type="spellStart"/>
            <w:r>
              <w:rPr>
                <w:rFonts w:hint="cs"/>
                <w:rtl/>
              </w:rPr>
              <w:t>לואן</w:t>
            </w:r>
            <w:proofErr w:type="spellEnd"/>
          </w:p>
        </w:tc>
        <w:tc>
          <w:tcPr>
            <w:tcW w:w="567" w:type="dxa"/>
          </w:tcPr>
          <w:p w:rsidR="00FE6487" w:rsidRDefault="00FE64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FE6487" w:rsidRDefault="00FE64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פר</w:t>
            </w:r>
            <w:bookmarkStart w:id="10" w:name="_ETM_Q1_683669"/>
            <w:bookmarkStart w:id="11" w:name="_ETM_Q1_688259"/>
            <w:bookmarkStart w:id="12" w:name="_ETM_Q1_681259"/>
            <w:bookmarkStart w:id="13" w:name="_ETM_Q1_681539"/>
            <w:bookmarkStart w:id="14" w:name="_ETM_Q1_674539"/>
            <w:bookmarkStart w:id="15" w:name="_ETM_Q1_675106"/>
            <w:bookmarkStart w:id="16" w:name="_ETM_Q1_669275"/>
            <w:bookmarkStart w:id="17" w:name="_ETM_Q1_662275"/>
            <w:bookmarkStart w:id="18" w:name="_ETM_Q1_662555"/>
            <w:bookmarkStart w:id="19" w:name="_ETM_Q1_655555"/>
            <w:bookmarkStart w:id="20" w:name="_ETM_Q1_648555"/>
            <w:bookmarkStart w:id="21" w:name="_ETM_Q1_641555"/>
            <w:bookmarkStart w:id="22" w:name="_ETM_Q1_637422"/>
            <w:bookmarkStart w:id="23" w:name="_ETM_Q1_630422"/>
            <w:bookmarkStart w:id="24" w:name="_ETM_Q1_623422"/>
            <w:bookmarkStart w:id="25" w:name="_ETM_Q1_618453"/>
            <w:bookmarkStart w:id="26" w:name="_ETM_Q1_643495"/>
            <w:bookmarkStart w:id="27" w:name="_ETM_Q1_646349"/>
            <w:bookmarkStart w:id="28" w:name="_ETM_Q1_64862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r>
              <w:rPr>
                <w:rFonts w:hint="cs"/>
                <w:rtl/>
              </w:rPr>
              <w:t xml:space="preserve">למנטרית של חה"כ לימור </w:t>
            </w:r>
            <w:proofErr w:type="spellStart"/>
            <w:r>
              <w:rPr>
                <w:rFonts w:hint="cs"/>
                <w:rtl/>
              </w:rPr>
              <w:t>סון</w:t>
            </w:r>
            <w:proofErr w:type="spellEnd"/>
            <w:r>
              <w:rPr>
                <w:rFonts w:hint="cs"/>
                <w:rtl/>
              </w:rPr>
              <w:t xml:space="preserve"> הר מלך</w:t>
            </w:r>
          </w:p>
        </w:tc>
      </w:tr>
      <w:tr w:rsidR="00FE6487" w:rsidTr="007F2DED">
        <w:tc>
          <w:tcPr>
            <w:tcW w:w="2102" w:type="dxa"/>
          </w:tcPr>
          <w:p w:rsidR="00FE6487" w:rsidRDefault="00FE64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עינב בן מגן</w:t>
            </w:r>
          </w:p>
        </w:tc>
        <w:tc>
          <w:tcPr>
            <w:tcW w:w="567" w:type="dxa"/>
          </w:tcPr>
          <w:p w:rsidR="00FE6487" w:rsidRDefault="00FE64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FE6487" w:rsidRDefault="00FE64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תחום פרלמנטרי של הוועדה</w:t>
            </w:r>
          </w:p>
        </w:tc>
      </w:tr>
      <w:tr w:rsidR="00FE6487" w:rsidTr="007F2DED">
        <w:tc>
          <w:tcPr>
            <w:tcW w:w="2102" w:type="dxa"/>
          </w:tcPr>
          <w:p w:rsidR="00FE6487" w:rsidRDefault="00FE64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כהן</w:t>
            </w:r>
          </w:p>
        </w:tc>
        <w:tc>
          <w:tcPr>
            <w:tcW w:w="567" w:type="dxa"/>
          </w:tcPr>
          <w:p w:rsidR="00FE6487" w:rsidRDefault="00FE64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FE6487" w:rsidRDefault="00FE6487" w:rsidP="00056A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הוועדה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5B3641" w:rsidRPr="008713A4" w:rsidRDefault="005B364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7264C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7264C" w:rsidP="008320F6">
      <w:pPr>
        <w:ind w:firstLine="0"/>
        <w:rPr>
          <w:rtl/>
        </w:rPr>
      </w:pPr>
      <w:r>
        <w:rPr>
          <w:rFonts w:hint="cs"/>
          <w:rtl/>
        </w:rPr>
        <w:t>דניאל ג'</w:t>
      </w:r>
      <w:r w:rsidR="001B6A8E">
        <w:rPr>
          <w:rFonts w:hint="cs"/>
          <w:rtl/>
        </w:rPr>
        <w:t xml:space="preserve">, </w:t>
      </w:r>
      <w:r>
        <w:rPr>
          <w:rtl/>
        </w:rPr>
        <w:t>איטייפ</w:t>
      </w:r>
    </w:p>
    <w:p w:rsidR="0067264C" w:rsidRPr="008713A4" w:rsidRDefault="0067264C" w:rsidP="008320F6">
      <w:pPr>
        <w:ind w:firstLine="0"/>
        <w:rPr>
          <w:rtl/>
        </w:rPr>
      </w:pPr>
    </w:p>
    <w:p w:rsidR="007872B4" w:rsidRDefault="0067264C" w:rsidP="00FE6487">
      <w:pPr>
        <w:ind w:firstLine="0"/>
      </w:pPr>
      <w:r w:rsidRPr="0067264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A7590" w:rsidRDefault="006A75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A7590" w:rsidRDefault="006A7590" w:rsidP="006A7590">
      <w:pPr>
        <w:pStyle w:val="a6"/>
        <w:keepNext/>
        <w:rPr>
          <w:rtl/>
        </w:rPr>
      </w:pPr>
      <w:bookmarkStart w:id="29" w:name="ET_subject_641131_2"/>
      <w:r w:rsidRPr="006A759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סיור לחברת </w:t>
      </w:r>
      <w:r>
        <w:t>ICL</w:t>
      </w:r>
      <w:r>
        <w:rPr>
          <w:rtl/>
        </w:rPr>
        <w:t xml:space="preserve"> (</w:t>
      </w:r>
      <w:proofErr w:type="spellStart"/>
      <w:r>
        <w:rPr>
          <w:rtl/>
        </w:rPr>
        <w:t>כי"ל</w:t>
      </w:r>
      <w:proofErr w:type="spellEnd"/>
      <w:r>
        <w:rPr>
          <w:rtl/>
        </w:rPr>
        <w:t>)</w:t>
      </w:r>
      <w:r w:rsidRPr="006A759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9"/>
    </w:p>
    <w:p w:rsidR="006A7590" w:rsidRDefault="006A7590" w:rsidP="006A7590">
      <w:pPr>
        <w:pStyle w:val="KeepWithNext"/>
        <w:rPr>
          <w:rtl/>
        </w:rPr>
      </w:pPr>
    </w:p>
    <w:p w:rsidR="005B3641" w:rsidRDefault="005B3641" w:rsidP="00B54F01">
      <w:pPr>
        <w:pStyle w:val="a4"/>
        <w:keepNext/>
        <w:rPr>
          <w:rStyle w:val="TagStyle"/>
          <w:vanish w:val="0"/>
          <w:rtl/>
        </w:rPr>
      </w:pPr>
      <w:bookmarkStart w:id="30" w:name="ET_speaker_מיטל_ליאון_4"/>
    </w:p>
    <w:p w:rsidR="00B54F01" w:rsidRDefault="00B54F01" w:rsidP="00B54F01">
      <w:pPr>
        <w:pStyle w:val="a4"/>
        <w:keepNext/>
        <w:rPr>
          <w:rtl/>
        </w:rPr>
      </w:pPr>
      <w:bookmarkStart w:id="31" w:name="_GoBack"/>
      <w:bookmarkEnd w:id="31"/>
      <w:r w:rsidRPr="00B54F01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B54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B54F01" w:rsidRDefault="00B54F01" w:rsidP="00B54F01">
      <w:pPr>
        <w:pStyle w:val="KeepWithNext"/>
        <w:rPr>
          <w:rtl/>
        </w:rPr>
      </w:pPr>
    </w:p>
    <w:p w:rsidR="006A7590" w:rsidRDefault="00B54F01" w:rsidP="004729DC">
      <w:pPr>
        <w:rPr>
          <w:rtl/>
        </w:rPr>
      </w:pPr>
      <w:r>
        <w:rPr>
          <w:rFonts w:hint="cs"/>
          <w:rtl/>
        </w:rPr>
        <w:t xml:space="preserve">ברוכים הבאים וברוכות </w:t>
      </w:r>
      <w:bookmarkStart w:id="32" w:name="_ETM_Q1_17819"/>
      <w:bookmarkEnd w:id="32"/>
      <w:r>
        <w:rPr>
          <w:rFonts w:hint="cs"/>
          <w:rtl/>
        </w:rPr>
        <w:t>הבאות.</w:t>
      </w:r>
      <w:bookmarkStart w:id="33" w:name="_ETM_Q1_19908"/>
      <w:bookmarkStart w:id="34" w:name="_ETM_Q1_11908"/>
      <w:bookmarkStart w:id="35" w:name="_ETM_Q1_15149"/>
      <w:bookmarkStart w:id="36" w:name="_ETM_Q1_18149"/>
      <w:bookmarkStart w:id="37" w:name="_ETM_Q1_16202"/>
      <w:bookmarkEnd w:id="33"/>
      <w:bookmarkEnd w:id="34"/>
      <w:bookmarkEnd w:id="35"/>
      <w:bookmarkEnd w:id="36"/>
      <w:bookmarkEnd w:id="37"/>
      <w:r>
        <w:rPr>
          <w:rFonts w:hint="cs"/>
          <w:rtl/>
        </w:rPr>
        <w:t xml:space="preserve"> קוראים לי מיטל, אני מנהלת ס</w:t>
      </w:r>
      <w:bookmarkStart w:id="38" w:name="_ETM_Q1_18684"/>
      <w:bookmarkEnd w:id="38"/>
      <w:r>
        <w:rPr>
          <w:rFonts w:hint="cs"/>
          <w:rtl/>
        </w:rPr>
        <w:t xml:space="preserve">ביבה </w:t>
      </w:r>
      <w:bookmarkStart w:id="39" w:name="_ETM_Q1_19725"/>
      <w:bookmarkEnd w:id="39"/>
      <w:r>
        <w:rPr>
          <w:rFonts w:hint="cs"/>
          <w:rtl/>
        </w:rPr>
        <w:t>ב-</w:t>
      </w:r>
      <w:r>
        <w:t>ICL</w:t>
      </w:r>
      <w:bookmarkStart w:id="40" w:name="_ETM_Q1_19337"/>
      <w:bookmarkEnd w:id="40"/>
      <w:r>
        <w:rPr>
          <w:rFonts w:hint="cs"/>
          <w:rtl/>
        </w:rPr>
        <w:t xml:space="preserve"> . אנחנו במפעלי ים המלח. ניתן סקירה על </w:t>
      </w:r>
      <w:bookmarkStart w:id="41" w:name="_ETM_Q1_28345"/>
      <w:bookmarkEnd w:id="41"/>
      <w:r>
        <w:rPr>
          <w:rFonts w:hint="cs"/>
          <w:rtl/>
        </w:rPr>
        <w:t>התהליך שלנו</w:t>
      </w:r>
      <w:bookmarkStart w:id="42" w:name="_ETM_Q1_27696"/>
      <w:bookmarkEnd w:id="42"/>
      <w:r w:rsidR="004729D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מה אנחנו עושים, מה אנחנו מייצרים,</w:t>
      </w:r>
      <w:bookmarkStart w:id="43" w:name="_ETM_Q1_30440"/>
      <w:bookmarkEnd w:id="43"/>
      <w:r>
        <w:rPr>
          <w:rFonts w:hint="cs"/>
          <w:rtl/>
        </w:rPr>
        <w:t xml:space="preserve"> כ</w:t>
      </w:r>
      <w:bookmarkStart w:id="44" w:name="_ETM_Q1_30697"/>
      <w:bookmarkEnd w:id="44"/>
      <w:r>
        <w:rPr>
          <w:rFonts w:hint="cs"/>
          <w:rtl/>
        </w:rPr>
        <w:t>די שתדע</w:t>
      </w:r>
      <w:bookmarkStart w:id="45" w:name="_ETM_Q1_31092"/>
      <w:bookmarkEnd w:id="45"/>
      <w:r>
        <w:rPr>
          <w:rFonts w:hint="cs"/>
          <w:rtl/>
        </w:rPr>
        <w:t xml:space="preserve">ו פחות או יותר איפה אתם וגם </w:t>
      </w:r>
      <w:bookmarkStart w:id="46" w:name="_ETM_Q1_36051"/>
      <w:bookmarkEnd w:id="46"/>
      <w:r>
        <w:rPr>
          <w:rFonts w:hint="cs"/>
          <w:rtl/>
        </w:rPr>
        <w:t>איפה אנחנו נמצאים, וכמובן ככל שיהיו לכם שאלות נשמח לענות</w:t>
      </w:r>
      <w:bookmarkStart w:id="47" w:name="_ETM_Q1_39583"/>
      <w:bookmarkStart w:id="48" w:name="_ETM_Q1_39840"/>
      <w:bookmarkEnd w:id="47"/>
      <w:bookmarkEnd w:id="48"/>
      <w:r>
        <w:rPr>
          <w:rFonts w:hint="cs"/>
          <w:rtl/>
        </w:rPr>
        <w:t xml:space="preserve"> יחד עם טובי.</w:t>
      </w:r>
    </w:p>
    <w:p w:rsidR="00B54F01" w:rsidRDefault="00B54F01" w:rsidP="006A7590">
      <w:pPr>
        <w:rPr>
          <w:rtl/>
        </w:rPr>
      </w:pPr>
      <w:bookmarkStart w:id="49" w:name="_ETM_Q1_43496"/>
      <w:bookmarkStart w:id="50" w:name="_ETM_Q1_43758"/>
      <w:bookmarkEnd w:id="49"/>
      <w:bookmarkEnd w:id="50"/>
    </w:p>
    <w:p w:rsidR="00B54F01" w:rsidRDefault="00B54F01" w:rsidP="00B54F01">
      <w:pPr>
        <w:pStyle w:val="a4"/>
        <w:keepNext/>
        <w:rPr>
          <w:rtl/>
        </w:rPr>
      </w:pPr>
      <w:bookmarkStart w:id="51" w:name="ET_speaker_טובי_שור_5"/>
      <w:r w:rsidRPr="00B54F01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B54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B54F01" w:rsidRDefault="00B54F01" w:rsidP="00B54F01">
      <w:pPr>
        <w:pStyle w:val="KeepWithNext"/>
        <w:rPr>
          <w:rtl/>
        </w:rPr>
      </w:pPr>
    </w:p>
    <w:p w:rsidR="00B54F01" w:rsidRDefault="00B54F01" w:rsidP="004729DC">
      <w:pPr>
        <w:rPr>
          <w:rtl/>
        </w:rPr>
      </w:pPr>
      <w:bookmarkStart w:id="52" w:name="_ETM_Q1_39026"/>
      <w:bookmarkStart w:id="53" w:name="_ETM_Q1_42265"/>
      <w:bookmarkEnd w:id="52"/>
      <w:bookmarkEnd w:id="53"/>
      <w:r>
        <w:rPr>
          <w:rFonts w:hint="cs"/>
          <w:rtl/>
        </w:rPr>
        <w:t>אני טובי שור,</w:t>
      </w:r>
      <w:bookmarkStart w:id="54" w:name="_ETM_Q1_40671"/>
      <w:bookmarkStart w:id="55" w:name="_ETM_Q1_43911"/>
      <w:bookmarkEnd w:id="54"/>
      <w:bookmarkEnd w:id="55"/>
      <w:r>
        <w:rPr>
          <w:rFonts w:hint="cs"/>
          <w:rtl/>
        </w:rPr>
        <w:t xml:space="preserve"> מנהל</w:t>
      </w:r>
      <w:r w:rsidR="004729D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56" w:name="_ETM_Q1_47410"/>
      <w:bookmarkStart w:id="57" w:name="_ETM_Q1_45172"/>
      <w:bookmarkEnd w:id="56"/>
      <w:bookmarkEnd w:id="57"/>
      <w:r>
        <w:rPr>
          <w:rFonts w:hint="cs"/>
          <w:rtl/>
        </w:rPr>
        <w:t xml:space="preserve">תשתיות </w:t>
      </w:r>
      <w:bookmarkStart w:id="58" w:name="_ETM_Q1_44489"/>
      <w:bookmarkEnd w:id="58"/>
      <w:r>
        <w:rPr>
          <w:rFonts w:hint="cs"/>
          <w:rtl/>
        </w:rPr>
        <w:t>במפעלי ים המלח וב-</w:t>
      </w:r>
      <w:r>
        <w:t>ICL</w:t>
      </w:r>
      <w:r>
        <w:rPr>
          <w:rFonts w:hint="cs"/>
          <w:rtl/>
        </w:rPr>
        <w:t xml:space="preserve"> , מ</w:t>
      </w:r>
      <w:bookmarkStart w:id="59" w:name="_ETM_Q1_49849"/>
      <w:bookmarkEnd w:id="59"/>
      <w:r>
        <w:rPr>
          <w:rFonts w:hint="cs"/>
          <w:rtl/>
        </w:rPr>
        <w:t>יטל ואני יחד עם לי</w:t>
      </w:r>
      <w:bookmarkStart w:id="60" w:name="_ETM_Q1_50501"/>
      <w:bookmarkEnd w:id="60"/>
      <w:r>
        <w:rPr>
          <w:rFonts w:hint="cs"/>
          <w:rtl/>
        </w:rPr>
        <w:t xml:space="preserve">לך ואסי מובילים פה את הסיור. ניתן את כל </w:t>
      </w:r>
      <w:bookmarkStart w:id="61" w:name="_ETM_Q1_57289"/>
      <w:bookmarkEnd w:id="61"/>
      <w:r>
        <w:rPr>
          <w:rFonts w:hint="cs"/>
          <w:rtl/>
        </w:rPr>
        <w:t>ההסברים</w:t>
      </w:r>
      <w:bookmarkStart w:id="62" w:name="_ETM_Q1_55334"/>
      <w:bookmarkEnd w:id="62"/>
      <w:r>
        <w:rPr>
          <w:rFonts w:hint="cs"/>
          <w:rtl/>
        </w:rPr>
        <w:t xml:space="preserve"> ואת כל התשובות לכל מה שתשאלו.</w:t>
      </w:r>
    </w:p>
    <w:p w:rsidR="00B54F01" w:rsidRDefault="00B54F01" w:rsidP="00B54F01">
      <w:pPr>
        <w:rPr>
          <w:rtl/>
        </w:rPr>
      </w:pPr>
      <w:bookmarkStart w:id="63" w:name="_ETM_Q1_60816"/>
      <w:bookmarkStart w:id="64" w:name="_ETM_Q1_61598"/>
      <w:bookmarkEnd w:id="63"/>
      <w:bookmarkEnd w:id="64"/>
    </w:p>
    <w:p w:rsidR="00B54F01" w:rsidRDefault="00B54F01" w:rsidP="00B54F01">
      <w:pPr>
        <w:pStyle w:val="a4"/>
        <w:keepNext/>
        <w:rPr>
          <w:rtl/>
        </w:rPr>
      </w:pPr>
      <w:bookmarkStart w:id="65" w:name="ET_speaker_מיטל_ליאון_6"/>
      <w:r w:rsidRPr="00B54F01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B54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B54F01" w:rsidRDefault="00B54F01" w:rsidP="00B54F01">
      <w:pPr>
        <w:pStyle w:val="KeepWithNext"/>
        <w:rPr>
          <w:rtl/>
        </w:rPr>
      </w:pPr>
    </w:p>
    <w:p w:rsidR="00B54F01" w:rsidRDefault="00B54F01" w:rsidP="00344D07">
      <w:pPr>
        <w:rPr>
          <w:rtl/>
        </w:rPr>
      </w:pPr>
      <w:bookmarkStart w:id="66" w:name="_ETM_Q1_62121"/>
      <w:bookmarkEnd w:id="66"/>
      <w:r>
        <w:rPr>
          <w:rFonts w:hint="cs"/>
          <w:rtl/>
        </w:rPr>
        <w:t>כולם מכירים</w:t>
      </w:r>
      <w:bookmarkStart w:id="67" w:name="_ETM_Q1_61212"/>
      <w:bookmarkEnd w:id="67"/>
      <w:r>
        <w:rPr>
          <w:rFonts w:hint="cs"/>
          <w:rtl/>
        </w:rPr>
        <w:t xml:space="preserve"> את </w:t>
      </w:r>
      <w:bookmarkStart w:id="68" w:name="_ETM_Q1_61468"/>
      <w:bookmarkEnd w:id="68"/>
      <w:r>
        <w:rPr>
          <w:rFonts w:hint="cs"/>
          <w:rtl/>
        </w:rPr>
        <w:t>ה</w:t>
      </w:r>
      <w:bookmarkStart w:id="69" w:name="_ETM_Q1_63819"/>
      <w:bookmarkEnd w:id="69"/>
      <w:r>
        <w:rPr>
          <w:rFonts w:hint="cs"/>
          <w:rtl/>
        </w:rPr>
        <w:t>אגן</w:t>
      </w:r>
      <w:bookmarkStart w:id="70" w:name="_ETM_Q1_55819"/>
      <w:bookmarkStart w:id="71" w:name="_ETM_Q1_58819"/>
      <w:bookmarkEnd w:id="70"/>
      <w:bookmarkEnd w:id="71"/>
      <w:r>
        <w:rPr>
          <w:rFonts w:hint="cs"/>
          <w:rtl/>
        </w:rPr>
        <w:t xml:space="preserve"> </w:t>
      </w:r>
      <w:bookmarkStart w:id="72" w:name="_ETM_Q1_61819"/>
      <w:bookmarkEnd w:id="72"/>
      <w:r>
        <w:rPr>
          <w:rFonts w:hint="cs"/>
          <w:rtl/>
        </w:rPr>
        <w:t>ה</w:t>
      </w:r>
      <w:r w:rsidR="00AA09EC">
        <w:rPr>
          <w:rFonts w:hint="cs"/>
          <w:rtl/>
        </w:rPr>
        <w:t xml:space="preserve">צפוני של ים המלח והאגן הדרומי, </w:t>
      </w:r>
      <w:r>
        <w:rPr>
          <w:rFonts w:hint="cs"/>
          <w:rtl/>
        </w:rPr>
        <w:t xml:space="preserve">עד לקראת סוף </w:t>
      </w:r>
      <w:bookmarkStart w:id="73" w:name="_ETM_Q1_68626"/>
      <w:bookmarkEnd w:id="73"/>
      <w:r>
        <w:rPr>
          <w:rFonts w:hint="cs"/>
          <w:rtl/>
        </w:rPr>
        <w:t xml:space="preserve">שנות </w:t>
      </w:r>
      <w:bookmarkStart w:id="74" w:name="_ETM_Q1_67977"/>
      <w:bookmarkEnd w:id="74"/>
      <w:r w:rsidR="00AA09EC">
        <w:rPr>
          <w:rFonts w:hint="cs"/>
          <w:rtl/>
        </w:rPr>
        <w:t>השבעים</w:t>
      </w:r>
      <w:r>
        <w:rPr>
          <w:rFonts w:hint="cs"/>
          <w:rtl/>
        </w:rPr>
        <w:t xml:space="preserve"> שני האגנים היו מחוברים, אבל בגלל י</w:t>
      </w:r>
      <w:bookmarkStart w:id="75" w:name="_ETM_Q1_71765"/>
      <w:bookmarkEnd w:id="75"/>
      <w:r>
        <w:rPr>
          <w:rFonts w:hint="cs"/>
          <w:rtl/>
        </w:rPr>
        <w:t xml:space="preserve">רידת </w:t>
      </w:r>
      <w:bookmarkStart w:id="76" w:name="_ETM_Q1_72309"/>
      <w:bookmarkEnd w:id="76"/>
      <w:r>
        <w:rPr>
          <w:rFonts w:hint="cs"/>
          <w:rtl/>
        </w:rPr>
        <w:t>המפלס באזור שנת 1977, האגנים ניתקו זה מזה.</w:t>
      </w:r>
      <w:bookmarkStart w:id="77" w:name="_ETM_Q1_77668"/>
      <w:bookmarkEnd w:id="77"/>
      <w:r>
        <w:rPr>
          <w:rFonts w:hint="cs"/>
          <w:rtl/>
        </w:rPr>
        <w:t xml:space="preserve"> זה </w:t>
      </w:r>
      <w:bookmarkStart w:id="78" w:name="_ETM_Q1_78187"/>
      <w:bookmarkEnd w:id="78"/>
      <w:r>
        <w:rPr>
          <w:rFonts w:hint="cs"/>
          <w:rtl/>
        </w:rPr>
        <w:t xml:space="preserve">האגן העמוק, הצפוני הטבעי של ים המלח. הנקודה הכי עמוקה </w:t>
      </w:r>
      <w:bookmarkStart w:id="79" w:name="_ETM_Q1_87591"/>
      <w:bookmarkEnd w:id="79"/>
      <w:r>
        <w:rPr>
          <w:rFonts w:hint="cs"/>
          <w:rtl/>
        </w:rPr>
        <w:t>שלו ה</w:t>
      </w:r>
      <w:bookmarkStart w:id="80" w:name="_ETM_Q1_85637"/>
      <w:bookmarkEnd w:id="80"/>
      <w:r>
        <w:rPr>
          <w:rFonts w:hint="cs"/>
          <w:rtl/>
        </w:rPr>
        <w:t>יא 280 מטר יחסית</w:t>
      </w:r>
      <w:bookmarkStart w:id="81" w:name="_ETM_Q1_87856"/>
      <w:bookmarkEnd w:id="81"/>
      <w:r>
        <w:rPr>
          <w:rFonts w:hint="cs"/>
          <w:rtl/>
        </w:rPr>
        <w:t xml:space="preserve"> לכינרת. הכינרת עומקה </w:t>
      </w:r>
      <w:bookmarkStart w:id="82" w:name="_ETM_Q1_91535"/>
      <w:bookmarkEnd w:id="82"/>
      <w:r>
        <w:rPr>
          <w:rFonts w:hint="cs"/>
          <w:rtl/>
        </w:rPr>
        <w:t>מ</w:t>
      </w:r>
      <w:bookmarkStart w:id="83" w:name="_ETM_Q1_89581"/>
      <w:bookmarkEnd w:id="83"/>
      <w:r>
        <w:rPr>
          <w:rFonts w:hint="cs"/>
          <w:rtl/>
        </w:rPr>
        <w:t>קסימום 50 מטר</w:t>
      </w:r>
      <w:bookmarkStart w:id="84" w:name="_ETM_Q1_91801"/>
      <w:bookmarkEnd w:id="84"/>
      <w:r>
        <w:rPr>
          <w:rFonts w:hint="cs"/>
          <w:rtl/>
        </w:rPr>
        <w:t>. זה האגן הצפוני</w:t>
      </w:r>
      <w:bookmarkStart w:id="85" w:name="_ETM_Q1_94957"/>
      <w:bookmarkEnd w:id="85"/>
      <w:r>
        <w:rPr>
          <w:rFonts w:hint="cs"/>
          <w:rtl/>
        </w:rPr>
        <w:t xml:space="preserve">. האגן הזה </w:t>
      </w:r>
      <w:bookmarkStart w:id="86" w:name="_ETM_Q1_97830"/>
      <w:bookmarkEnd w:id="86"/>
      <w:r>
        <w:rPr>
          <w:rFonts w:hint="cs"/>
          <w:rtl/>
        </w:rPr>
        <w:t>רדוד</w:t>
      </w:r>
      <w:bookmarkStart w:id="87" w:name="_ETM_Q1_95614"/>
      <w:bookmarkEnd w:id="87"/>
      <w:r>
        <w:rPr>
          <w:rFonts w:hint="cs"/>
          <w:rtl/>
        </w:rPr>
        <w:t xml:space="preserve"> בעומק </w:t>
      </w:r>
      <w:r w:rsidR="00344D07">
        <w:rPr>
          <w:rFonts w:hint="cs"/>
          <w:rtl/>
        </w:rPr>
        <w:t>מספר</w:t>
      </w:r>
      <w:r>
        <w:rPr>
          <w:rFonts w:hint="cs"/>
          <w:rtl/>
        </w:rPr>
        <w:t xml:space="preserve"> מטרים ספורים.</w:t>
      </w:r>
    </w:p>
    <w:p w:rsidR="00B54F01" w:rsidRDefault="00B54F01" w:rsidP="00B54F01">
      <w:pPr>
        <w:rPr>
          <w:rtl/>
        </w:rPr>
      </w:pPr>
      <w:bookmarkStart w:id="88" w:name="_ETM_Q1_101618"/>
      <w:bookmarkEnd w:id="88"/>
    </w:p>
    <w:p w:rsidR="00B54F01" w:rsidRDefault="00B54F01" w:rsidP="00883C3E">
      <w:pPr>
        <w:rPr>
          <w:rtl/>
        </w:rPr>
      </w:pPr>
      <w:bookmarkStart w:id="89" w:name="_ETM_Q1_101880"/>
      <w:bookmarkStart w:id="90" w:name="_ETM_Q1_101753"/>
      <w:bookmarkEnd w:id="89"/>
      <w:bookmarkEnd w:id="90"/>
      <w:r>
        <w:rPr>
          <w:rFonts w:hint="cs"/>
          <w:rtl/>
        </w:rPr>
        <w:t xml:space="preserve">תחנת השאיבה שלנו </w:t>
      </w:r>
      <w:bookmarkStart w:id="91" w:name="_ETM_Q1_104623"/>
      <w:bookmarkEnd w:id="91"/>
      <w:r>
        <w:rPr>
          <w:rFonts w:hint="cs"/>
          <w:rtl/>
        </w:rPr>
        <w:t xml:space="preserve">מהים ממוקמת פה, </w:t>
      </w:r>
      <w:bookmarkStart w:id="92" w:name="_ETM_Q1_107757"/>
      <w:bookmarkEnd w:id="92"/>
      <w:r>
        <w:t>P9</w:t>
      </w:r>
      <w:r>
        <w:rPr>
          <w:rFonts w:hint="cs"/>
          <w:rtl/>
        </w:rPr>
        <w:t xml:space="preserve">, </w:t>
      </w:r>
      <w:bookmarkStart w:id="93" w:name="_ETM_Q1_99757"/>
      <w:bookmarkStart w:id="94" w:name="_ETM_Q1_102999"/>
      <w:bookmarkStart w:id="95" w:name="_ETM_Q1_105999"/>
      <w:bookmarkEnd w:id="93"/>
      <w:bookmarkEnd w:id="94"/>
      <w:bookmarkEnd w:id="95"/>
      <w:r>
        <w:rPr>
          <w:rFonts w:hint="cs"/>
          <w:rtl/>
        </w:rPr>
        <w:t xml:space="preserve">בערך קרוב ל-15 ק"מ </w:t>
      </w:r>
      <w:bookmarkStart w:id="96" w:name="_ETM_Q1_108728"/>
      <w:bookmarkEnd w:id="96"/>
      <w:r>
        <w:rPr>
          <w:rFonts w:hint="cs"/>
          <w:rtl/>
        </w:rPr>
        <w:t xml:space="preserve">צפונה </w:t>
      </w:r>
      <w:bookmarkStart w:id="97" w:name="_ETM_Q1_109247"/>
      <w:bookmarkEnd w:id="97"/>
      <w:r>
        <w:rPr>
          <w:rFonts w:hint="cs"/>
          <w:rtl/>
        </w:rPr>
        <w:t>מפה.</w:t>
      </w:r>
      <w:bookmarkStart w:id="98" w:name="_ETM_Q1_111336"/>
      <w:bookmarkStart w:id="99" w:name="_ETM_Q1_103336"/>
      <w:bookmarkStart w:id="100" w:name="_ETM_Q1_106577"/>
      <w:bookmarkStart w:id="101" w:name="_ETM_Q1_109577"/>
      <w:bookmarkEnd w:id="98"/>
      <w:bookmarkEnd w:id="99"/>
      <w:bookmarkEnd w:id="100"/>
      <w:bookmarkEnd w:id="101"/>
      <w:r>
        <w:rPr>
          <w:rFonts w:hint="cs"/>
          <w:rtl/>
        </w:rPr>
        <w:t xml:space="preserve"> אנחנו שואבים את המים מים המלח ומזרימים</w:t>
      </w:r>
      <w:bookmarkStart w:id="102" w:name="_ETM_Q1_115443"/>
      <w:bookmarkEnd w:id="102"/>
      <w:r>
        <w:rPr>
          <w:rFonts w:hint="cs"/>
          <w:rtl/>
        </w:rPr>
        <w:t xml:space="preserve"> אותם בתעלה </w:t>
      </w:r>
      <w:bookmarkStart w:id="103" w:name="_ETM_Q1_116743"/>
      <w:bookmarkEnd w:id="103"/>
      <w:r>
        <w:rPr>
          <w:rFonts w:hint="cs"/>
          <w:rtl/>
        </w:rPr>
        <w:t>פתוחה שזורמת לכיוון הזה עד לנקודה</w:t>
      </w:r>
      <w:bookmarkStart w:id="104" w:name="_ETM_Q1_121580"/>
      <w:bookmarkStart w:id="105" w:name="_ETM_Q1_121449"/>
      <w:bookmarkEnd w:id="104"/>
      <w:bookmarkEnd w:id="105"/>
      <w:r>
        <w:rPr>
          <w:rFonts w:hint="cs"/>
          <w:rtl/>
        </w:rPr>
        <w:t xml:space="preserve">. </w:t>
      </w:r>
      <w:bookmarkStart w:id="106" w:name="_ETM_Q1_121994"/>
      <w:bookmarkEnd w:id="106"/>
      <w:r>
        <w:rPr>
          <w:rFonts w:hint="cs"/>
          <w:rtl/>
        </w:rPr>
        <w:t>אנחנו נמצאים כרגע</w:t>
      </w:r>
      <w:bookmarkStart w:id="107" w:name="_ETM_Q1_122913"/>
      <w:bookmarkEnd w:id="107"/>
      <w:r>
        <w:rPr>
          <w:rFonts w:hint="cs"/>
          <w:rtl/>
        </w:rPr>
        <w:t xml:space="preserve"> בנקודה הזו,</w:t>
      </w:r>
      <w:bookmarkStart w:id="108" w:name="_ETM_Q1_126177"/>
      <w:bookmarkEnd w:id="108"/>
      <w:r>
        <w:rPr>
          <w:rFonts w:hint="cs"/>
          <w:rtl/>
        </w:rPr>
        <w:t xml:space="preserve"> התמיסות מוזרמות ולמעשה מתעלת ההזנה </w:t>
      </w:r>
      <w:bookmarkStart w:id="109" w:name="_ETM_Q1_129992"/>
      <w:bookmarkEnd w:id="109"/>
      <w:r>
        <w:rPr>
          <w:rFonts w:hint="cs"/>
          <w:rtl/>
        </w:rPr>
        <w:t xml:space="preserve">שהיא ממש בגף </w:t>
      </w:r>
      <w:bookmarkStart w:id="110" w:name="_ETM_Q1_130383"/>
      <w:bookmarkEnd w:id="110"/>
      <w:r>
        <w:rPr>
          <w:rFonts w:hint="cs"/>
          <w:rtl/>
        </w:rPr>
        <w:t>שלנו</w:t>
      </w:r>
      <w:bookmarkStart w:id="111" w:name="_ETM_Q1_132208"/>
      <w:bookmarkStart w:id="112" w:name="_ETM_Q1_130872"/>
      <w:bookmarkEnd w:id="111"/>
      <w:bookmarkEnd w:id="112"/>
      <w:r>
        <w:rPr>
          <w:rFonts w:hint="cs"/>
          <w:rtl/>
        </w:rPr>
        <w:t xml:space="preserve">, </w:t>
      </w:r>
      <w:bookmarkStart w:id="113" w:name="_ETM_Q1_132416"/>
      <w:bookmarkEnd w:id="113"/>
      <w:r>
        <w:rPr>
          <w:rFonts w:hint="cs"/>
          <w:rtl/>
        </w:rPr>
        <w:t xml:space="preserve">תכף נלך לראות אותה אחרי שנסיים את ההסבר בצל, </w:t>
      </w:r>
      <w:bookmarkStart w:id="114" w:name="_ETM_Q1_137642"/>
      <w:bookmarkEnd w:id="114"/>
      <w:r>
        <w:rPr>
          <w:rFonts w:hint="cs"/>
          <w:rtl/>
        </w:rPr>
        <w:t>כש</w:t>
      </w:r>
      <w:bookmarkStart w:id="115" w:name="_ETM_Q1_135555"/>
      <w:bookmarkEnd w:id="115"/>
      <w:r>
        <w:rPr>
          <w:rFonts w:hint="cs"/>
          <w:rtl/>
        </w:rPr>
        <w:t xml:space="preserve">אני </w:t>
      </w:r>
      <w:bookmarkStart w:id="116" w:name="_ETM_Q1_138164"/>
      <w:bookmarkEnd w:id="116"/>
      <w:r>
        <w:rPr>
          <w:rFonts w:hint="cs"/>
          <w:rtl/>
        </w:rPr>
        <w:t>אומרת "תמיסות"</w:t>
      </w:r>
      <w:bookmarkStart w:id="117" w:name="_ETM_Q1_130164"/>
      <w:bookmarkStart w:id="118" w:name="_ETM_Q1_133406"/>
      <w:bookmarkStart w:id="119" w:name="_ETM_Q1_136406"/>
      <w:bookmarkEnd w:id="117"/>
      <w:bookmarkEnd w:id="118"/>
      <w:bookmarkEnd w:id="119"/>
      <w:r>
        <w:rPr>
          <w:rFonts w:hint="cs"/>
          <w:rtl/>
        </w:rPr>
        <w:t xml:space="preserve"> </w:t>
      </w:r>
      <w:r w:rsidR="00883C3E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83C3E">
        <w:rPr>
          <w:rFonts w:hint="cs"/>
          <w:rtl/>
        </w:rPr>
        <w:t>הכוונה ל</w:t>
      </w:r>
      <w:r>
        <w:rPr>
          <w:rFonts w:hint="cs"/>
          <w:rtl/>
        </w:rPr>
        <w:t xml:space="preserve">מים של ים </w:t>
      </w:r>
      <w:bookmarkStart w:id="120" w:name="_ETM_Q1_140829"/>
      <w:bookmarkEnd w:id="120"/>
      <w:r>
        <w:rPr>
          <w:rFonts w:hint="cs"/>
          <w:rtl/>
        </w:rPr>
        <w:t>המלח</w:t>
      </w:r>
      <w:bookmarkStart w:id="121" w:name="_ETM_Q1_138350"/>
      <w:bookmarkEnd w:id="121"/>
      <w:r w:rsidR="00883C3E">
        <w:rPr>
          <w:rFonts w:hint="cs"/>
          <w:rtl/>
        </w:rPr>
        <w:t xml:space="preserve"> ש</w:t>
      </w:r>
      <w:r>
        <w:rPr>
          <w:rFonts w:hint="cs"/>
          <w:rtl/>
        </w:rPr>
        <w:t>נשאבות מהתעלה לבריכה 5.</w:t>
      </w:r>
    </w:p>
    <w:p w:rsidR="00B54F01" w:rsidRDefault="00B54F01" w:rsidP="00B54F01">
      <w:pPr>
        <w:rPr>
          <w:rtl/>
        </w:rPr>
      </w:pPr>
    </w:p>
    <w:p w:rsidR="00B54F01" w:rsidRDefault="00B54F01" w:rsidP="00B54F01">
      <w:pPr>
        <w:rPr>
          <w:rtl/>
        </w:rPr>
      </w:pPr>
      <w:bookmarkStart w:id="122" w:name="_ETM_Q1_143833"/>
      <w:bookmarkEnd w:id="122"/>
      <w:r>
        <w:rPr>
          <w:rFonts w:hint="cs"/>
          <w:rtl/>
        </w:rPr>
        <w:t>ב</w:t>
      </w:r>
      <w:bookmarkStart w:id="123" w:name="_ETM_Q1_144095"/>
      <w:bookmarkEnd w:id="123"/>
      <w:r>
        <w:rPr>
          <w:rFonts w:hint="cs"/>
          <w:rtl/>
        </w:rPr>
        <w:t xml:space="preserve">ריכה 5 זו הבריכה הזו הגדולה, </w:t>
      </w:r>
      <w:bookmarkStart w:id="124" w:name="_ETM_Q1_149057"/>
      <w:bookmarkEnd w:id="124"/>
      <w:r>
        <w:rPr>
          <w:rFonts w:hint="cs"/>
          <w:rtl/>
        </w:rPr>
        <w:t>שעל ה</w:t>
      </w:r>
      <w:bookmarkStart w:id="125" w:name="_ETM_Q1_147625"/>
      <w:bookmarkEnd w:id="125"/>
      <w:r>
        <w:rPr>
          <w:rFonts w:hint="cs"/>
          <w:rtl/>
        </w:rPr>
        <w:t>שפה שלה מ</w:t>
      </w:r>
      <w:bookmarkStart w:id="126" w:name="_ETM_Q1_151538"/>
      <w:bookmarkStart w:id="127" w:name="_ETM_Q1_146781"/>
      <w:bookmarkEnd w:id="126"/>
      <w:bookmarkEnd w:id="127"/>
      <w:r>
        <w:rPr>
          <w:rFonts w:hint="cs"/>
          <w:rtl/>
        </w:rPr>
        <w:t xml:space="preserve">מוקמים </w:t>
      </w:r>
      <w:bookmarkStart w:id="128" w:name="_ETM_Q1_150019"/>
      <w:bookmarkEnd w:id="128"/>
      <w:r>
        <w:rPr>
          <w:rFonts w:hint="cs"/>
          <w:rtl/>
        </w:rPr>
        <w:t xml:space="preserve">בתי המלון של עין בוקק </w:t>
      </w:r>
      <w:bookmarkStart w:id="129" w:name="_ETM_Q1_152348"/>
      <w:bookmarkEnd w:id="129"/>
      <w:r>
        <w:rPr>
          <w:rFonts w:hint="cs"/>
          <w:rtl/>
        </w:rPr>
        <w:t>וזוהר</w:t>
      </w:r>
      <w:bookmarkStart w:id="130" w:name="_ETM_Q1_153655"/>
      <w:bookmarkStart w:id="131" w:name="_ETM_Q1_148923"/>
      <w:bookmarkStart w:id="132" w:name="_ETM_Q1_151923"/>
      <w:bookmarkEnd w:id="130"/>
      <w:bookmarkEnd w:id="131"/>
      <w:bookmarkEnd w:id="132"/>
      <w:r>
        <w:rPr>
          <w:rFonts w:hint="cs"/>
          <w:rtl/>
        </w:rPr>
        <w:t>, והיא הבריכה התהליכית הגדולה שלנו.</w:t>
      </w:r>
      <w:bookmarkStart w:id="133" w:name="_ETM_Q1_155436"/>
      <w:bookmarkEnd w:id="133"/>
      <w:r>
        <w:rPr>
          <w:rFonts w:hint="cs"/>
          <w:rtl/>
        </w:rPr>
        <w:t xml:space="preserve"> למעשה, בריכות האידוי של </w:t>
      </w:r>
      <w:bookmarkStart w:id="134" w:name="_ETM_Q1_159612"/>
      <w:bookmarkStart w:id="135" w:name="_ETM_Q1_159745"/>
      <w:bookmarkEnd w:id="134"/>
      <w:bookmarkEnd w:id="135"/>
      <w:r>
        <w:rPr>
          <w:rFonts w:hint="cs"/>
          <w:rtl/>
        </w:rPr>
        <w:t xml:space="preserve">מפעלי ים המלח הן בריכות בשטח של 150 קמ"ר, שזה </w:t>
      </w:r>
      <w:bookmarkStart w:id="136" w:name="_ETM_Q1_165776"/>
      <w:bookmarkEnd w:id="136"/>
      <w:r>
        <w:rPr>
          <w:rFonts w:hint="cs"/>
          <w:rtl/>
        </w:rPr>
        <w:t>שטח עצום.</w:t>
      </w:r>
      <w:bookmarkStart w:id="137" w:name="_ETM_Q1_164605"/>
      <w:bookmarkEnd w:id="137"/>
    </w:p>
    <w:p w:rsidR="00B54F01" w:rsidRDefault="00B54F01" w:rsidP="00B54F01">
      <w:pPr>
        <w:rPr>
          <w:rtl/>
        </w:rPr>
      </w:pPr>
    </w:p>
    <w:p w:rsidR="00B54F01" w:rsidRDefault="00B54F01" w:rsidP="00B54F01">
      <w:pPr>
        <w:rPr>
          <w:rtl/>
        </w:rPr>
      </w:pPr>
      <w:r>
        <w:rPr>
          <w:rFonts w:hint="cs"/>
          <w:rtl/>
        </w:rPr>
        <w:t>ה</w:t>
      </w:r>
      <w:bookmarkStart w:id="138" w:name="_ETM_Q1_164862"/>
      <w:bookmarkEnd w:id="138"/>
      <w:r>
        <w:rPr>
          <w:rFonts w:hint="cs"/>
          <w:rtl/>
        </w:rPr>
        <w:t xml:space="preserve">תפקיד של הבריכות האלה הוא לשטח את המים </w:t>
      </w:r>
      <w:bookmarkStart w:id="139" w:name="_ETM_Q1_170348"/>
      <w:bookmarkEnd w:id="139"/>
      <w:r>
        <w:rPr>
          <w:rFonts w:hint="cs"/>
          <w:rtl/>
        </w:rPr>
        <w:t>ש</w:t>
      </w:r>
      <w:bookmarkStart w:id="140" w:name="_ETM_Q1_168131"/>
      <w:bookmarkEnd w:id="140"/>
      <w:r>
        <w:rPr>
          <w:rFonts w:hint="cs"/>
          <w:rtl/>
        </w:rPr>
        <w:t xml:space="preserve">אנחנו שואבים, את התמיסות, על </w:t>
      </w:r>
      <w:bookmarkStart w:id="141" w:name="_ETM_Q1_169593"/>
      <w:bookmarkEnd w:id="141"/>
      <w:r>
        <w:rPr>
          <w:rFonts w:hint="cs"/>
          <w:rtl/>
        </w:rPr>
        <w:t xml:space="preserve">פני שטח גדולים כדי לאפשר </w:t>
      </w:r>
      <w:bookmarkStart w:id="142" w:name="_ETM_Q1_172750"/>
      <w:bookmarkEnd w:id="142"/>
      <w:r>
        <w:rPr>
          <w:rFonts w:hint="cs"/>
          <w:rtl/>
        </w:rPr>
        <w:t>אידוי, כי האידוי מאפשר התרכזות של המלחים</w:t>
      </w:r>
      <w:bookmarkStart w:id="143" w:name="_ETM_Q1_176019"/>
      <w:bookmarkEnd w:id="143"/>
      <w:r>
        <w:rPr>
          <w:rFonts w:hint="cs"/>
          <w:rtl/>
        </w:rPr>
        <w:t xml:space="preserve">, שיקוע, קודם כל </w:t>
      </w:r>
      <w:bookmarkStart w:id="144" w:name="_ETM_Q1_178627"/>
      <w:bookmarkEnd w:id="144"/>
      <w:r>
        <w:rPr>
          <w:rFonts w:hint="cs"/>
          <w:rtl/>
        </w:rPr>
        <w:t>של מלח בישול, שהוא מבחינת</w:t>
      </w:r>
      <w:bookmarkStart w:id="145" w:name="_ETM_Q1_180068"/>
      <w:bookmarkEnd w:id="145"/>
      <w:r>
        <w:rPr>
          <w:rFonts w:hint="cs"/>
          <w:rtl/>
        </w:rPr>
        <w:t xml:space="preserve">נו תפל ואנחנו לא צריכים אותו </w:t>
      </w:r>
      <w:bookmarkStart w:id="146" w:name="_ETM_Q1_184245"/>
      <w:bookmarkEnd w:id="146"/>
      <w:r>
        <w:rPr>
          <w:rFonts w:hint="cs"/>
          <w:rtl/>
        </w:rPr>
        <w:t>ויש לנו אותו בעודפים אדירים</w:t>
      </w:r>
      <w:bookmarkStart w:id="147" w:name="_ETM_Q1_184641"/>
      <w:bookmarkEnd w:id="147"/>
      <w:r>
        <w:rPr>
          <w:rFonts w:hint="cs"/>
          <w:rtl/>
        </w:rPr>
        <w:t xml:space="preserve">, אותו מלח ששוקע ונדבר עליו </w:t>
      </w:r>
      <w:bookmarkStart w:id="148" w:name="_ETM_Q1_188294"/>
      <w:bookmarkEnd w:id="148"/>
      <w:r>
        <w:rPr>
          <w:rFonts w:hint="cs"/>
          <w:rtl/>
        </w:rPr>
        <w:t xml:space="preserve">אחר </w:t>
      </w:r>
      <w:bookmarkStart w:id="149" w:name="_ETM_Q1_186077"/>
      <w:bookmarkEnd w:id="149"/>
      <w:r>
        <w:rPr>
          <w:rFonts w:hint="cs"/>
          <w:rtl/>
        </w:rPr>
        <w:t xml:space="preserve">כך, הקציר וכדומה,  </w:t>
      </w:r>
      <w:bookmarkStart w:id="150" w:name="_ETM_Q1_187539"/>
      <w:bookmarkEnd w:id="150"/>
      <w:r>
        <w:rPr>
          <w:rFonts w:hint="cs"/>
          <w:rtl/>
        </w:rPr>
        <w:t xml:space="preserve">ורק אחרי ששיקוע המלח קורה </w:t>
      </w:r>
      <w:bookmarkStart w:id="151" w:name="_ETM_Q1_190670"/>
      <w:bookmarkEnd w:id="151"/>
      <w:r>
        <w:rPr>
          <w:rFonts w:hint="cs"/>
          <w:rtl/>
        </w:rPr>
        <w:t xml:space="preserve">מתחיל שיקוע </w:t>
      </w:r>
      <w:proofErr w:type="spellStart"/>
      <w:r>
        <w:rPr>
          <w:rFonts w:hint="cs"/>
          <w:rtl/>
        </w:rPr>
        <w:t>קרנלי</w:t>
      </w:r>
      <w:bookmarkStart w:id="152" w:name="_ETM_Q1_194589"/>
      <w:bookmarkEnd w:id="152"/>
      <w:r>
        <w:rPr>
          <w:rFonts w:hint="cs"/>
          <w:rtl/>
        </w:rPr>
        <w:t>ט</w:t>
      </w:r>
      <w:proofErr w:type="spellEnd"/>
      <w:r>
        <w:rPr>
          <w:rFonts w:hint="cs"/>
          <w:rtl/>
        </w:rPr>
        <w:t>, שזה חומר הגלם שלנו.</w:t>
      </w:r>
      <w:bookmarkStart w:id="153" w:name="_ETM_Q1_189857"/>
      <w:bookmarkStart w:id="154" w:name="_ETM_Q1_192857"/>
      <w:bookmarkEnd w:id="153"/>
      <w:bookmarkEnd w:id="154"/>
    </w:p>
    <w:p w:rsidR="00B54F01" w:rsidRDefault="00B54F01" w:rsidP="00B54F01">
      <w:pPr>
        <w:rPr>
          <w:rtl/>
        </w:rPr>
      </w:pPr>
    </w:p>
    <w:p w:rsidR="00B54F01" w:rsidRDefault="00B54F01" w:rsidP="00D35EEB">
      <w:pPr>
        <w:rPr>
          <w:rtl/>
        </w:rPr>
      </w:pPr>
      <w:bookmarkStart w:id="155" w:name="_ETM_Q1_194405"/>
      <w:bookmarkStart w:id="156" w:name="_ETM_Q1_194668"/>
      <w:bookmarkEnd w:id="155"/>
      <w:bookmarkEnd w:id="156"/>
      <w:r>
        <w:rPr>
          <w:rFonts w:hint="cs"/>
          <w:rtl/>
        </w:rPr>
        <w:t>תמונה ע</w:t>
      </w:r>
      <w:bookmarkStart w:id="157" w:name="_ETM_Q1_201458"/>
      <w:bookmarkEnd w:id="157"/>
      <w:r>
        <w:rPr>
          <w:rFonts w:hint="cs"/>
          <w:rtl/>
        </w:rPr>
        <w:t>ל הא</w:t>
      </w:r>
      <w:bookmarkStart w:id="158" w:name="_ETM_Q1_200810"/>
      <w:bookmarkStart w:id="159" w:name="_ETM_Q1_198877"/>
      <w:bookmarkEnd w:id="158"/>
      <w:bookmarkEnd w:id="159"/>
      <w:r>
        <w:rPr>
          <w:rFonts w:hint="cs"/>
          <w:rtl/>
        </w:rPr>
        <w:t xml:space="preserve">זור. שטח הזיכיון מסומן באדום. </w:t>
      </w:r>
      <w:bookmarkStart w:id="160" w:name="_ETM_Q1_209347"/>
      <w:bookmarkStart w:id="161" w:name="_ETM_Q1_209221"/>
      <w:bookmarkEnd w:id="160"/>
      <w:bookmarkEnd w:id="161"/>
      <w:r>
        <w:rPr>
          <w:rFonts w:hint="cs"/>
          <w:rtl/>
        </w:rPr>
        <w:t>זה התוואי של נחל הערבה, שהוא גם</w:t>
      </w:r>
      <w:bookmarkStart w:id="162" w:name="_ETM_Q1_214729"/>
      <w:bookmarkEnd w:id="162"/>
      <w:r>
        <w:rPr>
          <w:rFonts w:hint="cs"/>
          <w:rtl/>
        </w:rPr>
        <w:t xml:space="preserve"> גבול טבעי</w:t>
      </w:r>
      <w:bookmarkStart w:id="163" w:name="_ETM_Q1_213557"/>
      <w:bookmarkEnd w:id="163"/>
      <w:r>
        <w:rPr>
          <w:rFonts w:hint="cs"/>
          <w:rtl/>
        </w:rPr>
        <w:t xml:space="preserve"> ביננ</w:t>
      </w:r>
      <w:bookmarkStart w:id="164" w:name="_ETM_Q1_214211"/>
      <w:bookmarkEnd w:id="164"/>
      <w:r>
        <w:rPr>
          <w:rFonts w:hint="cs"/>
          <w:rtl/>
        </w:rPr>
        <w:t xml:space="preserve">ו לבין ירדן. אלה בריכות האידוי </w:t>
      </w:r>
      <w:bookmarkStart w:id="165" w:name="_ETM_Q1_218934"/>
      <w:bookmarkEnd w:id="165"/>
      <w:r>
        <w:rPr>
          <w:rFonts w:hint="cs"/>
          <w:rtl/>
        </w:rPr>
        <w:t>הירדניות. הירדנים בחסות המלך</w:t>
      </w:r>
      <w:bookmarkStart w:id="166" w:name="_ETM_Q1_219591"/>
      <w:bookmarkEnd w:id="166"/>
      <w:r>
        <w:rPr>
          <w:rFonts w:hint="cs"/>
          <w:rtl/>
        </w:rPr>
        <w:t xml:space="preserve"> עושים בדיוק אותו תהליך ייצור כמו </w:t>
      </w:r>
      <w:bookmarkStart w:id="167" w:name="_ETM_Q1_224812"/>
      <w:bookmarkEnd w:id="167"/>
      <w:r>
        <w:rPr>
          <w:rFonts w:hint="cs"/>
          <w:rtl/>
        </w:rPr>
        <w:t>שלנו ו</w:t>
      </w:r>
      <w:bookmarkStart w:id="168" w:name="_ETM_Q1_223119"/>
      <w:bookmarkEnd w:id="168"/>
      <w:r>
        <w:rPr>
          <w:rFonts w:hint="cs"/>
          <w:rtl/>
        </w:rPr>
        <w:t>גם עומדים להרחיב באופן משמעות</w:t>
      </w:r>
      <w:bookmarkStart w:id="169" w:name="_ETM_Q1_224032"/>
      <w:bookmarkEnd w:id="169"/>
      <w:r>
        <w:rPr>
          <w:rFonts w:hint="cs"/>
          <w:rtl/>
        </w:rPr>
        <w:t xml:space="preserve">י את </w:t>
      </w:r>
      <w:bookmarkStart w:id="170" w:name="_ETM_Q1_224551"/>
      <w:bookmarkEnd w:id="170"/>
      <w:r>
        <w:rPr>
          <w:rFonts w:hint="cs"/>
          <w:rtl/>
        </w:rPr>
        <w:t xml:space="preserve">בריכות האידוי שלהם, </w:t>
      </w:r>
      <w:bookmarkStart w:id="171" w:name="_ETM_Q1_228605"/>
      <w:bookmarkEnd w:id="171"/>
      <w:r>
        <w:rPr>
          <w:rFonts w:hint="cs"/>
          <w:rtl/>
        </w:rPr>
        <w:t>כתוב ואו</w:t>
      </w:r>
      <w:bookmarkStart w:id="172" w:name="_ETM_Q1_227193"/>
      <w:bookmarkEnd w:id="172"/>
      <w:r>
        <w:rPr>
          <w:rFonts w:hint="cs"/>
          <w:rtl/>
        </w:rPr>
        <w:t xml:space="preserve">מרים שבסדר </w:t>
      </w:r>
      <w:bookmarkStart w:id="173" w:name="_ETM_Q1_231108"/>
      <w:bookmarkStart w:id="174" w:name="_ETM_Q1_228892"/>
      <w:bookmarkEnd w:id="173"/>
      <w:bookmarkEnd w:id="174"/>
      <w:r>
        <w:rPr>
          <w:rFonts w:hint="cs"/>
          <w:rtl/>
        </w:rPr>
        <w:t>גודל של עוד 40%</w:t>
      </w:r>
      <w:bookmarkStart w:id="175" w:name="_ETM_Q1_233067"/>
      <w:bookmarkStart w:id="176" w:name="_ETM_Q1_233328"/>
      <w:bookmarkEnd w:id="175"/>
      <w:bookmarkEnd w:id="176"/>
      <w:r>
        <w:rPr>
          <w:rFonts w:hint="cs"/>
          <w:rtl/>
        </w:rPr>
        <w:t>, שזה לא מעט בכלל.</w:t>
      </w:r>
    </w:p>
    <w:p w:rsidR="00B54F01" w:rsidRDefault="00B54F01" w:rsidP="00B54F01">
      <w:pPr>
        <w:rPr>
          <w:rtl/>
        </w:rPr>
      </w:pPr>
      <w:bookmarkStart w:id="177" w:name="_ETM_Q1_236202"/>
      <w:bookmarkStart w:id="178" w:name="_ETM_Q1_243778"/>
      <w:bookmarkStart w:id="179" w:name="_ETM_Q1_236593"/>
      <w:bookmarkEnd w:id="177"/>
      <w:bookmarkEnd w:id="178"/>
      <w:bookmarkEnd w:id="179"/>
    </w:p>
    <w:p w:rsidR="00B54F01" w:rsidRDefault="00B54F01" w:rsidP="008A6033">
      <w:pPr>
        <w:rPr>
          <w:rtl/>
        </w:rPr>
      </w:pPr>
      <w:r>
        <w:rPr>
          <w:rFonts w:hint="cs"/>
          <w:rtl/>
        </w:rPr>
        <w:t>המפעלים נמצאים</w:t>
      </w:r>
      <w:bookmarkStart w:id="180" w:name="_ETM_Q1_248221"/>
      <w:bookmarkEnd w:id="180"/>
      <w:r w:rsidR="008A6033">
        <w:rPr>
          <w:rFonts w:hint="cs"/>
          <w:rtl/>
        </w:rPr>
        <w:t xml:space="preserve"> באזור הזה,</w:t>
      </w:r>
      <w:r>
        <w:rPr>
          <w:rFonts w:hint="cs"/>
          <w:rtl/>
        </w:rPr>
        <w:t xml:space="preserve"> אנחנו </w:t>
      </w:r>
      <w:bookmarkStart w:id="181" w:name="_ETM_Q1_250595"/>
      <w:bookmarkEnd w:id="181"/>
      <w:r>
        <w:rPr>
          <w:rFonts w:hint="cs"/>
          <w:rtl/>
        </w:rPr>
        <w:t xml:space="preserve">ניסע אחר כך </w:t>
      </w:r>
      <w:bookmarkStart w:id="182" w:name="_ETM_Q1_250469"/>
      <w:bookmarkEnd w:id="182"/>
      <w:r>
        <w:rPr>
          <w:rFonts w:hint="cs"/>
          <w:rtl/>
        </w:rPr>
        <w:t>מ-</w:t>
      </w:r>
      <w:r>
        <w:t>P5</w:t>
      </w:r>
      <w:r>
        <w:rPr>
          <w:rFonts w:hint="cs"/>
          <w:rtl/>
        </w:rPr>
        <w:t xml:space="preserve">, נגיע למפעל. </w:t>
      </w:r>
      <w:r w:rsidR="008A6033">
        <w:rPr>
          <w:rFonts w:hint="cs"/>
          <w:rtl/>
        </w:rPr>
        <w:t>תהליך הייצור –</w:t>
      </w:r>
      <w:bookmarkStart w:id="183" w:name="_ETM_Q1_250066"/>
      <w:bookmarkStart w:id="184" w:name="_ETM_Q1_253334"/>
      <w:bookmarkStart w:id="185" w:name="_ETM_Q1_256334"/>
      <w:bookmarkEnd w:id="183"/>
      <w:bookmarkEnd w:id="184"/>
      <w:bookmarkEnd w:id="185"/>
      <w:r w:rsidR="008A6033">
        <w:rPr>
          <w:rFonts w:hint="cs"/>
          <w:rtl/>
        </w:rPr>
        <w:t xml:space="preserve"> </w:t>
      </w:r>
      <w:r>
        <w:rPr>
          <w:rFonts w:hint="cs"/>
          <w:rtl/>
        </w:rPr>
        <w:t>אנחנו מק</w:t>
      </w:r>
      <w:bookmarkStart w:id="186" w:name="_ETM_Q1_256189"/>
      <w:bookmarkEnd w:id="186"/>
      <w:r w:rsidR="008A6033">
        <w:rPr>
          <w:rFonts w:hint="cs"/>
          <w:rtl/>
        </w:rPr>
        <w:t xml:space="preserve">בלים </w:t>
      </w:r>
      <w:r>
        <w:rPr>
          <w:rFonts w:hint="cs"/>
          <w:rtl/>
        </w:rPr>
        <w:t xml:space="preserve">את התמיסות </w:t>
      </w:r>
      <w:bookmarkStart w:id="187" w:name="_ETM_Q1_257391"/>
      <w:bookmarkEnd w:id="187"/>
      <w:r>
        <w:rPr>
          <w:rFonts w:hint="cs"/>
          <w:rtl/>
        </w:rPr>
        <w:t xml:space="preserve">מתחנת השאיבה </w:t>
      </w:r>
      <w:bookmarkStart w:id="188" w:name="_ETM_Q1_259242"/>
      <w:bookmarkEnd w:id="188"/>
      <w:r>
        <w:rPr>
          <w:rFonts w:hint="cs"/>
          <w:rtl/>
        </w:rPr>
        <w:t>פה והתמיס</w:t>
      </w:r>
      <w:bookmarkStart w:id="189" w:name="_ETM_Q1_260422"/>
      <w:bookmarkEnd w:id="189"/>
      <w:r>
        <w:rPr>
          <w:rFonts w:hint="cs"/>
          <w:rtl/>
        </w:rPr>
        <w:t>ות עוברות במין סרפ</w:t>
      </w:r>
      <w:bookmarkStart w:id="190" w:name="_ETM_Q1_261100"/>
      <w:bookmarkEnd w:id="190"/>
      <w:r>
        <w:rPr>
          <w:rFonts w:hint="cs"/>
          <w:rtl/>
        </w:rPr>
        <w:t>נטינה כזו</w:t>
      </w:r>
      <w:r w:rsidR="008A6033">
        <w:rPr>
          <w:rFonts w:hint="cs"/>
          <w:rtl/>
        </w:rPr>
        <w:t>,</w:t>
      </w:r>
      <w:r>
        <w:rPr>
          <w:rFonts w:hint="cs"/>
          <w:rtl/>
        </w:rPr>
        <w:t xml:space="preserve"> יש פה מעברים בין ה</w:t>
      </w:r>
      <w:bookmarkStart w:id="191" w:name="_ETM_Q1_266348"/>
      <w:bookmarkEnd w:id="191"/>
      <w:r>
        <w:rPr>
          <w:rFonts w:hint="cs"/>
          <w:rtl/>
        </w:rPr>
        <w:t xml:space="preserve">סוללות והם מתקדמים קדימה בתזרים </w:t>
      </w:r>
      <w:bookmarkStart w:id="192" w:name="_ETM_Q1_268180"/>
      <w:bookmarkEnd w:id="192"/>
      <w:r>
        <w:rPr>
          <w:rFonts w:hint="cs"/>
          <w:rtl/>
        </w:rPr>
        <w:t>כדי לה</w:t>
      </w:r>
      <w:bookmarkStart w:id="193" w:name="_ETM_Q1_268832"/>
      <w:bookmarkEnd w:id="193"/>
      <w:r>
        <w:rPr>
          <w:rFonts w:hint="cs"/>
          <w:rtl/>
        </w:rPr>
        <w:t xml:space="preserve">אריך את זמן </w:t>
      </w:r>
      <w:bookmarkStart w:id="194" w:name="_ETM_Q1_270918"/>
      <w:bookmarkEnd w:id="194"/>
      <w:r>
        <w:rPr>
          <w:rFonts w:hint="cs"/>
          <w:rtl/>
        </w:rPr>
        <w:t>השהייה ולהבטיח אידוי</w:t>
      </w:r>
      <w:bookmarkStart w:id="195" w:name="_ETM_Q1_271052"/>
      <w:bookmarkEnd w:id="195"/>
      <w:r>
        <w:rPr>
          <w:rFonts w:hint="cs"/>
          <w:rtl/>
        </w:rPr>
        <w:t xml:space="preserve">, אידוי </w:t>
      </w:r>
      <w:r w:rsidR="008A6033">
        <w:rPr>
          <w:rFonts w:hint="eastAsia"/>
          <w:rtl/>
        </w:rPr>
        <w:t xml:space="preserve">– </w:t>
      </w:r>
      <w:bookmarkStart w:id="196" w:name="_ETM_Q1_276053"/>
      <w:bookmarkEnd w:id="196"/>
      <w:r>
        <w:rPr>
          <w:rFonts w:hint="cs"/>
          <w:rtl/>
        </w:rPr>
        <w:t>שיקוע מלח.</w:t>
      </w:r>
    </w:p>
    <w:p w:rsidR="00B54F01" w:rsidRDefault="00B54F01" w:rsidP="00B54F01">
      <w:pPr>
        <w:rPr>
          <w:rtl/>
        </w:rPr>
      </w:pPr>
      <w:bookmarkStart w:id="197" w:name="_ETM_Q1_274580"/>
      <w:bookmarkStart w:id="198" w:name="_ETM_Q1_274863"/>
      <w:bookmarkEnd w:id="197"/>
      <w:bookmarkEnd w:id="198"/>
    </w:p>
    <w:p w:rsidR="00B54F01" w:rsidRDefault="00B54F01" w:rsidP="008A6033">
      <w:pPr>
        <w:rPr>
          <w:rtl/>
        </w:rPr>
      </w:pPr>
      <w:bookmarkStart w:id="199" w:name="_ETM_Q1_275385"/>
      <w:bookmarkEnd w:id="199"/>
      <w:r>
        <w:rPr>
          <w:rFonts w:hint="cs"/>
          <w:rtl/>
        </w:rPr>
        <w:t>ב</w:t>
      </w:r>
      <w:bookmarkStart w:id="200" w:name="_ETM_Q1_275646"/>
      <w:bookmarkEnd w:id="200"/>
      <w:r>
        <w:rPr>
          <w:rFonts w:hint="cs"/>
          <w:rtl/>
        </w:rPr>
        <w:t xml:space="preserve">בריכה </w:t>
      </w:r>
      <w:bookmarkStart w:id="201" w:name="_ETM_Q1_273430"/>
      <w:bookmarkEnd w:id="201"/>
      <w:r>
        <w:rPr>
          <w:rFonts w:hint="cs"/>
          <w:rtl/>
        </w:rPr>
        <w:t xml:space="preserve">חמש שוקע </w:t>
      </w:r>
      <w:bookmarkStart w:id="202" w:name="_ETM_Q1_276038"/>
      <w:bookmarkEnd w:id="202"/>
      <w:r>
        <w:rPr>
          <w:rFonts w:hint="cs"/>
          <w:rtl/>
        </w:rPr>
        <w:t xml:space="preserve">מלח 20 ס"מ בשנה </w:t>
      </w:r>
      <w:bookmarkStart w:id="203" w:name="_ETM_Q1_277741"/>
      <w:bookmarkEnd w:id="203"/>
      <w:r>
        <w:rPr>
          <w:rFonts w:hint="cs"/>
          <w:rtl/>
        </w:rPr>
        <w:t xml:space="preserve">שוקעים בקרקעית וככה זה המון שנים, </w:t>
      </w:r>
      <w:bookmarkStart w:id="204" w:name="_ETM_Q1_283222"/>
      <w:bookmarkEnd w:id="204"/>
      <w:r>
        <w:rPr>
          <w:rFonts w:hint="cs"/>
          <w:rtl/>
        </w:rPr>
        <w:t xml:space="preserve">וכמובן </w:t>
      </w:r>
      <w:r w:rsidR="008A6033">
        <w:rPr>
          <w:rFonts w:hint="cs"/>
          <w:rtl/>
        </w:rPr>
        <w:t>שבמרוצת</w:t>
      </w:r>
      <w:r>
        <w:rPr>
          <w:rFonts w:hint="cs"/>
          <w:rtl/>
        </w:rPr>
        <w:t xml:space="preserve"> השנים הדבר </w:t>
      </w:r>
      <w:bookmarkStart w:id="205" w:name="_ETM_Q1_283775"/>
      <w:bookmarkEnd w:id="205"/>
      <w:r>
        <w:rPr>
          <w:rFonts w:hint="cs"/>
          <w:rtl/>
        </w:rPr>
        <w:t xml:space="preserve">הזה הפך לבעיה מכיוון </w:t>
      </w:r>
      <w:bookmarkStart w:id="206" w:name="_ETM_Q1_287453"/>
      <w:bookmarkEnd w:id="206"/>
      <w:r>
        <w:rPr>
          <w:rFonts w:hint="cs"/>
          <w:rtl/>
        </w:rPr>
        <w:t xml:space="preserve">שכדי </w:t>
      </w:r>
      <w:bookmarkStart w:id="207" w:name="_ETM_Q1_290849"/>
      <w:bookmarkEnd w:id="207"/>
      <w:r>
        <w:rPr>
          <w:rFonts w:hint="cs"/>
          <w:rtl/>
        </w:rPr>
        <w:t>להשאיר אומד של תמיסה</w:t>
      </w:r>
      <w:bookmarkStart w:id="208" w:name="_ETM_Q1_286118"/>
      <w:bookmarkStart w:id="209" w:name="_ETM_Q1_289118"/>
      <w:bookmarkStart w:id="210" w:name="_ETM_Q1_286883"/>
      <w:bookmarkStart w:id="211" w:name="_ETM_Q1_284141"/>
      <w:bookmarkStart w:id="212" w:name="_ETM_Q1_282207"/>
      <w:bookmarkStart w:id="213" w:name="_ETM_Q1_289547"/>
      <w:bookmarkStart w:id="214" w:name="_ETM_Q1_290461"/>
      <w:bookmarkStart w:id="215" w:name="_ETM_Q1_288268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r w:rsidR="00C11733">
        <w:rPr>
          <w:rFonts w:hint="cs"/>
          <w:rtl/>
        </w:rPr>
        <w:t xml:space="preserve"> </w:t>
      </w:r>
      <w:bookmarkStart w:id="216" w:name="_ETM_Q1_288525"/>
      <w:bookmarkEnd w:id="216"/>
      <w:r w:rsidR="00C11733">
        <w:rPr>
          <w:rFonts w:hint="cs"/>
          <w:rtl/>
        </w:rPr>
        <w:t xml:space="preserve">מעל, מלח, </w:t>
      </w:r>
      <w:bookmarkStart w:id="217" w:name="_ETM_Q1_293488"/>
      <w:bookmarkStart w:id="218" w:name="_ETM_Q1_285488"/>
      <w:bookmarkStart w:id="219" w:name="_ETM_Q1_288730"/>
      <w:bookmarkStart w:id="220" w:name="_ETM_Q1_291730"/>
      <w:bookmarkStart w:id="221" w:name="_ETM_Q1_289496"/>
      <w:bookmarkEnd w:id="217"/>
      <w:bookmarkEnd w:id="218"/>
      <w:bookmarkEnd w:id="219"/>
      <w:bookmarkEnd w:id="220"/>
      <w:bookmarkEnd w:id="221"/>
      <w:r w:rsidR="00C11733">
        <w:rPr>
          <w:rFonts w:hint="cs"/>
          <w:rtl/>
        </w:rPr>
        <w:t>אומד קבוע שנדרש לייצור, אנחנו היינו</w:t>
      </w:r>
      <w:bookmarkStart w:id="222" w:name="_ETM_Q1_293284"/>
      <w:bookmarkEnd w:id="222"/>
      <w:r w:rsidR="00C11733">
        <w:rPr>
          <w:rFonts w:hint="cs"/>
          <w:rtl/>
        </w:rPr>
        <w:t xml:space="preserve"> כל הזמן צ</w:t>
      </w:r>
      <w:bookmarkStart w:id="223" w:name="_ETM_Q1_295892"/>
      <w:bookmarkEnd w:id="223"/>
      <w:r w:rsidR="00C11733">
        <w:rPr>
          <w:rFonts w:hint="cs"/>
          <w:rtl/>
        </w:rPr>
        <w:t>ריכים להגביה</w:t>
      </w:r>
      <w:bookmarkStart w:id="224" w:name="_ETM_Q1_294720"/>
      <w:bookmarkStart w:id="225" w:name="_ETM_Q1_291978"/>
      <w:bookmarkStart w:id="226" w:name="_ETM_Q1_295522"/>
      <w:bookmarkEnd w:id="224"/>
      <w:bookmarkEnd w:id="225"/>
      <w:bookmarkEnd w:id="226"/>
      <w:r w:rsidR="00C11733">
        <w:rPr>
          <w:rFonts w:hint="cs"/>
          <w:rtl/>
        </w:rPr>
        <w:t xml:space="preserve"> את</w:t>
      </w:r>
      <w:r w:rsidR="008A6033">
        <w:rPr>
          <w:rFonts w:hint="cs"/>
          <w:rtl/>
        </w:rPr>
        <w:t xml:space="preserve"> הסוללות שמקיפות את הבריכה, וכך</w:t>
      </w:r>
      <w:r w:rsidR="00C11733">
        <w:rPr>
          <w:rFonts w:hint="cs"/>
          <w:rtl/>
        </w:rPr>
        <w:t xml:space="preserve"> להבטיח</w:t>
      </w:r>
      <w:bookmarkStart w:id="227" w:name="_ETM_Q1_298011"/>
      <w:bookmarkEnd w:id="227"/>
      <w:r w:rsidR="00C11733">
        <w:rPr>
          <w:rFonts w:hint="cs"/>
          <w:rtl/>
        </w:rPr>
        <w:t xml:space="preserve"> </w:t>
      </w:r>
      <w:bookmarkStart w:id="228" w:name="_ETM_Q1_298295"/>
      <w:bookmarkEnd w:id="228"/>
      <w:r w:rsidR="00C11733">
        <w:rPr>
          <w:rFonts w:hint="cs"/>
          <w:rtl/>
        </w:rPr>
        <w:t xml:space="preserve">שיש לנו אומד תמיסות קבוע, </w:t>
      </w:r>
      <w:bookmarkStart w:id="229" w:name="_ETM_Q1_300780"/>
      <w:bookmarkEnd w:id="229"/>
      <w:r w:rsidR="00C11733">
        <w:rPr>
          <w:rFonts w:hint="cs"/>
          <w:rtl/>
        </w:rPr>
        <w:t xml:space="preserve">אבל באיזשהו שלב זו כבר </w:t>
      </w:r>
      <w:bookmarkStart w:id="230" w:name="_ETM_Q1_304720"/>
      <w:bookmarkEnd w:id="230"/>
      <w:r w:rsidR="00C11733">
        <w:rPr>
          <w:rFonts w:hint="cs"/>
          <w:rtl/>
        </w:rPr>
        <w:t xml:space="preserve">נהייתה בעיה כי המלונות יושבים </w:t>
      </w:r>
      <w:bookmarkStart w:id="231" w:name="_ETM_Q1_304595"/>
      <w:bookmarkEnd w:id="231"/>
      <w:r w:rsidR="00C11733">
        <w:rPr>
          <w:rFonts w:hint="cs"/>
          <w:rtl/>
        </w:rPr>
        <w:t xml:space="preserve">על חוף הבריכה וזה כבר </w:t>
      </w:r>
      <w:bookmarkStart w:id="232" w:name="_ETM_Q1_306967"/>
      <w:bookmarkEnd w:id="232"/>
      <w:r w:rsidR="00C11733">
        <w:rPr>
          <w:rFonts w:hint="cs"/>
          <w:rtl/>
        </w:rPr>
        <w:t>מסכן את המלונות, הצפות וכדומה.</w:t>
      </w:r>
    </w:p>
    <w:p w:rsidR="00C11733" w:rsidRDefault="00C11733" w:rsidP="00C11733">
      <w:pPr>
        <w:rPr>
          <w:rtl/>
        </w:rPr>
      </w:pPr>
    </w:p>
    <w:p w:rsidR="00C11733" w:rsidRDefault="00C11733" w:rsidP="008A6033">
      <w:pPr>
        <w:rPr>
          <w:rtl/>
        </w:rPr>
      </w:pPr>
      <w:bookmarkStart w:id="233" w:name="_ETM_Q1_311669"/>
      <w:bookmarkStart w:id="234" w:name="_ETM_Q1_308931"/>
      <w:bookmarkEnd w:id="233"/>
      <w:bookmarkEnd w:id="234"/>
      <w:r>
        <w:rPr>
          <w:rFonts w:hint="cs"/>
          <w:rtl/>
        </w:rPr>
        <w:t>לכן כך נולד פרויקט הקציר</w:t>
      </w:r>
      <w:bookmarkStart w:id="235" w:name="_ETM_Q1_312871"/>
      <w:bookmarkEnd w:id="235"/>
      <w:r>
        <w:rPr>
          <w:rFonts w:hint="cs"/>
          <w:rtl/>
        </w:rPr>
        <w:t>. צריך לקצור את כל ה</w:t>
      </w:r>
      <w:bookmarkStart w:id="236" w:name="_ETM_Q1_316397"/>
      <w:bookmarkEnd w:id="236"/>
      <w:r>
        <w:rPr>
          <w:rFonts w:hint="cs"/>
          <w:rtl/>
        </w:rPr>
        <w:t xml:space="preserve">מלח שמצטבר </w:t>
      </w:r>
      <w:bookmarkStart w:id="237" w:name="_ETM_Q1_315749"/>
      <w:bookmarkEnd w:id="237"/>
      <w:r>
        <w:rPr>
          <w:rFonts w:hint="cs"/>
          <w:rtl/>
        </w:rPr>
        <w:t>כל</w:t>
      </w:r>
      <w:r w:rsidR="008A6033">
        <w:rPr>
          <w:rFonts w:hint="cs"/>
          <w:rtl/>
        </w:rPr>
        <w:t xml:space="preserve"> שנה, ולהוציא אותו מהבריכה, וכך</w:t>
      </w:r>
      <w:r>
        <w:rPr>
          <w:rFonts w:hint="cs"/>
          <w:rtl/>
        </w:rPr>
        <w:t xml:space="preserve"> להישאר </w:t>
      </w:r>
      <w:bookmarkStart w:id="238" w:name="_ETM_Q1_321230"/>
      <w:bookmarkEnd w:id="238"/>
      <w:r>
        <w:rPr>
          <w:rFonts w:hint="cs"/>
          <w:rtl/>
        </w:rPr>
        <w:t>במפלס קבוע של מים. הפרויקט הזה כמובן כבר קורה ו</w:t>
      </w:r>
      <w:bookmarkStart w:id="239" w:name="_ETM_Q1_324500"/>
      <w:bookmarkEnd w:id="239"/>
      <w:r>
        <w:rPr>
          <w:rFonts w:hint="cs"/>
          <w:rtl/>
        </w:rPr>
        <w:t xml:space="preserve">נדבר </w:t>
      </w:r>
      <w:bookmarkStart w:id="240" w:name="_ETM_Q1_324783"/>
      <w:bookmarkEnd w:id="240"/>
      <w:r>
        <w:rPr>
          <w:rFonts w:hint="cs"/>
          <w:rtl/>
        </w:rPr>
        <w:t xml:space="preserve">עליו אחר כך. התמיסות זורמות בצורה הזו </w:t>
      </w:r>
      <w:bookmarkStart w:id="241" w:name="_ETM_Q1_328313"/>
      <w:bookmarkEnd w:id="241"/>
      <w:r>
        <w:rPr>
          <w:rFonts w:hint="cs"/>
          <w:rtl/>
        </w:rPr>
        <w:t xml:space="preserve">מהנקודה הזו הן </w:t>
      </w:r>
      <w:bookmarkStart w:id="242" w:name="_ETM_Q1_330425"/>
      <w:bookmarkEnd w:id="242"/>
      <w:r>
        <w:rPr>
          <w:rFonts w:hint="cs"/>
          <w:rtl/>
        </w:rPr>
        <w:t xml:space="preserve">יוצאות דרך תעלת הזנה נוספת </w:t>
      </w:r>
      <w:bookmarkStart w:id="243" w:name="_ETM_Q1_334478"/>
      <w:bookmarkEnd w:id="243"/>
      <w:r>
        <w:rPr>
          <w:rFonts w:hint="cs"/>
          <w:rtl/>
        </w:rPr>
        <w:t xml:space="preserve">דרומית עד </w:t>
      </w:r>
      <w:bookmarkStart w:id="244" w:name="_ETM_Q1_336329"/>
      <w:bookmarkEnd w:id="244"/>
      <w:r>
        <w:rPr>
          <w:rFonts w:hint="cs"/>
          <w:rtl/>
        </w:rPr>
        <w:t>לדרום, ופה בהמשך בגרביטציה ממשיכה הזרימה.</w:t>
      </w:r>
    </w:p>
    <w:p w:rsidR="00C11733" w:rsidRDefault="00C11733" w:rsidP="00C11733">
      <w:pPr>
        <w:rPr>
          <w:rtl/>
        </w:rPr>
      </w:pPr>
      <w:bookmarkStart w:id="245" w:name="_ETM_Q1_342337"/>
      <w:bookmarkEnd w:id="245"/>
    </w:p>
    <w:p w:rsidR="00C11733" w:rsidRDefault="00C11733" w:rsidP="00D04204">
      <w:pPr>
        <w:rPr>
          <w:rtl/>
        </w:rPr>
      </w:pPr>
      <w:r>
        <w:rPr>
          <w:rFonts w:hint="cs"/>
          <w:rtl/>
        </w:rPr>
        <w:lastRenderedPageBreak/>
        <w:t>כ</w:t>
      </w:r>
      <w:bookmarkStart w:id="246" w:name="_ETM_Q1_342598"/>
      <w:bookmarkEnd w:id="246"/>
      <w:r>
        <w:rPr>
          <w:rFonts w:hint="cs"/>
          <w:rtl/>
        </w:rPr>
        <w:t>אן יושב</w:t>
      </w:r>
      <w:bookmarkStart w:id="247" w:name="_ETM_Q1_340643"/>
      <w:bookmarkEnd w:id="247"/>
      <w:r>
        <w:rPr>
          <w:rFonts w:hint="cs"/>
          <w:rtl/>
        </w:rPr>
        <w:t xml:space="preserve">ים השכנים שלנו </w:t>
      </w:r>
      <w:bookmarkStart w:id="248" w:name="_ETM_Q1_342756"/>
      <w:bookmarkEnd w:id="248"/>
      <w:r>
        <w:rPr>
          <w:rFonts w:hint="cs"/>
          <w:rtl/>
        </w:rPr>
        <w:t>מדר</w:t>
      </w:r>
      <w:bookmarkStart w:id="249" w:name="_ETM_Q1_342367"/>
      <w:bookmarkEnd w:id="249"/>
      <w:r>
        <w:rPr>
          <w:rFonts w:hint="cs"/>
          <w:rtl/>
        </w:rPr>
        <w:t>ום, י</w:t>
      </w:r>
      <w:bookmarkStart w:id="250" w:name="_ETM_Q1_345785"/>
      <w:bookmarkEnd w:id="250"/>
      <w:r>
        <w:rPr>
          <w:rFonts w:hint="cs"/>
          <w:rtl/>
        </w:rPr>
        <w:t>ישובי הכיכר</w:t>
      </w:r>
      <w:r w:rsidR="008A603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עין תמר ו</w:t>
      </w:r>
      <w:bookmarkStart w:id="251" w:name="_ETM_Q1_337785"/>
      <w:bookmarkStart w:id="252" w:name="_ETM_Q1_341053"/>
      <w:bookmarkStart w:id="253" w:name="_ETM_Q1_344053"/>
      <w:bookmarkStart w:id="254" w:name="_ETM_Q1_346387"/>
      <w:bookmarkEnd w:id="251"/>
      <w:bookmarkEnd w:id="252"/>
      <w:bookmarkEnd w:id="253"/>
      <w:bookmarkEnd w:id="254"/>
      <w:r>
        <w:rPr>
          <w:rFonts w:hint="cs"/>
          <w:rtl/>
        </w:rPr>
        <w:t>נאות הכיכר,</w:t>
      </w:r>
      <w:bookmarkStart w:id="255" w:name="_ETM_Q1_341654"/>
      <w:bookmarkStart w:id="256" w:name="_ETM_Q1_344654"/>
      <w:bookmarkEnd w:id="255"/>
      <w:bookmarkEnd w:id="256"/>
      <w:r>
        <w:rPr>
          <w:rFonts w:hint="cs"/>
          <w:rtl/>
        </w:rPr>
        <w:t xml:space="preserve"> </w:t>
      </w:r>
      <w:bookmarkStart w:id="257" w:name="_ETM_Q1_346752"/>
      <w:bookmarkEnd w:id="257"/>
      <w:r w:rsidR="00D04204">
        <w:rPr>
          <w:rFonts w:hint="cs"/>
          <w:rtl/>
        </w:rPr>
        <w:t>המושבים השכנים שלנו</w:t>
      </w:r>
      <w:r>
        <w:rPr>
          <w:rFonts w:hint="cs"/>
          <w:rtl/>
        </w:rPr>
        <w:t xml:space="preserve"> ושטחי </w:t>
      </w:r>
      <w:bookmarkStart w:id="258" w:name="_ETM_Q1_347932"/>
      <w:bookmarkEnd w:id="258"/>
      <w:r w:rsidR="00D04204">
        <w:rPr>
          <w:rFonts w:hint="cs"/>
          <w:rtl/>
        </w:rPr>
        <w:t xml:space="preserve">החקלאות. יש לנו </w:t>
      </w:r>
      <w:r>
        <w:rPr>
          <w:rFonts w:hint="cs"/>
          <w:rtl/>
        </w:rPr>
        <w:t>ממשקים</w:t>
      </w:r>
      <w:r w:rsidR="00D04204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איתם </w:t>
      </w:r>
      <w:bookmarkStart w:id="259" w:name="_ETM_Q1_353178"/>
      <w:bookmarkEnd w:id="259"/>
      <w:r>
        <w:rPr>
          <w:rFonts w:hint="cs"/>
          <w:rtl/>
        </w:rPr>
        <w:t>בשוטף. התמיסות זורמות</w:t>
      </w:r>
      <w:bookmarkStart w:id="260" w:name="_ETM_Q1_356969"/>
      <w:bookmarkEnd w:id="260"/>
      <w:r>
        <w:rPr>
          <w:rFonts w:hint="cs"/>
          <w:rtl/>
        </w:rPr>
        <w:t xml:space="preserve">, בבריכות האלה מתחילה לשקוע </w:t>
      </w:r>
      <w:proofErr w:type="spellStart"/>
      <w:r>
        <w:rPr>
          <w:rFonts w:hint="cs"/>
          <w:rtl/>
        </w:rPr>
        <w:t>הקרנליט</w:t>
      </w:r>
      <w:proofErr w:type="spellEnd"/>
      <w:r>
        <w:rPr>
          <w:rFonts w:hint="cs"/>
          <w:rtl/>
        </w:rPr>
        <w:t>.</w:t>
      </w:r>
      <w:bookmarkStart w:id="261" w:name="_ETM_Q1_360783"/>
      <w:bookmarkEnd w:id="26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קרנליט</w:t>
      </w:r>
      <w:proofErr w:type="spellEnd"/>
      <w:r>
        <w:rPr>
          <w:rFonts w:hint="cs"/>
          <w:rtl/>
        </w:rPr>
        <w:t xml:space="preserve"> </w:t>
      </w:r>
      <w:bookmarkStart w:id="262" w:name="_ETM_Q1_363680"/>
      <w:bookmarkEnd w:id="262"/>
      <w:r w:rsidR="00D04204">
        <w:rPr>
          <w:rFonts w:hint="eastAsia"/>
          <w:rtl/>
        </w:rPr>
        <w:t>–</w:t>
      </w:r>
      <w:r w:rsidR="00D04204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263" w:name="_ETM_Q1_361985"/>
      <w:bookmarkEnd w:id="263"/>
      <w:r>
        <w:rPr>
          <w:rFonts w:hint="cs"/>
          <w:rtl/>
        </w:rPr>
        <w:t xml:space="preserve">ינרל שמכיל את </w:t>
      </w:r>
      <w:r w:rsidR="00EA6BA5">
        <w:rPr>
          <w:rFonts w:hint="cs"/>
          <w:rtl/>
        </w:rPr>
        <w:t>האשלג</w:t>
      </w:r>
      <w:r>
        <w:rPr>
          <w:rFonts w:hint="cs"/>
          <w:rtl/>
        </w:rPr>
        <w:t xml:space="preserve"> </w:t>
      </w:r>
      <w:bookmarkStart w:id="264" w:name="_ETM_Q1_360410"/>
      <w:bookmarkStart w:id="265" w:name="_ETM_Q1_363410"/>
      <w:bookmarkEnd w:id="264"/>
      <w:bookmarkEnd w:id="265"/>
      <w:r>
        <w:rPr>
          <w:rFonts w:hint="cs"/>
          <w:rtl/>
        </w:rPr>
        <w:t xml:space="preserve">והמגנזיום </w:t>
      </w:r>
      <w:bookmarkStart w:id="266" w:name="_ETM_Q1_364050"/>
      <w:bookmarkEnd w:id="266"/>
      <w:r w:rsidR="00EA6BA5">
        <w:rPr>
          <w:rFonts w:hint="cs"/>
          <w:rtl/>
        </w:rPr>
        <w:t>כלו</w:t>
      </w:r>
      <w:r>
        <w:rPr>
          <w:rFonts w:hint="cs"/>
          <w:rtl/>
        </w:rPr>
        <w:t>ריד. זה ח</w:t>
      </w:r>
      <w:bookmarkStart w:id="267" w:name="_ETM_Q1_367467"/>
      <w:bookmarkEnd w:id="267"/>
      <w:r>
        <w:rPr>
          <w:rFonts w:hint="cs"/>
          <w:rtl/>
        </w:rPr>
        <w:t>ומר הגלם שלנו.</w:t>
      </w:r>
      <w:bookmarkStart w:id="268" w:name="_ETM_Q1_369818"/>
      <w:bookmarkEnd w:id="268"/>
    </w:p>
    <w:p w:rsidR="00C11733" w:rsidRDefault="00C11733" w:rsidP="00C11733">
      <w:pPr>
        <w:rPr>
          <w:rtl/>
        </w:rPr>
      </w:pPr>
    </w:p>
    <w:p w:rsidR="00C11733" w:rsidRDefault="00D04204" w:rsidP="00D04204">
      <w:pPr>
        <w:rPr>
          <w:rtl/>
        </w:rPr>
      </w:pPr>
      <w:r>
        <w:rPr>
          <w:rFonts w:hint="cs"/>
          <w:rtl/>
        </w:rPr>
        <w:t>אנו מוציאים אותו מהבריכות באמצעות דוברות, הן</w:t>
      </w:r>
      <w:r w:rsidR="00C11733">
        <w:rPr>
          <w:rFonts w:hint="cs"/>
          <w:rtl/>
        </w:rPr>
        <w:t xml:space="preserve"> שטות פה</w:t>
      </w:r>
      <w:r w:rsidR="00EA6BA5">
        <w:rPr>
          <w:rFonts w:hint="cs"/>
          <w:rtl/>
        </w:rPr>
        <w:t xml:space="preserve"> </w:t>
      </w:r>
      <w:bookmarkStart w:id="269" w:name="_ETM_Q1_369221"/>
      <w:bookmarkEnd w:id="269"/>
      <w:r>
        <w:rPr>
          <w:rFonts w:hint="cs"/>
          <w:rtl/>
        </w:rPr>
        <w:t>ו</w:t>
      </w:r>
      <w:r w:rsidR="00EA6BA5">
        <w:rPr>
          <w:rFonts w:hint="cs"/>
          <w:rtl/>
        </w:rPr>
        <w:t xml:space="preserve">קוצרות את </w:t>
      </w:r>
      <w:proofErr w:type="spellStart"/>
      <w:r w:rsidR="00EA6BA5">
        <w:rPr>
          <w:rFonts w:hint="cs"/>
          <w:rtl/>
        </w:rPr>
        <w:t>הקרנליט</w:t>
      </w:r>
      <w:proofErr w:type="spellEnd"/>
      <w:r w:rsidR="00EA6BA5">
        <w:rPr>
          <w:rFonts w:hint="cs"/>
          <w:rtl/>
        </w:rPr>
        <w:t xml:space="preserve"> מהתחתית ובאמצעות קווים מעבירו</w:t>
      </w:r>
      <w:bookmarkStart w:id="270" w:name="_ETM_Q1_373557"/>
      <w:bookmarkEnd w:id="270"/>
      <w:r w:rsidR="00EA6BA5">
        <w:rPr>
          <w:rFonts w:hint="cs"/>
          <w:rtl/>
        </w:rPr>
        <w:t xml:space="preserve">ת </w:t>
      </w:r>
      <w:bookmarkStart w:id="271" w:name="_ETM_Q1_373841"/>
      <w:bookmarkEnd w:id="271"/>
      <w:r w:rsidR="00EA6BA5">
        <w:rPr>
          <w:rFonts w:hint="cs"/>
          <w:rtl/>
        </w:rPr>
        <w:t xml:space="preserve">למפעלי ייצור האשלג </w:t>
      </w:r>
      <w:bookmarkStart w:id="272" w:name="_ETM_Q1_375281"/>
      <w:bookmarkStart w:id="273" w:name="_ETM_Q1_373870"/>
      <w:bookmarkEnd w:id="272"/>
      <w:bookmarkEnd w:id="273"/>
      <w:r w:rsidR="00EA6BA5">
        <w:rPr>
          <w:rFonts w:hint="cs"/>
          <w:rtl/>
        </w:rPr>
        <w:t>שנמצאים פה. כש</w:t>
      </w:r>
      <w:bookmarkStart w:id="274" w:name="_ETM_Q1_379514"/>
      <w:bookmarkEnd w:id="274"/>
      <w:r w:rsidR="00EA6BA5">
        <w:rPr>
          <w:rFonts w:hint="cs"/>
          <w:rtl/>
        </w:rPr>
        <w:t>ה</w:t>
      </w:r>
      <w:bookmarkStart w:id="275" w:name="_ETM_Q1_378364"/>
      <w:bookmarkEnd w:id="275"/>
      <w:r w:rsidR="00EA6BA5">
        <w:rPr>
          <w:rFonts w:hint="cs"/>
          <w:rtl/>
        </w:rPr>
        <w:t xml:space="preserve">וצאנו את </w:t>
      </w:r>
      <w:bookmarkStart w:id="276" w:name="_ETM_Q1_379170"/>
      <w:bookmarkEnd w:id="276"/>
      <w:proofErr w:type="spellStart"/>
      <w:r w:rsidR="00EA6BA5">
        <w:rPr>
          <w:rFonts w:hint="cs"/>
          <w:rtl/>
        </w:rPr>
        <w:t>הקרנליט</w:t>
      </w:r>
      <w:proofErr w:type="spellEnd"/>
      <w:r w:rsidR="00EA6BA5">
        <w:rPr>
          <w:rFonts w:hint="cs"/>
          <w:rtl/>
        </w:rPr>
        <w:t xml:space="preserve"> מהקרקעית, נשארות תמיסות</w:t>
      </w:r>
      <w:r>
        <w:rPr>
          <w:rFonts w:hint="cs"/>
          <w:rtl/>
        </w:rPr>
        <w:t xml:space="preserve"> רבות</w:t>
      </w:r>
      <w:r w:rsidR="00EA6BA5">
        <w:rPr>
          <w:rFonts w:hint="cs"/>
          <w:rtl/>
        </w:rPr>
        <w:t xml:space="preserve"> שהן ממוצ</w:t>
      </w:r>
      <w:bookmarkStart w:id="277" w:name="_ETM_Q1_383745"/>
      <w:bookmarkEnd w:id="277"/>
      <w:r w:rsidR="00EA6BA5">
        <w:rPr>
          <w:rFonts w:hint="cs"/>
          <w:rtl/>
        </w:rPr>
        <w:t xml:space="preserve">ות כבר </w:t>
      </w:r>
      <w:bookmarkStart w:id="278" w:name="_ETM_Q1_383902"/>
      <w:bookmarkEnd w:id="278"/>
      <w:r w:rsidR="00EA6BA5">
        <w:rPr>
          <w:rFonts w:hint="cs"/>
          <w:rtl/>
        </w:rPr>
        <w:t xml:space="preserve">והן </w:t>
      </w:r>
      <w:bookmarkStart w:id="279" w:name="_ETM_Q1_386014"/>
      <w:bookmarkEnd w:id="279"/>
      <w:r w:rsidR="00EA6BA5">
        <w:rPr>
          <w:rFonts w:hint="cs"/>
          <w:rtl/>
        </w:rPr>
        <w:t>חוזרות לים דרך פ</w:t>
      </w:r>
      <w:bookmarkStart w:id="280" w:name="_ETM_Q1_387716"/>
      <w:bookmarkEnd w:id="280"/>
      <w:r w:rsidR="00EA6BA5">
        <w:rPr>
          <w:rFonts w:hint="cs"/>
          <w:rtl/>
        </w:rPr>
        <w:t xml:space="preserve">תח מהבריכה הזו, זורמות בנחל </w:t>
      </w:r>
      <w:bookmarkStart w:id="281" w:name="_ETM_Q1_395315"/>
      <w:bookmarkEnd w:id="281"/>
      <w:r w:rsidR="00EA6BA5">
        <w:rPr>
          <w:rFonts w:hint="cs"/>
          <w:rtl/>
        </w:rPr>
        <w:t xml:space="preserve">ערבה </w:t>
      </w:r>
      <w:bookmarkStart w:id="282" w:name="_ETM_Q1_393097"/>
      <w:bookmarkEnd w:id="282"/>
      <w:r w:rsidR="00EA6BA5">
        <w:rPr>
          <w:rFonts w:hint="cs"/>
          <w:rtl/>
        </w:rPr>
        <w:t>חזרה לים.</w:t>
      </w:r>
    </w:p>
    <w:p w:rsidR="00EA6BA5" w:rsidRDefault="00EA6BA5" w:rsidP="00C11733">
      <w:pPr>
        <w:rPr>
          <w:rtl/>
        </w:rPr>
      </w:pPr>
      <w:bookmarkStart w:id="283" w:name="_ETM_Q1_393877"/>
      <w:bookmarkEnd w:id="283"/>
    </w:p>
    <w:p w:rsidR="00EA6BA5" w:rsidRDefault="00EA6BA5" w:rsidP="00C11733">
      <w:pPr>
        <w:rPr>
          <w:rtl/>
        </w:rPr>
      </w:pPr>
      <w:bookmarkStart w:id="284" w:name="_ETM_Q1_394139"/>
      <w:bookmarkEnd w:id="284"/>
      <w:r>
        <w:rPr>
          <w:rFonts w:hint="cs"/>
          <w:rtl/>
        </w:rPr>
        <w:t xml:space="preserve">התזרים הוא כזה, ככה, בצורה כזאת, אחר כך </w:t>
      </w:r>
      <w:bookmarkStart w:id="285" w:name="_ETM_Q1_401191"/>
      <w:bookmarkEnd w:id="285"/>
      <w:r>
        <w:rPr>
          <w:rFonts w:hint="cs"/>
          <w:rtl/>
        </w:rPr>
        <w:t>דרומה, כי השיפועים</w:t>
      </w:r>
      <w:bookmarkStart w:id="286" w:name="_ETM_Q1_402632"/>
      <w:bookmarkEnd w:id="286"/>
      <w:r>
        <w:rPr>
          <w:rFonts w:hint="cs"/>
          <w:rtl/>
        </w:rPr>
        <w:t xml:space="preserve"> הם בצורה כזו, זה הכל </w:t>
      </w:r>
      <w:bookmarkStart w:id="287" w:name="_ETM_Q1_405265"/>
      <w:bookmarkEnd w:id="287"/>
      <w:r>
        <w:rPr>
          <w:rFonts w:hint="cs"/>
          <w:rtl/>
        </w:rPr>
        <w:t xml:space="preserve">גרביטציוני. </w:t>
      </w:r>
      <w:bookmarkStart w:id="288" w:name="_ETM_Q1_404617"/>
      <w:bookmarkEnd w:id="288"/>
      <w:r>
        <w:rPr>
          <w:rFonts w:hint="cs"/>
          <w:rtl/>
        </w:rPr>
        <w:t xml:space="preserve">בסוף זרימה לים דרך נחל ערבה וחוזר חלילה. </w:t>
      </w:r>
      <w:bookmarkStart w:id="289" w:name="_ETM_Q1_407909"/>
      <w:bookmarkEnd w:id="289"/>
      <w:r>
        <w:rPr>
          <w:rFonts w:hint="cs"/>
          <w:rtl/>
        </w:rPr>
        <w:t xml:space="preserve">אנחנו, </w:t>
      </w:r>
      <w:bookmarkStart w:id="290" w:name="_ETM_Q1_408715"/>
      <w:bookmarkEnd w:id="290"/>
      <w:r>
        <w:rPr>
          <w:rFonts w:hint="cs"/>
          <w:rtl/>
        </w:rPr>
        <w:t xml:space="preserve">פרט לחודשי החורף שבהם השמש לא מספיק </w:t>
      </w:r>
      <w:bookmarkStart w:id="291" w:name="_ETM_Q1_413812"/>
      <w:bookmarkEnd w:id="291"/>
      <w:r>
        <w:rPr>
          <w:rFonts w:hint="cs"/>
          <w:rtl/>
        </w:rPr>
        <w:t>"עובדת" כדי ל</w:t>
      </w:r>
      <w:bookmarkStart w:id="292" w:name="_ETM_Q1_415637"/>
      <w:bookmarkEnd w:id="292"/>
      <w:r>
        <w:rPr>
          <w:rFonts w:hint="cs"/>
          <w:rtl/>
        </w:rPr>
        <w:t xml:space="preserve">אדות וכו', </w:t>
      </w:r>
      <w:bookmarkStart w:id="293" w:name="_ETM_Q1_416555"/>
      <w:bookmarkEnd w:id="293"/>
      <w:r>
        <w:rPr>
          <w:rFonts w:hint="cs"/>
          <w:rtl/>
        </w:rPr>
        <w:t>את התזרים הזה אנחנו מקיימים כל ה</w:t>
      </w:r>
      <w:bookmarkStart w:id="294" w:name="_ETM_Q1_421540"/>
      <w:bookmarkStart w:id="295" w:name="_ETM_Q1_418803"/>
      <w:bookmarkEnd w:id="294"/>
      <w:bookmarkEnd w:id="295"/>
      <w:r>
        <w:rPr>
          <w:rFonts w:hint="cs"/>
          <w:rtl/>
        </w:rPr>
        <w:t>שנה חוץ מהחורף. בחורף עוצרים,</w:t>
      </w:r>
      <w:bookmarkStart w:id="296" w:name="_ETM_Q1_420499"/>
      <w:bookmarkEnd w:id="296"/>
      <w:r>
        <w:rPr>
          <w:rFonts w:hint="cs"/>
          <w:rtl/>
        </w:rPr>
        <w:t xml:space="preserve"> עושים ניקיונות של מלח מכל </w:t>
      </w:r>
      <w:bookmarkStart w:id="297" w:name="_ETM_Q1_424962"/>
      <w:bookmarkEnd w:id="297"/>
      <w:r>
        <w:rPr>
          <w:rFonts w:hint="cs"/>
          <w:rtl/>
        </w:rPr>
        <w:t>מיני</w:t>
      </w:r>
      <w:bookmarkStart w:id="298" w:name="_ETM_Q1_422224"/>
      <w:bookmarkEnd w:id="298"/>
      <w:r>
        <w:rPr>
          <w:rFonts w:hint="cs"/>
          <w:rtl/>
        </w:rPr>
        <w:t xml:space="preserve"> מקומות, כל מיני עבודות, ומחזירים את התזרים כרגיל בתחילת</w:t>
      </w:r>
      <w:bookmarkStart w:id="299" w:name="_ETM_Q1_427605"/>
      <w:bookmarkEnd w:id="299"/>
      <w:r>
        <w:rPr>
          <w:rFonts w:hint="cs"/>
          <w:rtl/>
        </w:rPr>
        <w:t xml:space="preserve"> עו</w:t>
      </w:r>
      <w:bookmarkStart w:id="300" w:name="_ETM_Q1_427862"/>
      <w:bookmarkEnd w:id="300"/>
      <w:r>
        <w:rPr>
          <w:rFonts w:hint="cs"/>
          <w:rtl/>
        </w:rPr>
        <w:t>נת התזרים כל שנה.</w:t>
      </w:r>
    </w:p>
    <w:p w:rsidR="00EA6BA5" w:rsidRDefault="00EA6BA5" w:rsidP="00C11733">
      <w:pPr>
        <w:rPr>
          <w:rtl/>
        </w:rPr>
      </w:pPr>
      <w:bookmarkStart w:id="301" w:name="_ETM_Q1_431258"/>
      <w:bookmarkEnd w:id="301"/>
    </w:p>
    <w:p w:rsidR="00EA6BA5" w:rsidRDefault="00EA6BA5" w:rsidP="00E57306">
      <w:pPr>
        <w:rPr>
          <w:rtl/>
        </w:rPr>
      </w:pPr>
      <w:bookmarkStart w:id="302" w:name="_ETM_Q1_431519"/>
      <w:bookmarkEnd w:id="302"/>
      <w:r>
        <w:rPr>
          <w:rFonts w:hint="cs"/>
          <w:rtl/>
        </w:rPr>
        <w:t xml:space="preserve">לגבי המפעלים, יש פה </w:t>
      </w:r>
      <w:bookmarkStart w:id="303" w:name="_ETM_Q1_432959"/>
      <w:bookmarkStart w:id="304" w:name="_ETM_Q1_432857"/>
      <w:bookmarkEnd w:id="303"/>
      <w:bookmarkEnd w:id="304"/>
      <w:r>
        <w:rPr>
          <w:rFonts w:hint="cs"/>
          <w:rtl/>
        </w:rPr>
        <w:t>שלוש חברות של</w:t>
      </w:r>
      <w:bookmarkStart w:id="305" w:name="_ETM_Q1_433896"/>
      <w:bookmarkEnd w:id="305"/>
      <w:r>
        <w:rPr>
          <w:rFonts w:hint="cs"/>
          <w:rtl/>
        </w:rPr>
        <w:t xml:space="preserve"> </w:t>
      </w:r>
      <w:r>
        <w:t>ICL</w:t>
      </w:r>
      <w:r>
        <w:rPr>
          <w:rFonts w:hint="cs"/>
          <w:rtl/>
        </w:rPr>
        <w:t xml:space="preserve"> שפועלות פה באתר</w:t>
      </w:r>
      <w:r w:rsidR="00E5730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הראשונה </w:t>
      </w:r>
      <w:bookmarkStart w:id="306" w:name="_ETM_Q1_437165"/>
      <w:bookmarkEnd w:id="306"/>
      <w:r>
        <w:rPr>
          <w:rFonts w:hint="cs"/>
          <w:rtl/>
        </w:rPr>
        <w:t>זה מפעלי ים המלח</w:t>
      </w:r>
      <w:bookmarkStart w:id="307" w:name="_ETM_Q1_439277"/>
      <w:bookmarkEnd w:id="307"/>
      <w:r>
        <w:rPr>
          <w:rFonts w:hint="cs"/>
          <w:rtl/>
        </w:rPr>
        <w:t xml:space="preserve">, שחומר הגלם הוא אותו </w:t>
      </w:r>
      <w:proofErr w:type="spellStart"/>
      <w:r>
        <w:rPr>
          <w:rFonts w:hint="cs"/>
          <w:rtl/>
        </w:rPr>
        <w:t>קר</w:t>
      </w:r>
      <w:bookmarkStart w:id="308" w:name="_ETM_Q1_442547"/>
      <w:bookmarkEnd w:id="308"/>
      <w:r>
        <w:rPr>
          <w:rFonts w:hint="cs"/>
          <w:rtl/>
        </w:rPr>
        <w:t>נליט</w:t>
      </w:r>
      <w:proofErr w:type="spellEnd"/>
      <w:r>
        <w:rPr>
          <w:rFonts w:hint="cs"/>
          <w:rtl/>
        </w:rPr>
        <w:t xml:space="preserve">. </w:t>
      </w:r>
      <w:bookmarkStart w:id="309" w:name="_ETM_Q1_440588"/>
      <w:bookmarkEnd w:id="309"/>
      <w:r>
        <w:rPr>
          <w:rFonts w:hint="cs"/>
          <w:rtl/>
        </w:rPr>
        <w:t xml:space="preserve">אחר כך נראה </w:t>
      </w:r>
      <w:bookmarkStart w:id="310" w:name="_ETM_Q1_443744"/>
      <w:bookmarkStart w:id="311" w:name="_ETM_Q1_447401"/>
      <w:bookmarkEnd w:id="310"/>
      <w:bookmarkEnd w:id="311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הקרנליט</w:t>
      </w:r>
      <w:proofErr w:type="spellEnd"/>
      <w:r>
        <w:rPr>
          <w:rFonts w:hint="cs"/>
          <w:rtl/>
        </w:rPr>
        <w:t xml:space="preserve"> בתהליך הייצור</w:t>
      </w:r>
      <w:bookmarkStart w:id="312" w:name="_ETM_Q1_442670"/>
      <w:bookmarkStart w:id="313" w:name="_ETM_Q1_445670"/>
      <w:bookmarkStart w:id="314" w:name="_ETM_Q1_446308"/>
      <w:bookmarkStart w:id="315" w:name="_ETM_Q1_443854"/>
      <w:bookmarkEnd w:id="312"/>
      <w:bookmarkEnd w:id="313"/>
      <w:bookmarkEnd w:id="314"/>
      <w:bookmarkEnd w:id="315"/>
      <w:r>
        <w:rPr>
          <w:rFonts w:hint="cs"/>
          <w:rtl/>
        </w:rPr>
        <w:t>, ממנו מייצרים את ה</w:t>
      </w:r>
      <w:bookmarkStart w:id="316" w:name="_ETM_Q1_448317"/>
      <w:bookmarkEnd w:id="316"/>
      <w:r>
        <w:rPr>
          <w:rFonts w:hint="cs"/>
          <w:rtl/>
        </w:rPr>
        <w:t>אשלג. אשלג אתם כולכם יודעים, זה חומר דשן</w:t>
      </w:r>
      <w:bookmarkStart w:id="317" w:name="_ETM_Q1_452369"/>
      <w:bookmarkStart w:id="318" w:name="_ETM_Q1_452003"/>
      <w:bookmarkEnd w:id="317"/>
      <w:bookmarkEnd w:id="318"/>
      <w:r>
        <w:rPr>
          <w:rFonts w:hint="cs"/>
          <w:rtl/>
        </w:rPr>
        <w:t xml:space="preserve">, </w:t>
      </w:r>
      <w:bookmarkStart w:id="319" w:name="_ETM_Q1_452809"/>
      <w:bookmarkEnd w:id="319"/>
      <w:r>
        <w:rPr>
          <w:rFonts w:hint="cs"/>
          <w:rtl/>
        </w:rPr>
        <w:t>אחד משלושת היסודות החיוניים לצמח ומשווק לכל העולם וגם בארץ.</w:t>
      </w:r>
    </w:p>
    <w:p w:rsidR="00EA6BA5" w:rsidRDefault="00EA6BA5" w:rsidP="00C11733">
      <w:pPr>
        <w:rPr>
          <w:rtl/>
        </w:rPr>
      </w:pPr>
      <w:bookmarkStart w:id="320" w:name="_ETM_Q1_462998"/>
      <w:bookmarkEnd w:id="320"/>
    </w:p>
    <w:p w:rsidR="00EA6BA5" w:rsidRDefault="00F4342E" w:rsidP="00EA6BA5">
      <w:pPr>
        <w:rPr>
          <w:rtl/>
        </w:rPr>
      </w:pPr>
      <w:bookmarkStart w:id="321" w:name="_ETM_Q1_464041"/>
      <w:bookmarkEnd w:id="321"/>
      <w:r>
        <w:rPr>
          <w:rFonts w:hint="cs"/>
          <w:rtl/>
        </w:rPr>
        <w:t>אותו</w:t>
      </w:r>
      <w:r w:rsidR="00EA6BA5">
        <w:rPr>
          <w:rFonts w:hint="cs"/>
          <w:rtl/>
        </w:rPr>
        <w:t xml:space="preserve"> </w:t>
      </w:r>
      <w:bookmarkStart w:id="322" w:name="_ETM_Q1_464564"/>
      <w:bookmarkEnd w:id="322"/>
      <w:proofErr w:type="spellStart"/>
      <w:r w:rsidR="00EA6BA5">
        <w:rPr>
          <w:rFonts w:hint="cs"/>
          <w:rtl/>
        </w:rPr>
        <w:t>קרנליט</w:t>
      </w:r>
      <w:proofErr w:type="spellEnd"/>
      <w:r w:rsidR="00EA6BA5">
        <w:rPr>
          <w:rFonts w:hint="cs"/>
          <w:rtl/>
        </w:rPr>
        <w:t xml:space="preserve"> זה חומ</w:t>
      </w:r>
      <w:bookmarkStart w:id="323" w:name="_ETM_Q1_463392"/>
      <w:bookmarkEnd w:id="323"/>
      <w:r w:rsidR="00EA6BA5">
        <w:rPr>
          <w:rFonts w:hint="cs"/>
          <w:rtl/>
        </w:rPr>
        <w:t xml:space="preserve">ר גלם למפעל שני שלנו שעובד פה שנקרא </w:t>
      </w:r>
      <w:bookmarkStart w:id="324" w:name="_ETM_Q1_468900"/>
      <w:bookmarkStart w:id="325" w:name="_ETM_Q1_465900"/>
      <w:bookmarkEnd w:id="324"/>
      <w:bookmarkEnd w:id="325"/>
      <w:r w:rsidR="00EA6BA5">
        <w:rPr>
          <w:rFonts w:hint="cs"/>
          <w:rtl/>
        </w:rPr>
        <w:t xml:space="preserve">"מפעל המגנזיום". הוא גם מקבל </w:t>
      </w:r>
      <w:proofErr w:type="spellStart"/>
      <w:r w:rsidR="00EA6BA5">
        <w:rPr>
          <w:rFonts w:hint="cs"/>
          <w:rtl/>
        </w:rPr>
        <w:t>קרנליט</w:t>
      </w:r>
      <w:proofErr w:type="spellEnd"/>
      <w:r w:rsidR="00EA6BA5">
        <w:rPr>
          <w:rFonts w:hint="cs"/>
          <w:rtl/>
        </w:rPr>
        <w:t xml:space="preserve">, עושה תהליך של הפרדה </w:t>
      </w:r>
      <w:bookmarkStart w:id="326" w:name="_ETM_Q1_472976"/>
      <w:bookmarkEnd w:id="326"/>
      <w:r w:rsidR="00EA6BA5">
        <w:rPr>
          <w:rFonts w:hint="cs"/>
          <w:rtl/>
        </w:rPr>
        <w:t>ו</w:t>
      </w:r>
      <w:bookmarkStart w:id="327" w:name="_ETM_Q1_470236"/>
      <w:bookmarkStart w:id="328" w:name="_ETM_Q1_466263"/>
      <w:bookmarkEnd w:id="327"/>
      <w:bookmarkEnd w:id="328"/>
      <w:r w:rsidR="00EA6BA5">
        <w:rPr>
          <w:rFonts w:hint="cs"/>
          <w:rtl/>
        </w:rPr>
        <w:t>מייצר מגנזיום מתכתי לתעשיית התעופה ועוד.</w:t>
      </w:r>
      <w:bookmarkStart w:id="329" w:name="_ETM_Q1_482013"/>
      <w:bookmarkEnd w:id="329"/>
    </w:p>
    <w:p w:rsidR="00EA6BA5" w:rsidRDefault="00EA6BA5" w:rsidP="00EA6BA5">
      <w:pPr>
        <w:rPr>
          <w:rtl/>
        </w:rPr>
      </w:pPr>
    </w:p>
    <w:p w:rsidR="00EA6BA5" w:rsidRDefault="00EA6BA5" w:rsidP="00EA6BA5">
      <w:pPr>
        <w:pStyle w:val="af6"/>
        <w:keepNext/>
        <w:rPr>
          <w:rtl/>
        </w:rPr>
      </w:pPr>
      <w:r w:rsidRPr="00EA6B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A6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A6BA5" w:rsidRDefault="00EA6BA5" w:rsidP="00EA6BA5">
      <w:pPr>
        <w:pStyle w:val="KeepWithNext"/>
        <w:rPr>
          <w:rtl/>
        </w:rPr>
      </w:pPr>
    </w:p>
    <w:p w:rsidR="00EA6BA5" w:rsidRDefault="00EA6BA5" w:rsidP="00EA6BA5">
      <w:pPr>
        <w:rPr>
          <w:rtl/>
        </w:rPr>
      </w:pPr>
      <w:r>
        <w:rPr>
          <w:rFonts w:hint="cs"/>
          <w:rtl/>
        </w:rPr>
        <w:t xml:space="preserve">כמה זמן עוד - - - </w:t>
      </w:r>
    </w:p>
    <w:p w:rsidR="00EA6BA5" w:rsidRDefault="00EA6BA5" w:rsidP="00EA6BA5">
      <w:pPr>
        <w:rPr>
          <w:rtl/>
        </w:rPr>
      </w:pPr>
    </w:p>
    <w:p w:rsidR="00EA6BA5" w:rsidRDefault="00EA6BA5" w:rsidP="00EA6BA5">
      <w:pPr>
        <w:pStyle w:val="a4"/>
        <w:keepNext/>
        <w:rPr>
          <w:rtl/>
        </w:rPr>
      </w:pPr>
      <w:bookmarkStart w:id="330" w:name="ET_speaker_מיטל_ליאון_10"/>
      <w:r w:rsidRPr="00EA6BA5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EA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EA6BA5" w:rsidRDefault="00EA6BA5" w:rsidP="00EA6BA5">
      <w:pPr>
        <w:pStyle w:val="KeepWithNext"/>
        <w:rPr>
          <w:rtl/>
        </w:rPr>
      </w:pPr>
    </w:p>
    <w:p w:rsidR="00EA6BA5" w:rsidRDefault="00EA6BA5" w:rsidP="00EA6BA5">
      <w:pPr>
        <w:rPr>
          <w:rtl/>
        </w:rPr>
      </w:pPr>
      <w:bookmarkStart w:id="331" w:name="_ETM_Q1_477282"/>
      <w:bookmarkStart w:id="332" w:name="_ETM_Q1_480282"/>
      <w:bookmarkEnd w:id="331"/>
      <w:bookmarkEnd w:id="332"/>
      <w:r>
        <w:rPr>
          <w:rFonts w:hint="cs"/>
          <w:rtl/>
        </w:rPr>
        <w:t xml:space="preserve">כמה </w:t>
      </w:r>
      <w:bookmarkStart w:id="333" w:name="_ETM_Q1_484810"/>
      <w:bookmarkEnd w:id="333"/>
      <w:r>
        <w:rPr>
          <w:rFonts w:hint="cs"/>
          <w:rtl/>
        </w:rPr>
        <w:t xml:space="preserve">זמן קיימים </w:t>
      </w:r>
      <w:bookmarkStart w:id="334" w:name="_ETM_Q1_480399"/>
      <w:bookmarkEnd w:id="334"/>
      <w:r>
        <w:rPr>
          <w:rFonts w:hint="cs"/>
          <w:rtl/>
        </w:rPr>
        <w:t>המפעלים הירדניים?</w:t>
      </w:r>
      <w:bookmarkStart w:id="335" w:name="_ETM_Q1_482122"/>
      <w:bookmarkEnd w:id="335"/>
      <w:r>
        <w:rPr>
          <w:rFonts w:hint="cs"/>
          <w:rtl/>
        </w:rPr>
        <w:t xml:space="preserve"> אתה יודע מאיזו שנה?</w:t>
      </w:r>
    </w:p>
    <w:p w:rsidR="00EA6BA5" w:rsidRDefault="00EA6BA5" w:rsidP="00EA6BA5">
      <w:pPr>
        <w:rPr>
          <w:rtl/>
        </w:rPr>
      </w:pPr>
      <w:bookmarkStart w:id="336" w:name="_ETM_Q1_482902"/>
      <w:bookmarkStart w:id="337" w:name="_ETM_Q1_483425"/>
      <w:bookmarkEnd w:id="336"/>
      <w:bookmarkEnd w:id="337"/>
    </w:p>
    <w:p w:rsidR="00F4342E" w:rsidRDefault="00F4342E" w:rsidP="00F4342E">
      <w:pPr>
        <w:pStyle w:val="a4"/>
        <w:keepNext/>
        <w:rPr>
          <w:rtl/>
        </w:rPr>
      </w:pPr>
      <w:r w:rsidRPr="00EA6BA5">
        <w:rPr>
          <w:rStyle w:val="TagStyle"/>
          <w:rtl/>
        </w:rPr>
        <w:t xml:space="preserve">&lt;&lt; דובר &gt;&gt; </w:t>
      </w:r>
      <w:r>
        <w:rPr>
          <w:rtl/>
        </w:rPr>
        <w:t>טובי שור:</w:t>
      </w:r>
      <w:r w:rsidRPr="00EA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A6BA5" w:rsidRDefault="00EA6BA5" w:rsidP="00EA6BA5">
      <w:pPr>
        <w:pStyle w:val="KeepWithNext"/>
        <w:rPr>
          <w:rtl/>
        </w:rPr>
      </w:pPr>
    </w:p>
    <w:p w:rsidR="00EA6BA5" w:rsidRDefault="00EA6BA5" w:rsidP="00EA6BA5">
      <w:pPr>
        <w:rPr>
          <w:rtl/>
        </w:rPr>
      </w:pPr>
      <w:r>
        <w:rPr>
          <w:rFonts w:hint="cs"/>
          <w:rtl/>
        </w:rPr>
        <w:t>1982.</w:t>
      </w:r>
      <w:bookmarkStart w:id="338" w:name="_ETM_Q1_475425"/>
      <w:bookmarkStart w:id="339" w:name="_ETM_Q1_478667"/>
      <w:bookmarkStart w:id="340" w:name="_ETM_Q1_481667"/>
      <w:bookmarkStart w:id="341" w:name="_ETM_Q1_480077"/>
      <w:bookmarkStart w:id="342" w:name="_ETM_Q1_483576"/>
      <w:bookmarkStart w:id="343" w:name="_ETM_Q1_486816"/>
      <w:bookmarkStart w:id="344" w:name="_ETM_Q1_484343"/>
      <w:bookmarkStart w:id="345" w:name="_ETM_Q1_484499"/>
      <w:bookmarkStart w:id="346" w:name="_ETM_Q1_485200"/>
      <w:bookmarkStart w:id="347" w:name="_ETM_Q1_487029"/>
      <w:bookmarkStart w:id="348" w:name="_ETM_Q1_488858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</w:p>
    <w:p w:rsidR="00EA6BA5" w:rsidRDefault="00EA6BA5" w:rsidP="00EA6BA5">
      <w:pPr>
        <w:rPr>
          <w:rtl/>
        </w:rPr>
      </w:pPr>
    </w:p>
    <w:p w:rsidR="00EA6BA5" w:rsidRDefault="00EA6BA5" w:rsidP="00EA6BA5">
      <w:pPr>
        <w:pStyle w:val="af6"/>
        <w:keepNext/>
        <w:rPr>
          <w:rtl/>
        </w:rPr>
      </w:pPr>
      <w:bookmarkStart w:id="349" w:name="ET_yor_6356_14"/>
      <w:r w:rsidRPr="00EA6B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A6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EA6BA5" w:rsidRDefault="00EA6BA5" w:rsidP="00EA6BA5">
      <w:pPr>
        <w:pStyle w:val="KeepWithNext"/>
        <w:rPr>
          <w:rtl/>
        </w:rPr>
      </w:pPr>
    </w:p>
    <w:p w:rsidR="00EA6BA5" w:rsidRDefault="00EA6BA5" w:rsidP="00EA6BA5">
      <w:pPr>
        <w:rPr>
          <w:rtl/>
        </w:rPr>
      </w:pPr>
      <w:bookmarkStart w:id="350" w:name="_ETM_Q1_480858"/>
      <w:bookmarkStart w:id="351" w:name="_ETM_Q1_484100"/>
      <w:bookmarkEnd w:id="350"/>
      <w:bookmarkEnd w:id="351"/>
      <w:r>
        <w:rPr>
          <w:rFonts w:hint="cs"/>
          <w:rtl/>
        </w:rPr>
        <w:t xml:space="preserve">מישהו מפקח על הכמויות של </w:t>
      </w:r>
      <w:bookmarkStart w:id="352" w:name="_ETM_Q1_486590"/>
      <w:bookmarkEnd w:id="352"/>
      <w:r>
        <w:rPr>
          <w:rFonts w:hint="cs"/>
          <w:rtl/>
        </w:rPr>
        <w:t xml:space="preserve">- - - </w:t>
      </w:r>
      <w:bookmarkStart w:id="353" w:name="_ETM_Q1_488414"/>
      <w:bookmarkStart w:id="354" w:name="_ETM_Q1_480414"/>
      <w:bookmarkStart w:id="355" w:name="_ETM_Q1_483656"/>
      <w:bookmarkStart w:id="356" w:name="_ETM_Q1_486656"/>
      <w:bookmarkEnd w:id="353"/>
      <w:bookmarkEnd w:id="354"/>
      <w:bookmarkEnd w:id="355"/>
      <w:bookmarkEnd w:id="356"/>
    </w:p>
    <w:p w:rsidR="00EA6BA5" w:rsidRDefault="00EA6BA5" w:rsidP="00EA6BA5">
      <w:pPr>
        <w:rPr>
          <w:rtl/>
        </w:rPr>
      </w:pPr>
      <w:bookmarkStart w:id="357" w:name="_ETM_Q1_487421"/>
      <w:bookmarkStart w:id="358" w:name="_ETM_Q1_492123"/>
      <w:bookmarkEnd w:id="357"/>
      <w:bookmarkEnd w:id="358"/>
    </w:p>
    <w:p w:rsidR="00EA6BA5" w:rsidRDefault="00EA6BA5" w:rsidP="00EA6BA5">
      <w:pPr>
        <w:pStyle w:val="a4"/>
        <w:keepNext/>
        <w:rPr>
          <w:rtl/>
        </w:rPr>
      </w:pPr>
      <w:bookmarkStart w:id="359" w:name="ET_speaker_טובי_שור_15"/>
      <w:r w:rsidRPr="00EA6BA5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EA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EA6BA5" w:rsidRDefault="00EA6BA5" w:rsidP="00EA6BA5">
      <w:pPr>
        <w:pStyle w:val="KeepWithNext"/>
        <w:rPr>
          <w:rtl/>
        </w:rPr>
      </w:pPr>
    </w:p>
    <w:p w:rsidR="00EA6BA5" w:rsidRDefault="00EA6BA5" w:rsidP="00F4342E">
      <w:pPr>
        <w:rPr>
          <w:rtl/>
        </w:rPr>
      </w:pPr>
      <w:bookmarkStart w:id="360" w:name="_ETM_Q1_487365"/>
      <w:bookmarkEnd w:id="360"/>
      <w:r>
        <w:rPr>
          <w:rFonts w:hint="cs"/>
          <w:rtl/>
        </w:rPr>
        <w:t>השאיבה היא חלק מהתהליך. כלו</w:t>
      </w:r>
      <w:bookmarkStart w:id="361" w:name="_ETM_Q1_493355"/>
      <w:bookmarkEnd w:id="361"/>
      <w:r>
        <w:rPr>
          <w:rFonts w:hint="cs"/>
          <w:rtl/>
        </w:rPr>
        <w:t>מר ברגע שיש ל</w:t>
      </w:r>
      <w:bookmarkStart w:id="362" w:name="_ETM_Q1_495467"/>
      <w:bookmarkEnd w:id="362"/>
      <w:r>
        <w:rPr>
          <w:rFonts w:hint="cs"/>
          <w:rtl/>
        </w:rPr>
        <w:t xml:space="preserve">ך תהליך מסוים, </w:t>
      </w:r>
      <w:bookmarkStart w:id="363" w:name="_ETM_Q1_505811"/>
      <w:r>
        <w:rPr>
          <w:rFonts w:hint="cs"/>
          <w:rtl/>
        </w:rPr>
        <w:t>מי שקובע את השאיבה</w:t>
      </w:r>
      <w:bookmarkStart w:id="364" w:name="_ETM_Q1_499259"/>
      <w:bookmarkStart w:id="365" w:name="_ETM_Q1_497811"/>
      <w:bookmarkStart w:id="366" w:name="_ETM_Q1_501054"/>
      <w:bookmarkStart w:id="367" w:name="_ETM_Q1_498580"/>
      <w:bookmarkStart w:id="368" w:name="_ETM_Q1_495580"/>
      <w:bookmarkEnd w:id="364"/>
      <w:bookmarkEnd w:id="363"/>
      <w:bookmarkEnd w:id="365"/>
      <w:bookmarkEnd w:id="366"/>
      <w:bookmarkEnd w:id="367"/>
      <w:bookmarkEnd w:id="368"/>
      <w:r w:rsidR="00F4342E">
        <w:rPr>
          <w:rFonts w:hint="cs"/>
          <w:rtl/>
        </w:rPr>
        <w:t xml:space="preserve"> - - -</w:t>
      </w:r>
      <w:r w:rsidR="0099300C">
        <w:rPr>
          <w:rFonts w:hint="cs"/>
          <w:rtl/>
        </w:rPr>
        <w:t xml:space="preserve"> מ</w:t>
      </w:r>
      <w:bookmarkStart w:id="369" w:name="_ETM_Q1_496355"/>
      <w:bookmarkEnd w:id="369"/>
      <w:r w:rsidR="0099300C">
        <w:rPr>
          <w:rFonts w:hint="cs"/>
          <w:rtl/>
        </w:rPr>
        <w:t xml:space="preserve">יטל פחות נכנסה להסבר הזה אבל יש </w:t>
      </w:r>
      <w:bookmarkStart w:id="370" w:name="_ETM_Q1_501975"/>
      <w:bookmarkEnd w:id="370"/>
      <w:r w:rsidR="0099300C">
        <w:rPr>
          <w:rFonts w:hint="cs"/>
          <w:rtl/>
        </w:rPr>
        <w:t xml:space="preserve">לנו פה </w:t>
      </w:r>
      <w:bookmarkStart w:id="371" w:name="_ETM_Q1_502782"/>
      <w:bookmarkEnd w:id="371"/>
      <w:r w:rsidR="0099300C">
        <w:rPr>
          <w:rFonts w:hint="cs"/>
          <w:rtl/>
        </w:rPr>
        <w:t>נקודה שאנח</w:t>
      </w:r>
      <w:bookmarkStart w:id="372" w:name="_ETM_Q1_502916"/>
      <w:bookmarkEnd w:id="372"/>
      <w:r w:rsidR="0099300C">
        <w:rPr>
          <w:rFonts w:hint="cs"/>
          <w:rtl/>
        </w:rPr>
        <w:t>נו קוראים לה "בריכות הטרקלין"</w:t>
      </w:r>
      <w:bookmarkStart w:id="373" w:name="_ETM_Q1_504641"/>
      <w:bookmarkEnd w:id="373"/>
      <w:r w:rsidR="0099300C">
        <w:rPr>
          <w:rFonts w:hint="cs"/>
          <w:rtl/>
        </w:rPr>
        <w:t xml:space="preserve"> ששם יש א</w:t>
      </w:r>
      <w:bookmarkStart w:id="374" w:name="_ETM_Q1_506492"/>
      <w:bookmarkStart w:id="375" w:name="_ETM_Q1_506625"/>
      <w:bookmarkEnd w:id="374"/>
      <w:bookmarkEnd w:id="375"/>
      <w:r w:rsidR="0099300C">
        <w:rPr>
          <w:rFonts w:hint="cs"/>
          <w:rtl/>
        </w:rPr>
        <w:t>ת המעבר בין שקיעת המלח ל</w:t>
      </w:r>
      <w:bookmarkStart w:id="376" w:name="_ETM_Q1_507305"/>
      <w:bookmarkEnd w:id="376"/>
      <w:r w:rsidR="0099300C">
        <w:rPr>
          <w:rFonts w:hint="cs"/>
          <w:rtl/>
        </w:rPr>
        <w:t xml:space="preserve">שקיעת </w:t>
      </w:r>
      <w:proofErr w:type="spellStart"/>
      <w:r w:rsidR="0099300C">
        <w:rPr>
          <w:rFonts w:hint="cs"/>
          <w:rtl/>
        </w:rPr>
        <w:t>הקרנליט</w:t>
      </w:r>
      <w:proofErr w:type="spellEnd"/>
      <w:r w:rsidR="0099300C">
        <w:rPr>
          <w:rFonts w:hint="cs"/>
          <w:rtl/>
        </w:rPr>
        <w:t xml:space="preserve"> </w:t>
      </w:r>
      <w:bookmarkStart w:id="377" w:name="_ETM_Q1_509416"/>
      <w:bookmarkEnd w:id="377"/>
      <w:r w:rsidR="0099300C">
        <w:rPr>
          <w:rFonts w:hint="cs"/>
          <w:rtl/>
        </w:rPr>
        <w:t>שזה מינ</w:t>
      </w:r>
      <w:bookmarkStart w:id="378" w:name="_ETM_Q1_509029"/>
      <w:bookmarkEnd w:id="378"/>
      <w:r w:rsidR="0099300C">
        <w:rPr>
          <w:rFonts w:hint="cs"/>
          <w:rtl/>
        </w:rPr>
        <w:t>רל המטרה שלנו.</w:t>
      </w:r>
    </w:p>
    <w:p w:rsidR="0099300C" w:rsidRDefault="0099300C" w:rsidP="00EA6BA5">
      <w:pPr>
        <w:rPr>
          <w:rtl/>
        </w:rPr>
      </w:pPr>
      <w:bookmarkStart w:id="379" w:name="_ETM_Q1_511662"/>
      <w:bookmarkEnd w:id="379"/>
    </w:p>
    <w:p w:rsidR="00FB553C" w:rsidRDefault="0099300C" w:rsidP="00FB553C">
      <w:pPr>
        <w:rPr>
          <w:rtl/>
        </w:rPr>
      </w:pPr>
      <w:r>
        <w:rPr>
          <w:rFonts w:hint="cs"/>
          <w:rtl/>
        </w:rPr>
        <w:t>א</w:t>
      </w:r>
      <w:bookmarkStart w:id="380" w:name="_ETM_Q1_511924"/>
      <w:bookmarkEnd w:id="380"/>
      <w:r>
        <w:rPr>
          <w:rFonts w:hint="cs"/>
          <w:rtl/>
        </w:rPr>
        <w:t xml:space="preserve">נחנו צריכים לדאוג שהמים יגיעו במצב ריכוז </w:t>
      </w:r>
      <w:bookmarkStart w:id="381" w:name="_ETM_Q1_517409"/>
      <w:bookmarkEnd w:id="381"/>
      <w:r>
        <w:rPr>
          <w:rFonts w:hint="cs"/>
          <w:rtl/>
        </w:rPr>
        <w:t xml:space="preserve">כזה שבדיוק פה </w:t>
      </w:r>
      <w:bookmarkStart w:id="382" w:name="_ETM_Q1_516761"/>
      <w:bookmarkEnd w:id="382"/>
      <w:r>
        <w:rPr>
          <w:rFonts w:hint="cs"/>
          <w:rtl/>
        </w:rPr>
        <w:t xml:space="preserve">יתחיל המעבר הזה בשאיבה. </w:t>
      </w:r>
      <w:bookmarkStart w:id="383" w:name="_ETM_Q1_518719"/>
      <w:bookmarkEnd w:id="383"/>
      <w:r>
        <w:rPr>
          <w:rFonts w:hint="cs"/>
          <w:rtl/>
        </w:rPr>
        <w:t xml:space="preserve">זה תלוי </w:t>
      </w:r>
      <w:bookmarkStart w:id="384" w:name="_ETM_Q1_520806"/>
      <w:bookmarkEnd w:id="384"/>
      <w:r>
        <w:rPr>
          <w:rFonts w:hint="cs"/>
          <w:rtl/>
        </w:rPr>
        <w:t xml:space="preserve">מאוד במזג האוויר, אנחנו </w:t>
      </w:r>
      <w:bookmarkStart w:id="385" w:name="_ETM_Q1_520680"/>
      <w:bookmarkEnd w:id="385"/>
      <w:r>
        <w:rPr>
          <w:rFonts w:hint="cs"/>
          <w:rtl/>
        </w:rPr>
        <w:t xml:space="preserve">לא יודעים מראש כמה נשאב. </w:t>
      </w:r>
      <w:bookmarkStart w:id="386" w:name="_ETM_Q1_525926"/>
      <w:bookmarkEnd w:id="386"/>
      <w:r>
        <w:rPr>
          <w:rFonts w:hint="cs"/>
          <w:rtl/>
        </w:rPr>
        <w:t>אנחנו יוד</w:t>
      </w:r>
      <w:bookmarkStart w:id="387" w:name="_ETM_Q1_525539"/>
      <w:bookmarkStart w:id="388" w:name="_ETM_Q1_527127"/>
      <w:bookmarkEnd w:id="387"/>
      <w:bookmarkEnd w:id="388"/>
      <w:r>
        <w:rPr>
          <w:rFonts w:hint="cs"/>
          <w:rtl/>
        </w:rPr>
        <w:t>עים פחות או יותר. א</w:t>
      </w:r>
      <w:r w:rsidR="00FB553C">
        <w:rPr>
          <w:rFonts w:hint="cs"/>
          <w:rtl/>
        </w:rPr>
        <w:t xml:space="preserve">ז גם הירדנים עובדים באותה הצורה, גם </w:t>
      </w:r>
      <w:bookmarkStart w:id="389" w:name="_ETM_Q1_528542"/>
      <w:bookmarkEnd w:id="389"/>
      <w:r w:rsidR="00FB553C">
        <w:rPr>
          <w:rFonts w:hint="cs"/>
          <w:rtl/>
        </w:rPr>
        <w:t xml:space="preserve">להם יש בריכות טרקלין כאלה, ולכן בסופו </w:t>
      </w:r>
      <w:bookmarkStart w:id="390" w:name="_ETM_Q1_531547"/>
      <w:bookmarkEnd w:id="390"/>
      <w:r w:rsidR="00FB553C">
        <w:rPr>
          <w:rFonts w:hint="cs"/>
          <w:rtl/>
        </w:rPr>
        <w:t>של דבר השאיבה נקבעת על י</w:t>
      </w:r>
      <w:bookmarkStart w:id="391" w:name="_ETM_Q1_533244"/>
      <w:bookmarkEnd w:id="391"/>
      <w:r w:rsidR="00FB553C">
        <w:rPr>
          <w:rFonts w:hint="cs"/>
          <w:rtl/>
        </w:rPr>
        <w:t xml:space="preserve">די שני </w:t>
      </w:r>
      <w:bookmarkStart w:id="392" w:name="_ETM_Q1_533762"/>
      <w:bookmarkEnd w:id="392"/>
      <w:r w:rsidR="00FB553C">
        <w:rPr>
          <w:rFonts w:hint="cs"/>
          <w:rtl/>
        </w:rPr>
        <w:t xml:space="preserve">דברים עיקריים </w:t>
      </w:r>
      <w:r w:rsidR="00FB553C">
        <w:rPr>
          <w:rtl/>
        </w:rPr>
        <w:t>–</w:t>
      </w:r>
      <w:r w:rsidR="00FB553C">
        <w:rPr>
          <w:rFonts w:hint="cs"/>
          <w:rtl/>
        </w:rPr>
        <w:t xml:space="preserve"> א' שטח האידוי שלך וב' </w:t>
      </w:r>
      <w:bookmarkStart w:id="393" w:name="_ETM_Q1_539771"/>
      <w:bookmarkEnd w:id="393"/>
      <w:r w:rsidR="00FB553C">
        <w:rPr>
          <w:rFonts w:hint="cs"/>
          <w:rtl/>
        </w:rPr>
        <w:t>תנאי מזג האוויר.</w:t>
      </w:r>
      <w:bookmarkStart w:id="394" w:name="_ETM_Q1_538860"/>
      <w:bookmarkStart w:id="395" w:name="_ETM_Q1_539118"/>
      <w:bookmarkEnd w:id="394"/>
      <w:bookmarkEnd w:id="395"/>
    </w:p>
    <w:p w:rsidR="00FB553C" w:rsidRDefault="00FB553C" w:rsidP="00FB553C">
      <w:pPr>
        <w:rPr>
          <w:rtl/>
        </w:rPr>
      </w:pPr>
    </w:p>
    <w:p w:rsidR="00FB553C" w:rsidRDefault="00FB553C" w:rsidP="00FB553C">
      <w:pPr>
        <w:pStyle w:val="a4"/>
        <w:keepNext/>
        <w:rPr>
          <w:rtl/>
        </w:rPr>
      </w:pPr>
      <w:bookmarkStart w:id="396" w:name="ET_speaker_מיטל_ליאון_14"/>
      <w:r w:rsidRPr="00FB553C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FB5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FB553C" w:rsidRDefault="00FB553C" w:rsidP="00FB553C">
      <w:pPr>
        <w:pStyle w:val="KeepWithNext"/>
        <w:rPr>
          <w:rtl/>
        </w:rPr>
      </w:pPr>
    </w:p>
    <w:p w:rsidR="00E53367" w:rsidRDefault="00FB553C" w:rsidP="00E53367">
      <w:pPr>
        <w:rPr>
          <w:rtl/>
        </w:rPr>
      </w:pPr>
      <w:bookmarkStart w:id="397" w:name="_ETM_Q1_535424"/>
      <w:bookmarkEnd w:id="397"/>
      <w:r>
        <w:rPr>
          <w:rFonts w:hint="cs"/>
          <w:rtl/>
        </w:rPr>
        <w:t xml:space="preserve">אבל כשאת שואלת </w:t>
      </w:r>
      <w:bookmarkStart w:id="398" w:name="_ETM_Q1_536975"/>
      <w:bookmarkStart w:id="399" w:name="_ETM_Q1_531975"/>
      <w:bookmarkStart w:id="400" w:name="_ETM_Q1_534975"/>
      <w:bookmarkStart w:id="401" w:name="_ETM_Q1_538748"/>
      <w:bookmarkEnd w:id="398"/>
      <w:bookmarkEnd w:id="399"/>
      <w:bookmarkEnd w:id="400"/>
      <w:bookmarkEnd w:id="401"/>
      <w:r>
        <w:rPr>
          <w:rFonts w:hint="cs"/>
          <w:rtl/>
        </w:rPr>
        <w:t xml:space="preserve">אם מישהו מפקח על זה, </w:t>
      </w:r>
      <w:bookmarkStart w:id="402" w:name="_ETM_Q1_544733"/>
      <w:bookmarkEnd w:id="402"/>
      <w:r>
        <w:rPr>
          <w:rFonts w:hint="cs"/>
          <w:rtl/>
        </w:rPr>
        <w:t>למה את מתכוונת?</w:t>
      </w:r>
      <w:bookmarkStart w:id="403" w:name="_ETM_Q1_547084"/>
      <w:bookmarkStart w:id="404" w:name="_ETM_Q1_539084"/>
      <w:bookmarkStart w:id="405" w:name="_ETM_Q1_542326"/>
      <w:bookmarkStart w:id="406" w:name="_ETM_Q1_545565"/>
      <w:bookmarkStart w:id="407" w:name="_ETM_Q1_548055"/>
      <w:bookmarkStart w:id="408" w:name="_ETM_Q1_545313"/>
      <w:bookmarkStart w:id="409" w:name="_ETM_Q1_545469"/>
      <w:bookmarkStart w:id="410" w:name="_ETM_Q1_543250"/>
      <w:bookmarkStart w:id="411" w:name="_ETM_Q1_542857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r>
        <w:rPr>
          <w:rFonts w:hint="cs"/>
          <w:rtl/>
        </w:rPr>
        <w:t xml:space="preserve"> מי זה "מישהו"?</w:t>
      </w:r>
      <w:bookmarkStart w:id="412" w:name="_ETM_Q1_543249"/>
      <w:bookmarkStart w:id="413" w:name="_ETM_Q1_543902"/>
      <w:bookmarkStart w:id="414" w:name="_ETM_Q1_547167"/>
      <w:bookmarkStart w:id="415" w:name="_ETM_Q1_546254"/>
      <w:bookmarkStart w:id="416" w:name="_ETM_Q1_543510"/>
      <w:bookmarkStart w:id="417" w:name="_ETM_Q1_546514"/>
      <w:bookmarkStart w:id="418" w:name="_ETM_Q1_543772"/>
      <w:bookmarkStart w:id="419" w:name="_ETM_Q1_547036"/>
      <w:bookmarkStart w:id="420" w:name="_ETM_Q1_544294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r w:rsidR="00E53367">
        <w:rPr>
          <w:rFonts w:hint="cs"/>
          <w:rtl/>
        </w:rPr>
        <w:t xml:space="preserve"> הם?</w:t>
      </w:r>
    </w:p>
    <w:p w:rsidR="00E53367" w:rsidRDefault="00E53367" w:rsidP="00E53367">
      <w:pPr>
        <w:rPr>
          <w:rtl/>
        </w:rPr>
      </w:pPr>
    </w:p>
    <w:p w:rsidR="00E53367" w:rsidRDefault="00E53367" w:rsidP="00E53367">
      <w:pPr>
        <w:pStyle w:val="af6"/>
        <w:keepNext/>
        <w:rPr>
          <w:rtl/>
        </w:rPr>
      </w:pPr>
      <w:bookmarkStart w:id="421" w:name="ET_yor_6356_24"/>
      <w:r w:rsidRPr="00E533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53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E53367" w:rsidRDefault="00E53367" w:rsidP="00E53367">
      <w:pPr>
        <w:pStyle w:val="KeepWithNext"/>
        <w:rPr>
          <w:rtl/>
        </w:rPr>
      </w:pPr>
    </w:p>
    <w:p w:rsidR="00E53367" w:rsidRPr="00E53367" w:rsidRDefault="00E53367" w:rsidP="00E53367">
      <w:pPr>
        <w:rPr>
          <w:rtl/>
        </w:rPr>
      </w:pPr>
      <w:r>
        <w:rPr>
          <w:rFonts w:hint="cs"/>
          <w:rtl/>
        </w:rPr>
        <w:t>כן, הם.</w:t>
      </w:r>
    </w:p>
    <w:p w:rsidR="00E53367" w:rsidRDefault="00E53367" w:rsidP="00FB553C">
      <w:pPr>
        <w:rPr>
          <w:rtl/>
        </w:rPr>
      </w:pPr>
      <w:bookmarkStart w:id="422" w:name="_ETM_Q1_549252"/>
      <w:bookmarkStart w:id="423" w:name="_ETM_Q1_550820"/>
      <w:bookmarkEnd w:id="422"/>
      <w:bookmarkEnd w:id="423"/>
    </w:p>
    <w:p w:rsidR="00D445B8" w:rsidRDefault="00D445B8" w:rsidP="00D445B8">
      <w:pPr>
        <w:pStyle w:val="a4"/>
        <w:keepNext/>
        <w:rPr>
          <w:rtl/>
        </w:rPr>
      </w:pPr>
      <w:bookmarkStart w:id="424" w:name="ET_speaker_לילך_גבע_הראל_34"/>
      <w:r w:rsidRPr="00D445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לילך גבע הראל:</w:t>
      </w:r>
      <w:r w:rsidRPr="00D44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D445B8" w:rsidRDefault="00D445B8" w:rsidP="00D445B8">
      <w:pPr>
        <w:pStyle w:val="KeepWithNext"/>
        <w:rPr>
          <w:rtl/>
        </w:rPr>
      </w:pPr>
    </w:p>
    <w:p w:rsidR="00E53367" w:rsidRDefault="00E53367" w:rsidP="00E53367">
      <w:pPr>
        <w:rPr>
          <w:rtl/>
        </w:rPr>
      </w:pPr>
      <w:bookmarkStart w:id="425" w:name="_ETM_Q1_544368"/>
      <w:bookmarkEnd w:id="425"/>
      <w:r>
        <w:rPr>
          <w:rFonts w:hint="cs"/>
          <w:rtl/>
        </w:rPr>
        <w:t xml:space="preserve">כן, אבל </w:t>
      </w:r>
      <w:bookmarkStart w:id="426" w:name="_ETM_Q1_549069"/>
      <w:bookmarkEnd w:id="426"/>
      <w:r>
        <w:rPr>
          <w:rFonts w:hint="cs"/>
          <w:rtl/>
        </w:rPr>
        <w:t xml:space="preserve">זה פחות </w:t>
      </w:r>
      <w:bookmarkStart w:id="427" w:name="_ETM_Q1_548159"/>
      <w:bookmarkEnd w:id="427"/>
      <w:r>
        <w:rPr>
          <w:rFonts w:hint="cs"/>
          <w:rtl/>
        </w:rPr>
        <w:t xml:space="preserve">למיטב ידיעתנו </w:t>
      </w:r>
      <w:bookmarkStart w:id="428" w:name="_ETM_Q1_549075"/>
      <w:bookmarkEnd w:id="428"/>
      <w:r>
        <w:rPr>
          <w:rFonts w:hint="cs"/>
          <w:rtl/>
        </w:rPr>
        <w:t xml:space="preserve">בכל אופן לפי מה שאנחנו </w:t>
      </w:r>
      <w:bookmarkStart w:id="429" w:name="_ETM_Q1_552728"/>
      <w:bookmarkEnd w:id="429"/>
      <w:r>
        <w:rPr>
          <w:rFonts w:hint="cs"/>
          <w:rtl/>
        </w:rPr>
        <w:t>יודעים פחות מורכב כמו פ</w:t>
      </w:r>
      <w:bookmarkStart w:id="430" w:name="_ETM_Q1_552339"/>
      <w:bookmarkEnd w:id="430"/>
      <w:r>
        <w:rPr>
          <w:rFonts w:hint="cs"/>
          <w:rtl/>
        </w:rPr>
        <w:t>ה. נגיד אין שם רישיונ</w:t>
      </w:r>
      <w:bookmarkStart w:id="431" w:name="_ETM_Q1_554299"/>
      <w:bookmarkEnd w:id="431"/>
      <w:r>
        <w:rPr>
          <w:rFonts w:hint="cs"/>
          <w:rtl/>
        </w:rPr>
        <w:t xml:space="preserve">ות הפקה </w:t>
      </w:r>
      <w:bookmarkStart w:id="432" w:name="_ETM_Q1_555600"/>
      <w:bookmarkEnd w:id="432"/>
      <w:r>
        <w:rPr>
          <w:rFonts w:hint="cs"/>
          <w:rtl/>
        </w:rPr>
        <w:t xml:space="preserve">כמו שאצלנו יש, יש מגבלה על כמות השאיבה - </w:t>
      </w:r>
      <w:bookmarkStart w:id="433" w:name="_ETM_Q1_561087"/>
      <w:bookmarkEnd w:id="433"/>
      <w:r>
        <w:rPr>
          <w:rFonts w:hint="cs"/>
          <w:rtl/>
        </w:rPr>
        <w:t>- -</w:t>
      </w:r>
      <w:bookmarkStart w:id="434" w:name="_ETM_Q1_558347"/>
      <w:bookmarkEnd w:id="434"/>
    </w:p>
    <w:p w:rsidR="00E53367" w:rsidRDefault="00E53367" w:rsidP="00E53367">
      <w:pPr>
        <w:rPr>
          <w:rtl/>
        </w:rPr>
      </w:pPr>
      <w:bookmarkStart w:id="435" w:name="_ETM_Q1_558630"/>
      <w:bookmarkStart w:id="436" w:name="_ETM_Q1_562549"/>
      <w:bookmarkEnd w:id="435"/>
      <w:bookmarkEnd w:id="436"/>
    </w:p>
    <w:p w:rsidR="00E53367" w:rsidRDefault="00E53367" w:rsidP="00E53367">
      <w:pPr>
        <w:pStyle w:val="a4"/>
        <w:keepNext/>
        <w:rPr>
          <w:rtl/>
        </w:rPr>
      </w:pPr>
      <w:bookmarkStart w:id="437" w:name="ET_speaker_מיטל_ליאון_17"/>
      <w:r w:rsidRPr="00E53367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E53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E53367" w:rsidRDefault="00E53367" w:rsidP="00E53367">
      <w:pPr>
        <w:pStyle w:val="KeepWithNext"/>
        <w:rPr>
          <w:rtl/>
        </w:rPr>
      </w:pPr>
    </w:p>
    <w:p w:rsidR="00D445B8" w:rsidRDefault="00E53367" w:rsidP="00F4342E">
      <w:pPr>
        <w:rPr>
          <w:rtl/>
        </w:rPr>
      </w:pPr>
      <w:bookmarkStart w:id="438" w:name="_ETM_Q1_563071"/>
      <w:bookmarkEnd w:id="438"/>
      <w:r>
        <w:rPr>
          <w:rFonts w:hint="cs"/>
          <w:rtl/>
        </w:rPr>
        <w:t>הרגולציה ש</w:t>
      </w:r>
      <w:bookmarkStart w:id="439" w:name="_ETM_Q1_561378"/>
      <w:bookmarkEnd w:id="439"/>
      <w:r>
        <w:rPr>
          <w:rFonts w:hint="cs"/>
          <w:rtl/>
        </w:rPr>
        <w:t xml:space="preserve">ם מאוד </w:t>
      </w:r>
      <w:bookmarkStart w:id="440" w:name="_ETM_Q1_560465"/>
      <w:bookmarkEnd w:id="440"/>
      <w:r>
        <w:rPr>
          <w:rFonts w:hint="cs"/>
          <w:rtl/>
        </w:rPr>
        <w:t xml:space="preserve">- - - </w:t>
      </w:r>
      <w:r w:rsidR="00F4342E">
        <w:rPr>
          <w:rFonts w:hint="cs"/>
          <w:rtl/>
        </w:rPr>
        <w:t xml:space="preserve"> </w:t>
      </w:r>
      <w:bookmarkStart w:id="441" w:name="_ETM_Q1_561504"/>
      <w:bookmarkStart w:id="442" w:name="_ETM_Q1_563332"/>
      <w:bookmarkStart w:id="443" w:name="_ETM_Q1_564064"/>
      <w:bookmarkEnd w:id="441"/>
      <w:bookmarkEnd w:id="442"/>
      <w:bookmarkEnd w:id="443"/>
    </w:p>
    <w:p w:rsidR="00F4342E" w:rsidRDefault="00F4342E" w:rsidP="00F4342E">
      <w:pPr>
        <w:rPr>
          <w:rtl/>
        </w:rPr>
      </w:pPr>
    </w:p>
    <w:p w:rsidR="00F4342E" w:rsidRDefault="00F4342E" w:rsidP="00F4342E">
      <w:pPr>
        <w:pStyle w:val="af6"/>
        <w:rPr>
          <w:rtl/>
        </w:rPr>
      </w:pPr>
      <w:r w:rsidRPr="00E53367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53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4342E" w:rsidRDefault="00F4342E" w:rsidP="00F4342E">
      <w:pPr>
        <w:rPr>
          <w:rtl/>
        </w:rPr>
      </w:pPr>
    </w:p>
    <w:p w:rsidR="00F4342E" w:rsidRDefault="00F4342E" w:rsidP="00F4342E">
      <w:pPr>
        <w:rPr>
          <w:rtl/>
        </w:rPr>
      </w:pPr>
      <w:r>
        <w:rPr>
          <w:rFonts w:hint="cs"/>
          <w:rtl/>
        </w:rPr>
        <w:t>הרגולציה שם מאוד מאוד מצומצמת, אין מה להשוות.</w:t>
      </w:r>
    </w:p>
    <w:p w:rsidR="00F4342E" w:rsidRDefault="00F4342E" w:rsidP="00F4342E">
      <w:pPr>
        <w:rPr>
          <w:rtl/>
        </w:rPr>
      </w:pPr>
    </w:p>
    <w:p w:rsidR="00D445B8" w:rsidRDefault="00D445B8" w:rsidP="00D445B8">
      <w:pPr>
        <w:pStyle w:val="a4"/>
        <w:keepNext/>
        <w:rPr>
          <w:rtl/>
        </w:rPr>
      </w:pPr>
      <w:bookmarkStart w:id="444" w:name="ET_speaker_לילך_גבע_הראל_33"/>
      <w:r w:rsidRPr="00D445B8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D44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D445B8" w:rsidRDefault="00D445B8" w:rsidP="00D445B8">
      <w:pPr>
        <w:pStyle w:val="KeepWithNext"/>
        <w:rPr>
          <w:rtl/>
        </w:rPr>
      </w:pPr>
    </w:p>
    <w:p w:rsidR="00E53367" w:rsidRDefault="00E53367" w:rsidP="00F4342E">
      <w:pPr>
        <w:rPr>
          <w:rtl/>
        </w:rPr>
      </w:pPr>
      <w:r>
        <w:rPr>
          <w:rFonts w:hint="cs"/>
          <w:rtl/>
        </w:rPr>
        <w:t xml:space="preserve">מאוד קלילה </w:t>
      </w:r>
      <w:bookmarkStart w:id="445" w:name="_ETM_Q1_565893"/>
      <w:bookmarkStart w:id="446" w:name="_ETM_Q1_563154"/>
      <w:bookmarkEnd w:id="445"/>
      <w:bookmarkEnd w:id="446"/>
      <w:r>
        <w:rPr>
          <w:rFonts w:hint="cs"/>
          <w:rtl/>
        </w:rPr>
        <w:t xml:space="preserve">והם מאוד מעודדים גם את ההרחבה של הפעילות באזור </w:t>
      </w:r>
      <w:bookmarkStart w:id="447" w:name="_ETM_Q1_570490"/>
      <w:bookmarkEnd w:id="447"/>
      <w:r>
        <w:rPr>
          <w:rFonts w:hint="cs"/>
          <w:rtl/>
        </w:rPr>
        <w:t>הזה</w:t>
      </w:r>
      <w:bookmarkStart w:id="448" w:name="_ETM_Q1_568274"/>
      <w:bookmarkEnd w:id="448"/>
      <w:r>
        <w:rPr>
          <w:rFonts w:hint="cs"/>
          <w:rtl/>
        </w:rPr>
        <w:t>, כי מבחינתם זה יותר</w:t>
      </w:r>
      <w:r w:rsidR="00F4342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תעסוקה, </w:t>
      </w:r>
      <w:bookmarkStart w:id="449" w:name="_ETM_Q1_583822"/>
      <w:bookmarkStart w:id="450" w:name="_ETM_Q1_577389"/>
      <w:bookmarkEnd w:id="449"/>
      <w:bookmarkEnd w:id="450"/>
      <w:r>
        <w:rPr>
          <w:rFonts w:hint="cs"/>
          <w:rtl/>
        </w:rPr>
        <w:t xml:space="preserve">הכנסה. </w:t>
      </w:r>
      <w:bookmarkStart w:id="451" w:name="_ETM_Q1_575323"/>
      <w:bookmarkStart w:id="452" w:name="_ETM_Q1_572584"/>
      <w:bookmarkEnd w:id="451"/>
      <w:bookmarkEnd w:id="452"/>
      <w:r>
        <w:rPr>
          <w:rFonts w:hint="cs"/>
          <w:rtl/>
        </w:rPr>
        <w:t xml:space="preserve">וכמובן </w:t>
      </w:r>
      <w:r w:rsidR="00F4342E">
        <w:rPr>
          <w:rFonts w:hint="cs"/>
          <w:rtl/>
        </w:rPr>
        <w:t>כפי</w:t>
      </w:r>
      <w:r>
        <w:rPr>
          <w:rFonts w:hint="cs"/>
          <w:rtl/>
        </w:rPr>
        <w:t xml:space="preserve"> שאתם יודעים, גם הסברנו</w:t>
      </w:r>
      <w:bookmarkStart w:id="453" w:name="_ETM_Q1_573761"/>
      <w:bookmarkEnd w:id="453"/>
      <w:r>
        <w:rPr>
          <w:rFonts w:hint="cs"/>
          <w:rtl/>
        </w:rPr>
        <w:t xml:space="preserve"> את זה אז בוועדה</w:t>
      </w:r>
      <w:bookmarkStart w:id="454" w:name="_ETM_Q1_575585"/>
      <w:bookmarkEnd w:id="454"/>
      <w:r>
        <w:rPr>
          <w:rFonts w:hint="cs"/>
          <w:rtl/>
        </w:rPr>
        <w:t>, כל מה שהם עושים - - -</w:t>
      </w:r>
    </w:p>
    <w:p w:rsidR="00E53367" w:rsidRDefault="00E53367" w:rsidP="00E53367">
      <w:pPr>
        <w:rPr>
          <w:rtl/>
        </w:rPr>
      </w:pPr>
      <w:bookmarkStart w:id="455" w:name="_ETM_Q1_578458"/>
      <w:bookmarkStart w:id="456" w:name="_ETM_Q1_579503"/>
      <w:bookmarkEnd w:id="455"/>
      <w:bookmarkEnd w:id="456"/>
    </w:p>
    <w:p w:rsidR="00F4342E" w:rsidRDefault="00F4342E" w:rsidP="00F4342E">
      <w:pPr>
        <w:pStyle w:val="af6"/>
        <w:rPr>
          <w:rtl/>
        </w:rPr>
      </w:pPr>
      <w:r w:rsidRPr="00E53367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53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53367" w:rsidRDefault="00E53367" w:rsidP="00E53367">
      <w:pPr>
        <w:pStyle w:val="KeepWithNext"/>
        <w:rPr>
          <w:rtl/>
        </w:rPr>
      </w:pPr>
    </w:p>
    <w:p w:rsidR="00E53367" w:rsidRDefault="00E53367" w:rsidP="00E53367">
      <w:pPr>
        <w:rPr>
          <w:rtl/>
        </w:rPr>
      </w:pPr>
      <w:bookmarkStart w:id="457" w:name="_ETM_Q1_580026"/>
      <w:bookmarkEnd w:id="457"/>
      <w:r>
        <w:rPr>
          <w:rFonts w:hint="cs"/>
          <w:rtl/>
        </w:rPr>
        <w:t>יש בעצם שיתופי</w:t>
      </w:r>
      <w:bookmarkStart w:id="458" w:name="_ETM_Q1_581854"/>
      <w:bookmarkEnd w:id="458"/>
      <w:r>
        <w:rPr>
          <w:rFonts w:hint="cs"/>
          <w:rtl/>
        </w:rPr>
        <w:t xml:space="preserve"> פעולה </w:t>
      </w:r>
      <w:bookmarkStart w:id="459" w:name="_ETM_Q1_579639"/>
      <w:bookmarkEnd w:id="459"/>
      <w:r>
        <w:rPr>
          <w:rFonts w:hint="cs"/>
          <w:rtl/>
        </w:rPr>
        <w:t>ושיח ואולי באמת קצת לנסות לה</w:t>
      </w:r>
      <w:bookmarkStart w:id="460" w:name="_ETM_Q1_584470"/>
      <w:bookmarkEnd w:id="460"/>
      <w:r>
        <w:rPr>
          <w:rFonts w:hint="cs"/>
          <w:rtl/>
        </w:rPr>
        <w:t xml:space="preserve">עביר </w:t>
      </w:r>
      <w:bookmarkStart w:id="461" w:name="_ETM_Q1_585512"/>
      <w:bookmarkEnd w:id="461"/>
      <w:r>
        <w:rPr>
          <w:rFonts w:hint="cs"/>
          <w:rtl/>
        </w:rPr>
        <w:t>להם מניסיוננו.</w:t>
      </w:r>
      <w:bookmarkStart w:id="462" w:name="_ETM_Q1_590997"/>
      <w:bookmarkEnd w:id="462"/>
    </w:p>
    <w:p w:rsidR="00D445B8" w:rsidRDefault="00D445B8" w:rsidP="00D445B8">
      <w:pPr>
        <w:rPr>
          <w:rtl/>
        </w:rPr>
      </w:pPr>
    </w:p>
    <w:p w:rsidR="00D445B8" w:rsidRDefault="00D445B8" w:rsidP="00D445B8">
      <w:pPr>
        <w:pStyle w:val="a4"/>
        <w:keepNext/>
        <w:rPr>
          <w:rtl/>
        </w:rPr>
      </w:pPr>
      <w:bookmarkStart w:id="463" w:name="ET_speaker_לילך_גבע_הראל_35"/>
      <w:r w:rsidRPr="00D445B8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D44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D445B8" w:rsidRDefault="00D445B8" w:rsidP="00D445B8">
      <w:pPr>
        <w:pStyle w:val="KeepWithNext"/>
        <w:rPr>
          <w:rtl/>
        </w:rPr>
      </w:pPr>
    </w:p>
    <w:p w:rsidR="00E53367" w:rsidRDefault="00E53367" w:rsidP="00E53367">
      <w:pPr>
        <w:rPr>
          <w:rtl/>
        </w:rPr>
      </w:pPr>
      <w:r>
        <w:rPr>
          <w:rFonts w:hint="cs"/>
          <w:rtl/>
        </w:rPr>
        <w:t xml:space="preserve">יש תמיד שיח, נכון, </w:t>
      </w:r>
      <w:bookmarkStart w:id="464" w:name="_ETM_Q1_582997"/>
      <w:bookmarkStart w:id="465" w:name="_ETM_Q1_585997"/>
      <w:bookmarkEnd w:id="464"/>
      <w:bookmarkEnd w:id="465"/>
      <w:r>
        <w:rPr>
          <w:rFonts w:hint="cs"/>
          <w:rtl/>
        </w:rPr>
        <w:t>א</w:t>
      </w:r>
      <w:bookmarkStart w:id="466" w:name="_ETM_Q1_589242"/>
      <w:bookmarkEnd w:id="466"/>
      <w:r>
        <w:rPr>
          <w:rFonts w:hint="cs"/>
          <w:rtl/>
        </w:rPr>
        <w:t xml:space="preserve">בל זה לא </w:t>
      </w:r>
      <w:bookmarkStart w:id="467" w:name="_ETM_Q1_589743"/>
      <w:bookmarkStart w:id="468" w:name="_ETM_Q1_589355"/>
      <w:bookmarkEnd w:id="467"/>
      <w:bookmarkEnd w:id="468"/>
      <w:r>
        <w:rPr>
          <w:rFonts w:hint="cs"/>
          <w:rtl/>
        </w:rPr>
        <w:t>- - -</w:t>
      </w:r>
    </w:p>
    <w:p w:rsidR="00E53367" w:rsidRDefault="00E53367" w:rsidP="00E53367">
      <w:pPr>
        <w:rPr>
          <w:rtl/>
        </w:rPr>
      </w:pPr>
      <w:bookmarkStart w:id="469" w:name="_ETM_Q1_590657"/>
      <w:bookmarkStart w:id="470" w:name="_ETM_Q1_590919"/>
      <w:bookmarkStart w:id="471" w:name="_ETM_Q1_592225"/>
      <w:bookmarkEnd w:id="469"/>
      <w:bookmarkEnd w:id="470"/>
      <w:bookmarkEnd w:id="471"/>
    </w:p>
    <w:p w:rsidR="00E53367" w:rsidRDefault="00E53367" w:rsidP="00E53367">
      <w:pPr>
        <w:pStyle w:val="a4"/>
        <w:keepNext/>
        <w:rPr>
          <w:rtl/>
        </w:rPr>
      </w:pPr>
      <w:bookmarkStart w:id="472" w:name="ET_speaker_טובי_שור_21"/>
      <w:r w:rsidRPr="00E53367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E53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E53367" w:rsidRDefault="00E53367" w:rsidP="00E53367">
      <w:pPr>
        <w:pStyle w:val="KeepWithNext"/>
        <w:rPr>
          <w:rtl/>
        </w:rPr>
      </w:pPr>
    </w:p>
    <w:p w:rsidR="00E53367" w:rsidRDefault="00E53367" w:rsidP="001D759D">
      <w:pPr>
        <w:rPr>
          <w:rtl/>
        </w:rPr>
      </w:pPr>
      <w:bookmarkStart w:id="473" w:name="_ETM_Q1_592747"/>
      <w:bookmarkStart w:id="474" w:name="_ETM_Q1_589747"/>
      <w:bookmarkEnd w:id="473"/>
      <w:bookmarkEnd w:id="474"/>
      <w:r>
        <w:rPr>
          <w:rFonts w:hint="cs"/>
          <w:rtl/>
        </w:rPr>
        <w:t xml:space="preserve">יש לנו שיח </w:t>
      </w:r>
      <w:r w:rsidR="001D759D">
        <w:rPr>
          <w:rFonts w:hint="cs"/>
          <w:rtl/>
        </w:rPr>
        <w:t xml:space="preserve">רב </w:t>
      </w:r>
      <w:r>
        <w:rPr>
          <w:rFonts w:hint="cs"/>
          <w:rtl/>
        </w:rPr>
        <w:t>עם הירדנים</w:t>
      </w:r>
      <w:bookmarkStart w:id="475" w:name="_ETM_Q1_593426"/>
      <w:bookmarkEnd w:id="475"/>
      <w:r w:rsidR="001D759D">
        <w:rPr>
          <w:rFonts w:hint="cs"/>
          <w:rtl/>
        </w:rPr>
        <w:t xml:space="preserve">, </w:t>
      </w:r>
      <w:r>
        <w:rPr>
          <w:rFonts w:hint="cs"/>
          <w:rtl/>
        </w:rPr>
        <w:t>באותם תחומים שמו</w:t>
      </w:r>
      <w:bookmarkStart w:id="476" w:name="_ETM_Q1_592516"/>
      <w:bookmarkEnd w:id="476"/>
      <w:r>
        <w:rPr>
          <w:rFonts w:hint="cs"/>
          <w:rtl/>
        </w:rPr>
        <w:t>תר לנו לדבר איתם כי יש דברים שבגלל</w:t>
      </w:r>
      <w:bookmarkStart w:id="477" w:name="_ETM_Q1_597998"/>
      <w:bookmarkStart w:id="478" w:name="_ETM_Q1_593239"/>
      <w:bookmarkEnd w:id="477"/>
      <w:bookmarkEnd w:id="478"/>
      <w:r>
        <w:rPr>
          <w:rFonts w:hint="cs"/>
          <w:rtl/>
        </w:rPr>
        <w:t xml:space="preserve"> </w:t>
      </w:r>
      <w:bookmarkStart w:id="479" w:name="_ETM_Q1_598180"/>
      <w:bookmarkEnd w:id="479"/>
      <w:r>
        <w:rPr>
          <w:rFonts w:hint="cs"/>
          <w:rtl/>
        </w:rPr>
        <w:t xml:space="preserve">תיאומי </w:t>
      </w:r>
      <w:bookmarkStart w:id="480" w:name="_ETM_Q1_596226"/>
      <w:bookmarkEnd w:id="480"/>
      <w:r>
        <w:rPr>
          <w:rFonts w:hint="cs"/>
          <w:rtl/>
        </w:rPr>
        <w:t>מחירים ודברים כאלה זה אסור לעשות אנחנו כ</w:t>
      </w:r>
      <w:bookmarkStart w:id="481" w:name="_ETM_Q1_601445"/>
      <w:bookmarkStart w:id="482" w:name="_ETM_Q1_599230"/>
      <w:bookmarkEnd w:id="481"/>
      <w:bookmarkEnd w:id="482"/>
      <w:r>
        <w:rPr>
          <w:rFonts w:hint="cs"/>
          <w:rtl/>
        </w:rPr>
        <w:t>מובן לא, אבל ברמה הלוגיסטית ואדמי</w:t>
      </w:r>
      <w:bookmarkStart w:id="483" w:name="_ETM_Q1_602756"/>
      <w:bookmarkEnd w:id="483"/>
      <w:r>
        <w:rPr>
          <w:rFonts w:hint="cs"/>
          <w:rtl/>
        </w:rPr>
        <w:t>ניסטרטיבית יש לנו תיאומים איתם ג</w:t>
      </w:r>
      <w:bookmarkStart w:id="484" w:name="_ETM_Q1_607193"/>
      <w:bookmarkEnd w:id="484"/>
      <w:r>
        <w:rPr>
          <w:rFonts w:hint="cs"/>
          <w:rtl/>
        </w:rPr>
        <w:t>ם בנושא פרויקט הקצ</w:t>
      </w:r>
      <w:bookmarkStart w:id="485" w:name="_ETM_Q1_607067"/>
      <w:bookmarkEnd w:id="485"/>
      <w:r>
        <w:rPr>
          <w:rFonts w:hint="cs"/>
          <w:rtl/>
        </w:rPr>
        <w:t>יר</w:t>
      </w:r>
      <w:bookmarkStart w:id="486" w:name="_ETM_Q1_605656"/>
      <w:bookmarkEnd w:id="486"/>
      <w:r>
        <w:rPr>
          <w:rFonts w:hint="cs"/>
          <w:rtl/>
        </w:rPr>
        <w:t xml:space="preserve">. אנחנו דווקא למדנו מהם </w:t>
      </w:r>
      <w:bookmarkStart w:id="487" w:name="_ETM_Q1_607875"/>
      <w:bookmarkEnd w:id="487"/>
      <w:r>
        <w:rPr>
          <w:rFonts w:hint="cs"/>
          <w:rtl/>
        </w:rPr>
        <w:t xml:space="preserve"> </w:t>
      </w:r>
      <w:bookmarkStart w:id="488" w:name="_ETM_Q1_608395"/>
      <w:bookmarkEnd w:id="488"/>
      <w:r>
        <w:rPr>
          <w:rFonts w:hint="cs"/>
          <w:rtl/>
        </w:rPr>
        <w:t>לא מעט כי הם התחיל</w:t>
      </w:r>
      <w:bookmarkStart w:id="489" w:name="_ETM_Q1_610097"/>
      <w:bookmarkEnd w:id="489"/>
      <w:r>
        <w:rPr>
          <w:rFonts w:hint="cs"/>
          <w:rtl/>
        </w:rPr>
        <w:t xml:space="preserve">ו את </w:t>
      </w:r>
      <w:bookmarkStart w:id="490" w:name="_ETM_Q1_610614"/>
      <w:bookmarkEnd w:id="490"/>
      <w:r>
        <w:rPr>
          <w:rFonts w:hint="cs"/>
          <w:rtl/>
        </w:rPr>
        <w:t>הקציר לפנינו.</w:t>
      </w:r>
    </w:p>
    <w:p w:rsidR="00E53367" w:rsidRDefault="00E53367" w:rsidP="00E53367">
      <w:pPr>
        <w:rPr>
          <w:rtl/>
        </w:rPr>
      </w:pPr>
    </w:p>
    <w:p w:rsidR="00E53367" w:rsidRDefault="00E53367" w:rsidP="00E53367">
      <w:pPr>
        <w:rPr>
          <w:rtl/>
        </w:rPr>
      </w:pPr>
      <w:bookmarkStart w:id="491" w:name="_ETM_Q1_612965"/>
      <w:bookmarkEnd w:id="491"/>
      <w:r>
        <w:rPr>
          <w:rFonts w:hint="cs"/>
          <w:rtl/>
        </w:rPr>
        <w:t xml:space="preserve">מה שרציתי להגיד זה </w:t>
      </w:r>
      <w:bookmarkStart w:id="492" w:name="_ETM_Q1_612316"/>
      <w:bookmarkEnd w:id="492"/>
      <w:r>
        <w:rPr>
          <w:rFonts w:hint="cs"/>
          <w:rtl/>
        </w:rPr>
        <w:t xml:space="preserve">שהירדנים שואבים לפי כמה </w:t>
      </w:r>
      <w:bookmarkStart w:id="493" w:name="_ETM_Q1_616493"/>
      <w:bookmarkEnd w:id="493"/>
      <w:r>
        <w:rPr>
          <w:rFonts w:hint="cs"/>
          <w:rtl/>
        </w:rPr>
        <w:t xml:space="preserve">שהם צריכים. אין להם פיקוח, </w:t>
      </w:r>
      <w:bookmarkStart w:id="494" w:name="_ETM_Q1_616365"/>
      <w:bookmarkEnd w:id="494"/>
      <w:r>
        <w:rPr>
          <w:rFonts w:hint="cs"/>
          <w:rtl/>
        </w:rPr>
        <w:t xml:space="preserve">אף אחד לא נותן </w:t>
      </w:r>
      <w:bookmarkStart w:id="495" w:name="_ETM_Q1_618477"/>
      <w:bookmarkEnd w:id="495"/>
      <w:r>
        <w:rPr>
          <w:rFonts w:hint="cs"/>
          <w:rtl/>
        </w:rPr>
        <w:t>להם רי</w:t>
      </w:r>
      <w:bookmarkStart w:id="496" w:name="_ETM_Q1_617305"/>
      <w:bookmarkEnd w:id="496"/>
      <w:r>
        <w:rPr>
          <w:rFonts w:hint="cs"/>
          <w:rtl/>
        </w:rPr>
        <w:t xml:space="preserve">שיון הפקה בתחילת השנה ואומר להם כמו לנו </w:t>
      </w:r>
      <w:bookmarkStart w:id="497" w:name="_ETM_Q1_622291"/>
      <w:bookmarkEnd w:id="497"/>
      <w:r>
        <w:rPr>
          <w:rFonts w:hint="cs"/>
          <w:rtl/>
        </w:rPr>
        <w:t>"אסור לכם</w:t>
      </w:r>
      <w:bookmarkStart w:id="498" w:name="_ETM_Q1_620598"/>
      <w:bookmarkEnd w:id="498"/>
      <w:r>
        <w:rPr>
          <w:rFonts w:hint="cs"/>
          <w:rtl/>
        </w:rPr>
        <w:t xml:space="preserve"> לשאוב מעל כמות מסוימת". שם הם שואבים</w:t>
      </w:r>
      <w:bookmarkStart w:id="499" w:name="_ETM_Q1_623079"/>
      <w:bookmarkEnd w:id="499"/>
      <w:r>
        <w:rPr>
          <w:rFonts w:hint="cs"/>
          <w:rtl/>
        </w:rPr>
        <w:t xml:space="preserve"> </w:t>
      </w:r>
      <w:bookmarkStart w:id="500" w:name="_ETM_Q1_623597"/>
      <w:bookmarkEnd w:id="500"/>
      <w:r>
        <w:rPr>
          <w:rFonts w:hint="cs"/>
          <w:rtl/>
        </w:rPr>
        <w:t>כמה שהם צריכים, והם צריכים לפי התהליך שלהם.</w:t>
      </w:r>
      <w:bookmarkStart w:id="501" w:name="_ETM_Q1_629344"/>
      <w:bookmarkEnd w:id="501"/>
    </w:p>
    <w:p w:rsidR="00E53367" w:rsidRDefault="00E53367" w:rsidP="00E53367">
      <w:pPr>
        <w:rPr>
          <w:rtl/>
        </w:rPr>
      </w:pPr>
    </w:p>
    <w:p w:rsidR="00E53367" w:rsidRDefault="00E53367" w:rsidP="00E53367">
      <w:pPr>
        <w:pStyle w:val="a4"/>
        <w:keepNext/>
        <w:rPr>
          <w:rtl/>
        </w:rPr>
      </w:pPr>
      <w:bookmarkStart w:id="502" w:name="ET_speaker_מיטל_ליאון_22"/>
      <w:r w:rsidRPr="00E53367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E53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E53367" w:rsidRDefault="00E53367" w:rsidP="00E53367">
      <w:pPr>
        <w:pStyle w:val="KeepWithNext"/>
        <w:rPr>
          <w:rtl/>
        </w:rPr>
      </w:pPr>
    </w:p>
    <w:p w:rsidR="00E53367" w:rsidRDefault="00E53367" w:rsidP="008471F4">
      <w:pPr>
        <w:rPr>
          <w:rtl/>
        </w:rPr>
      </w:pPr>
      <w:r>
        <w:rPr>
          <w:rFonts w:hint="cs"/>
          <w:rtl/>
        </w:rPr>
        <w:t xml:space="preserve">זה נכון גם לכל </w:t>
      </w:r>
      <w:bookmarkStart w:id="503" w:name="_ETM_Q1_621344"/>
      <w:bookmarkStart w:id="504" w:name="_ETM_Q1_624586"/>
      <w:bookmarkStart w:id="505" w:name="_ETM_Q1_627586"/>
      <w:bookmarkEnd w:id="503"/>
      <w:bookmarkEnd w:id="504"/>
      <w:bookmarkEnd w:id="505"/>
      <w:r>
        <w:rPr>
          <w:rFonts w:hint="cs"/>
          <w:rtl/>
        </w:rPr>
        <w:t xml:space="preserve">התקנים </w:t>
      </w:r>
      <w:bookmarkStart w:id="506" w:name="_ETM_Q1_628774"/>
      <w:bookmarkStart w:id="507" w:name="_ETM_Q1_628120"/>
      <w:bookmarkEnd w:id="506"/>
      <w:bookmarkEnd w:id="507"/>
      <w:r>
        <w:rPr>
          <w:rFonts w:hint="cs"/>
          <w:rtl/>
        </w:rPr>
        <w:t xml:space="preserve">הסביבתיים האחרים שלהם, </w:t>
      </w:r>
      <w:bookmarkStart w:id="508" w:name="_ETM_Q1_633079"/>
      <w:bookmarkEnd w:id="508"/>
      <w:r>
        <w:rPr>
          <w:rFonts w:hint="cs"/>
          <w:rtl/>
        </w:rPr>
        <w:t>תנורי</w:t>
      </w:r>
      <w:bookmarkStart w:id="509" w:name="_ETM_Q1_632170"/>
      <w:bookmarkStart w:id="510" w:name="_ETM_Q1_631020"/>
      <w:bookmarkEnd w:id="509"/>
      <w:bookmarkEnd w:id="510"/>
      <w:r>
        <w:rPr>
          <w:rFonts w:hint="cs"/>
          <w:rtl/>
        </w:rPr>
        <w:t xml:space="preserve"> בוש פה בסדום השקענו </w:t>
      </w:r>
      <w:bookmarkStart w:id="511" w:name="_ETM_Q1_634835"/>
      <w:bookmarkEnd w:id="511"/>
      <w:r>
        <w:rPr>
          <w:rFonts w:hint="cs"/>
          <w:rtl/>
        </w:rPr>
        <w:t xml:space="preserve">עשרות מיליוני </w:t>
      </w:r>
      <w:bookmarkStart w:id="512" w:name="_ETM_Q1_636946"/>
      <w:bookmarkEnd w:id="512"/>
      <w:r>
        <w:rPr>
          <w:rFonts w:hint="cs"/>
          <w:rtl/>
        </w:rPr>
        <w:t>דולרים להתאים</w:t>
      </w:r>
      <w:r w:rsidR="008471F4">
        <w:rPr>
          <w:rFonts w:hint="cs"/>
          <w:rtl/>
        </w:rPr>
        <w:t xml:space="preserve"> לדרי</w:t>
      </w:r>
      <w:bookmarkStart w:id="513" w:name="_ETM_Q1_639562"/>
      <w:bookmarkEnd w:id="513"/>
      <w:r w:rsidR="008471F4">
        <w:rPr>
          <w:rFonts w:hint="cs"/>
          <w:rtl/>
        </w:rPr>
        <w:t>שות החוק</w:t>
      </w:r>
      <w:r>
        <w:rPr>
          <w:rFonts w:hint="cs"/>
          <w:rtl/>
        </w:rPr>
        <w:t xml:space="preserve"> את </w:t>
      </w:r>
      <w:bookmarkStart w:id="514" w:name="_ETM_Q1_637342"/>
      <w:bookmarkEnd w:id="514"/>
      <w:r>
        <w:rPr>
          <w:rFonts w:hint="cs"/>
          <w:rtl/>
        </w:rPr>
        <w:t xml:space="preserve">תקני הפליטה לאוויר. </w:t>
      </w:r>
      <w:bookmarkStart w:id="515" w:name="_ETM_Q1_640890"/>
      <w:bookmarkEnd w:id="515"/>
      <w:r>
        <w:rPr>
          <w:rFonts w:hint="cs"/>
          <w:rtl/>
        </w:rPr>
        <w:t xml:space="preserve">אני רואה </w:t>
      </w:r>
      <w:bookmarkStart w:id="516" w:name="_ETM_Q1_641547"/>
      <w:bookmarkEnd w:id="516"/>
      <w:r>
        <w:rPr>
          <w:rFonts w:hint="cs"/>
          <w:rtl/>
        </w:rPr>
        <w:t xml:space="preserve">לפי מה שנפלט מהארובות שלהם, </w:t>
      </w:r>
      <w:bookmarkStart w:id="517" w:name="_ETM_Q1_645227"/>
      <w:bookmarkEnd w:id="517"/>
      <w:r>
        <w:rPr>
          <w:rFonts w:hint="cs"/>
          <w:rtl/>
        </w:rPr>
        <w:t>שהם לא עומ</w:t>
      </w:r>
      <w:bookmarkStart w:id="518" w:name="_ETM_Q1_644317"/>
      <w:bookmarkEnd w:id="518"/>
      <w:r>
        <w:rPr>
          <w:rFonts w:hint="cs"/>
          <w:rtl/>
        </w:rPr>
        <w:t xml:space="preserve">דים בתקנים מחמירים. זה אמנם אותה </w:t>
      </w:r>
      <w:bookmarkStart w:id="519" w:name="_ETM_Q1_649301"/>
      <w:bookmarkEnd w:id="519"/>
      <w:r>
        <w:rPr>
          <w:rFonts w:hint="cs"/>
          <w:rtl/>
        </w:rPr>
        <w:t>תעשייה,</w:t>
      </w:r>
      <w:bookmarkStart w:id="520" w:name="_ETM_Q1_647086"/>
      <w:bookmarkEnd w:id="520"/>
      <w:r>
        <w:rPr>
          <w:rFonts w:hint="cs"/>
          <w:rtl/>
        </w:rPr>
        <w:t xml:space="preserve"> אבל הסטנדרטים</w:t>
      </w:r>
      <w:bookmarkStart w:id="521" w:name="_ETM_Q1_647477"/>
      <w:bookmarkEnd w:id="521"/>
      <w:r>
        <w:rPr>
          <w:rFonts w:hint="cs"/>
          <w:rtl/>
        </w:rPr>
        <w:t xml:space="preserve"> הסביבתיים אחרים </w:t>
      </w:r>
      <w:bookmarkStart w:id="522" w:name="_ETM_Q1_648417"/>
      <w:bookmarkEnd w:id="522"/>
      <w:r>
        <w:rPr>
          <w:rFonts w:hint="cs"/>
          <w:rtl/>
        </w:rPr>
        <w:t xml:space="preserve">בוודאות. </w:t>
      </w:r>
    </w:p>
    <w:p w:rsidR="00E53367" w:rsidRDefault="00E53367" w:rsidP="00E53367">
      <w:pPr>
        <w:rPr>
          <w:rtl/>
        </w:rPr>
      </w:pPr>
      <w:bookmarkStart w:id="523" w:name="_ETM_Q1_649485"/>
      <w:bookmarkStart w:id="524" w:name="_ETM_Q1_650791"/>
      <w:bookmarkEnd w:id="523"/>
      <w:bookmarkEnd w:id="524"/>
    </w:p>
    <w:p w:rsidR="00E53367" w:rsidRDefault="00E53367" w:rsidP="00E53367">
      <w:pPr>
        <w:pStyle w:val="a4"/>
        <w:keepNext/>
        <w:rPr>
          <w:rtl/>
        </w:rPr>
      </w:pPr>
      <w:bookmarkStart w:id="525" w:name="ET_speaker_טובי_שור_25"/>
      <w:r w:rsidRPr="00E53367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E53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E53367" w:rsidRDefault="00E53367" w:rsidP="00E53367">
      <w:pPr>
        <w:pStyle w:val="KeepWithNext"/>
        <w:rPr>
          <w:rtl/>
        </w:rPr>
      </w:pPr>
    </w:p>
    <w:p w:rsidR="00E53367" w:rsidRDefault="00E53367" w:rsidP="008471F4">
      <w:pPr>
        <w:rPr>
          <w:rtl/>
        </w:rPr>
      </w:pPr>
      <w:bookmarkStart w:id="526" w:name="_ETM_Q1_651314"/>
      <w:bookmarkStart w:id="527" w:name="_ETM_Q1_648314"/>
      <w:bookmarkStart w:id="528" w:name="_ETM_Q1_650399"/>
      <w:bookmarkEnd w:id="526"/>
      <w:bookmarkEnd w:id="527"/>
      <w:bookmarkEnd w:id="528"/>
      <w:r>
        <w:rPr>
          <w:rFonts w:hint="cs"/>
          <w:rtl/>
        </w:rPr>
        <w:t xml:space="preserve">לנו </w:t>
      </w:r>
      <w:bookmarkStart w:id="529" w:name="_ETM_Q1_649750"/>
      <w:bookmarkEnd w:id="529"/>
      <w:r>
        <w:rPr>
          <w:rFonts w:hint="cs"/>
          <w:rtl/>
        </w:rPr>
        <w:t xml:space="preserve">ברור שאף אחד לא יאשר לנו </w:t>
      </w:r>
      <w:bookmarkStart w:id="530" w:name="_ETM_Q1_650403"/>
      <w:bookmarkEnd w:id="530"/>
      <w:r>
        <w:rPr>
          <w:rFonts w:hint="cs"/>
          <w:rtl/>
        </w:rPr>
        <w:t xml:space="preserve">היום להגדיל </w:t>
      </w:r>
      <w:bookmarkStart w:id="531" w:name="_ETM_Q1_653273"/>
      <w:bookmarkEnd w:id="531"/>
      <w:r>
        <w:rPr>
          <w:rFonts w:hint="cs"/>
          <w:rtl/>
        </w:rPr>
        <w:t xml:space="preserve">את שטח האידוי שלנו כי זה </w:t>
      </w:r>
      <w:bookmarkStart w:id="532" w:name="_ETM_Q1_653146"/>
      <w:bookmarkEnd w:id="532"/>
      <w:r>
        <w:rPr>
          <w:rFonts w:hint="cs"/>
          <w:rtl/>
        </w:rPr>
        <w:t xml:space="preserve">אומר יותר השפעה על </w:t>
      </w:r>
      <w:bookmarkStart w:id="533" w:name="_ETM_Q1_655493"/>
      <w:bookmarkEnd w:id="533"/>
      <w:r>
        <w:rPr>
          <w:rFonts w:hint="cs"/>
          <w:rtl/>
        </w:rPr>
        <w:t>נסיגת המפלס. הירדנים עכשיו</w:t>
      </w:r>
      <w:bookmarkStart w:id="534" w:name="_ETM_Q1_655628"/>
      <w:bookmarkEnd w:id="534"/>
      <w:r>
        <w:rPr>
          <w:rFonts w:hint="cs"/>
          <w:rtl/>
        </w:rPr>
        <w:t xml:space="preserve"> הולכים להגדיל את שטח האידוי שלהם </w:t>
      </w:r>
      <w:bookmarkStart w:id="535" w:name="_ETM_Q1_660065"/>
      <w:bookmarkEnd w:id="535"/>
      <w:r>
        <w:rPr>
          <w:rFonts w:hint="cs"/>
          <w:rtl/>
        </w:rPr>
        <w:t xml:space="preserve">ב-50%. </w:t>
      </w:r>
    </w:p>
    <w:p w:rsidR="008471F4" w:rsidRDefault="008471F4" w:rsidP="008471F4">
      <w:pPr>
        <w:rPr>
          <w:rtl/>
        </w:rPr>
      </w:pPr>
    </w:p>
    <w:p w:rsidR="00117605" w:rsidRDefault="00117605" w:rsidP="00117605">
      <w:pPr>
        <w:pStyle w:val="af6"/>
        <w:keepNext/>
        <w:rPr>
          <w:rtl/>
        </w:rPr>
      </w:pPr>
      <w:r w:rsidRPr="00E53367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53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53367" w:rsidRDefault="00E53367" w:rsidP="00E53367">
      <w:pPr>
        <w:pStyle w:val="KeepWithNext"/>
        <w:rPr>
          <w:rtl/>
        </w:rPr>
      </w:pPr>
    </w:p>
    <w:p w:rsidR="00E53367" w:rsidRDefault="00E53367" w:rsidP="00FA5163">
      <w:pPr>
        <w:rPr>
          <w:rtl/>
        </w:rPr>
      </w:pPr>
      <w:bookmarkStart w:id="536" w:name="_ETM_Q1_663617"/>
      <w:bookmarkEnd w:id="536"/>
      <w:r>
        <w:rPr>
          <w:rFonts w:hint="cs"/>
          <w:rtl/>
        </w:rPr>
        <w:t xml:space="preserve">זה לא </w:t>
      </w:r>
      <w:bookmarkStart w:id="537" w:name="_ETM_Q1_663878"/>
      <w:bookmarkEnd w:id="537"/>
      <w:r>
        <w:rPr>
          <w:rFonts w:hint="cs"/>
          <w:rtl/>
        </w:rPr>
        <w:t xml:space="preserve">אירוע </w:t>
      </w:r>
      <w:bookmarkStart w:id="538" w:name="_ETM_Q1_662184"/>
      <w:bookmarkEnd w:id="538"/>
      <w:r>
        <w:rPr>
          <w:rFonts w:hint="cs"/>
          <w:rtl/>
        </w:rPr>
        <w:t>שאמור לבוא באופן מדיני,</w:t>
      </w:r>
      <w:bookmarkStart w:id="539" w:name="_ETM_Q1_654888"/>
      <w:bookmarkStart w:id="540" w:name="_ETM_Q1_658128"/>
      <w:bookmarkStart w:id="541" w:name="_ETM_Q1_661367"/>
      <w:bookmarkEnd w:id="539"/>
      <w:bookmarkEnd w:id="540"/>
      <w:bookmarkEnd w:id="541"/>
      <w:r>
        <w:rPr>
          <w:rFonts w:hint="cs"/>
          <w:rtl/>
        </w:rPr>
        <w:t xml:space="preserve"> </w:t>
      </w:r>
      <w:bookmarkStart w:id="542" w:name="_ETM_Q1_663124"/>
      <w:bookmarkEnd w:id="542"/>
      <w:r>
        <w:rPr>
          <w:rFonts w:hint="cs"/>
          <w:rtl/>
        </w:rPr>
        <w:t xml:space="preserve">כי אם הם </w:t>
      </w:r>
      <w:bookmarkStart w:id="543" w:name="_ETM_Q1_664191"/>
      <w:bookmarkEnd w:id="543"/>
      <w:r>
        <w:rPr>
          <w:rFonts w:hint="cs"/>
          <w:rtl/>
        </w:rPr>
        <w:t xml:space="preserve">מגדילים ב-50% את כמות השאיבה שלהם, זה ממש </w:t>
      </w:r>
      <w:bookmarkStart w:id="544" w:name="_ETM_Q1_673073"/>
      <w:bookmarkEnd w:id="544"/>
      <w:r>
        <w:rPr>
          <w:rFonts w:hint="cs"/>
          <w:rtl/>
        </w:rPr>
        <w:t>מסכן את - - -</w:t>
      </w:r>
    </w:p>
    <w:p w:rsidR="00E53367" w:rsidRDefault="00E53367" w:rsidP="00E53367">
      <w:pPr>
        <w:rPr>
          <w:rtl/>
        </w:rPr>
      </w:pPr>
      <w:bookmarkStart w:id="545" w:name="_ETM_Q1_675424"/>
      <w:bookmarkStart w:id="546" w:name="_ETM_Q1_673207"/>
      <w:bookmarkStart w:id="547" w:name="_ETM_Q1_670492"/>
      <w:bookmarkStart w:id="548" w:name="_ETM_Q1_668009"/>
      <w:bookmarkStart w:id="549" w:name="_ETM_Q1_665789"/>
      <w:bookmarkStart w:id="550" w:name="_ETM_Q1_663308"/>
      <w:bookmarkStart w:id="551" w:name="_ETM_Q1_663438"/>
      <w:bookmarkStart w:id="552" w:name="_ETM_Q1_660438"/>
      <w:bookmarkStart w:id="553" w:name="_ETM_Q1_657979"/>
      <w:bookmarkStart w:id="554" w:name="_ETM_Q1_655523"/>
      <w:bookmarkStart w:id="555" w:name="_ETM_Q1_653303"/>
      <w:bookmarkStart w:id="556" w:name="_ETM_Q1_650847"/>
      <w:bookmarkStart w:id="557" w:name="_ETM_Q1_648130"/>
      <w:bookmarkStart w:id="558" w:name="_ETM_Q1_645387"/>
      <w:bookmarkStart w:id="559" w:name="_ETM_Q1_649168"/>
      <w:bookmarkStart w:id="560" w:name="_ETM_Q1_652406"/>
      <w:bookmarkStart w:id="561" w:name="_ETM_Q1_655646"/>
      <w:bookmarkStart w:id="562" w:name="_ETM_Q1_658885"/>
      <w:bookmarkStart w:id="563" w:name="_ETM_Q1_659648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</w:p>
    <w:p w:rsidR="00E53367" w:rsidRDefault="00E53367" w:rsidP="00E53367">
      <w:pPr>
        <w:pStyle w:val="a4"/>
        <w:keepNext/>
        <w:rPr>
          <w:rtl/>
        </w:rPr>
      </w:pPr>
      <w:bookmarkStart w:id="564" w:name="ET_speaker_לילך_גבע_הראל_32"/>
      <w:r w:rsidRPr="00E53367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E53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E53367" w:rsidRDefault="00E53367" w:rsidP="00E53367">
      <w:pPr>
        <w:pStyle w:val="KeepWithNext"/>
        <w:rPr>
          <w:rtl/>
        </w:rPr>
      </w:pPr>
    </w:p>
    <w:p w:rsidR="00E53367" w:rsidRDefault="00E53367" w:rsidP="00E53367">
      <w:pPr>
        <w:rPr>
          <w:rtl/>
        </w:rPr>
      </w:pPr>
      <w:bookmarkStart w:id="565" w:name="_ETM_Q1_669181"/>
      <w:bookmarkEnd w:id="565"/>
      <w:r>
        <w:rPr>
          <w:rFonts w:hint="cs"/>
          <w:rtl/>
        </w:rPr>
        <w:t xml:space="preserve">נכון. זה משפיע על המפלס אבל </w:t>
      </w:r>
      <w:bookmarkStart w:id="566" w:name="_ETM_Q1_678062"/>
      <w:bookmarkEnd w:id="566"/>
      <w:r>
        <w:rPr>
          <w:rFonts w:hint="cs"/>
          <w:rtl/>
        </w:rPr>
        <w:t xml:space="preserve">זה לא משהו </w:t>
      </w:r>
      <w:bookmarkStart w:id="567" w:name="_ETM_Q1_675846"/>
      <w:bookmarkEnd w:id="567"/>
      <w:r>
        <w:rPr>
          <w:rFonts w:hint="cs"/>
          <w:rtl/>
        </w:rPr>
        <w:t xml:space="preserve">שהם יתאמו איתנו. זאת אומרת זה לא </w:t>
      </w:r>
      <w:bookmarkStart w:id="568" w:name="_ETM_Q1_679786"/>
      <w:bookmarkEnd w:id="568"/>
      <w:r>
        <w:rPr>
          <w:rFonts w:hint="cs"/>
          <w:rtl/>
        </w:rPr>
        <w:t xml:space="preserve">משהו שיבקשו את אישורנו. זה לא שיח שמתקיים, אין את </w:t>
      </w:r>
      <w:bookmarkStart w:id="569" w:name="_ETM_Q1_686840"/>
      <w:bookmarkEnd w:id="569"/>
      <w:r>
        <w:rPr>
          <w:rFonts w:hint="cs"/>
          <w:rtl/>
        </w:rPr>
        <w:t>זה.</w:t>
      </w:r>
      <w:bookmarkStart w:id="570" w:name="_ETM_Q1_691803"/>
      <w:bookmarkEnd w:id="570"/>
    </w:p>
    <w:p w:rsidR="00E53367" w:rsidRDefault="00E53367" w:rsidP="00E53367">
      <w:pPr>
        <w:rPr>
          <w:rtl/>
        </w:rPr>
      </w:pPr>
    </w:p>
    <w:p w:rsidR="00E53367" w:rsidRDefault="00E53367" w:rsidP="00E53367">
      <w:pPr>
        <w:pStyle w:val="af6"/>
        <w:keepNext/>
        <w:rPr>
          <w:rtl/>
        </w:rPr>
      </w:pPr>
      <w:bookmarkStart w:id="571" w:name="ET_yor_6356_29"/>
      <w:r w:rsidRPr="00E533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53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E53367" w:rsidRDefault="00E53367" w:rsidP="00E53367">
      <w:pPr>
        <w:pStyle w:val="KeepWithNext"/>
        <w:rPr>
          <w:rtl/>
        </w:rPr>
      </w:pPr>
    </w:p>
    <w:p w:rsidR="00E53367" w:rsidRDefault="00E53367" w:rsidP="00E53367">
      <w:pPr>
        <w:rPr>
          <w:rtl/>
        </w:rPr>
      </w:pPr>
      <w:r>
        <w:rPr>
          <w:rFonts w:hint="cs"/>
          <w:rtl/>
        </w:rPr>
        <w:t>כנראה שהאחריות הזאת תהיה עלינו.</w:t>
      </w:r>
    </w:p>
    <w:p w:rsidR="00E53367" w:rsidRDefault="00E53367" w:rsidP="00E53367">
      <w:pPr>
        <w:rPr>
          <w:rtl/>
        </w:rPr>
      </w:pPr>
    </w:p>
    <w:p w:rsidR="00E53367" w:rsidRDefault="00E53367" w:rsidP="00E53367">
      <w:pPr>
        <w:pStyle w:val="a4"/>
        <w:keepNext/>
        <w:rPr>
          <w:rtl/>
        </w:rPr>
      </w:pPr>
      <w:bookmarkStart w:id="572" w:name="ET_speaker_טובי_שור_30"/>
      <w:r w:rsidRPr="00E53367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E53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E53367" w:rsidRDefault="00E53367" w:rsidP="00E53367">
      <w:pPr>
        <w:pStyle w:val="KeepWithNext"/>
        <w:rPr>
          <w:rtl/>
        </w:rPr>
      </w:pPr>
    </w:p>
    <w:p w:rsidR="00E53367" w:rsidRDefault="00E53367" w:rsidP="00E53367">
      <w:pPr>
        <w:rPr>
          <w:rtl/>
        </w:rPr>
      </w:pPr>
      <w:bookmarkStart w:id="573" w:name="_ETM_Q1_683803"/>
      <w:bookmarkStart w:id="574" w:name="_ETM_Q1_687047"/>
      <w:bookmarkStart w:id="575" w:name="_ETM_Q1_690047"/>
      <w:bookmarkStart w:id="576" w:name="_ETM_Q1_687812"/>
      <w:bookmarkEnd w:id="573"/>
      <w:bookmarkEnd w:id="574"/>
      <w:bookmarkEnd w:id="575"/>
      <w:bookmarkEnd w:id="576"/>
      <w:r>
        <w:rPr>
          <w:rFonts w:hint="cs"/>
          <w:rtl/>
        </w:rPr>
        <w:t>את הידע הזה אנחנו יודעים מה</w:t>
      </w:r>
      <w:bookmarkStart w:id="577" w:name="_ETM_Q1_691075"/>
      <w:bookmarkEnd w:id="577"/>
      <w:r>
        <w:rPr>
          <w:rFonts w:hint="cs"/>
          <w:rtl/>
        </w:rPr>
        <w:t>פר</w:t>
      </w:r>
      <w:bookmarkStart w:id="578" w:name="_ETM_Q1_691856"/>
      <w:bookmarkStart w:id="579" w:name="_ETM_Q1_692118"/>
      <w:bookmarkEnd w:id="578"/>
      <w:bookmarkEnd w:id="579"/>
      <w:r>
        <w:rPr>
          <w:rFonts w:hint="cs"/>
          <w:rtl/>
        </w:rPr>
        <w:t>סומים.</w:t>
      </w:r>
    </w:p>
    <w:p w:rsidR="00E53367" w:rsidRDefault="00E53367" w:rsidP="00E53367">
      <w:pPr>
        <w:rPr>
          <w:rtl/>
        </w:rPr>
      </w:pPr>
    </w:p>
    <w:p w:rsidR="00E53367" w:rsidRDefault="00E53367" w:rsidP="00E53367">
      <w:pPr>
        <w:pStyle w:val="a4"/>
        <w:keepNext/>
        <w:rPr>
          <w:rtl/>
        </w:rPr>
      </w:pPr>
      <w:bookmarkStart w:id="580" w:name="ET_speaker_לילך_גבע_הראל_31"/>
      <w:r w:rsidRPr="00E53367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E53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E53367" w:rsidRDefault="00E53367" w:rsidP="00E53367">
      <w:pPr>
        <w:pStyle w:val="KeepWithNext"/>
        <w:rPr>
          <w:rtl/>
        </w:rPr>
      </w:pPr>
    </w:p>
    <w:p w:rsidR="00E53367" w:rsidRDefault="00D445B8" w:rsidP="00E53367">
      <w:pPr>
        <w:rPr>
          <w:rtl/>
        </w:rPr>
      </w:pPr>
      <w:bookmarkStart w:id="581" w:name="_ETM_Q1_687359"/>
      <w:bookmarkStart w:id="582" w:name="_ETM_Q1_690359"/>
      <w:bookmarkEnd w:id="581"/>
      <w:bookmarkEnd w:id="582"/>
      <w:r>
        <w:rPr>
          <w:rFonts w:hint="cs"/>
          <w:rtl/>
        </w:rPr>
        <w:t>כן</w:t>
      </w:r>
      <w:bookmarkStart w:id="583" w:name="_ETM_Q1_692717"/>
      <w:bookmarkEnd w:id="583"/>
      <w:r>
        <w:rPr>
          <w:rFonts w:hint="cs"/>
          <w:rtl/>
        </w:rPr>
        <w:t>,</w:t>
      </w:r>
      <w:bookmarkStart w:id="584" w:name="_ETM_Q1_691023"/>
      <w:bookmarkEnd w:id="584"/>
      <w:r>
        <w:rPr>
          <w:rFonts w:hint="cs"/>
          <w:rtl/>
        </w:rPr>
        <w:t xml:space="preserve"> יש להם פרסומים - - - לא, </w:t>
      </w:r>
      <w:bookmarkStart w:id="585" w:name="_ETM_Q1_695722"/>
      <w:bookmarkStart w:id="586" w:name="_ETM_Q1_692982"/>
      <w:bookmarkEnd w:id="585"/>
      <w:bookmarkEnd w:id="586"/>
      <w:r>
        <w:rPr>
          <w:rFonts w:hint="cs"/>
          <w:rtl/>
        </w:rPr>
        <w:t>גם מפרסומים</w:t>
      </w:r>
      <w:bookmarkStart w:id="587" w:name="_ETM_Q1_692878"/>
      <w:bookmarkEnd w:id="587"/>
      <w:r>
        <w:rPr>
          <w:rFonts w:hint="cs"/>
          <w:rtl/>
        </w:rPr>
        <w:t xml:space="preserve">, גם כשרואים </w:t>
      </w:r>
      <w:bookmarkStart w:id="588" w:name="_ETM_Q1_693818"/>
      <w:bookmarkEnd w:id="588"/>
      <w:r>
        <w:rPr>
          <w:rFonts w:hint="cs"/>
          <w:rtl/>
        </w:rPr>
        <w:t>כבר עבודות שטח - -</w:t>
      </w:r>
      <w:bookmarkStart w:id="589" w:name="_ETM_Q1_697237"/>
      <w:bookmarkEnd w:id="589"/>
      <w:r>
        <w:rPr>
          <w:rFonts w:hint="cs"/>
          <w:rtl/>
        </w:rPr>
        <w:t xml:space="preserve"> -</w:t>
      </w:r>
      <w:bookmarkStart w:id="590" w:name="_ETM_Q1_694497"/>
      <w:bookmarkEnd w:id="590"/>
    </w:p>
    <w:p w:rsidR="00D445B8" w:rsidRDefault="00D445B8" w:rsidP="00E53367">
      <w:pPr>
        <w:rPr>
          <w:rtl/>
        </w:rPr>
      </w:pPr>
      <w:bookmarkStart w:id="591" w:name="_ETM_Q1_694756"/>
      <w:bookmarkStart w:id="592" w:name="_ETM_Q1_695801"/>
      <w:bookmarkEnd w:id="591"/>
      <w:bookmarkEnd w:id="592"/>
    </w:p>
    <w:p w:rsidR="00D445B8" w:rsidRDefault="00D445B8" w:rsidP="00D445B8">
      <w:pPr>
        <w:pStyle w:val="a4"/>
        <w:keepNext/>
        <w:rPr>
          <w:rtl/>
        </w:rPr>
      </w:pPr>
      <w:bookmarkStart w:id="593" w:name="ET_speaker_מיטל_ליאון_36"/>
      <w:r w:rsidRPr="00D445B8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D44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D445B8" w:rsidRDefault="00D445B8" w:rsidP="00D445B8">
      <w:pPr>
        <w:pStyle w:val="KeepWithNext"/>
        <w:rPr>
          <w:rtl/>
        </w:rPr>
      </w:pPr>
    </w:p>
    <w:p w:rsidR="00D445B8" w:rsidRDefault="00D445B8" w:rsidP="00D445B8">
      <w:pPr>
        <w:rPr>
          <w:rtl/>
        </w:rPr>
      </w:pPr>
      <w:bookmarkStart w:id="594" w:name="_ETM_Q1_696061"/>
      <w:bookmarkEnd w:id="594"/>
      <w:r>
        <w:rPr>
          <w:rFonts w:hint="cs"/>
          <w:rtl/>
        </w:rPr>
        <w:t>כן, ראינו עבודות בשטח.</w:t>
      </w:r>
      <w:bookmarkStart w:id="595" w:name="_ETM_Q1_696196"/>
      <w:bookmarkEnd w:id="595"/>
    </w:p>
    <w:p w:rsidR="00D445B8" w:rsidRDefault="00D445B8" w:rsidP="00D445B8">
      <w:pPr>
        <w:rPr>
          <w:rtl/>
        </w:rPr>
      </w:pPr>
      <w:bookmarkStart w:id="596" w:name="_ETM_Q1_698830"/>
      <w:bookmarkStart w:id="597" w:name="_ETM_Q1_699093"/>
      <w:bookmarkStart w:id="598" w:name="_ETM_Q1_697659"/>
      <w:bookmarkStart w:id="599" w:name="_ETM_Q1_700292"/>
      <w:bookmarkEnd w:id="596"/>
      <w:bookmarkEnd w:id="597"/>
      <w:bookmarkEnd w:id="598"/>
      <w:bookmarkEnd w:id="599"/>
    </w:p>
    <w:p w:rsidR="00D445B8" w:rsidRDefault="00D445B8" w:rsidP="00D445B8">
      <w:pPr>
        <w:pStyle w:val="af5"/>
        <w:keepNext/>
        <w:rPr>
          <w:rtl/>
        </w:rPr>
      </w:pPr>
      <w:bookmarkStart w:id="600" w:name="ET_interruption_קריאה_37"/>
      <w:r w:rsidRPr="00D445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45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0"/>
    </w:p>
    <w:p w:rsidR="00D445B8" w:rsidRDefault="00D445B8" w:rsidP="00D445B8">
      <w:pPr>
        <w:pStyle w:val="KeepWithNext"/>
        <w:rPr>
          <w:rtl/>
        </w:rPr>
      </w:pPr>
    </w:p>
    <w:p w:rsidR="00D445B8" w:rsidRDefault="00D445B8" w:rsidP="00D445B8">
      <w:pPr>
        <w:rPr>
          <w:rtl/>
        </w:rPr>
      </w:pPr>
      <w:bookmarkStart w:id="601" w:name="_ETM_Q1_692292"/>
      <w:bookmarkStart w:id="602" w:name="_ETM_Q1_695535"/>
      <w:bookmarkStart w:id="603" w:name="_ETM_Q1_698535"/>
      <w:bookmarkEnd w:id="601"/>
      <w:bookmarkEnd w:id="602"/>
      <w:bookmarkEnd w:id="603"/>
      <w:r>
        <w:rPr>
          <w:rFonts w:hint="cs"/>
          <w:rtl/>
        </w:rPr>
        <w:t>איך הם מזרי</w:t>
      </w:r>
      <w:bookmarkStart w:id="604" w:name="_ETM_Q1_696823"/>
      <w:bookmarkEnd w:id="604"/>
      <w:r>
        <w:rPr>
          <w:rFonts w:hint="cs"/>
          <w:rtl/>
        </w:rPr>
        <w:t xml:space="preserve">מים מים מהים </w:t>
      </w:r>
      <w:bookmarkStart w:id="605" w:name="_ETM_Q1_699430"/>
      <w:bookmarkEnd w:id="605"/>
      <w:r>
        <w:rPr>
          <w:rFonts w:hint="cs"/>
          <w:rtl/>
        </w:rPr>
        <w:t>הצפוני לים הדרומי?</w:t>
      </w:r>
    </w:p>
    <w:p w:rsidR="00D445B8" w:rsidRDefault="00D445B8" w:rsidP="00D445B8">
      <w:pPr>
        <w:rPr>
          <w:rtl/>
        </w:rPr>
      </w:pPr>
      <w:bookmarkStart w:id="606" w:name="_ETM_Q1_698521"/>
      <w:bookmarkStart w:id="607" w:name="_ETM_Q1_698804"/>
      <w:bookmarkStart w:id="608" w:name="_ETM_Q1_700109"/>
      <w:bookmarkEnd w:id="606"/>
      <w:bookmarkEnd w:id="607"/>
      <w:bookmarkEnd w:id="608"/>
    </w:p>
    <w:p w:rsidR="00D445B8" w:rsidRDefault="00D445B8" w:rsidP="00D445B8">
      <w:pPr>
        <w:pStyle w:val="a4"/>
        <w:keepNext/>
        <w:rPr>
          <w:rtl/>
        </w:rPr>
      </w:pPr>
      <w:bookmarkStart w:id="609" w:name="ET_speaker_טובי_שור_38"/>
      <w:r w:rsidRPr="00D445B8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D44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D445B8" w:rsidRDefault="00D445B8" w:rsidP="00D445B8">
      <w:pPr>
        <w:pStyle w:val="KeepWithNext"/>
        <w:rPr>
          <w:rtl/>
        </w:rPr>
      </w:pPr>
    </w:p>
    <w:p w:rsidR="00D445B8" w:rsidRDefault="00D445B8" w:rsidP="00D445B8">
      <w:pPr>
        <w:rPr>
          <w:rtl/>
        </w:rPr>
      </w:pPr>
      <w:bookmarkStart w:id="610" w:name="_ETM_Q1_700632"/>
      <w:bookmarkEnd w:id="610"/>
      <w:r>
        <w:rPr>
          <w:rFonts w:hint="cs"/>
          <w:rtl/>
        </w:rPr>
        <w:t>באותה צורה פחו</w:t>
      </w:r>
      <w:bookmarkStart w:id="611" w:name="_ETM_Q1_700245"/>
      <w:bookmarkEnd w:id="611"/>
      <w:r>
        <w:rPr>
          <w:rFonts w:hint="cs"/>
          <w:rtl/>
        </w:rPr>
        <w:t>ת או יותר.</w:t>
      </w:r>
      <w:bookmarkStart w:id="612" w:name="_ETM_Q1_700113"/>
      <w:bookmarkEnd w:id="612"/>
    </w:p>
    <w:p w:rsidR="00D445B8" w:rsidRDefault="00D445B8" w:rsidP="00D445B8">
      <w:pPr>
        <w:rPr>
          <w:rtl/>
        </w:rPr>
      </w:pPr>
      <w:bookmarkStart w:id="613" w:name="_ETM_Q1_700372"/>
      <w:bookmarkStart w:id="614" w:name="_ETM_Q1_701417"/>
      <w:bookmarkEnd w:id="613"/>
      <w:bookmarkEnd w:id="614"/>
    </w:p>
    <w:p w:rsidR="00D445B8" w:rsidRDefault="00D445B8" w:rsidP="00D445B8">
      <w:pPr>
        <w:pStyle w:val="a4"/>
        <w:keepNext/>
        <w:rPr>
          <w:rtl/>
        </w:rPr>
      </w:pPr>
      <w:bookmarkStart w:id="615" w:name="ET_speaker_מיטל_ליאון_39"/>
      <w:r w:rsidRPr="00D445B8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D44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D445B8" w:rsidRDefault="00D445B8" w:rsidP="00D445B8">
      <w:pPr>
        <w:pStyle w:val="KeepWithNext"/>
        <w:rPr>
          <w:rtl/>
        </w:rPr>
      </w:pPr>
    </w:p>
    <w:p w:rsidR="00D445B8" w:rsidRDefault="00D445B8" w:rsidP="00D445B8">
      <w:pPr>
        <w:rPr>
          <w:rtl/>
        </w:rPr>
      </w:pPr>
      <w:bookmarkStart w:id="616" w:name="_ETM_Q1_701940"/>
      <w:bookmarkEnd w:id="616"/>
      <w:r>
        <w:rPr>
          <w:rFonts w:hint="cs"/>
          <w:rtl/>
        </w:rPr>
        <w:t xml:space="preserve">גם </w:t>
      </w:r>
      <w:bookmarkStart w:id="617" w:name="_ETM_Q1_702201"/>
      <w:bookmarkEnd w:id="617"/>
      <w:r>
        <w:rPr>
          <w:rFonts w:hint="cs"/>
          <w:rtl/>
        </w:rPr>
        <w:t>תחנת שאיבה</w:t>
      </w:r>
      <w:bookmarkStart w:id="618" w:name="_ETM_Q1_701551"/>
      <w:bookmarkEnd w:id="618"/>
      <w:r>
        <w:rPr>
          <w:rFonts w:hint="cs"/>
          <w:rtl/>
        </w:rPr>
        <w:t xml:space="preserve"> משלהם</w:t>
      </w:r>
      <w:bookmarkStart w:id="619" w:name="_ETM_Q1_701683"/>
      <w:bookmarkEnd w:id="619"/>
      <w:r>
        <w:rPr>
          <w:rFonts w:hint="cs"/>
          <w:rtl/>
        </w:rPr>
        <w:t>.</w:t>
      </w:r>
    </w:p>
    <w:p w:rsidR="00D445B8" w:rsidRDefault="00D445B8" w:rsidP="00D445B8">
      <w:pPr>
        <w:rPr>
          <w:rtl/>
        </w:rPr>
      </w:pPr>
      <w:bookmarkStart w:id="620" w:name="_ETM_Q1_702722"/>
      <w:bookmarkStart w:id="621" w:name="_ETM_Q1_702983"/>
      <w:bookmarkStart w:id="622" w:name="_ETM_Q1_700767"/>
      <w:bookmarkEnd w:id="620"/>
      <w:bookmarkEnd w:id="621"/>
      <w:bookmarkEnd w:id="622"/>
    </w:p>
    <w:p w:rsidR="00D445B8" w:rsidRDefault="00D445B8" w:rsidP="00D445B8">
      <w:pPr>
        <w:pStyle w:val="af5"/>
        <w:keepNext/>
        <w:rPr>
          <w:rtl/>
        </w:rPr>
      </w:pPr>
      <w:bookmarkStart w:id="623" w:name="ET_interruption_קריאה_40"/>
      <w:r w:rsidRPr="00D445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45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3"/>
    </w:p>
    <w:p w:rsidR="00D445B8" w:rsidRDefault="00D445B8" w:rsidP="00D445B8">
      <w:pPr>
        <w:pStyle w:val="KeepWithNext"/>
        <w:rPr>
          <w:rtl/>
        </w:rPr>
      </w:pPr>
    </w:p>
    <w:p w:rsidR="00D445B8" w:rsidRDefault="00D445B8" w:rsidP="00D445B8">
      <w:pPr>
        <w:rPr>
          <w:rtl/>
        </w:rPr>
      </w:pPr>
      <w:bookmarkStart w:id="624" w:name="_ETM_Q1_702096"/>
      <w:bookmarkEnd w:id="624"/>
      <w:r>
        <w:rPr>
          <w:rFonts w:hint="cs"/>
          <w:rtl/>
        </w:rPr>
        <w:t>איפה? רואים את זה פה?</w:t>
      </w:r>
    </w:p>
    <w:p w:rsidR="00D445B8" w:rsidRDefault="00D445B8" w:rsidP="00D445B8">
      <w:pPr>
        <w:rPr>
          <w:rtl/>
        </w:rPr>
      </w:pPr>
      <w:bookmarkStart w:id="625" w:name="_ETM_Q1_705231"/>
      <w:bookmarkStart w:id="626" w:name="_ETM_Q1_702753"/>
      <w:bookmarkStart w:id="627" w:name="_ETM_Q1_703270"/>
      <w:bookmarkEnd w:id="625"/>
      <w:bookmarkEnd w:id="626"/>
      <w:bookmarkEnd w:id="627"/>
    </w:p>
    <w:p w:rsidR="00D445B8" w:rsidRDefault="00D445B8" w:rsidP="00D445B8">
      <w:pPr>
        <w:pStyle w:val="a4"/>
        <w:keepNext/>
        <w:rPr>
          <w:rtl/>
        </w:rPr>
      </w:pPr>
      <w:bookmarkStart w:id="628" w:name="ET_speaker_טובי_שור_41"/>
      <w:r w:rsidRPr="00D445B8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D44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D445B8" w:rsidRDefault="00D445B8" w:rsidP="00D445B8">
      <w:pPr>
        <w:pStyle w:val="KeepWithNext"/>
        <w:rPr>
          <w:rtl/>
        </w:rPr>
      </w:pPr>
    </w:p>
    <w:p w:rsidR="00D445B8" w:rsidRDefault="00D445B8" w:rsidP="00FA5163">
      <w:pPr>
        <w:rPr>
          <w:rtl/>
        </w:rPr>
      </w:pPr>
      <w:r>
        <w:rPr>
          <w:rFonts w:hint="cs"/>
          <w:rtl/>
        </w:rPr>
        <w:t>כ</w:t>
      </w:r>
      <w:bookmarkStart w:id="629" w:name="_ETM_Q1_703793"/>
      <w:bookmarkEnd w:id="629"/>
      <w:r>
        <w:rPr>
          <w:rFonts w:hint="cs"/>
          <w:rtl/>
        </w:rPr>
        <w:t>ן, כן. תחנת ה</w:t>
      </w:r>
      <w:bookmarkStart w:id="630" w:name="_ETM_Q1_705361"/>
      <w:bookmarkEnd w:id="630"/>
      <w:r>
        <w:rPr>
          <w:rFonts w:hint="cs"/>
          <w:rtl/>
        </w:rPr>
        <w:t xml:space="preserve">שאיבה </w:t>
      </w:r>
      <w:bookmarkStart w:id="631" w:name="_ETM_Q1_705495"/>
      <w:bookmarkEnd w:id="631"/>
      <w:r>
        <w:rPr>
          <w:rFonts w:hint="cs"/>
          <w:rtl/>
        </w:rPr>
        <w:t xml:space="preserve">שלהם נמצאת איפשהו באזור הזה. יש להם בריכה נוספת </w:t>
      </w:r>
      <w:bookmarkStart w:id="632" w:name="_ETM_Q1_713329"/>
      <w:bookmarkEnd w:id="632"/>
      <w:r>
        <w:rPr>
          <w:rFonts w:hint="cs"/>
          <w:rtl/>
        </w:rPr>
        <w:t>פה ש</w:t>
      </w:r>
      <w:bookmarkStart w:id="633" w:name="_ETM_Q1_712156"/>
      <w:bookmarkEnd w:id="633"/>
      <w:r>
        <w:rPr>
          <w:rFonts w:hint="cs"/>
          <w:rtl/>
        </w:rPr>
        <w:t>אנחנו קוראים לה "</w:t>
      </w:r>
      <w:bookmarkStart w:id="634" w:name="_ETM_Q1_713358"/>
      <w:bookmarkEnd w:id="634"/>
      <w:r>
        <w:rPr>
          <w:rFonts w:hint="cs"/>
          <w:rtl/>
        </w:rPr>
        <w:t>ב</w:t>
      </w:r>
      <w:bookmarkStart w:id="635" w:name="_ETM_Q1_715209"/>
      <w:bookmarkEnd w:id="635"/>
      <w:r>
        <w:rPr>
          <w:rFonts w:hint="cs"/>
          <w:rtl/>
        </w:rPr>
        <w:t xml:space="preserve">ריכה שש של הירדנים", זה לא משנה, </w:t>
      </w:r>
      <w:bookmarkStart w:id="636" w:name="_ETM_Q1_707209"/>
      <w:bookmarkStart w:id="637" w:name="_ETM_Q1_710451"/>
      <w:bookmarkStart w:id="638" w:name="_ETM_Q1_713451"/>
      <w:bookmarkStart w:id="639" w:name="_ETM_Q1_717217"/>
      <w:bookmarkStart w:id="640" w:name="_ETM_Q1_715005"/>
      <w:bookmarkEnd w:id="636"/>
      <w:bookmarkEnd w:id="637"/>
      <w:bookmarkEnd w:id="638"/>
      <w:bookmarkEnd w:id="639"/>
      <w:bookmarkEnd w:id="640"/>
      <w:r>
        <w:rPr>
          <w:rFonts w:hint="cs"/>
          <w:rtl/>
        </w:rPr>
        <w:t xml:space="preserve">ומפה התהליך שלהם </w:t>
      </w:r>
      <w:bookmarkStart w:id="641" w:name="_ETM_Q1_720251"/>
      <w:bookmarkEnd w:id="641"/>
      <w:r>
        <w:rPr>
          <w:rFonts w:hint="cs"/>
          <w:rtl/>
        </w:rPr>
        <w:t>מאוד דומה לשלנו.</w:t>
      </w:r>
      <w:bookmarkStart w:id="642" w:name="_ETM_Q1_722603"/>
      <w:bookmarkStart w:id="643" w:name="_ETM_Q1_714603"/>
      <w:bookmarkStart w:id="644" w:name="_ETM_Q1_717870"/>
      <w:bookmarkStart w:id="645" w:name="_ETM_Q1_720870"/>
      <w:bookmarkEnd w:id="642"/>
      <w:bookmarkEnd w:id="643"/>
      <w:bookmarkEnd w:id="644"/>
      <w:bookmarkEnd w:id="645"/>
    </w:p>
    <w:p w:rsidR="00D445B8" w:rsidRDefault="00D445B8" w:rsidP="00D445B8">
      <w:pPr>
        <w:rPr>
          <w:rtl/>
        </w:rPr>
      </w:pPr>
      <w:bookmarkStart w:id="646" w:name="_ETM_Q1_721662"/>
      <w:bookmarkStart w:id="647" w:name="_ETM_Q1_719183"/>
      <w:bookmarkEnd w:id="646"/>
      <w:bookmarkEnd w:id="647"/>
    </w:p>
    <w:p w:rsidR="00D445B8" w:rsidRDefault="00D445B8" w:rsidP="00D445B8">
      <w:pPr>
        <w:pStyle w:val="af5"/>
        <w:keepNext/>
        <w:rPr>
          <w:rtl/>
        </w:rPr>
      </w:pPr>
      <w:bookmarkStart w:id="648" w:name="ET_interruption_קריאה_42"/>
      <w:r w:rsidRPr="00D445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45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8"/>
    </w:p>
    <w:p w:rsidR="00D445B8" w:rsidRDefault="00D445B8" w:rsidP="00D445B8">
      <w:pPr>
        <w:pStyle w:val="KeepWithNext"/>
        <w:rPr>
          <w:rtl/>
        </w:rPr>
      </w:pPr>
    </w:p>
    <w:p w:rsidR="00D445B8" w:rsidRDefault="00D445B8" w:rsidP="00D445B8">
      <w:pPr>
        <w:rPr>
          <w:rtl/>
        </w:rPr>
      </w:pPr>
      <w:bookmarkStart w:id="649" w:name="_ETM_Q1_720250"/>
      <w:bookmarkStart w:id="650" w:name="_ETM_Q1_718035"/>
      <w:bookmarkEnd w:id="649"/>
      <w:bookmarkEnd w:id="650"/>
      <w:r>
        <w:rPr>
          <w:rFonts w:hint="cs"/>
          <w:rtl/>
        </w:rPr>
        <w:t>ההשפעה על הים הצפוני היא אותה ההשפעה</w:t>
      </w:r>
      <w:bookmarkStart w:id="651" w:name="_ETM_Q1_720281"/>
      <w:bookmarkEnd w:id="651"/>
      <w:r>
        <w:rPr>
          <w:rFonts w:hint="cs"/>
          <w:rtl/>
        </w:rPr>
        <w:t>?</w:t>
      </w:r>
    </w:p>
    <w:p w:rsidR="00D445B8" w:rsidRDefault="00D445B8" w:rsidP="00D445B8">
      <w:pPr>
        <w:rPr>
          <w:rtl/>
        </w:rPr>
      </w:pPr>
      <w:bookmarkStart w:id="652" w:name="_ETM_Q1_721870"/>
      <w:bookmarkStart w:id="653" w:name="_ETM_Q1_722132"/>
      <w:bookmarkStart w:id="654" w:name="_ETM_Q1_722914"/>
      <w:bookmarkEnd w:id="652"/>
      <w:bookmarkEnd w:id="653"/>
      <w:bookmarkEnd w:id="654"/>
    </w:p>
    <w:p w:rsidR="00D445B8" w:rsidRDefault="00D445B8" w:rsidP="00D445B8">
      <w:pPr>
        <w:pStyle w:val="a4"/>
        <w:keepNext/>
        <w:rPr>
          <w:rtl/>
        </w:rPr>
      </w:pPr>
      <w:bookmarkStart w:id="655" w:name="ET_speaker_מיטל_ליאון_43"/>
      <w:r w:rsidRPr="00D445B8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D44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D445B8" w:rsidRDefault="00D445B8" w:rsidP="00D445B8">
      <w:pPr>
        <w:pStyle w:val="KeepWithNext"/>
        <w:rPr>
          <w:rtl/>
        </w:rPr>
      </w:pPr>
    </w:p>
    <w:p w:rsidR="00D445B8" w:rsidRDefault="00D445B8" w:rsidP="00C75F43">
      <w:pPr>
        <w:rPr>
          <w:rtl/>
        </w:rPr>
      </w:pPr>
      <w:bookmarkStart w:id="656" w:name="_ETM_Q1_723437"/>
      <w:bookmarkEnd w:id="656"/>
      <w:r>
        <w:rPr>
          <w:rFonts w:hint="cs"/>
          <w:rtl/>
        </w:rPr>
        <w:t xml:space="preserve">אנחנו </w:t>
      </w:r>
      <w:bookmarkStart w:id="657" w:name="_ETM_Q1_723959"/>
      <w:bookmarkEnd w:id="657"/>
      <w:r>
        <w:rPr>
          <w:rFonts w:hint="cs"/>
          <w:rtl/>
        </w:rPr>
        <w:t xml:space="preserve">נדבר </w:t>
      </w:r>
      <w:r w:rsidR="00FA5163">
        <w:rPr>
          <w:rFonts w:hint="cs"/>
          <w:rtl/>
        </w:rPr>
        <w:t>במספר</w:t>
      </w:r>
      <w:r>
        <w:rPr>
          <w:rFonts w:hint="cs"/>
          <w:rtl/>
        </w:rPr>
        <w:t xml:space="preserve"> מילים על הה</w:t>
      </w:r>
      <w:bookmarkStart w:id="658" w:name="_ETM_Q1_723833"/>
      <w:bookmarkEnd w:id="658"/>
      <w:r w:rsidR="00FA5163">
        <w:rPr>
          <w:rFonts w:hint="cs"/>
          <w:rtl/>
        </w:rPr>
        <w:t>שפעה,</w:t>
      </w:r>
      <w:r>
        <w:rPr>
          <w:rFonts w:hint="cs"/>
          <w:rtl/>
        </w:rPr>
        <w:t xml:space="preserve"> </w:t>
      </w:r>
      <w:bookmarkStart w:id="659" w:name="_ETM_Q1_727042"/>
      <w:bookmarkStart w:id="660" w:name="_ETM_Q1_725087"/>
      <w:bookmarkEnd w:id="659"/>
      <w:bookmarkEnd w:id="660"/>
      <w:r>
        <w:rPr>
          <w:rFonts w:hint="cs"/>
          <w:rtl/>
        </w:rPr>
        <w:t xml:space="preserve">אני רק אסיים לפי הסדר. דיברנו על ייצור </w:t>
      </w:r>
      <w:bookmarkStart w:id="661" w:name="_ETM_Q1_730965"/>
      <w:bookmarkEnd w:id="661"/>
      <w:r>
        <w:rPr>
          <w:rFonts w:hint="cs"/>
          <w:rtl/>
        </w:rPr>
        <w:t xml:space="preserve">האשלג של </w:t>
      </w:r>
      <w:bookmarkStart w:id="662" w:name="_ETM_Q1_731744"/>
      <w:bookmarkEnd w:id="662"/>
      <w:r>
        <w:rPr>
          <w:rFonts w:hint="cs"/>
          <w:rtl/>
        </w:rPr>
        <w:t xml:space="preserve">מפעלי ים המלח. דיברנו </w:t>
      </w:r>
      <w:bookmarkStart w:id="663" w:name="_ETM_Q1_733968"/>
      <w:bookmarkEnd w:id="663"/>
      <w:r>
        <w:rPr>
          <w:rFonts w:hint="cs"/>
          <w:rtl/>
        </w:rPr>
        <w:t xml:space="preserve">על </w:t>
      </w:r>
      <w:r w:rsidR="00C75F43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שהקרנליט</w:t>
      </w:r>
      <w:proofErr w:type="spellEnd"/>
      <w:r>
        <w:rPr>
          <w:rFonts w:hint="cs"/>
          <w:rtl/>
        </w:rPr>
        <w:t xml:space="preserve"> היא חומר </w:t>
      </w:r>
      <w:bookmarkStart w:id="664" w:name="_ETM_Q1_737387"/>
      <w:bookmarkEnd w:id="664"/>
      <w:r>
        <w:rPr>
          <w:rFonts w:hint="cs"/>
          <w:rtl/>
        </w:rPr>
        <w:t xml:space="preserve">גלם למפעל שני </w:t>
      </w:r>
      <w:bookmarkStart w:id="665" w:name="_ETM_Q1_736216"/>
      <w:bookmarkEnd w:id="665"/>
      <w:r>
        <w:rPr>
          <w:rFonts w:hint="cs"/>
          <w:rtl/>
        </w:rPr>
        <w:t xml:space="preserve">שעובד פה, מפעל המגנזיום, הוא מייצר מגנזיום </w:t>
      </w:r>
      <w:bookmarkStart w:id="666" w:name="_ETM_Q1_742743"/>
      <w:bookmarkStart w:id="667" w:name="_ETM_Q1_740265"/>
      <w:bookmarkEnd w:id="666"/>
      <w:bookmarkEnd w:id="667"/>
      <w:r>
        <w:rPr>
          <w:rFonts w:hint="cs"/>
          <w:rtl/>
        </w:rPr>
        <w:t xml:space="preserve">מתכתי. תוצר הלוואי של תהליך </w:t>
      </w:r>
      <w:bookmarkStart w:id="668" w:name="_ETM_Q1_741205"/>
      <w:bookmarkEnd w:id="668"/>
      <w:r>
        <w:rPr>
          <w:rFonts w:hint="cs"/>
          <w:rtl/>
        </w:rPr>
        <w:t xml:space="preserve">ייצור מגנזיום הוא כלור. </w:t>
      </w:r>
      <w:r w:rsidR="00C75F43">
        <w:rPr>
          <w:rFonts w:hint="cs"/>
          <w:rtl/>
        </w:rPr>
        <w:t>וממנו</w:t>
      </w:r>
      <w:r>
        <w:rPr>
          <w:rFonts w:hint="cs"/>
          <w:rtl/>
        </w:rPr>
        <w:t xml:space="preserve"> מייצרים</w:t>
      </w:r>
      <w:bookmarkStart w:id="669" w:name="_ETM_Q1_746063"/>
      <w:bookmarkEnd w:id="669"/>
      <w:r>
        <w:rPr>
          <w:rFonts w:hint="cs"/>
          <w:rtl/>
        </w:rPr>
        <w:t xml:space="preserve"> ברום</w:t>
      </w:r>
      <w:bookmarkStart w:id="670" w:name="_ETM_Q1_747265"/>
      <w:bookmarkEnd w:id="670"/>
      <w:r>
        <w:rPr>
          <w:rFonts w:hint="cs"/>
          <w:rtl/>
        </w:rPr>
        <w:t xml:space="preserve">, שזה </w:t>
      </w:r>
      <w:bookmarkStart w:id="671" w:name="_ETM_Q1_748332"/>
      <w:bookmarkEnd w:id="671"/>
      <w:r>
        <w:rPr>
          <w:rFonts w:hint="cs"/>
          <w:rtl/>
        </w:rPr>
        <w:t>המפעל השלישי שפועל פה.</w:t>
      </w:r>
    </w:p>
    <w:p w:rsidR="00D445B8" w:rsidRDefault="00D445B8" w:rsidP="00D445B8">
      <w:pPr>
        <w:rPr>
          <w:rtl/>
        </w:rPr>
      </w:pPr>
      <w:bookmarkStart w:id="672" w:name="_ETM_Q1_752513"/>
      <w:bookmarkEnd w:id="672"/>
    </w:p>
    <w:p w:rsidR="00D445B8" w:rsidRDefault="00D445B8" w:rsidP="00D445B8">
      <w:pPr>
        <w:rPr>
          <w:rtl/>
        </w:rPr>
      </w:pPr>
      <w:bookmarkStart w:id="673" w:name="_ETM_Q1_752774"/>
      <w:bookmarkEnd w:id="673"/>
      <w:r>
        <w:rPr>
          <w:rFonts w:hint="cs"/>
          <w:rtl/>
        </w:rPr>
        <w:t xml:space="preserve">לוקחים </w:t>
      </w:r>
      <w:bookmarkStart w:id="674" w:name="_ETM_Q1_752385"/>
      <w:bookmarkEnd w:id="674"/>
      <w:r>
        <w:rPr>
          <w:rFonts w:hint="cs"/>
          <w:rtl/>
        </w:rPr>
        <w:t>תמיסות ממש רגע לפני שהן</w:t>
      </w:r>
      <w:bookmarkStart w:id="675" w:name="_ETM_Q1_754632"/>
      <w:bookmarkEnd w:id="675"/>
      <w:r>
        <w:rPr>
          <w:rFonts w:hint="cs"/>
          <w:rtl/>
        </w:rPr>
        <w:t xml:space="preserve"> </w:t>
      </w:r>
      <w:bookmarkStart w:id="676" w:name="_ETM_Q1_754889"/>
      <w:bookmarkEnd w:id="676"/>
      <w:r>
        <w:rPr>
          <w:rFonts w:hint="cs"/>
          <w:rtl/>
        </w:rPr>
        <w:t>יוצאות חזרה לים, התמיס</w:t>
      </w:r>
      <w:bookmarkStart w:id="677" w:name="_ETM_Q1_755546"/>
      <w:bookmarkEnd w:id="677"/>
      <w:r>
        <w:rPr>
          <w:rFonts w:hint="cs"/>
          <w:rtl/>
        </w:rPr>
        <w:t xml:space="preserve">ות פה מאוד מרוכזות </w:t>
      </w:r>
      <w:proofErr w:type="spellStart"/>
      <w:r>
        <w:rPr>
          <w:rFonts w:hint="cs"/>
          <w:rtl/>
        </w:rPr>
        <w:t>בברומיד</w:t>
      </w:r>
      <w:bookmarkStart w:id="678" w:name="_ETM_Q1_761550"/>
      <w:bookmarkStart w:id="679" w:name="_ETM_Q1_759878"/>
      <w:bookmarkEnd w:id="678"/>
      <w:bookmarkEnd w:id="679"/>
      <w:proofErr w:type="spellEnd"/>
      <w:r>
        <w:rPr>
          <w:rFonts w:hint="cs"/>
          <w:rtl/>
        </w:rPr>
        <w:t xml:space="preserve">, שזה </w:t>
      </w:r>
      <w:bookmarkStart w:id="680" w:name="_ETM_Q1_755145"/>
      <w:bookmarkEnd w:id="680"/>
      <w:r>
        <w:rPr>
          <w:rFonts w:hint="cs"/>
          <w:rtl/>
        </w:rPr>
        <w:t>ח</w:t>
      </w:r>
      <w:bookmarkStart w:id="681" w:name="_ETM_Q1_758145"/>
      <w:bookmarkStart w:id="682" w:name="_ETM_Q1_760353"/>
      <w:bookmarkEnd w:id="681"/>
      <w:bookmarkEnd w:id="682"/>
      <w:r w:rsidR="00C75F43">
        <w:rPr>
          <w:rFonts w:hint="cs"/>
          <w:rtl/>
        </w:rPr>
        <w:t xml:space="preserve">ומר גלם לייצור </w:t>
      </w:r>
      <w:r>
        <w:rPr>
          <w:rFonts w:hint="cs"/>
          <w:rtl/>
        </w:rPr>
        <w:t xml:space="preserve">הברום, מעבירים את התמיסות </w:t>
      </w:r>
      <w:bookmarkStart w:id="683" w:name="_ETM_Q1_762726"/>
      <w:bookmarkEnd w:id="683"/>
      <w:r>
        <w:rPr>
          <w:rFonts w:hint="cs"/>
          <w:rtl/>
        </w:rPr>
        <w:t>למפעל הברום פה לבריכו</w:t>
      </w:r>
      <w:bookmarkStart w:id="684" w:name="_ETM_Q1_763906"/>
      <w:bookmarkEnd w:id="684"/>
      <w:r>
        <w:rPr>
          <w:rFonts w:hint="cs"/>
          <w:rtl/>
        </w:rPr>
        <w:t>ת קטנות שלהם, הם מקבלים כלור מהמגנ</w:t>
      </w:r>
      <w:bookmarkStart w:id="685" w:name="_ETM_Q1_767432"/>
      <w:bookmarkEnd w:id="685"/>
      <w:r>
        <w:rPr>
          <w:rFonts w:hint="cs"/>
          <w:rtl/>
        </w:rPr>
        <w:t xml:space="preserve">זיום, </w:t>
      </w:r>
      <w:bookmarkStart w:id="686" w:name="_ETM_Q1_768498"/>
      <w:bookmarkEnd w:id="686"/>
      <w:r>
        <w:rPr>
          <w:rFonts w:hint="cs"/>
          <w:rtl/>
        </w:rPr>
        <w:t xml:space="preserve">תמיסות </w:t>
      </w:r>
      <w:r w:rsidR="00C75F43">
        <w:rPr>
          <w:rFonts w:hint="cs"/>
          <w:rtl/>
        </w:rPr>
        <w:t>מ</w:t>
      </w:r>
      <w:r>
        <w:rPr>
          <w:rFonts w:hint="cs"/>
          <w:rtl/>
        </w:rPr>
        <w:t xml:space="preserve">הבריכה ומייצרים את הברום. מפעל הברום </w:t>
      </w:r>
      <w:bookmarkStart w:id="687" w:name="_ETM_Q1_771506"/>
      <w:bookmarkEnd w:id="687"/>
      <w:r>
        <w:rPr>
          <w:rFonts w:hint="cs"/>
          <w:rtl/>
        </w:rPr>
        <w:t>הגדול בעולם</w:t>
      </w:r>
      <w:bookmarkStart w:id="688" w:name="_ETM_Q1_771376"/>
      <w:bookmarkEnd w:id="688"/>
      <w:r>
        <w:rPr>
          <w:rFonts w:hint="cs"/>
          <w:rtl/>
        </w:rPr>
        <w:t xml:space="preserve">, </w:t>
      </w:r>
      <w:bookmarkStart w:id="689" w:name="_ETM_Q1_772183"/>
      <w:bookmarkEnd w:id="689"/>
      <w:r>
        <w:rPr>
          <w:rFonts w:hint="cs"/>
          <w:rtl/>
        </w:rPr>
        <w:t xml:space="preserve">משווק מפה לכל העולם, </w:t>
      </w:r>
      <w:bookmarkStart w:id="690" w:name="_ETM_Q1_773884"/>
      <w:bookmarkEnd w:id="690"/>
      <w:r>
        <w:rPr>
          <w:rFonts w:hint="cs"/>
          <w:rtl/>
        </w:rPr>
        <w:t xml:space="preserve">וגם למפעל תרכובות ברום של </w:t>
      </w:r>
      <w:r>
        <w:t>ICL</w:t>
      </w:r>
      <w:bookmarkStart w:id="691" w:name="_ETM_Q1_777698"/>
      <w:bookmarkStart w:id="692" w:name="_ETM_Q1_777981"/>
      <w:bookmarkEnd w:id="691"/>
      <w:bookmarkEnd w:id="692"/>
      <w:r>
        <w:rPr>
          <w:rFonts w:hint="cs"/>
          <w:rtl/>
        </w:rPr>
        <w:t xml:space="preserve"> בנאות חובב.</w:t>
      </w:r>
      <w:bookmarkStart w:id="693" w:name="_ETM_Q1_780594"/>
      <w:bookmarkEnd w:id="693"/>
    </w:p>
    <w:p w:rsidR="00D445B8" w:rsidRDefault="00D445B8" w:rsidP="00D445B8">
      <w:pPr>
        <w:rPr>
          <w:rtl/>
        </w:rPr>
      </w:pPr>
    </w:p>
    <w:p w:rsidR="00D445B8" w:rsidRDefault="00C75F43" w:rsidP="00C75F43">
      <w:pPr>
        <w:rPr>
          <w:rtl/>
        </w:rPr>
      </w:pPr>
      <w:r>
        <w:rPr>
          <w:rFonts w:hint="cs"/>
          <w:rtl/>
        </w:rPr>
        <w:t xml:space="preserve">לאחר שדיברנו על שלושת המפעלים הגדולים האלה, </w:t>
      </w:r>
      <w:r w:rsidR="00D445B8">
        <w:rPr>
          <w:rFonts w:hint="cs"/>
          <w:rtl/>
        </w:rPr>
        <w:t>יש תעשייה</w:t>
      </w:r>
      <w:r>
        <w:rPr>
          <w:rFonts w:hint="cs"/>
          <w:rtl/>
        </w:rPr>
        <w:t xml:space="preserve"> נוספת</w:t>
      </w:r>
      <w:r w:rsidR="00D445B8">
        <w:rPr>
          <w:rFonts w:hint="cs"/>
          <w:rtl/>
        </w:rPr>
        <w:t xml:space="preserve"> </w:t>
      </w:r>
      <w:bookmarkStart w:id="694" w:name="_ETM_Q1_775862"/>
      <w:bookmarkStart w:id="695" w:name="_ETM_Q1_778862"/>
      <w:bookmarkEnd w:id="694"/>
      <w:bookmarkEnd w:id="695"/>
      <w:r w:rsidR="00D445B8">
        <w:rPr>
          <w:rFonts w:hint="cs"/>
          <w:rtl/>
        </w:rPr>
        <w:t xml:space="preserve">שנסמכת </w:t>
      </w:r>
      <w:bookmarkStart w:id="696" w:name="_ETM_Q1_782500"/>
      <w:bookmarkEnd w:id="696"/>
      <w:r w:rsidR="00D445B8">
        <w:rPr>
          <w:rFonts w:hint="cs"/>
          <w:rtl/>
        </w:rPr>
        <w:t>על ה</w:t>
      </w:r>
      <w:bookmarkStart w:id="697" w:name="_ETM_Q1_780284"/>
      <w:bookmarkEnd w:id="697"/>
      <w:r w:rsidR="00D445B8">
        <w:rPr>
          <w:rFonts w:hint="cs"/>
          <w:rtl/>
        </w:rPr>
        <w:t xml:space="preserve">שאיבה מהים, </w:t>
      </w:r>
      <w:r>
        <w:rPr>
          <w:rFonts w:hint="cs"/>
          <w:rtl/>
        </w:rPr>
        <w:t xml:space="preserve">התעשייה </w:t>
      </w:r>
      <w:r w:rsidR="00D445B8">
        <w:rPr>
          <w:rFonts w:hint="cs"/>
          <w:rtl/>
        </w:rPr>
        <w:t>הרביעית</w:t>
      </w:r>
      <w:bookmarkStart w:id="698" w:name="_ETM_Q1_782009"/>
      <w:bookmarkEnd w:id="698"/>
      <w:r>
        <w:rPr>
          <w:rFonts w:hint="cs"/>
          <w:rtl/>
        </w:rPr>
        <w:t xml:space="preserve"> </w:t>
      </w:r>
      <w:bookmarkStart w:id="699" w:name="_ETM_Q1_785922"/>
      <w:bookmarkStart w:id="700" w:name="_ETM_Q1_784752"/>
      <w:bookmarkEnd w:id="699"/>
      <w:bookmarkEnd w:id="700"/>
      <w:r>
        <w:rPr>
          <w:rFonts w:hint="eastAsia"/>
          <w:rtl/>
        </w:rPr>
        <w:t>–</w:t>
      </w:r>
      <w:r w:rsidR="00D445B8">
        <w:rPr>
          <w:rFonts w:hint="cs"/>
          <w:rtl/>
        </w:rPr>
        <w:t xml:space="preserve"> מפעל </w:t>
      </w:r>
      <w:bookmarkStart w:id="701" w:name="_ETM_Q1_784883"/>
      <w:bookmarkStart w:id="702" w:name="_ETM_Q1_787255"/>
      <w:bookmarkEnd w:id="701"/>
      <w:bookmarkEnd w:id="702"/>
      <w:proofErr w:type="spellStart"/>
      <w:r w:rsidR="00D445B8">
        <w:rPr>
          <w:rFonts w:hint="cs"/>
          <w:rtl/>
        </w:rPr>
        <w:t>פריקלאס</w:t>
      </w:r>
      <w:proofErr w:type="spellEnd"/>
      <w:r w:rsidR="00D445B8">
        <w:rPr>
          <w:rFonts w:hint="cs"/>
          <w:rtl/>
        </w:rPr>
        <w:t xml:space="preserve"> </w:t>
      </w:r>
      <w:bookmarkStart w:id="703" w:name="_ETM_Q1_779255"/>
      <w:bookmarkStart w:id="704" w:name="_ETM_Q1_782523"/>
      <w:bookmarkStart w:id="705" w:name="_ETM_Q1_786310"/>
      <w:bookmarkEnd w:id="703"/>
      <w:bookmarkEnd w:id="704"/>
      <w:bookmarkEnd w:id="705"/>
      <w:r w:rsidR="00D445B8">
        <w:rPr>
          <w:rFonts w:hint="cs"/>
          <w:rtl/>
        </w:rPr>
        <w:t>שנמצא פה ב</w:t>
      </w:r>
      <w:bookmarkStart w:id="706" w:name="_ETM_Q1_786971"/>
      <w:bookmarkEnd w:id="706"/>
      <w:r w:rsidR="00D445B8">
        <w:rPr>
          <w:rFonts w:hint="cs"/>
          <w:rtl/>
        </w:rPr>
        <w:t>מישור רות</w:t>
      </w:r>
      <w:bookmarkStart w:id="707" w:name="_ETM_Q1_789058"/>
      <w:bookmarkEnd w:id="707"/>
      <w:r w:rsidR="00D445B8">
        <w:rPr>
          <w:rFonts w:hint="cs"/>
          <w:rtl/>
        </w:rPr>
        <w:t>ם.</w:t>
      </w:r>
      <w:bookmarkStart w:id="708" w:name="_ETM_Q1_781058"/>
      <w:bookmarkStart w:id="709" w:name="_ETM_Q1_784325"/>
      <w:bookmarkStart w:id="710" w:name="_ETM_Q1_787325"/>
      <w:bookmarkEnd w:id="708"/>
      <w:bookmarkEnd w:id="709"/>
      <w:bookmarkEnd w:id="710"/>
      <w:r w:rsidR="00D445B8">
        <w:rPr>
          <w:rFonts w:hint="cs"/>
          <w:rtl/>
        </w:rPr>
        <w:t xml:space="preserve"> </w:t>
      </w:r>
      <w:bookmarkStart w:id="711" w:name="_ETM_Q1_789920"/>
      <w:bookmarkEnd w:id="711"/>
      <w:r w:rsidR="00D445B8">
        <w:rPr>
          <w:rFonts w:hint="cs"/>
          <w:rtl/>
        </w:rPr>
        <w:t>יש קו עולה של תמיסות שמגיע למישור רותם ו</w:t>
      </w:r>
      <w:bookmarkStart w:id="712" w:name="_ETM_Q1_792666"/>
      <w:bookmarkEnd w:id="712"/>
      <w:r w:rsidR="00D445B8">
        <w:rPr>
          <w:rFonts w:hint="cs"/>
          <w:rtl/>
        </w:rPr>
        <w:t xml:space="preserve">הם מייצרים </w:t>
      </w:r>
      <w:bookmarkStart w:id="713" w:name="_ETM_Q1_794255"/>
      <w:bookmarkEnd w:id="713"/>
      <w:r w:rsidR="00D445B8">
        <w:rPr>
          <w:rFonts w:hint="cs"/>
          <w:rtl/>
        </w:rPr>
        <w:t xml:space="preserve">מוצרי מגנזיום - - - </w:t>
      </w:r>
    </w:p>
    <w:p w:rsidR="00D445B8" w:rsidRDefault="00D445B8" w:rsidP="00D445B8">
      <w:pPr>
        <w:rPr>
          <w:rtl/>
        </w:rPr>
      </w:pPr>
      <w:bookmarkStart w:id="714" w:name="_ETM_Q1_801571"/>
      <w:bookmarkEnd w:id="714"/>
    </w:p>
    <w:p w:rsidR="00D445B8" w:rsidRDefault="000807D4" w:rsidP="00D445B8">
      <w:pPr>
        <w:rPr>
          <w:rtl/>
        </w:rPr>
      </w:pPr>
      <w:bookmarkStart w:id="715" w:name="_ETM_Q1_801832"/>
      <w:bookmarkStart w:id="716" w:name="_ETM_Q1_798832"/>
      <w:bookmarkEnd w:id="715"/>
      <w:bookmarkEnd w:id="716"/>
      <w:r>
        <w:rPr>
          <w:rFonts w:hint="cs"/>
          <w:rtl/>
        </w:rPr>
        <w:lastRenderedPageBreak/>
        <w:t>ל</w:t>
      </w:r>
      <w:r w:rsidR="00D445B8">
        <w:rPr>
          <w:rFonts w:hint="cs"/>
          <w:rtl/>
        </w:rPr>
        <w:t>נושא ירידת המפלס, המ</w:t>
      </w:r>
      <w:bookmarkStart w:id="717" w:name="_ETM_Q1_800033"/>
      <w:bookmarkEnd w:id="717"/>
      <w:r w:rsidR="00D445B8">
        <w:rPr>
          <w:rFonts w:hint="cs"/>
          <w:rtl/>
        </w:rPr>
        <w:t>פלס יו</w:t>
      </w:r>
      <w:bookmarkStart w:id="718" w:name="_ETM_Q1_800316"/>
      <w:bookmarkEnd w:id="718"/>
      <w:r w:rsidR="00D445B8">
        <w:rPr>
          <w:rFonts w:hint="cs"/>
          <w:rtl/>
        </w:rPr>
        <w:t>רד בשנה בממוצע ב</w:t>
      </w:r>
      <w:bookmarkStart w:id="719" w:name="_ETM_Q1_802280"/>
      <w:bookmarkEnd w:id="719"/>
      <w:r w:rsidR="00D445B8">
        <w:rPr>
          <w:rFonts w:hint="cs"/>
          <w:rtl/>
        </w:rPr>
        <w:t xml:space="preserve">-1.10 מטר, שזה הרבה. החלק </w:t>
      </w:r>
      <w:bookmarkStart w:id="720" w:name="_ETM_Q1_808571"/>
      <w:bookmarkStart w:id="721" w:name="_ETM_Q1_806354"/>
      <w:bookmarkEnd w:id="720"/>
      <w:bookmarkEnd w:id="721"/>
      <w:r w:rsidR="00D445B8">
        <w:rPr>
          <w:rFonts w:hint="cs"/>
          <w:rtl/>
        </w:rPr>
        <w:t>של מפעלי ים המלח בירידת המפל</w:t>
      </w:r>
      <w:bookmarkStart w:id="722" w:name="_ETM_Q1_808078"/>
      <w:bookmarkEnd w:id="722"/>
      <w:r w:rsidR="00D445B8">
        <w:rPr>
          <w:rFonts w:hint="cs"/>
          <w:rtl/>
        </w:rPr>
        <w:t>ס כמעט רבע, 23%.</w:t>
      </w:r>
      <w:bookmarkStart w:id="723" w:name="_ETM_Q1_813198"/>
      <w:bookmarkEnd w:id="723"/>
    </w:p>
    <w:p w:rsidR="00D445B8" w:rsidRDefault="00D445B8" w:rsidP="00D445B8">
      <w:pPr>
        <w:rPr>
          <w:rtl/>
        </w:rPr>
      </w:pPr>
      <w:bookmarkStart w:id="724" w:name="_ETM_Q1_814787"/>
      <w:bookmarkStart w:id="725" w:name="_ETM_Q1_815050"/>
      <w:bookmarkStart w:id="726" w:name="_ETM_Q1_812571"/>
      <w:bookmarkStart w:id="727" w:name="_ETM_Q1_813638"/>
      <w:bookmarkEnd w:id="724"/>
      <w:bookmarkEnd w:id="725"/>
      <w:bookmarkEnd w:id="726"/>
      <w:bookmarkEnd w:id="727"/>
    </w:p>
    <w:p w:rsidR="00D445B8" w:rsidRDefault="00D445B8" w:rsidP="00D445B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807D4" w:rsidRDefault="000807D4" w:rsidP="000807D4">
      <w:pPr>
        <w:pStyle w:val="af6"/>
        <w:keepNext/>
        <w:rPr>
          <w:rtl/>
        </w:rPr>
      </w:pPr>
      <w:bookmarkStart w:id="728" w:name="ET_yor_6356_145"/>
      <w:r w:rsidRPr="000807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807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:rsidR="000807D4" w:rsidRDefault="000807D4" w:rsidP="000807D4">
      <w:pPr>
        <w:pStyle w:val="KeepWithNext"/>
        <w:rPr>
          <w:rtl/>
          <w:lang w:eastAsia="he-IL"/>
        </w:rPr>
      </w:pPr>
    </w:p>
    <w:p w:rsidR="00D445B8" w:rsidRDefault="00D445B8" w:rsidP="00D445B8">
      <w:pPr>
        <w:rPr>
          <w:rtl/>
        </w:rPr>
      </w:pPr>
      <w:r>
        <w:rPr>
          <w:rFonts w:hint="cs"/>
          <w:rtl/>
        </w:rPr>
        <w:t xml:space="preserve">כמה </w:t>
      </w:r>
      <w:r w:rsidR="000807D4">
        <w:rPr>
          <w:rFonts w:hint="cs"/>
          <w:rtl/>
        </w:rPr>
        <w:t>ב</w:t>
      </w:r>
      <w:r>
        <w:rPr>
          <w:rFonts w:hint="cs"/>
          <w:rtl/>
        </w:rPr>
        <w:t>ירדן?</w:t>
      </w:r>
    </w:p>
    <w:p w:rsidR="00D445B8" w:rsidRDefault="00D445B8" w:rsidP="00D445B8">
      <w:pPr>
        <w:rPr>
          <w:rtl/>
        </w:rPr>
      </w:pPr>
      <w:bookmarkStart w:id="729" w:name="_ETM_Q1_805638"/>
      <w:bookmarkStart w:id="730" w:name="_ETM_Q1_808905"/>
      <w:bookmarkStart w:id="731" w:name="_ETM_Q1_812307"/>
      <w:bookmarkEnd w:id="729"/>
      <w:bookmarkEnd w:id="730"/>
      <w:bookmarkEnd w:id="731"/>
    </w:p>
    <w:p w:rsidR="00D445B8" w:rsidRDefault="00D445B8" w:rsidP="00D445B8">
      <w:pPr>
        <w:pStyle w:val="a4"/>
        <w:keepNext/>
        <w:rPr>
          <w:rtl/>
        </w:rPr>
      </w:pPr>
      <w:r w:rsidRPr="00D445B8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D44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445B8" w:rsidRDefault="00D445B8" w:rsidP="00D445B8">
      <w:pPr>
        <w:pStyle w:val="KeepWithNext"/>
        <w:rPr>
          <w:rtl/>
        </w:rPr>
      </w:pPr>
    </w:p>
    <w:p w:rsidR="00D445B8" w:rsidRDefault="00BA5D40" w:rsidP="00D445B8">
      <w:pPr>
        <w:rPr>
          <w:rtl/>
        </w:rPr>
      </w:pPr>
      <w:bookmarkStart w:id="732" w:name="_ETM_Q1_812828"/>
      <w:bookmarkEnd w:id="732"/>
      <w:r>
        <w:rPr>
          <w:rFonts w:hint="cs"/>
          <w:rtl/>
        </w:rPr>
        <w:t xml:space="preserve">יחד עם הירדנים זה 40%, אנחנו </w:t>
      </w:r>
      <w:bookmarkStart w:id="733" w:name="_ETM_Q1_818188"/>
      <w:bookmarkEnd w:id="733"/>
      <w:r>
        <w:rPr>
          <w:rFonts w:hint="cs"/>
          <w:rtl/>
        </w:rPr>
        <w:t>וה</w:t>
      </w:r>
      <w:bookmarkStart w:id="734" w:name="_ETM_Q1_816254"/>
      <w:bookmarkEnd w:id="734"/>
      <w:r>
        <w:rPr>
          <w:rFonts w:hint="cs"/>
          <w:rtl/>
        </w:rPr>
        <w:t>ירדנים.</w:t>
      </w:r>
    </w:p>
    <w:p w:rsidR="00BA5D40" w:rsidRDefault="00BA5D40" w:rsidP="00D445B8">
      <w:pPr>
        <w:rPr>
          <w:rtl/>
        </w:rPr>
      </w:pPr>
      <w:bookmarkStart w:id="735" w:name="_ETM_Q1_820168"/>
      <w:bookmarkStart w:id="736" w:name="_ETM_Q1_818213"/>
      <w:bookmarkStart w:id="737" w:name="_ETM_Q1_818758"/>
      <w:bookmarkEnd w:id="735"/>
      <w:bookmarkEnd w:id="736"/>
      <w:bookmarkEnd w:id="737"/>
    </w:p>
    <w:p w:rsidR="00BA5D40" w:rsidRDefault="00BA5D40" w:rsidP="00BA5D40">
      <w:pPr>
        <w:pStyle w:val="a4"/>
        <w:keepNext/>
        <w:rPr>
          <w:rtl/>
        </w:rPr>
      </w:pPr>
      <w:bookmarkStart w:id="738" w:name="ET_speaker_טובי_שור_46"/>
      <w:r w:rsidRPr="00BA5D40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BA5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BA5D40" w:rsidRDefault="00BA5D40" w:rsidP="00BA5D40">
      <w:pPr>
        <w:pStyle w:val="KeepWithNext"/>
        <w:rPr>
          <w:rtl/>
        </w:rPr>
      </w:pPr>
    </w:p>
    <w:p w:rsidR="00E04422" w:rsidRDefault="00BA5D40" w:rsidP="00AC27F2">
      <w:pPr>
        <w:rPr>
          <w:rtl/>
        </w:rPr>
      </w:pPr>
      <w:r>
        <w:rPr>
          <w:rFonts w:hint="cs"/>
          <w:rtl/>
        </w:rPr>
        <w:t>י</w:t>
      </w:r>
      <w:bookmarkStart w:id="739" w:name="_ETM_Q1_819281"/>
      <w:bookmarkEnd w:id="739"/>
      <w:r>
        <w:rPr>
          <w:rFonts w:hint="cs"/>
          <w:rtl/>
        </w:rPr>
        <w:t xml:space="preserve">רדן בערך עוד </w:t>
      </w:r>
      <w:bookmarkStart w:id="740" w:name="_ETM_Q1_820586"/>
      <w:bookmarkEnd w:id="740"/>
      <w:r>
        <w:rPr>
          <w:rFonts w:hint="cs"/>
          <w:rtl/>
        </w:rPr>
        <w:t xml:space="preserve">15%. עכשיו </w:t>
      </w:r>
      <w:bookmarkStart w:id="741" w:name="_ETM_Q1_819937"/>
      <w:bookmarkStart w:id="742" w:name="_ETM_Q1_821114"/>
      <w:bookmarkStart w:id="743" w:name="_ETM_Q1_819964"/>
      <w:bookmarkStart w:id="744" w:name="_ETM_Q1_820904"/>
      <w:bookmarkStart w:id="745" w:name="_ETM_Q1_821323"/>
      <w:bookmarkEnd w:id="741"/>
      <w:bookmarkEnd w:id="742"/>
      <w:bookmarkEnd w:id="743"/>
      <w:bookmarkEnd w:id="744"/>
      <w:bookmarkEnd w:id="745"/>
      <w:r>
        <w:rPr>
          <w:rFonts w:hint="cs"/>
          <w:rtl/>
        </w:rPr>
        <w:t>יגיעו פחות א</w:t>
      </w:r>
      <w:bookmarkStart w:id="746" w:name="_ETM_Q1_822001"/>
      <w:bookmarkEnd w:id="746"/>
      <w:r>
        <w:rPr>
          <w:rFonts w:hint="cs"/>
          <w:rtl/>
        </w:rPr>
        <w:t xml:space="preserve">ו יותר לחלק </w:t>
      </w:r>
      <w:bookmarkStart w:id="747" w:name="_ETM_Q1_823069"/>
      <w:bookmarkEnd w:id="747"/>
      <w:r>
        <w:rPr>
          <w:rFonts w:hint="cs"/>
          <w:rtl/>
        </w:rPr>
        <w:t>שלנו, אפילו לא יעברו אותנו</w:t>
      </w:r>
      <w:bookmarkStart w:id="748" w:name="_ETM_Q1_824770"/>
      <w:bookmarkEnd w:id="748"/>
      <w:r>
        <w:rPr>
          <w:rFonts w:hint="cs"/>
          <w:rtl/>
        </w:rPr>
        <w:t>, בגלל - - -</w:t>
      </w:r>
      <w:bookmarkStart w:id="749" w:name="_ETM_Q1_827928"/>
      <w:bookmarkEnd w:id="749"/>
      <w:r>
        <w:rPr>
          <w:rFonts w:hint="cs"/>
          <w:rtl/>
        </w:rPr>
        <w:t xml:space="preserve"> כאמור אמרנו שהה</w:t>
      </w:r>
      <w:bookmarkStart w:id="750" w:name="_ETM_Q1_830413"/>
      <w:bookmarkEnd w:id="750"/>
      <w:r>
        <w:rPr>
          <w:rFonts w:hint="cs"/>
          <w:rtl/>
        </w:rPr>
        <w:t xml:space="preserve">שפעה על ירידת המפלס היא </w:t>
      </w:r>
      <w:bookmarkStart w:id="751" w:name="_ETM_Q1_831327"/>
      <w:bookmarkEnd w:id="751"/>
      <w:r>
        <w:rPr>
          <w:rFonts w:hint="cs"/>
          <w:rtl/>
        </w:rPr>
        <w:t xml:space="preserve">פונקציה </w:t>
      </w:r>
      <w:bookmarkStart w:id="752" w:name="_ETM_Q1_831846"/>
      <w:bookmarkEnd w:id="752"/>
      <w:r>
        <w:rPr>
          <w:rFonts w:hint="cs"/>
          <w:rtl/>
        </w:rPr>
        <w:t xml:space="preserve">של שטח האידוי, ככל ששטח האידוי </w:t>
      </w:r>
      <w:bookmarkStart w:id="753" w:name="_ETM_Q1_834071"/>
      <w:bookmarkEnd w:id="753"/>
      <w:r>
        <w:rPr>
          <w:rFonts w:hint="cs"/>
          <w:rtl/>
        </w:rPr>
        <w:t>גדול</w:t>
      </w:r>
      <w:r w:rsidR="00AC27F2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, ביחס </w:t>
      </w:r>
      <w:bookmarkStart w:id="754" w:name="_ETM_Q1_835921"/>
      <w:bookmarkEnd w:id="754"/>
      <w:r>
        <w:rPr>
          <w:rFonts w:hint="cs"/>
          <w:rtl/>
        </w:rPr>
        <w:t xml:space="preserve">ישר </w:t>
      </w:r>
      <w:bookmarkStart w:id="755" w:name="_ETM_Q1_837228"/>
      <w:bookmarkStart w:id="756" w:name="_ETM_Q1_832469"/>
      <w:bookmarkEnd w:id="755"/>
      <w:bookmarkEnd w:id="756"/>
      <w:r w:rsidR="00AC27F2">
        <w:rPr>
          <w:rFonts w:hint="cs"/>
          <w:rtl/>
        </w:rPr>
        <w:t xml:space="preserve">גם ההשפעה על </w:t>
      </w:r>
      <w:r w:rsidR="00E04422">
        <w:rPr>
          <w:rFonts w:hint="cs"/>
          <w:rtl/>
        </w:rPr>
        <w:t xml:space="preserve">ירידת המפלס </w:t>
      </w:r>
      <w:bookmarkStart w:id="757" w:name="_ETM_Q1_838094"/>
      <w:bookmarkEnd w:id="757"/>
      <w:r w:rsidR="00E04422">
        <w:rPr>
          <w:rFonts w:hint="cs"/>
          <w:rtl/>
        </w:rPr>
        <w:t xml:space="preserve">בהתאם. </w:t>
      </w:r>
      <w:bookmarkStart w:id="758" w:name="_ETM_Q1_841772"/>
      <w:bookmarkStart w:id="759" w:name="_ETM_Q1_842034"/>
      <w:bookmarkStart w:id="760" w:name="_ETM_Q1_853737"/>
      <w:bookmarkEnd w:id="758"/>
      <w:bookmarkEnd w:id="759"/>
      <w:bookmarkEnd w:id="760"/>
      <w:r w:rsidR="00E04422">
        <w:rPr>
          <w:rFonts w:hint="cs"/>
          <w:rtl/>
        </w:rPr>
        <w:t>הירדני</w:t>
      </w:r>
      <w:bookmarkStart w:id="761" w:name="_ETM_Q1_840602"/>
      <w:bookmarkEnd w:id="761"/>
      <w:r w:rsidR="00E04422">
        <w:rPr>
          <w:rFonts w:hint="cs"/>
          <w:rtl/>
        </w:rPr>
        <w:t xml:space="preserve">ם עכשיו הגדילו </w:t>
      </w:r>
      <w:bookmarkStart w:id="762" w:name="_ETM_Q1_842451"/>
      <w:bookmarkEnd w:id="762"/>
      <w:r w:rsidR="00E04422">
        <w:rPr>
          <w:rFonts w:hint="cs"/>
          <w:rtl/>
        </w:rPr>
        <w:t xml:space="preserve">באופן משמעותי, </w:t>
      </w:r>
      <w:bookmarkStart w:id="763" w:name="_ETM_Q1_842585"/>
      <w:bookmarkEnd w:id="763"/>
      <w:r w:rsidR="00E04422">
        <w:rPr>
          <w:rFonts w:hint="cs"/>
          <w:rtl/>
        </w:rPr>
        <w:t xml:space="preserve">אז אני מניח שהמפעלים ביחד הגיעו לסדר גודל של </w:t>
      </w:r>
      <w:bookmarkStart w:id="764" w:name="_ETM_Q1_847834"/>
      <w:bookmarkStart w:id="765" w:name="_ETM_Q1_845355"/>
      <w:bookmarkEnd w:id="764"/>
      <w:bookmarkEnd w:id="765"/>
      <w:r w:rsidR="00E04422">
        <w:rPr>
          <w:rFonts w:hint="cs"/>
          <w:rtl/>
        </w:rPr>
        <w:t>50% או משהו כזה.</w:t>
      </w:r>
      <w:bookmarkStart w:id="766" w:name="_ETM_Q1_845737"/>
      <w:bookmarkStart w:id="767" w:name="_ETM_Q1_848978"/>
      <w:bookmarkStart w:id="768" w:name="_ETM_Q1_851978"/>
      <w:bookmarkStart w:id="769" w:name="_ETM_Q1_853006"/>
      <w:bookmarkStart w:id="770" w:name="_ETM_Q1_853267"/>
      <w:bookmarkStart w:id="771" w:name="_ETM_Q1_850528"/>
      <w:bookmarkStart w:id="772" w:name="_ETM_Q1_848594"/>
      <w:bookmarkStart w:id="773" w:name="_ETM_Q1_849400"/>
      <w:bookmarkStart w:id="774" w:name="_ETM_Q1_849923"/>
      <w:bookmarkStart w:id="775" w:name="_ETM_Q1_852930"/>
      <w:bookmarkStart w:id="776" w:name="_ETM_Q1_849930"/>
      <w:bookmarkStart w:id="777" w:name="_ETM_Q1_854389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</w:p>
    <w:p w:rsidR="00E04422" w:rsidRDefault="00E04422" w:rsidP="00E04422">
      <w:pPr>
        <w:rPr>
          <w:rtl/>
        </w:rPr>
      </w:pPr>
    </w:p>
    <w:p w:rsidR="00E04422" w:rsidRDefault="00E04422" w:rsidP="00E04422">
      <w:pPr>
        <w:pStyle w:val="af6"/>
        <w:keepNext/>
        <w:rPr>
          <w:rtl/>
        </w:rPr>
      </w:pPr>
      <w:bookmarkStart w:id="778" w:name="ET_yor_6356_48"/>
      <w:r w:rsidRPr="00E044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044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E04422" w:rsidRDefault="00E04422" w:rsidP="00E04422">
      <w:pPr>
        <w:pStyle w:val="KeepWithNext"/>
        <w:rPr>
          <w:rtl/>
        </w:rPr>
      </w:pPr>
    </w:p>
    <w:p w:rsidR="00E04422" w:rsidRDefault="00E04422" w:rsidP="00E04422">
      <w:pPr>
        <w:rPr>
          <w:rtl/>
        </w:rPr>
      </w:pPr>
      <w:bookmarkStart w:id="779" w:name="_ETM_Q1_849657"/>
      <w:bookmarkEnd w:id="779"/>
      <w:r>
        <w:rPr>
          <w:rFonts w:hint="cs"/>
          <w:rtl/>
        </w:rPr>
        <w:t>אז</w:t>
      </w:r>
      <w:bookmarkStart w:id="780" w:name="_ETM_Q1_852657"/>
      <w:bookmarkEnd w:id="780"/>
      <w:r>
        <w:rPr>
          <w:rFonts w:hint="cs"/>
          <w:rtl/>
        </w:rPr>
        <w:t xml:space="preserve"> כמה </w:t>
      </w:r>
      <w:bookmarkStart w:id="781" w:name="_ETM_Q1_850685"/>
      <w:bookmarkStart w:id="782" w:name="_ETM_Q1_849273"/>
      <w:bookmarkEnd w:id="781"/>
      <w:bookmarkEnd w:id="782"/>
      <w:r>
        <w:rPr>
          <w:rFonts w:hint="cs"/>
          <w:rtl/>
        </w:rPr>
        <w:t>זמן י</w:t>
      </w:r>
      <w:bookmarkStart w:id="783" w:name="_ETM_Q1_850862"/>
      <w:bookmarkEnd w:id="783"/>
      <w:r>
        <w:rPr>
          <w:rFonts w:hint="cs"/>
          <w:rtl/>
        </w:rPr>
        <w:t>יקח עד שהוא יעלם לגמרי?</w:t>
      </w:r>
      <w:bookmarkStart w:id="784" w:name="_ETM_Q1_855826"/>
      <w:bookmarkStart w:id="785" w:name="_ETM_Q1_854654"/>
      <w:bookmarkStart w:id="786" w:name="_ETM_Q1_855594"/>
      <w:bookmarkStart w:id="787" w:name="_ETM_Q1_856376"/>
      <w:bookmarkEnd w:id="784"/>
      <w:bookmarkEnd w:id="785"/>
      <w:bookmarkEnd w:id="786"/>
      <w:bookmarkEnd w:id="787"/>
    </w:p>
    <w:p w:rsidR="00E04422" w:rsidRDefault="00E04422" w:rsidP="00E04422">
      <w:pPr>
        <w:rPr>
          <w:rtl/>
        </w:rPr>
      </w:pPr>
    </w:p>
    <w:p w:rsidR="00E04422" w:rsidRDefault="00E04422" w:rsidP="00E04422">
      <w:pPr>
        <w:pStyle w:val="af5"/>
        <w:keepNext/>
        <w:rPr>
          <w:rtl/>
        </w:rPr>
      </w:pPr>
      <w:bookmarkStart w:id="788" w:name="ET_interruption_קריאה_51"/>
      <w:r w:rsidRPr="00E044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44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8"/>
    </w:p>
    <w:p w:rsidR="00E04422" w:rsidRDefault="00E04422" w:rsidP="00E04422">
      <w:pPr>
        <w:pStyle w:val="KeepWithNext"/>
        <w:rPr>
          <w:rtl/>
        </w:rPr>
      </w:pPr>
    </w:p>
    <w:p w:rsidR="00E04422" w:rsidRDefault="00E04422" w:rsidP="003B7503">
      <w:pPr>
        <w:rPr>
          <w:rtl/>
        </w:rPr>
      </w:pPr>
      <w:bookmarkStart w:id="789" w:name="_ETM_Q1_856637"/>
      <w:bookmarkStart w:id="790" w:name="_ETM_Q1_856897"/>
      <w:bookmarkEnd w:id="789"/>
      <w:bookmarkEnd w:id="790"/>
      <w:r>
        <w:rPr>
          <w:rFonts w:hint="cs"/>
          <w:rtl/>
        </w:rPr>
        <w:t xml:space="preserve">הוא לא יעלם לגמרי כי </w:t>
      </w:r>
      <w:bookmarkStart w:id="791" w:name="_ETM_Q1_858987"/>
      <w:bookmarkEnd w:id="791"/>
      <w:r>
        <w:rPr>
          <w:rFonts w:hint="cs"/>
          <w:rtl/>
        </w:rPr>
        <w:t>האידוי הוא תמיד בשטח של הא</w:t>
      </w:r>
      <w:bookmarkStart w:id="792" w:name="_ETM_Q1_858599"/>
      <w:bookmarkStart w:id="793" w:name="_ETM_Q1_859253"/>
      <w:bookmarkStart w:id="794" w:name="_ETM_Q1_858887"/>
      <w:bookmarkEnd w:id="792"/>
      <w:bookmarkEnd w:id="793"/>
      <w:bookmarkEnd w:id="794"/>
      <w:r>
        <w:rPr>
          <w:rFonts w:hint="cs"/>
          <w:rtl/>
        </w:rPr>
        <w:t xml:space="preserve">גם. ברגע </w:t>
      </w:r>
      <w:bookmarkStart w:id="795" w:name="_ETM_Q1_860475"/>
      <w:bookmarkEnd w:id="795"/>
      <w:r>
        <w:rPr>
          <w:rFonts w:hint="cs"/>
          <w:rtl/>
        </w:rPr>
        <w:t>שהאגם קטן</w:t>
      </w:r>
      <w:r w:rsidR="003B7503">
        <w:rPr>
          <w:rFonts w:hint="cs"/>
          <w:rtl/>
        </w:rPr>
        <w:t xml:space="preserve"> </w:t>
      </w:r>
      <w:bookmarkStart w:id="796" w:name="_ETM_Q1_866290"/>
      <w:bookmarkEnd w:id="796"/>
      <w:r w:rsidR="003B7503">
        <w:rPr>
          <w:rFonts w:hint="eastAsia"/>
          <w:rtl/>
        </w:rPr>
        <w:t>–</w:t>
      </w:r>
      <w:r>
        <w:rPr>
          <w:rFonts w:hint="cs"/>
          <w:rtl/>
        </w:rPr>
        <w:t xml:space="preserve"> האידוי קטן.</w:t>
      </w:r>
      <w:bookmarkStart w:id="797" w:name="_ETM_Q1_860872"/>
      <w:bookmarkEnd w:id="797"/>
      <w:r>
        <w:rPr>
          <w:rFonts w:hint="cs"/>
          <w:rtl/>
        </w:rPr>
        <w:t xml:space="preserve"> בסוף הוא יגיע לאי</w:t>
      </w:r>
      <w:bookmarkStart w:id="798" w:name="_ETM_Q1_864289"/>
      <w:bookmarkStart w:id="799" w:name="_ETM_Q1_862073"/>
      <w:bookmarkEnd w:id="798"/>
      <w:bookmarkEnd w:id="799"/>
      <w:r>
        <w:rPr>
          <w:rFonts w:hint="cs"/>
          <w:rtl/>
        </w:rPr>
        <w:t>זה שיווי משקל שהכ</w:t>
      </w:r>
      <w:bookmarkStart w:id="800" w:name="_ETM_Q1_863275"/>
      <w:bookmarkEnd w:id="800"/>
      <w:r>
        <w:rPr>
          <w:rFonts w:hint="cs"/>
          <w:rtl/>
        </w:rPr>
        <w:t>ניסות והיציאות יהיו זהות,</w:t>
      </w:r>
      <w:bookmarkStart w:id="801" w:name="_ETM_Q1_867848"/>
      <w:bookmarkEnd w:id="801"/>
      <w:r>
        <w:rPr>
          <w:rFonts w:hint="cs"/>
          <w:rtl/>
        </w:rPr>
        <w:t xml:space="preserve"> אבל אז </w:t>
      </w:r>
      <w:bookmarkStart w:id="802" w:name="_ETM_Q1_869174"/>
      <w:bookmarkEnd w:id="802"/>
      <w:r>
        <w:rPr>
          <w:rFonts w:hint="cs"/>
          <w:rtl/>
        </w:rPr>
        <w:t>הוא יהיה קטן מאוד.</w:t>
      </w:r>
      <w:bookmarkStart w:id="803" w:name="_ETM_Q1_871003"/>
      <w:bookmarkStart w:id="804" w:name="_ETM_Q1_866245"/>
      <w:bookmarkStart w:id="805" w:name="_ETM_Q1_869245"/>
      <w:bookmarkEnd w:id="803"/>
      <w:bookmarkEnd w:id="804"/>
      <w:bookmarkEnd w:id="805"/>
    </w:p>
    <w:p w:rsidR="00E04422" w:rsidRDefault="00E04422" w:rsidP="00E04422">
      <w:pPr>
        <w:rPr>
          <w:rtl/>
        </w:rPr>
      </w:pPr>
      <w:bookmarkStart w:id="806" w:name="_ETM_Q1_873145"/>
      <w:bookmarkEnd w:id="806"/>
    </w:p>
    <w:p w:rsidR="00E04422" w:rsidRDefault="00E04422" w:rsidP="00E04422">
      <w:pPr>
        <w:pStyle w:val="a4"/>
        <w:keepNext/>
        <w:rPr>
          <w:rtl/>
        </w:rPr>
      </w:pPr>
      <w:bookmarkStart w:id="807" w:name="ET_speaker_טובי_שור_52"/>
      <w:r w:rsidRPr="00E04422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E04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E04422" w:rsidRDefault="00E04422" w:rsidP="00E04422">
      <w:pPr>
        <w:pStyle w:val="KeepWithNext"/>
        <w:rPr>
          <w:rtl/>
        </w:rPr>
      </w:pPr>
    </w:p>
    <w:p w:rsidR="00E04422" w:rsidRDefault="00E04422" w:rsidP="00190718">
      <w:pPr>
        <w:rPr>
          <w:rtl/>
        </w:rPr>
      </w:pPr>
      <w:bookmarkStart w:id="808" w:name="_ETM_Q1_874713"/>
      <w:bookmarkStart w:id="809" w:name="_ETM_Q1_872236"/>
      <w:bookmarkStart w:id="810" w:name="_ETM_Q1_869519"/>
      <w:bookmarkEnd w:id="808"/>
      <w:bookmarkEnd w:id="809"/>
      <w:bookmarkEnd w:id="810"/>
      <w:r>
        <w:rPr>
          <w:rFonts w:hint="cs"/>
          <w:rtl/>
        </w:rPr>
        <w:t>הוא</w:t>
      </w:r>
      <w:bookmarkStart w:id="811" w:name="_ETM_Q1_874116"/>
      <w:bookmarkStart w:id="812" w:name="_ETM_Q1_871399"/>
      <w:bookmarkStart w:id="813" w:name="_ETM_Q1_868683"/>
      <w:bookmarkStart w:id="814" w:name="_ETM_Q1_866750"/>
      <w:bookmarkStart w:id="815" w:name="_ETM_Q1_868338"/>
      <w:bookmarkStart w:id="816" w:name="_ETM_Q1_860338"/>
      <w:bookmarkStart w:id="817" w:name="_ETM_Q1_863607"/>
      <w:bookmarkStart w:id="818" w:name="_ETM_Q1_866607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r>
        <w:rPr>
          <w:rFonts w:hint="cs"/>
          <w:rtl/>
        </w:rPr>
        <w:t xml:space="preserve"> לא </w:t>
      </w:r>
      <w:bookmarkStart w:id="819" w:name="_ETM_Q1_868155"/>
      <w:bookmarkEnd w:id="819"/>
      <w:r>
        <w:rPr>
          <w:rFonts w:hint="cs"/>
          <w:rtl/>
        </w:rPr>
        <w:t>יהיה קטן</w:t>
      </w:r>
      <w:bookmarkStart w:id="820" w:name="_ETM_Q1_872201"/>
      <w:bookmarkEnd w:id="820"/>
      <w:r>
        <w:rPr>
          <w:rFonts w:hint="cs"/>
          <w:rtl/>
        </w:rPr>
        <w:t xml:space="preserve"> מאוד. זה עוד איזשהו משהו שצריך להפריך אותו.</w:t>
      </w:r>
      <w:bookmarkStart w:id="821" w:name="_ETM_Q1_875735"/>
      <w:bookmarkEnd w:id="821"/>
      <w:r>
        <w:rPr>
          <w:rFonts w:hint="cs"/>
          <w:rtl/>
        </w:rPr>
        <w:t xml:space="preserve"> הא</w:t>
      </w:r>
      <w:bookmarkStart w:id="822" w:name="_ETM_Q1_876019"/>
      <w:bookmarkEnd w:id="822"/>
      <w:r>
        <w:rPr>
          <w:rFonts w:hint="cs"/>
          <w:rtl/>
        </w:rPr>
        <w:t xml:space="preserve">גן הצפוני </w:t>
      </w:r>
      <w:bookmarkStart w:id="823" w:name="_ETM_Q1_876154"/>
      <w:bookmarkEnd w:id="823"/>
      <w:r>
        <w:rPr>
          <w:rFonts w:hint="cs"/>
          <w:rtl/>
        </w:rPr>
        <w:t>היום הוא בערך 600-620 ק</w:t>
      </w:r>
      <w:bookmarkStart w:id="824" w:name="_ETM_Q1_880489"/>
      <w:bookmarkEnd w:id="824"/>
      <w:r>
        <w:rPr>
          <w:rFonts w:hint="cs"/>
          <w:rtl/>
        </w:rPr>
        <w:t xml:space="preserve">מ"ר, שזה בערך </w:t>
      </w:r>
      <w:bookmarkStart w:id="825" w:name="_ETM_Q1_882314"/>
      <w:bookmarkEnd w:id="825"/>
      <w:r>
        <w:rPr>
          <w:rFonts w:hint="cs"/>
          <w:rtl/>
        </w:rPr>
        <w:t>פי 4 מהשטח של הכנרת</w:t>
      </w:r>
      <w:bookmarkStart w:id="826" w:name="_ETM_Q1_884017"/>
      <w:bookmarkEnd w:id="826"/>
      <w:r>
        <w:rPr>
          <w:rFonts w:hint="cs"/>
          <w:rtl/>
        </w:rPr>
        <w:t>. כשהוא י</w:t>
      </w:r>
      <w:bookmarkStart w:id="827" w:name="_ETM_Q1_884173"/>
      <w:bookmarkEnd w:id="827"/>
      <w:r>
        <w:rPr>
          <w:rFonts w:hint="cs"/>
          <w:rtl/>
        </w:rPr>
        <w:t>גיע לשיווי משק</w:t>
      </w:r>
      <w:bookmarkStart w:id="828" w:name="_ETM_Q1_886285"/>
      <w:bookmarkEnd w:id="828"/>
      <w:r>
        <w:rPr>
          <w:rFonts w:hint="cs"/>
          <w:rtl/>
        </w:rPr>
        <w:t>ל לפי מחקרים</w:t>
      </w:r>
      <w:bookmarkStart w:id="829" w:name="_ETM_Q1_886420"/>
      <w:bookmarkEnd w:id="829"/>
      <w:r w:rsidR="00190718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אגב מה שאנחנו אומרים פה זה </w:t>
      </w:r>
      <w:bookmarkStart w:id="830" w:name="_ETM_Q1_890595"/>
      <w:bookmarkEnd w:id="830"/>
      <w:r>
        <w:rPr>
          <w:rFonts w:hint="cs"/>
          <w:rtl/>
        </w:rPr>
        <w:t xml:space="preserve">הכל מחקרים </w:t>
      </w:r>
      <w:bookmarkStart w:id="831" w:name="_ETM_Q1_889424"/>
      <w:bookmarkEnd w:id="831"/>
      <w:r>
        <w:rPr>
          <w:rFonts w:hint="cs"/>
          <w:rtl/>
        </w:rPr>
        <w:t>שמצוטטים על ידי</w:t>
      </w:r>
      <w:bookmarkStart w:id="832" w:name="_ETM_Q1_891383"/>
      <w:bookmarkEnd w:id="832"/>
      <w:r>
        <w:rPr>
          <w:rFonts w:hint="cs"/>
          <w:rtl/>
        </w:rPr>
        <w:t xml:space="preserve"> המשרד להגנת הסביבה, המכון ה</w:t>
      </w:r>
      <w:bookmarkStart w:id="833" w:name="_ETM_Q1_892062"/>
      <w:bookmarkEnd w:id="833"/>
      <w:r>
        <w:rPr>
          <w:rFonts w:hint="cs"/>
          <w:rtl/>
        </w:rPr>
        <w:t xml:space="preserve">גאולוגי </w:t>
      </w:r>
      <w:r w:rsidR="00190718">
        <w:rPr>
          <w:rFonts w:hint="cs"/>
          <w:rtl/>
        </w:rPr>
        <w:t>ו</w:t>
      </w:r>
      <w:r>
        <w:rPr>
          <w:rFonts w:hint="cs"/>
          <w:rtl/>
        </w:rPr>
        <w:t>רשות המים. כלומר מה שאנחנו אומרים אפשר לבדוק</w:t>
      </w:r>
      <w:bookmarkStart w:id="834" w:name="_ETM_Q1_896921"/>
      <w:bookmarkEnd w:id="834"/>
      <w:r>
        <w:rPr>
          <w:rFonts w:hint="cs"/>
          <w:rtl/>
        </w:rPr>
        <w:t xml:space="preserve"> ו</w:t>
      </w:r>
      <w:bookmarkStart w:id="835" w:name="_ETM_Q1_897204"/>
      <w:bookmarkEnd w:id="835"/>
      <w:r>
        <w:rPr>
          <w:rFonts w:hint="cs"/>
          <w:rtl/>
        </w:rPr>
        <w:t>הכל ממוסמך על ידי הגופים האלה.</w:t>
      </w:r>
    </w:p>
    <w:p w:rsidR="00E04422" w:rsidRDefault="00E04422" w:rsidP="00E04422">
      <w:pPr>
        <w:rPr>
          <w:rtl/>
        </w:rPr>
      </w:pPr>
    </w:p>
    <w:p w:rsidR="00E04422" w:rsidRDefault="00E04422" w:rsidP="00190718">
      <w:pPr>
        <w:rPr>
          <w:rtl/>
        </w:rPr>
      </w:pPr>
      <w:bookmarkStart w:id="836" w:name="_ETM_Q1_900600"/>
      <w:bookmarkStart w:id="837" w:name="_ETM_Q1_900861"/>
      <w:bookmarkEnd w:id="836"/>
      <w:bookmarkEnd w:id="837"/>
      <w:r>
        <w:rPr>
          <w:rFonts w:hint="cs"/>
          <w:rtl/>
        </w:rPr>
        <w:t xml:space="preserve">המכון הגאולוגי עשה עבודה </w:t>
      </w:r>
      <w:bookmarkStart w:id="838" w:name="_ETM_Q1_906085"/>
      <w:bookmarkStart w:id="839" w:name="_ETM_Q1_903085"/>
      <w:bookmarkEnd w:id="838"/>
      <w:bookmarkEnd w:id="839"/>
      <w:r>
        <w:rPr>
          <w:rFonts w:hint="cs"/>
          <w:rtl/>
        </w:rPr>
        <w:t xml:space="preserve">מאוד רצינית כבר לפני </w:t>
      </w:r>
      <w:r w:rsidR="00190718">
        <w:rPr>
          <w:rFonts w:hint="cs"/>
          <w:rtl/>
        </w:rPr>
        <w:t>מספר</w:t>
      </w:r>
      <w:r>
        <w:rPr>
          <w:rFonts w:hint="cs"/>
          <w:rtl/>
        </w:rPr>
        <w:t xml:space="preserve"> שנים שבו הו</w:t>
      </w:r>
      <w:bookmarkStart w:id="840" w:name="_ETM_Q1_905332"/>
      <w:bookmarkEnd w:id="840"/>
      <w:r>
        <w:rPr>
          <w:rFonts w:hint="cs"/>
          <w:rtl/>
        </w:rPr>
        <w:t xml:space="preserve">א מראה </w:t>
      </w:r>
      <w:bookmarkStart w:id="841" w:name="_ETM_Q1_906400"/>
      <w:bookmarkEnd w:id="841"/>
      <w:r>
        <w:rPr>
          <w:rFonts w:hint="cs"/>
          <w:rtl/>
        </w:rPr>
        <w:t xml:space="preserve">שהים באמת אמור להתייצב בסדר </w:t>
      </w:r>
      <w:bookmarkStart w:id="842" w:name="_ETM_Q1_907840"/>
      <w:bookmarkEnd w:id="842"/>
      <w:r>
        <w:rPr>
          <w:rFonts w:hint="cs"/>
          <w:rtl/>
        </w:rPr>
        <w:t xml:space="preserve">גודל של שטח </w:t>
      </w:r>
      <w:bookmarkStart w:id="843" w:name="_ETM_Q1_907213"/>
      <w:bookmarkEnd w:id="843"/>
      <w:r>
        <w:rPr>
          <w:rFonts w:hint="cs"/>
          <w:rtl/>
        </w:rPr>
        <w:t>של 515 ק</w:t>
      </w:r>
      <w:bookmarkStart w:id="844" w:name="_ETM_Q1_911937"/>
      <w:bookmarkEnd w:id="844"/>
      <w:r>
        <w:rPr>
          <w:rFonts w:hint="cs"/>
          <w:rtl/>
        </w:rPr>
        <w:t>מ"ר,</w:t>
      </w:r>
      <w:bookmarkStart w:id="845" w:name="_ETM_Q1_909983"/>
      <w:bookmarkEnd w:id="845"/>
      <w:r>
        <w:rPr>
          <w:rFonts w:hint="cs"/>
          <w:rtl/>
        </w:rPr>
        <w:t xml:space="preserve"> כלומר בערך 100 קמ"ר פחות מהיום. עדיין </w:t>
      </w:r>
      <w:bookmarkStart w:id="846" w:name="_ETM_Q1_911706"/>
      <w:bookmarkEnd w:id="846"/>
      <w:r>
        <w:rPr>
          <w:rFonts w:hint="cs"/>
          <w:rtl/>
        </w:rPr>
        <w:t xml:space="preserve">זה יהיה </w:t>
      </w:r>
      <w:bookmarkStart w:id="847" w:name="_ETM_Q1_913295"/>
      <w:bookmarkEnd w:id="847"/>
      <w:r>
        <w:rPr>
          <w:rFonts w:hint="cs"/>
          <w:rtl/>
        </w:rPr>
        <w:t xml:space="preserve">כמעט פי 4 מהכנרת. מי שחושב שתישאר פה </w:t>
      </w:r>
      <w:bookmarkStart w:id="848" w:name="_ETM_Q1_914998"/>
      <w:bookmarkEnd w:id="848"/>
      <w:r>
        <w:rPr>
          <w:rFonts w:hint="cs"/>
          <w:rtl/>
        </w:rPr>
        <w:t xml:space="preserve">שלולית, </w:t>
      </w:r>
      <w:bookmarkStart w:id="849" w:name="_ETM_Q1_916326"/>
      <w:bookmarkEnd w:id="849"/>
      <w:r>
        <w:rPr>
          <w:rFonts w:hint="cs"/>
          <w:rtl/>
        </w:rPr>
        <w:t xml:space="preserve">לא תישאר פה שלולית. עדיין הים הזה יהיה עמוק </w:t>
      </w:r>
      <w:bookmarkStart w:id="850" w:name="_ETM_Q1_921027"/>
      <w:bookmarkEnd w:id="850"/>
      <w:r>
        <w:rPr>
          <w:rFonts w:hint="cs"/>
          <w:rtl/>
        </w:rPr>
        <w:t>מאוד, סדר גודל</w:t>
      </w:r>
      <w:bookmarkStart w:id="851" w:name="_ETM_Q1_919596"/>
      <w:bookmarkEnd w:id="851"/>
      <w:r>
        <w:rPr>
          <w:rFonts w:hint="cs"/>
          <w:rtl/>
        </w:rPr>
        <w:t xml:space="preserve"> של 200 מטר העומק המקסימלי שלו</w:t>
      </w:r>
      <w:bookmarkStart w:id="852" w:name="_ETM_Q1_921058"/>
      <w:bookmarkEnd w:id="852"/>
      <w:r>
        <w:rPr>
          <w:rFonts w:hint="cs"/>
          <w:rtl/>
        </w:rPr>
        <w:t xml:space="preserve">, </w:t>
      </w:r>
      <w:bookmarkStart w:id="853" w:name="_ETM_Q1_921603"/>
      <w:bookmarkEnd w:id="853"/>
      <w:r>
        <w:rPr>
          <w:rFonts w:hint="cs"/>
          <w:rtl/>
        </w:rPr>
        <w:t>והכנרת היום זה משהו כמו 40.</w:t>
      </w:r>
      <w:bookmarkStart w:id="854" w:name="_ETM_Q1_926566"/>
      <w:bookmarkStart w:id="855" w:name="_ETM_Q1_926827"/>
      <w:bookmarkStart w:id="856" w:name="_ETM_Q1_925917"/>
      <w:bookmarkEnd w:id="854"/>
      <w:bookmarkEnd w:id="855"/>
      <w:bookmarkEnd w:id="856"/>
      <w:r>
        <w:rPr>
          <w:rFonts w:hint="cs"/>
          <w:rtl/>
        </w:rPr>
        <w:t xml:space="preserve"> </w:t>
      </w:r>
      <w:bookmarkStart w:id="857" w:name="_ETM_Q1_927245"/>
      <w:bookmarkEnd w:id="857"/>
      <w:r>
        <w:rPr>
          <w:rFonts w:hint="cs"/>
          <w:rtl/>
        </w:rPr>
        <w:t>אז זו לא תהיה בדיוק שלולית.</w:t>
      </w:r>
      <w:bookmarkStart w:id="858" w:name="_ETM_Q1_919245"/>
      <w:bookmarkEnd w:id="858"/>
    </w:p>
    <w:p w:rsidR="00E04422" w:rsidRDefault="00E04422" w:rsidP="00E04422">
      <w:pPr>
        <w:rPr>
          <w:rtl/>
        </w:rPr>
      </w:pPr>
    </w:p>
    <w:p w:rsidR="00B85185" w:rsidRDefault="00B85185" w:rsidP="00190718">
      <w:pPr>
        <w:rPr>
          <w:rtl/>
        </w:rPr>
      </w:pPr>
      <w:bookmarkStart w:id="859" w:name="_ETM_Q1_922648"/>
      <w:bookmarkStart w:id="860" w:name="_ETM_Q1_926692"/>
      <w:bookmarkEnd w:id="859"/>
      <w:bookmarkEnd w:id="860"/>
      <w:r>
        <w:rPr>
          <w:rFonts w:hint="cs"/>
          <w:rtl/>
        </w:rPr>
        <w:t xml:space="preserve">כמובן אפשר </w:t>
      </w:r>
      <w:bookmarkStart w:id="861" w:name="_ETM_Q1_929704"/>
      <w:bookmarkEnd w:id="861"/>
      <w:r>
        <w:rPr>
          <w:rFonts w:hint="cs"/>
          <w:rtl/>
        </w:rPr>
        <w:t xml:space="preserve">לדבר </w:t>
      </w:r>
      <w:bookmarkStart w:id="862" w:name="_ETM_Q1_930223"/>
      <w:bookmarkEnd w:id="862"/>
      <w:r>
        <w:rPr>
          <w:rFonts w:hint="cs"/>
          <w:rtl/>
        </w:rPr>
        <w:t xml:space="preserve">על זה </w:t>
      </w:r>
      <w:bookmarkStart w:id="863" w:name="_ETM_Q1_929051"/>
      <w:bookmarkEnd w:id="863"/>
      <w:r w:rsidR="00190718">
        <w:rPr>
          <w:rFonts w:hint="cs"/>
          <w:rtl/>
        </w:rPr>
        <w:t>רבות</w:t>
      </w:r>
      <w:r>
        <w:rPr>
          <w:rFonts w:hint="cs"/>
          <w:rtl/>
        </w:rPr>
        <w:t>, אבל זה לא הזמן, מה אפשר לעשות ע</w:t>
      </w:r>
      <w:bookmarkStart w:id="864" w:name="_ETM_Q1_932731"/>
      <w:bookmarkEnd w:id="864"/>
      <w:r>
        <w:rPr>
          <w:rFonts w:hint="cs"/>
          <w:rtl/>
        </w:rPr>
        <w:t xml:space="preserve">ם הים הזה שיש לו הרבה מאוד יתרונות והזדמנויות, לאו </w:t>
      </w:r>
      <w:bookmarkStart w:id="865" w:name="_ETM_Q1_937955"/>
      <w:bookmarkEnd w:id="865"/>
      <w:r>
        <w:rPr>
          <w:rFonts w:hint="cs"/>
          <w:rtl/>
        </w:rPr>
        <w:t xml:space="preserve">דווקא </w:t>
      </w:r>
      <w:bookmarkStart w:id="866" w:name="_ETM_Q1_936522"/>
      <w:bookmarkEnd w:id="866"/>
      <w:r>
        <w:rPr>
          <w:rFonts w:hint="cs"/>
          <w:rtl/>
        </w:rPr>
        <w:t>להחזיר את המפלס שלו בחז</w:t>
      </w:r>
      <w:bookmarkStart w:id="867" w:name="_ETM_Q1_938507"/>
      <w:bookmarkEnd w:id="867"/>
      <w:r>
        <w:rPr>
          <w:rFonts w:hint="cs"/>
          <w:rtl/>
        </w:rPr>
        <w:t>רה אבל - -</w:t>
      </w:r>
      <w:bookmarkStart w:id="868" w:name="_ETM_Q1_940880"/>
      <w:bookmarkStart w:id="869" w:name="_ETM_Q1_941665"/>
      <w:bookmarkEnd w:id="868"/>
      <w:bookmarkEnd w:id="869"/>
      <w:r>
        <w:rPr>
          <w:rFonts w:hint="cs"/>
          <w:rtl/>
        </w:rPr>
        <w:t xml:space="preserve"> -</w:t>
      </w:r>
    </w:p>
    <w:p w:rsidR="00B85185" w:rsidRDefault="00B85185" w:rsidP="00B85185">
      <w:pPr>
        <w:rPr>
          <w:rtl/>
        </w:rPr>
      </w:pPr>
    </w:p>
    <w:p w:rsidR="00B85185" w:rsidRDefault="00B85185" w:rsidP="00B85185">
      <w:pPr>
        <w:pStyle w:val="a4"/>
        <w:keepNext/>
        <w:rPr>
          <w:rtl/>
        </w:rPr>
      </w:pPr>
      <w:bookmarkStart w:id="870" w:name="ET_speaker_לילך_גבע_הראל_53"/>
      <w:r w:rsidRPr="00B85185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B85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B85185" w:rsidRDefault="00B85185" w:rsidP="00B85185">
      <w:pPr>
        <w:pStyle w:val="KeepWithNext"/>
        <w:rPr>
          <w:rtl/>
        </w:rPr>
      </w:pPr>
    </w:p>
    <w:p w:rsidR="00B85185" w:rsidRDefault="00B85185" w:rsidP="00B85185">
      <w:pPr>
        <w:rPr>
          <w:rtl/>
        </w:rPr>
      </w:pPr>
      <w:bookmarkStart w:id="871" w:name="_ETM_Q1_936932"/>
      <w:bookmarkStart w:id="872" w:name="_ETM_Q1_939932"/>
      <w:bookmarkEnd w:id="871"/>
      <w:bookmarkEnd w:id="872"/>
      <w:r>
        <w:rPr>
          <w:rFonts w:hint="cs"/>
          <w:rtl/>
        </w:rPr>
        <w:t>אבל טובי, אולי אפשר להדגיש מה</w:t>
      </w:r>
      <w:bookmarkStart w:id="873" w:name="_ETM_Q1_942662"/>
      <w:bookmarkEnd w:id="873"/>
      <w:r>
        <w:rPr>
          <w:rFonts w:hint="cs"/>
          <w:rtl/>
        </w:rPr>
        <w:t xml:space="preserve"> </w:t>
      </w:r>
      <w:bookmarkStart w:id="874" w:name="_ETM_Q1_943207"/>
      <w:bookmarkEnd w:id="874"/>
      <w:r>
        <w:rPr>
          <w:rFonts w:hint="cs"/>
          <w:rtl/>
        </w:rPr>
        <w:t>היה קורה אי</w:t>
      </w:r>
      <w:bookmarkStart w:id="875" w:name="_ETM_Q1_942295"/>
      <w:bookmarkEnd w:id="875"/>
      <w:r>
        <w:rPr>
          <w:rFonts w:hint="cs"/>
          <w:rtl/>
        </w:rPr>
        <w:t>לולא מחר לצורך העני</w:t>
      </w:r>
      <w:bookmarkStart w:id="876" w:name="_ETM_Q1_944542"/>
      <w:bookmarkEnd w:id="876"/>
      <w:r>
        <w:rPr>
          <w:rFonts w:hint="cs"/>
          <w:rtl/>
        </w:rPr>
        <w:t xml:space="preserve">ין מפסיקים את פעילות </w:t>
      </w:r>
      <w:bookmarkStart w:id="877" w:name="_ETM_Q1_947176"/>
      <w:bookmarkEnd w:id="877"/>
      <w:r>
        <w:rPr>
          <w:rFonts w:hint="cs"/>
          <w:rtl/>
        </w:rPr>
        <w:t>ים המלח, מה יקרה לים.</w:t>
      </w:r>
      <w:bookmarkStart w:id="878" w:name="_ETM_Q1_949527"/>
      <w:bookmarkEnd w:id="878"/>
    </w:p>
    <w:p w:rsidR="00B85185" w:rsidRDefault="00B85185" w:rsidP="00B85185">
      <w:pPr>
        <w:rPr>
          <w:rtl/>
        </w:rPr>
      </w:pPr>
    </w:p>
    <w:p w:rsidR="00B85185" w:rsidRDefault="00B85185" w:rsidP="00B85185">
      <w:pPr>
        <w:pStyle w:val="a4"/>
        <w:keepNext/>
        <w:rPr>
          <w:rtl/>
        </w:rPr>
      </w:pPr>
      <w:bookmarkStart w:id="879" w:name="ET_speaker_טובי_שור_54"/>
      <w:r w:rsidRPr="00B85185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B85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B85185" w:rsidRDefault="00B85185" w:rsidP="00B85185">
      <w:pPr>
        <w:pStyle w:val="KeepWithNext"/>
        <w:rPr>
          <w:rtl/>
        </w:rPr>
      </w:pPr>
    </w:p>
    <w:p w:rsidR="00B85185" w:rsidRDefault="00B85185" w:rsidP="00190718">
      <w:pPr>
        <w:rPr>
          <w:rtl/>
        </w:rPr>
      </w:pPr>
      <w:r>
        <w:rPr>
          <w:rFonts w:hint="cs"/>
          <w:rtl/>
        </w:rPr>
        <w:t xml:space="preserve">זה החלק השני </w:t>
      </w:r>
      <w:r w:rsidR="00190718">
        <w:rPr>
          <w:rFonts w:hint="cs"/>
          <w:rtl/>
        </w:rPr>
        <w:t>ש</w:t>
      </w:r>
      <w:r>
        <w:rPr>
          <w:rFonts w:hint="cs"/>
          <w:rtl/>
        </w:rPr>
        <w:t>חשוב</w:t>
      </w:r>
      <w:r w:rsidR="00190718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  <w:bookmarkStart w:id="880" w:name="_ETM_Q1_936527"/>
      <w:bookmarkStart w:id="881" w:name="_ETM_Q1_939805"/>
      <w:bookmarkStart w:id="882" w:name="_ETM_Q1_943829"/>
      <w:bookmarkStart w:id="883" w:name="_ETM_Q1_941851"/>
      <w:bookmarkStart w:id="884" w:name="_ETM_Q1_939108"/>
      <w:bookmarkStart w:id="885" w:name="_ETM_Q1_937410"/>
      <w:bookmarkStart w:id="886" w:name="_ETM_Q1_943541"/>
      <w:bookmarkStart w:id="887" w:name="_ETM_Q1_946541"/>
      <w:bookmarkStart w:id="888" w:name="_ETM_Q1_948747"/>
      <w:bookmarkStart w:id="889" w:name="_ETM_Q1_947050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</w:p>
    <w:p w:rsidR="006D7E44" w:rsidRDefault="006D7E44" w:rsidP="00B85185">
      <w:pPr>
        <w:rPr>
          <w:rtl/>
        </w:rPr>
      </w:pPr>
    </w:p>
    <w:p w:rsidR="006D7E44" w:rsidRDefault="006D7E44" w:rsidP="006D7E44">
      <w:pPr>
        <w:pStyle w:val="a4"/>
        <w:keepNext/>
        <w:rPr>
          <w:rtl/>
        </w:rPr>
      </w:pPr>
      <w:bookmarkStart w:id="890" w:name="ET_speaker_לילך_גבע_הראל_44"/>
      <w:r w:rsidRPr="006D7E44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6D7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6D7E44" w:rsidRDefault="006D7E44" w:rsidP="006D7E44">
      <w:pPr>
        <w:pStyle w:val="KeepWithNext"/>
        <w:rPr>
          <w:rtl/>
        </w:rPr>
      </w:pPr>
    </w:p>
    <w:p w:rsidR="006D7E44" w:rsidRDefault="006D7E44" w:rsidP="006D7E44">
      <w:pPr>
        <w:rPr>
          <w:rtl/>
        </w:rPr>
      </w:pPr>
      <w:bookmarkStart w:id="891" w:name="_ETM_Q1_939050"/>
      <w:bookmarkStart w:id="892" w:name="_ETM_Q1_942313"/>
      <w:bookmarkStart w:id="893" w:name="_ETM_Q1_945313"/>
      <w:bookmarkEnd w:id="891"/>
      <w:bookmarkEnd w:id="892"/>
      <w:bookmarkEnd w:id="893"/>
      <w:r>
        <w:rPr>
          <w:rFonts w:hint="cs"/>
          <w:rtl/>
        </w:rPr>
        <w:t xml:space="preserve">בדיוק, זה החלק השני. זה לא שהים פתאום מפסיק </w:t>
      </w:r>
      <w:bookmarkStart w:id="894" w:name="_ETM_Q1_954961"/>
      <w:bookmarkEnd w:id="894"/>
      <w:r>
        <w:rPr>
          <w:rFonts w:hint="cs"/>
          <w:rtl/>
        </w:rPr>
        <w:t>לרדת</w:t>
      </w:r>
      <w:bookmarkStart w:id="895" w:name="_ETM_Q1_953006"/>
      <w:bookmarkEnd w:id="895"/>
      <w:r>
        <w:rPr>
          <w:rFonts w:hint="cs"/>
          <w:rtl/>
        </w:rPr>
        <w:t>.</w:t>
      </w:r>
      <w:bookmarkStart w:id="896" w:name="_ETM_Q1_950523"/>
      <w:bookmarkEnd w:id="896"/>
    </w:p>
    <w:p w:rsidR="006D7E44" w:rsidRDefault="006D7E44" w:rsidP="006D7E44">
      <w:pPr>
        <w:rPr>
          <w:rtl/>
        </w:rPr>
      </w:pPr>
      <w:bookmarkStart w:id="897" w:name="_ETM_Q1_950808"/>
      <w:bookmarkStart w:id="898" w:name="_ETM_Q1_954465"/>
      <w:bookmarkEnd w:id="897"/>
      <w:bookmarkEnd w:id="898"/>
    </w:p>
    <w:p w:rsidR="006D7E44" w:rsidRDefault="006D7E44" w:rsidP="006D7E44">
      <w:pPr>
        <w:pStyle w:val="a4"/>
        <w:keepNext/>
        <w:rPr>
          <w:rtl/>
        </w:rPr>
      </w:pPr>
      <w:bookmarkStart w:id="899" w:name="ET_speaker_מיטל_ליאון_45"/>
      <w:r w:rsidRPr="006D7E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מיטל ליאון:</w:t>
      </w:r>
      <w:r w:rsidRPr="006D7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6D7E44" w:rsidRDefault="006D7E44" w:rsidP="006D7E44">
      <w:pPr>
        <w:pStyle w:val="KeepWithNext"/>
        <w:rPr>
          <w:rtl/>
        </w:rPr>
      </w:pPr>
    </w:p>
    <w:p w:rsidR="006D7E44" w:rsidRDefault="006D7E44" w:rsidP="006D7E44">
      <w:pPr>
        <w:rPr>
          <w:rtl/>
        </w:rPr>
      </w:pPr>
      <w:bookmarkStart w:id="900" w:name="_ETM_Q1_954726"/>
      <w:bookmarkStart w:id="901" w:name="_ETM_Q1_954988"/>
      <w:bookmarkEnd w:id="900"/>
      <w:bookmarkEnd w:id="901"/>
      <w:r>
        <w:rPr>
          <w:rFonts w:hint="cs"/>
          <w:rtl/>
        </w:rPr>
        <w:t xml:space="preserve">מצד אחד ההשפעה שלנו כמו שאמרנו היא </w:t>
      </w:r>
      <w:bookmarkStart w:id="902" w:name="_ETM_Q1_959689"/>
      <w:bookmarkStart w:id="903" w:name="_ETM_Q1_956689"/>
      <w:bookmarkStart w:id="904" w:name="_ETM_Q1_954235"/>
      <w:bookmarkEnd w:id="902"/>
      <w:bookmarkEnd w:id="903"/>
      <w:bookmarkEnd w:id="904"/>
      <w:r>
        <w:rPr>
          <w:rFonts w:hint="cs"/>
          <w:rtl/>
        </w:rPr>
        <w:t xml:space="preserve">קרוב לרבע. מצד שני, נניח ואומרים "בואו נסגור את </w:t>
      </w:r>
      <w:bookmarkStart w:id="905" w:name="_ETM_Q1_960894"/>
      <w:bookmarkEnd w:id="905"/>
      <w:r>
        <w:rPr>
          <w:rFonts w:hint="cs"/>
          <w:rtl/>
        </w:rPr>
        <w:t xml:space="preserve">מפעלי </w:t>
      </w:r>
      <w:bookmarkStart w:id="906" w:name="_ETM_Q1_961412"/>
      <w:bookmarkEnd w:id="906"/>
      <w:r>
        <w:rPr>
          <w:rFonts w:hint="cs"/>
          <w:rtl/>
        </w:rPr>
        <w:t>ים המלח כדי לפתור את בעיית המ</w:t>
      </w:r>
      <w:bookmarkStart w:id="907" w:name="_ETM_Q1_964422"/>
      <w:bookmarkStart w:id="908" w:name="_ETM_Q1_962201"/>
      <w:bookmarkEnd w:id="907"/>
      <w:bookmarkEnd w:id="908"/>
      <w:r>
        <w:rPr>
          <w:rFonts w:hint="cs"/>
          <w:rtl/>
        </w:rPr>
        <w:t xml:space="preserve">פלס", אז כמובן </w:t>
      </w:r>
      <w:bookmarkStart w:id="909" w:name="_ETM_Q1_964547"/>
      <w:bookmarkEnd w:id="909"/>
      <w:r>
        <w:rPr>
          <w:rFonts w:hint="cs"/>
          <w:rtl/>
        </w:rPr>
        <w:t>שזה לא פותר את בעיית המפלס כי המפלס</w:t>
      </w:r>
      <w:bookmarkStart w:id="910" w:name="_ETM_Q1_967555"/>
      <w:bookmarkEnd w:id="910"/>
      <w:r>
        <w:rPr>
          <w:rFonts w:hint="cs"/>
          <w:rtl/>
        </w:rPr>
        <w:t xml:space="preserve"> לא יורד </w:t>
      </w:r>
      <w:bookmarkStart w:id="911" w:name="_ETM_Q1_970164"/>
      <w:bookmarkEnd w:id="911"/>
      <w:r>
        <w:rPr>
          <w:rFonts w:hint="cs"/>
          <w:rtl/>
        </w:rPr>
        <w:t xml:space="preserve">ב-1.10 </w:t>
      </w:r>
      <w:bookmarkStart w:id="912" w:name="_ETM_Q1_968470"/>
      <w:bookmarkEnd w:id="912"/>
      <w:r>
        <w:rPr>
          <w:rFonts w:hint="cs"/>
          <w:rtl/>
        </w:rPr>
        <w:t>מטר שנה</w:t>
      </w:r>
      <w:bookmarkStart w:id="913" w:name="_ETM_Q1_969384"/>
      <w:bookmarkEnd w:id="913"/>
      <w:r>
        <w:rPr>
          <w:rFonts w:hint="cs"/>
          <w:rtl/>
        </w:rPr>
        <w:t xml:space="preserve"> אלא ב-85 ס"מ, אב</w:t>
      </w:r>
      <w:bookmarkStart w:id="914" w:name="_ETM_Q1_972415"/>
      <w:bookmarkEnd w:id="914"/>
      <w:r>
        <w:rPr>
          <w:rFonts w:hint="cs"/>
          <w:rtl/>
        </w:rPr>
        <w:t xml:space="preserve">ל </w:t>
      </w:r>
      <w:bookmarkStart w:id="915" w:name="_ETM_Q1_972698"/>
      <w:bookmarkEnd w:id="915"/>
      <w:r>
        <w:rPr>
          <w:rFonts w:hint="cs"/>
          <w:rtl/>
        </w:rPr>
        <w:t xml:space="preserve">זה גם עדיין </w:t>
      </w:r>
      <w:bookmarkStart w:id="916" w:name="_ETM_Q1_973093"/>
      <w:bookmarkEnd w:id="916"/>
      <w:r>
        <w:rPr>
          <w:rFonts w:hint="cs"/>
          <w:rtl/>
        </w:rPr>
        <w:t>משמעותי. לכן זה לא יפתור.</w:t>
      </w:r>
      <w:bookmarkStart w:id="917" w:name="_ETM_Q1_975836"/>
      <w:bookmarkStart w:id="918" w:name="_ETM_Q1_973354"/>
      <w:bookmarkEnd w:id="917"/>
      <w:bookmarkEnd w:id="918"/>
    </w:p>
    <w:p w:rsidR="006D7E44" w:rsidRDefault="006D7E44" w:rsidP="006D7E44">
      <w:pPr>
        <w:rPr>
          <w:rtl/>
        </w:rPr>
      </w:pPr>
      <w:bookmarkStart w:id="919" w:name="_ETM_Q1_973874"/>
      <w:bookmarkStart w:id="920" w:name="_ETM_Q1_974397"/>
      <w:bookmarkEnd w:id="919"/>
      <w:bookmarkEnd w:id="920"/>
    </w:p>
    <w:p w:rsidR="006D7E44" w:rsidRDefault="006D7E44" w:rsidP="006D7E44">
      <w:pPr>
        <w:pStyle w:val="a4"/>
        <w:keepNext/>
        <w:rPr>
          <w:rtl/>
        </w:rPr>
      </w:pPr>
      <w:bookmarkStart w:id="921" w:name="ET_speaker_לילך_גבע_הראל_46"/>
      <w:r w:rsidRPr="006D7E44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6D7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6D7E44" w:rsidRDefault="006D7E44" w:rsidP="006D7E44">
      <w:pPr>
        <w:pStyle w:val="KeepWithNext"/>
        <w:rPr>
          <w:rtl/>
        </w:rPr>
      </w:pPr>
    </w:p>
    <w:p w:rsidR="006D7E44" w:rsidRDefault="006D7E44" w:rsidP="006D7E44">
      <w:pPr>
        <w:rPr>
          <w:rtl/>
        </w:rPr>
      </w:pPr>
      <w:bookmarkStart w:id="922" w:name="_ETM_Q1_974919"/>
      <w:bookmarkEnd w:id="922"/>
      <w:r>
        <w:rPr>
          <w:rFonts w:hint="cs"/>
          <w:rtl/>
        </w:rPr>
        <w:t xml:space="preserve">הוא </w:t>
      </w:r>
      <w:bookmarkStart w:id="923" w:name="_ETM_Q1_977009"/>
      <w:bookmarkEnd w:id="923"/>
      <w:r>
        <w:rPr>
          <w:rFonts w:hint="cs"/>
          <w:rtl/>
        </w:rPr>
        <w:t>י</w:t>
      </w:r>
      <w:bookmarkStart w:id="924" w:name="_ETM_Q1_976359"/>
      <w:bookmarkEnd w:id="924"/>
      <w:r>
        <w:rPr>
          <w:rFonts w:hint="cs"/>
          <w:rtl/>
        </w:rPr>
        <w:t xml:space="preserve">ורד אפילו יותר אם הירדנים ירחיבו את </w:t>
      </w:r>
      <w:bookmarkStart w:id="925" w:name="_ETM_Q1_980797"/>
      <w:bookmarkStart w:id="926" w:name="_ETM_Q1_978058"/>
      <w:bookmarkStart w:id="927" w:name="_ETM_Q1_975575"/>
      <w:bookmarkEnd w:id="925"/>
      <w:bookmarkEnd w:id="926"/>
      <w:bookmarkEnd w:id="927"/>
      <w:r>
        <w:rPr>
          <w:rFonts w:hint="cs"/>
          <w:rtl/>
        </w:rPr>
        <w:t>- - -</w:t>
      </w:r>
    </w:p>
    <w:p w:rsidR="006D7E44" w:rsidRDefault="006D7E44" w:rsidP="006D7E44">
      <w:pPr>
        <w:rPr>
          <w:rtl/>
        </w:rPr>
      </w:pPr>
      <w:bookmarkStart w:id="928" w:name="_ETM_Q1_977661"/>
      <w:bookmarkStart w:id="929" w:name="_ETM_Q1_978967"/>
      <w:bookmarkEnd w:id="928"/>
      <w:bookmarkEnd w:id="929"/>
    </w:p>
    <w:p w:rsidR="006D7E44" w:rsidRDefault="006D7E44" w:rsidP="006D7E44">
      <w:pPr>
        <w:pStyle w:val="a4"/>
        <w:keepNext/>
        <w:rPr>
          <w:rtl/>
        </w:rPr>
      </w:pPr>
      <w:bookmarkStart w:id="930" w:name="ET_speaker_מיטל_ליאון_47"/>
      <w:r w:rsidRPr="006D7E44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6D7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6D7E44" w:rsidRDefault="006D7E44" w:rsidP="006D7E44">
      <w:pPr>
        <w:pStyle w:val="KeepWithNext"/>
        <w:rPr>
          <w:rtl/>
        </w:rPr>
      </w:pPr>
    </w:p>
    <w:p w:rsidR="00190718" w:rsidRDefault="006D7E44" w:rsidP="00190718">
      <w:pPr>
        <w:rPr>
          <w:rtl/>
        </w:rPr>
      </w:pPr>
      <w:bookmarkStart w:id="931" w:name="_ETM_Q1_979490"/>
      <w:bookmarkEnd w:id="931"/>
      <w:r>
        <w:rPr>
          <w:rFonts w:hint="cs"/>
          <w:rtl/>
        </w:rPr>
        <w:t xml:space="preserve">כן. </w:t>
      </w:r>
      <w:bookmarkStart w:id="932" w:name="_ETM_Q1_978840"/>
      <w:bookmarkEnd w:id="932"/>
      <w:r>
        <w:rPr>
          <w:rFonts w:hint="cs"/>
          <w:rtl/>
        </w:rPr>
        <w:t xml:space="preserve">המספרים נכונים להיום כשהירדנים ירחיבו </w:t>
      </w:r>
      <w:bookmarkStart w:id="933" w:name="_ETM_Q1_985105"/>
      <w:bookmarkEnd w:id="933"/>
      <w:r>
        <w:rPr>
          <w:rFonts w:hint="cs"/>
          <w:rtl/>
        </w:rPr>
        <w:t>את הבריכות</w:t>
      </w:r>
      <w:bookmarkStart w:id="934" w:name="_ETM_Q1_983412"/>
      <w:bookmarkEnd w:id="934"/>
      <w:r>
        <w:rPr>
          <w:rFonts w:hint="cs"/>
          <w:rtl/>
        </w:rPr>
        <w:t xml:space="preserve"> כמובן שכל המספרים האלה גדלים.</w:t>
      </w:r>
      <w:bookmarkStart w:id="935" w:name="_ETM_Q1_988633"/>
      <w:bookmarkStart w:id="936" w:name="_ETM_Q1_980633"/>
      <w:bookmarkStart w:id="937" w:name="_ETM_Q1_983875"/>
      <w:bookmarkStart w:id="938" w:name="_ETM_Q1_986875"/>
      <w:bookmarkEnd w:id="935"/>
      <w:bookmarkEnd w:id="936"/>
      <w:bookmarkEnd w:id="937"/>
      <w:bookmarkEnd w:id="938"/>
      <w:r>
        <w:rPr>
          <w:rFonts w:hint="cs"/>
          <w:rtl/>
        </w:rPr>
        <w:t xml:space="preserve"> אם מפסיקים </w:t>
      </w:r>
      <w:bookmarkStart w:id="939" w:name="_ETM_Q1_988686"/>
      <w:bookmarkEnd w:id="939"/>
      <w:r w:rsidR="00190718">
        <w:rPr>
          <w:rFonts w:hint="cs"/>
          <w:rtl/>
        </w:rPr>
        <w:t xml:space="preserve">את השאיבה, </w:t>
      </w:r>
      <w:r>
        <w:rPr>
          <w:rFonts w:hint="cs"/>
          <w:rtl/>
        </w:rPr>
        <w:t>ב</w:t>
      </w:r>
      <w:bookmarkStart w:id="940" w:name="_ETM_Q1_988819"/>
      <w:bookmarkEnd w:id="940"/>
      <w:r w:rsidR="00190718">
        <w:rPr>
          <w:rFonts w:hint="cs"/>
          <w:rtl/>
        </w:rPr>
        <w:t xml:space="preserve">גלל שהבריכות האלה או </w:t>
      </w:r>
      <w:r>
        <w:rPr>
          <w:rFonts w:hint="cs"/>
          <w:rtl/>
        </w:rPr>
        <w:t xml:space="preserve">כל האגן </w:t>
      </w:r>
      <w:bookmarkStart w:id="941" w:name="_ETM_Q1_992472"/>
      <w:bookmarkEnd w:id="941"/>
      <w:r>
        <w:rPr>
          <w:rFonts w:hint="cs"/>
          <w:rtl/>
        </w:rPr>
        <w:t>הזה הוא אגן רדוד, הוא פשוט</w:t>
      </w:r>
      <w:bookmarkStart w:id="942" w:name="_ETM_Q1_992868"/>
      <w:bookmarkEnd w:id="942"/>
      <w:r>
        <w:rPr>
          <w:rFonts w:hint="cs"/>
          <w:rtl/>
        </w:rPr>
        <w:t xml:space="preserve"> יתייבש בתוך </w:t>
      </w:r>
      <w:bookmarkStart w:id="943" w:name="_ETM_Q1_995737"/>
      <w:bookmarkEnd w:id="943"/>
      <w:r>
        <w:rPr>
          <w:rFonts w:hint="cs"/>
          <w:rtl/>
        </w:rPr>
        <w:t xml:space="preserve">זמן קצר. </w:t>
      </w:r>
    </w:p>
    <w:p w:rsidR="00190718" w:rsidRDefault="00190718" w:rsidP="00190718">
      <w:pPr>
        <w:rPr>
          <w:rtl/>
        </w:rPr>
      </w:pPr>
    </w:p>
    <w:p w:rsidR="006D7E44" w:rsidRDefault="00190718" w:rsidP="0054058A">
      <w:pPr>
        <w:rPr>
          <w:rtl/>
        </w:rPr>
      </w:pPr>
      <w:r>
        <w:rPr>
          <w:rFonts w:hint="cs"/>
          <w:rtl/>
        </w:rPr>
        <w:t>נראה בקרקעית שלו</w:t>
      </w:r>
      <w:r w:rsidR="006D7E44">
        <w:rPr>
          <w:rFonts w:hint="cs"/>
          <w:rtl/>
        </w:rPr>
        <w:t xml:space="preserve"> הרבה מאו</w:t>
      </w:r>
      <w:bookmarkStart w:id="944" w:name="_ETM_Q1_999007"/>
      <w:bookmarkEnd w:id="944"/>
      <w:r w:rsidR="006D7E44">
        <w:rPr>
          <w:rFonts w:hint="cs"/>
          <w:rtl/>
        </w:rPr>
        <w:t xml:space="preserve">ד </w:t>
      </w:r>
      <w:bookmarkStart w:id="945" w:name="_ETM_Q1_1000597"/>
      <w:bookmarkEnd w:id="945"/>
      <w:r w:rsidR="006D7E44">
        <w:rPr>
          <w:rFonts w:hint="cs"/>
          <w:rtl/>
        </w:rPr>
        <w:t xml:space="preserve">מלח. </w:t>
      </w:r>
      <w:bookmarkStart w:id="946" w:name="_ETM_Q1_999947"/>
      <w:bookmarkEnd w:id="946"/>
      <w:r w:rsidR="006D7E44">
        <w:rPr>
          <w:rFonts w:hint="cs"/>
          <w:rtl/>
        </w:rPr>
        <w:t>כשמגיעות זרימות של מים מתוקים ממערב</w:t>
      </w:r>
      <w:r>
        <w:rPr>
          <w:rFonts w:hint="cs"/>
          <w:rtl/>
        </w:rPr>
        <w:t xml:space="preserve"> –</w:t>
      </w:r>
      <w:r w:rsidR="006D7E44">
        <w:rPr>
          <w:rFonts w:hint="cs"/>
          <w:rtl/>
        </w:rPr>
        <w:t xml:space="preserve"> </w:t>
      </w:r>
      <w:bookmarkStart w:id="947" w:name="_ETM_Q1_1005168"/>
      <w:bookmarkEnd w:id="947"/>
      <w:r w:rsidR="006D7E44">
        <w:rPr>
          <w:rFonts w:hint="cs"/>
          <w:rtl/>
        </w:rPr>
        <w:t xml:space="preserve">יהיה פה אזור שהוא </w:t>
      </w:r>
      <w:bookmarkStart w:id="948" w:name="_ETM_Q1_1007132"/>
      <w:bookmarkEnd w:id="948"/>
      <w:r w:rsidR="006D7E44">
        <w:rPr>
          <w:rFonts w:hint="cs"/>
          <w:rtl/>
        </w:rPr>
        <w:t xml:space="preserve">כולו יהיה אזור מוכה </w:t>
      </w:r>
      <w:proofErr w:type="spellStart"/>
      <w:r w:rsidR="006D7E44">
        <w:rPr>
          <w:rFonts w:hint="cs"/>
          <w:rtl/>
        </w:rPr>
        <w:t>בולענים</w:t>
      </w:r>
      <w:proofErr w:type="spellEnd"/>
      <w:r w:rsidR="006D7E44">
        <w:rPr>
          <w:rFonts w:hint="cs"/>
          <w:rtl/>
        </w:rPr>
        <w:t>.</w:t>
      </w:r>
      <w:bookmarkStart w:id="949" w:name="_ETM_Q1_1009874"/>
      <w:bookmarkEnd w:id="949"/>
      <w:r w:rsidR="006D7E44">
        <w:rPr>
          <w:rFonts w:hint="cs"/>
          <w:rtl/>
        </w:rPr>
        <w:t xml:space="preserve"> אין </w:t>
      </w:r>
      <w:bookmarkStart w:id="950" w:name="_ETM_Q1_1010392"/>
      <w:bookmarkEnd w:id="950"/>
      <w:r w:rsidR="006D7E44">
        <w:rPr>
          <w:rFonts w:hint="cs"/>
          <w:rtl/>
        </w:rPr>
        <w:t xml:space="preserve">לנו כמעט </w:t>
      </w:r>
      <w:proofErr w:type="spellStart"/>
      <w:r w:rsidR="006D7E44">
        <w:rPr>
          <w:rFonts w:hint="cs"/>
          <w:rtl/>
        </w:rPr>
        <w:t>בולענים</w:t>
      </w:r>
      <w:proofErr w:type="spellEnd"/>
      <w:r w:rsidR="006D7E44">
        <w:rPr>
          <w:rFonts w:hint="cs"/>
          <w:rtl/>
        </w:rPr>
        <w:t xml:space="preserve"> באגן הדרומי </w:t>
      </w:r>
      <w:bookmarkStart w:id="951" w:name="_ETM_Q1_1012617"/>
      <w:bookmarkEnd w:id="951"/>
      <w:r w:rsidR="006D7E44">
        <w:rPr>
          <w:rFonts w:hint="cs"/>
          <w:rtl/>
        </w:rPr>
        <w:t xml:space="preserve">בניגוד לאגן </w:t>
      </w:r>
      <w:bookmarkStart w:id="952" w:name="_ETM_Q1_1014206"/>
      <w:bookmarkEnd w:id="952"/>
      <w:r w:rsidR="006D7E44">
        <w:rPr>
          <w:rFonts w:hint="cs"/>
          <w:rtl/>
        </w:rPr>
        <w:t>הצפוני שלחופים</w:t>
      </w:r>
      <w:bookmarkStart w:id="953" w:name="_ETM_Q1_1014602"/>
      <w:bookmarkEnd w:id="953"/>
      <w:r w:rsidR="006D7E44">
        <w:rPr>
          <w:rFonts w:hint="cs"/>
          <w:rtl/>
        </w:rPr>
        <w:t xml:space="preserve"> שלו יש אלפי </w:t>
      </w:r>
      <w:proofErr w:type="spellStart"/>
      <w:r w:rsidR="006D7E44">
        <w:rPr>
          <w:rFonts w:hint="cs"/>
          <w:rtl/>
        </w:rPr>
        <w:t>בולענים</w:t>
      </w:r>
      <w:proofErr w:type="spellEnd"/>
      <w:r w:rsidR="006D7E4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פה </w:t>
      </w:r>
      <w:proofErr w:type="spellStart"/>
      <w:r>
        <w:rPr>
          <w:rFonts w:hint="cs"/>
          <w:rtl/>
        </w:rPr>
        <w:t>בולענים</w:t>
      </w:r>
      <w:proofErr w:type="spellEnd"/>
      <w:r w:rsidR="006D7E44">
        <w:rPr>
          <w:rFonts w:hint="cs"/>
          <w:rtl/>
        </w:rPr>
        <w:t xml:space="preserve"> כי קו </w:t>
      </w:r>
      <w:bookmarkStart w:id="954" w:name="_ETM_Q1_1018548"/>
      <w:bookmarkEnd w:id="954"/>
      <w:r w:rsidR="006D7E44">
        <w:rPr>
          <w:rFonts w:hint="cs"/>
          <w:rtl/>
        </w:rPr>
        <w:t xml:space="preserve">המתאר של הבריכות הוא </w:t>
      </w:r>
      <w:bookmarkStart w:id="955" w:name="_ETM_Q1_1021416"/>
      <w:bookmarkEnd w:id="955"/>
      <w:r w:rsidR="006D7E44">
        <w:rPr>
          <w:rFonts w:hint="cs"/>
          <w:rtl/>
        </w:rPr>
        <w:t>קבוע והתמיסות מלוחו</w:t>
      </w:r>
      <w:bookmarkStart w:id="956" w:name="_ETM_Q1_1026642"/>
      <w:bookmarkEnd w:id="956"/>
      <w:r w:rsidR="006D7E44">
        <w:rPr>
          <w:rFonts w:hint="cs"/>
          <w:rtl/>
        </w:rPr>
        <w:t xml:space="preserve">ת ואין את התופעה שקורית פה </w:t>
      </w:r>
      <w:bookmarkStart w:id="957" w:name="_ETM_Q1_1027559"/>
      <w:bookmarkEnd w:id="957"/>
      <w:r w:rsidR="006D7E44">
        <w:rPr>
          <w:rFonts w:hint="cs"/>
          <w:rtl/>
        </w:rPr>
        <w:t xml:space="preserve">של </w:t>
      </w:r>
      <w:bookmarkStart w:id="958" w:name="_ETM_Q1_1027817"/>
      <w:bookmarkEnd w:id="958"/>
      <w:r w:rsidR="0054058A">
        <w:rPr>
          <w:rFonts w:hint="eastAsia"/>
          <w:rtl/>
        </w:rPr>
        <w:t xml:space="preserve">– </w:t>
      </w:r>
      <w:r w:rsidR="006D7E44">
        <w:rPr>
          <w:rFonts w:hint="cs"/>
          <w:rtl/>
        </w:rPr>
        <w:t>נסיגת המפלס, נסיגת החוף, חשיפה של מ</w:t>
      </w:r>
      <w:bookmarkStart w:id="959" w:name="_ETM_Q1_1032653"/>
      <w:bookmarkEnd w:id="959"/>
      <w:r w:rsidR="006D7E44">
        <w:rPr>
          <w:rFonts w:hint="cs"/>
          <w:rtl/>
        </w:rPr>
        <w:t>לח</w:t>
      </w:r>
      <w:r w:rsidR="0054058A">
        <w:rPr>
          <w:rFonts w:hint="cs"/>
          <w:rtl/>
        </w:rPr>
        <w:t xml:space="preserve">. </w:t>
      </w:r>
      <w:bookmarkStart w:id="960" w:name="_ETM_Q1_1032000"/>
      <w:bookmarkEnd w:id="960"/>
      <w:r w:rsidR="006D7E44">
        <w:rPr>
          <w:rFonts w:hint="cs"/>
          <w:rtl/>
        </w:rPr>
        <w:t>כל</w:t>
      </w:r>
      <w:bookmarkStart w:id="961" w:name="_ETM_Q1_1032258"/>
      <w:bookmarkEnd w:id="961"/>
      <w:r w:rsidR="006D7E44">
        <w:rPr>
          <w:rFonts w:hint="cs"/>
          <w:rtl/>
        </w:rPr>
        <w:t xml:space="preserve"> החופים האלה הם מלח</w:t>
      </w:r>
      <w:bookmarkStart w:id="962" w:name="_ETM_Q1_1034482"/>
      <w:bookmarkEnd w:id="962"/>
      <w:r w:rsidR="006D7E44">
        <w:rPr>
          <w:rFonts w:hint="cs"/>
          <w:rtl/>
        </w:rPr>
        <w:t xml:space="preserve">, וכשמים מתוקים מגיעים, </w:t>
      </w:r>
      <w:bookmarkStart w:id="963" w:name="_ETM_Q1_1037612"/>
      <w:bookmarkEnd w:id="963"/>
      <w:r w:rsidR="006D7E44">
        <w:rPr>
          <w:rFonts w:hint="cs"/>
          <w:rtl/>
        </w:rPr>
        <w:t>ה</w:t>
      </w:r>
      <w:bookmarkStart w:id="964" w:name="_ETM_Q1_1035919"/>
      <w:bookmarkEnd w:id="964"/>
      <w:r w:rsidR="006D7E44">
        <w:rPr>
          <w:rFonts w:hint="cs"/>
          <w:rtl/>
        </w:rPr>
        <w:t xml:space="preserve">ם ממיסים בתת הקרקע את </w:t>
      </w:r>
      <w:bookmarkStart w:id="965" w:name="_ETM_Q1_1037877"/>
      <w:bookmarkEnd w:id="965"/>
      <w:r w:rsidR="006D7E44">
        <w:rPr>
          <w:rFonts w:hint="cs"/>
          <w:rtl/>
        </w:rPr>
        <w:t>המלח ונוצר בולען.</w:t>
      </w:r>
    </w:p>
    <w:p w:rsidR="006D7E44" w:rsidRDefault="006D7E44" w:rsidP="006D7E44">
      <w:pPr>
        <w:rPr>
          <w:rtl/>
        </w:rPr>
      </w:pPr>
    </w:p>
    <w:p w:rsidR="0054058A" w:rsidRDefault="006D7E44" w:rsidP="0054058A">
      <w:pPr>
        <w:rPr>
          <w:rtl/>
        </w:rPr>
      </w:pPr>
      <w:bookmarkStart w:id="966" w:name="_ETM_Q1_1041792"/>
      <w:bookmarkStart w:id="967" w:name="_ETM_Q1_1042054"/>
      <w:bookmarkEnd w:id="966"/>
      <w:bookmarkEnd w:id="967"/>
      <w:r>
        <w:rPr>
          <w:rFonts w:hint="cs"/>
          <w:rtl/>
        </w:rPr>
        <w:t xml:space="preserve">התופעה </w:t>
      </w:r>
      <w:bookmarkStart w:id="968" w:name="_ETM_Q1_1042575"/>
      <w:bookmarkEnd w:id="968"/>
      <w:r>
        <w:rPr>
          <w:rFonts w:hint="cs"/>
          <w:rtl/>
        </w:rPr>
        <w:t xml:space="preserve">הזו של </w:t>
      </w:r>
      <w:bookmarkStart w:id="969" w:name="_ETM_Q1_1040881"/>
      <w:bookmarkEnd w:id="969"/>
      <w:r>
        <w:rPr>
          <w:rFonts w:hint="cs"/>
          <w:rtl/>
        </w:rPr>
        <w:t xml:space="preserve">נסיגת החופים לא קיימת פה, ולכן בטוח </w:t>
      </w:r>
      <w:bookmarkStart w:id="970" w:name="_ETM_Q1_1045840"/>
      <w:bookmarkEnd w:id="970"/>
      <w:r>
        <w:rPr>
          <w:rFonts w:hint="cs"/>
          <w:rtl/>
        </w:rPr>
        <w:t xml:space="preserve">לקיים </w:t>
      </w:r>
      <w:r w:rsidR="0054058A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את </w:t>
      </w:r>
      <w:bookmarkStart w:id="971" w:name="_ETM_Q1_1044669"/>
      <w:bookmarkEnd w:id="971"/>
      <w:r>
        <w:rPr>
          <w:rFonts w:hint="cs"/>
          <w:rtl/>
        </w:rPr>
        <w:t>התיירות, את בתי המלון. אלה חופים בטוחים</w:t>
      </w:r>
      <w:bookmarkStart w:id="972" w:name="_ETM_Q1_1050152"/>
      <w:bookmarkStart w:id="973" w:name="_ETM_Q1_1048718"/>
      <w:bookmarkEnd w:id="972"/>
      <w:bookmarkEnd w:id="973"/>
      <w:r>
        <w:rPr>
          <w:rFonts w:hint="cs"/>
          <w:rtl/>
        </w:rPr>
        <w:t xml:space="preserve">, מה שלא קורה פה היום. אנחנו חושבים </w:t>
      </w:r>
      <w:bookmarkStart w:id="974" w:name="_ETM_Q1_1053156"/>
      <w:bookmarkEnd w:id="974"/>
      <w:r>
        <w:rPr>
          <w:rFonts w:hint="cs"/>
          <w:rtl/>
        </w:rPr>
        <w:t>ומקווים שבעתיד מדינת ישראל תאפשר להגיע לחופים האלה.</w:t>
      </w:r>
      <w:bookmarkStart w:id="975" w:name="_ETM_Q1_1059298"/>
      <w:bookmarkEnd w:id="975"/>
      <w:r>
        <w:rPr>
          <w:rFonts w:hint="cs"/>
          <w:rtl/>
        </w:rPr>
        <w:t xml:space="preserve"> יש </w:t>
      </w:r>
      <w:bookmarkStart w:id="976" w:name="_ETM_Q1_1059555"/>
      <w:bookmarkEnd w:id="976"/>
      <w:r>
        <w:rPr>
          <w:rFonts w:hint="cs"/>
          <w:rtl/>
        </w:rPr>
        <w:t xml:space="preserve">דרך לעשות את זה. המכון הגיאולוגי ממליץ </w:t>
      </w:r>
      <w:r w:rsidR="0054058A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על </w:t>
      </w:r>
      <w:bookmarkStart w:id="977" w:name="_ETM_Q1_1063342"/>
      <w:bookmarkEnd w:id="977"/>
      <w:r>
        <w:rPr>
          <w:rFonts w:hint="cs"/>
          <w:rtl/>
        </w:rPr>
        <w:t>זה כי הם אומרים שזה ממש פלא עולם.</w:t>
      </w:r>
      <w:bookmarkStart w:id="978" w:name="_ETM_Q1_1066352"/>
      <w:bookmarkEnd w:id="978"/>
      <w:r>
        <w:rPr>
          <w:rFonts w:hint="cs"/>
          <w:rtl/>
        </w:rPr>
        <w:t xml:space="preserve"> </w:t>
      </w:r>
    </w:p>
    <w:p w:rsidR="0054058A" w:rsidRDefault="0054058A" w:rsidP="0054058A">
      <w:pPr>
        <w:rPr>
          <w:rtl/>
        </w:rPr>
      </w:pPr>
      <w:bookmarkStart w:id="979" w:name="_ETM_Q1_1075108"/>
      <w:bookmarkEnd w:id="979"/>
    </w:p>
    <w:p w:rsidR="006D7E44" w:rsidRDefault="006D7E44" w:rsidP="0054058A">
      <w:pPr>
        <w:rPr>
          <w:rtl/>
        </w:rPr>
      </w:pPr>
      <w:bookmarkStart w:id="980" w:name="_ETM_Q1_1075683"/>
      <w:bookmarkEnd w:id="980"/>
      <w:r>
        <w:rPr>
          <w:rFonts w:hint="cs"/>
          <w:rtl/>
        </w:rPr>
        <w:t xml:space="preserve">מכל </w:t>
      </w:r>
      <w:bookmarkStart w:id="981" w:name="_ETM_Q1_1066869"/>
      <w:bookmarkEnd w:id="981"/>
      <w:r>
        <w:rPr>
          <w:rFonts w:hint="cs"/>
          <w:rtl/>
        </w:rPr>
        <w:t>העולם באים לראות את ה</w:t>
      </w:r>
      <w:bookmarkStart w:id="982" w:name="_ETM_Q1_1068311"/>
      <w:bookmarkEnd w:id="982"/>
      <w:r>
        <w:rPr>
          <w:rFonts w:hint="cs"/>
          <w:rtl/>
        </w:rPr>
        <w:t>תופעות הגיאולוגיות המדהימ</w:t>
      </w:r>
      <w:bookmarkStart w:id="983" w:name="_ETM_Q1_1069225"/>
      <w:bookmarkEnd w:id="983"/>
      <w:r>
        <w:rPr>
          <w:rFonts w:hint="cs"/>
          <w:rtl/>
        </w:rPr>
        <w:t xml:space="preserve">ות כאן וגם נופים </w:t>
      </w:r>
      <w:bookmarkStart w:id="984" w:name="_ETM_Q1_1071075"/>
      <w:bookmarkEnd w:id="984"/>
      <w:r>
        <w:rPr>
          <w:rFonts w:hint="cs"/>
          <w:rtl/>
        </w:rPr>
        <w:t>מדהימים והא</w:t>
      </w:r>
      <w:bookmarkStart w:id="985" w:name="_ETM_Q1_1071471"/>
      <w:bookmarkEnd w:id="985"/>
      <w:r>
        <w:rPr>
          <w:rFonts w:hint="cs"/>
          <w:rtl/>
        </w:rPr>
        <w:t xml:space="preserve">זור הזה הוא די מוזנח ולא נגיש ומסוכן. </w:t>
      </w:r>
      <w:bookmarkStart w:id="986" w:name="_ETM_Q1_1076456"/>
      <w:bookmarkEnd w:id="986"/>
      <w:r>
        <w:rPr>
          <w:rFonts w:hint="cs"/>
          <w:rtl/>
        </w:rPr>
        <w:t xml:space="preserve">אפשר לעשות את הדברים </w:t>
      </w:r>
      <w:bookmarkStart w:id="987" w:name="_ETM_Q1_1075807"/>
      <w:bookmarkEnd w:id="987"/>
      <w:r>
        <w:rPr>
          <w:rFonts w:hint="cs"/>
          <w:rtl/>
        </w:rPr>
        <w:t>אחרת כדי לה</w:t>
      </w:r>
      <w:bookmarkStart w:id="988" w:name="_ETM_Q1_1076461"/>
      <w:bookmarkEnd w:id="988"/>
      <w:r>
        <w:rPr>
          <w:rFonts w:hint="cs"/>
          <w:rtl/>
        </w:rPr>
        <w:t>נגיש לציבור ו</w:t>
      </w:r>
      <w:bookmarkStart w:id="989" w:name="_ETM_Q1_1078572"/>
      <w:bookmarkEnd w:id="989"/>
      <w:r>
        <w:rPr>
          <w:rFonts w:hint="cs"/>
          <w:rtl/>
        </w:rPr>
        <w:t>להביא את הציבור לפה.</w:t>
      </w:r>
    </w:p>
    <w:p w:rsidR="006D7E44" w:rsidRDefault="006D7E44" w:rsidP="006D7E44">
      <w:pPr>
        <w:rPr>
          <w:rtl/>
        </w:rPr>
      </w:pPr>
      <w:bookmarkStart w:id="990" w:name="_ETM_Q1_1080923"/>
      <w:bookmarkStart w:id="991" w:name="_ETM_Q1_1081184"/>
      <w:bookmarkStart w:id="992" w:name="_ETM_Q1_1083535"/>
      <w:bookmarkEnd w:id="990"/>
      <w:bookmarkEnd w:id="991"/>
      <w:bookmarkEnd w:id="992"/>
    </w:p>
    <w:p w:rsidR="006D7E44" w:rsidRDefault="006D7E44" w:rsidP="006D7E44">
      <w:pPr>
        <w:pStyle w:val="a4"/>
        <w:keepNext/>
        <w:rPr>
          <w:rtl/>
        </w:rPr>
      </w:pPr>
      <w:bookmarkStart w:id="993" w:name="ET_speaker_טובי_שור_48"/>
      <w:r w:rsidRPr="006D7E44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6D7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6D7E44" w:rsidRDefault="006D7E44" w:rsidP="006D7E44">
      <w:pPr>
        <w:pStyle w:val="KeepWithNext"/>
        <w:rPr>
          <w:rtl/>
        </w:rPr>
      </w:pPr>
    </w:p>
    <w:p w:rsidR="006D7E44" w:rsidRDefault="006D7E44" w:rsidP="0054058A">
      <w:pPr>
        <w:rPr>
          <w:rtl/>
        </w:rPr>
      </w:pPr>
      <w:bookmarkStart w:id="994" w:name="_ETM_Q1_1075535"/>
      <w:bookmarkStart w:id="995" w:name="_ETM_Q1_1078535"/>
      <w:bookmarkStart w:id="996" w:name="_ETM_Q1_1081535"/>
      <w:bookmarkStart w:id="997" w:name="_ETM_Q1_1079309"/>
      <w:bookmarkEnd w:id="994"/>
      <w:bookmarkEnd w:id="995"/>
      <w:bookmarkEnd w:id="996"/>
      <w:bookmarkEnd w:id="997"/>
      <w:r>
        <w:rPr>
          <w:rFonts w:hint="cs"/>
          <w:rtl/>
        </w:rPr>
        <w:t xml:space="preserve">מעבר לכך שברגע </w:t>
      </w:r>
      <w:bookmarkStart w:id="998" w:name="_ETM_Q1_1081049"/>
      <w:bookmarkEnd w:id="998"/>
      <w:r>
        <w:rPr>
          <w:rFonts w:hint="cs"/>
          <w:rtl/>
        </w:rPr>
        <w:t xml:space="preserve">שאין את </w:t>
      </w:r>
      <w:bookmarkStart w:id="999" w:name="_ETM_Q1_1085472"/>
      <w:bookmarkEnd w:id="999"/>
      <w:r>
        <w:rPr>
          <w:rFonts w:hint="cs"/>
          <w:rtl/>
        </w:rPr>
        <w:t xml:space="preserve">האגן הדרומי אז </w:t>
      </w:r>
      <w:bookmarkStart w:id="1000" w:name="_ETM_Q1_1088368"/>
      <w:bookmarkStart w:id="1001" w:name="_ETM_Q1_1080368"/>
      <w:bookmarkStart w:id="1002" w:name="_ETM_Q1_1083609"/>
      <w:bookmarkStart w:id="1003" w:name="_ETM_Q1_1086609"/>
      <w:bookmarkStart w:id="1004" w:name="_ETM_Q1_1084114"/>
      <w:bookmarkStart w:id="1005" w:name="_ETM_Q1_1083461"/>
      <w:bookmarkStart w:id="1006" w:name="_ETM_Q1_1085808"/>
      <w:bookmarkStart w:id="1007" w:name="_ETM_Q1_108404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r>
        <w:rPr>
          <w:rFonts w:hint="cs"/>
          <w:rtl/>
        </w:rPr>
        <w:t xml:space="preserve">התיירות בים </w:t>
      </w:r>
      <w:bookmarkStart w:id="1008" w:name="_ETM_Q1_1089519"/>
      <w:bookmarkEnd w:id="1008"/>
      <w:r>
        <w:rPr>
          <w:rFonts w:hint="cs"/>
          <w:rtl/>
        </w:rPr>
        <w:t xml:space="preserve">המלח פחות או יותר </w:t>
      </w:r>
      <w:bookmarkStart w:id="1009" w:name="_ETM_Q1_1089391"/>
      <w:bookmarkEnd w:id="1009"/>
      <w:r>
        <w:rPr>
          <w:rFonts w:hint="cs"/>
          <w:rtl/>
        </w:rPr>
        <w:t xml:space="preserve">נגמרת כי הרי ברור שכל </w:t>
      </w:r>
      <w:bookmarkStart w:id="1010" w:name="_ETM_Q1_1092523"/>
      <w:bookmarkEnd w:id="1010"/>
      <w:r>
        <w:rPr>
          <w:rFonts w:hint="cs"/>
          <w:rtl/>
        </w:rPr>
        <w:t>התיירות מבוססת על האגן הדרומי הזה,</w:t>
      </w:r>
      <w:bookmarkStart w:id="1011" w:name="_ETM_Q1_1094485"/>
      <w:bookmarkEnd w:id="1011"/>
      <w:r>
        <w:rPr>
          <w:rFonts w:hint="cs"/>
          <w:rtl/>
        </w:rPr>
        <w:t xml:space="preserve"> כמובן ש</w:t>
      </w:r>
      <w:bookmarkStart w:id="1012" w:name="_ETM_Q1_1096570"/>
      <w:bookmarkEnd w:id="1012"/>
      <w:r>
        <w:rPr>
          <w:rFonts w:hint="cs"/>
          <w:rtl/>
        </w:rPr>
        <w:t>כמעט מיותר ל</w:t>
      </w:r>
      <w:bookmarkStart w:id="1013" w:name="_ETM_Q1_1095660"/>
      <w:bookmarkEnd w:id="1013"/>
      <w:r>
        <w:rPr>
          <w:rFonts w:hint="cs"/>
          <w:rtl/>
        </w:rPr>
        <w:t xml:space="preserve">הגיד מה התרומה של מפעלי המלח ושל </w:t>
      </w:r>
      <w:r>
        <w:t>ICL</w:t>
      </w:r>
      <w:r>
        <w:rPr>
          <w:rFonts w:hint="cs"/>
          <w:rtl/>
        </w:rPr>
        <w:t xml:space="preserve"> ב</w:t>
      </w:r>
      <w:bookmarkStart w:id="1014" w:name="_ETM_Q1_1102448"/>
      <w:bookmarkEnd w:id="1014"/>
      <w:r>
        <w:rPr>
          <w:rFonts w:hint="cs"/>
          <w:rtl/>
        </w:rPr>
        <w:t xml:space="preserve">נושא </w:t>
      </w:r>
      <w:bookmarkStart w:id="1015" w:name="_ETM_Q1_1099971"/>
      <w:bookmarkEnd w:id="1015"/>
      <w:r>
        <w:rPr>
          <w:rFonts w:hint="cs"/>
          <w:rtl/>
        </w:rPr>
        <w:t>של התעסוקה לדרום. זה המעסיק הגדול ה</w:t>
      </w:r>
      <w:bookmarkStart w:id="1016" w:name="_ETM_Q1_1101434"/>
      <w:bookmarkStart w:id="1017" w:name="_ETM_Q1_1101691"/>
      <w:bookmarkStart w:id="1018" w:name="_ETM_Q1_1093691"/>
      <w:bookmarkStart w:id="1019" w:name="_ETM_Q1_1096691"/>
      <w:bookmarkStart w:id="1020" w:name="_ETM_Q1_1099691"/>
      <w:bookmarkEnd w:id="1016"/>
      <w:bookmarkEnd w:id="1017"/>
      <w:bookmarkEnd w:id="1018"/>
      <w:bookmarkEnd w:id="1019"/>
      <w:bookmarkEnd w:id="1020"/>
      <w:r>
        <w:rPr>
          <w:rFonts w:hint="cs"/>
          <w:rtl/>
        </w:rPr>
        <w:t xml:space="preserve">כי גדול </w:t>
      </w:r>
      <w:bookmarkStart w:id="1021" w:name="_ETM_Q1_1097489"/>
      <w:bookmarkStart w:id="1022" w:name="_ETM_Q1_1101556"/>
      <w:bookmarkStart w:id="1023" w:name="_ETM_Q1_1104796"/>
      <w:bookmarkEnd w:id="1021"/>
      <w:bookmarkEnd w:id="1022"/>
      <w:bookmarkEnd w:id="1023"/>
      <w:r>
        <w:rPr>
          <w:rFonts w:hint="cs"/>
          <w:rtl/>
        </w:rPr>
        <w:t>בדרו</w:t>
      </w:r>
      <w:bookmarkStart w:id="1024" w:name="_ETM_Q1_1103628"/>
      <w:bookmarkEnd w:id="1024"/>
      <w:r>
        <w:rPr>
          <w:rFonts w:hint="cs"/>
          <w:rtl/>
        </w:rPr>
        <w:t>ם</w:t>
      </w:r>
      <w:bookmarkStart w:id="1025" w:name="_ETM_Q1_1101407"/>
      <w:bookmarkStart w:id="1026" w:name="_ETM_Q1_1101690"/>
      <w:bookmarkEnd w:id="1025"/>
      <w:bookmarkEnd w:id="1026"/>
      <w:r>
        <w:rPr>
          <w:rFonts w:hint="cs"/>
          <w:rtl/>
        </w:rPr>
        <w:t xml:space="preserve"> והמפרנס הכי גדול בדרום, מעסיק סדר </w:t>
      </w:r>
      <w:bookmarkStart w:id="1027" w:name="_ETM_Q1_1104700"/>
      <w:bookmarkEnd w:id="1027"/>
      <w:r>
        <w:rPr>
          <w:rFonts w:hint="cs"/>
          <w:rtl/>
        </w:rPr>
        <w:t>גודל של במע</w:t>
      </w:r>
      <w:bookmarkStart w:id="1028" w:name="_ETM_Q1_1108638"/>
      <w:bookmarkStart w:id="1029" w:name="_ETM_Q1_1105901"/>
      <w:bookmarkEnd w:id="1028"/>
      <w:bookmarkEnd w:id="1029"/>
      <w:r>
        <w:rPr>
          <w:rFonts w:hint="cs"/>
          <w:rtl/>
        </w:rPr>
        <w:t>גלים הראשון</w:t>
      </w:r>
      <w:r w:rsidR="0054058A">
        <w:rPr>
          <w:rFonts w:hint="cs"/>
          <w:rtl/>
        </w:rPr>
        <w:t>,</w:t>
      </w:r>
      <w:r>
        <w:rPr>
          <w:rFonts w:hint="cs"/>
          <w:rtl/>
        </w:rPr>
        <w:t xml:space="preserve"> שני</w:t>
      </w:r>
      <w:r w:rsidR="0054058A">
        <w:rPr>
          <w:rFonts w:hint="cs"/>
          <w:rtl/>
        </w:rPr>
        <w:t>,</w:t>
      </w:r>
      <w:r>
        <w:rPr>
          <w:rFonts w:hint="cs"/>
          <w:rtl/>
        </w:rPr>
        <w:t xml:space="preserve"> שלישי </w:t>
      </w:r>
      <w:bookmarkStart w:id="1030" w:name="_ETM_Q1_1107076"/>
      <w:bookmarkEnd w:id="1030"/>
      <w:r>
        <w:rPr>
          <w:rFonts w:hint="cs"/>
          <w:rtl/>
        </w:rPr>
        <w:t xml:space="preserve">סדר גודל של 30,000 מועסקים </w:t>
      </w:r>
      <w:bookmarkStart w:id="1031" w:name="_ETM_Q1_1112558"/>
      <w:bookmarkEnd w:id="1031"/>
      <w:r>
        <w:rPr>
          <w:rFonts w:hint="cs"/>
          <w:rtl/>
        </w:rPr>
        <w:t>באזור הדרום,</w:t>
      </w:r>
      <w:bookmarkStart w:id="1032" w:name="_ETM_Q1_1111126"/>
      <w:bookmarkEnd w:id="1032"/>
      <w:r>
        <w:rPr>
          <w:rFonts w:hint="cs"/>
          <w:rtl/>
        </w:rPr>
        <w:t xml:space="preserve"> כולל כמובן בתי המלון </w:t>
      </w:r>
      <w:bookmarkStart w:id="1033" w:name="_ETM_Q1_1111542"/>
      <w:bookmarkStart w:id="1034" w:name="_ETM_Q1_1112061"/>
      <w:bookmarkStart w:id="1035" w:name="_ETM_Q1_1104061"/>
      <w:bookmarkStart w:id="1036" w:name="_ETM_Q1_1107302"/>
      <w:bookmarkStart w:id="1037" w:name="_ETM_Q1_1110302"/>
      <w:bookmarkEnd w:id="1033"/>
      <w:bookmarkEnd w:id="1034"/>
      <w:bookmarkEnd w:id="1035"/>
      <w:bookmarkEnd w:id="1036"/>
      <w:bookmarkEnd w:id="1037"/>
      <w:r>
        <w:rPr>
          <w:rFonts w:hint="cs"/>
          <w:rtl/>
        </w:rPr>
        <w:t xml:space="preserve">שכאמור בלי </w:t>
      </w:r>
      <w:bookmarkStart w:id="1038" w:name="_ETM_Q1_1114078"/>
      <w:bookmarkEnd w:id="1038"/>
      <w:r>
        <w:rPr>
          <w:rFonts w:hint="cs"/>
          <w:rtl/>
        </w:rPr>
        <w:t xml:space="preserve">האגן הדרומי </w:t>
      </w:r>
      <w:bookmarkStart w:id="1039" w:name="_ETM_Q1_1115404"/>
      <w:bookmarkEnd w:id="1039"/>
      <w:r>
        <w:rPr>
          <w:rFonts w:hint="cs"/>
          <w:rtl/>
        </w:rPr>
        <w:t>לא היו בתי מלון</w:t>
      </w:r>
      <w:bookmarkStart w:id="1040" w:name="_ETM_Q1_1117369"/>
      <w:bookmarkEnd w:id="1040"/>
      <w:r>
        <w:rPr>
          <w:rFonts w:hint="cs"/>
          <w:rtl/>
        </w:rPr>
        <w:t>.</w:t>
      </w:r>
    </w:p>
    <w:p w:rsidR="006D7E44" w:rsidRDefault="006D7E44" w:rsidP="006D7E44">
      <w:pPr>
        <w:rPr>
          <w:rtl/>
        </w:rPr>
      </w:pPr>
      <w:bookmarkStart w:id="1041" w:name="_ETM_Q1_1117914"/>
      <w:bookmarkEnd w:id="1041"/>
    </w:p>
    <w:p w:rsidR="0054058A" w:rsidRDefault="0054058A" w:rsidP="0054058A">
      <w:pPr>
        <w:rPr>
          <w:rtl/>
        </w:rPr>
      </w:pPr>
      <w:bookmarkStart w:id="1042" w:name="_ETM_Q1_1118174"/>
      <w:bookmarkEnd w:id="1042"/>
      <w:r>
        <w:rPr>
          <w:rFonts w:hint="cs"/>
          <w:rtl/>
        </w:rPr>
        <w:t>ב</w:t>
      </w:r>
      <w:r w:rsidR="006D7E44">
        <w:rPr>
          <w:rFonts w:hint="cs"/>
          <w:rtl/>
        </w:rPr>
        <w:t>נוסף</w:t>
      </w:r>
      <w:r>
        <w:rPr>
          <w:rFonts w:hint="cs"/>
          <w:rtl/>
        </w:rPr>
        <w:t>,</w:t>
      </w:r>
      <w:r w:rsidR="006D7E44">
        <w:rPr>
          <w:rFonts w:hint="cs"/>
          <w:rtl/>
        </w:rPr>
        <w:t xml:space="preserve"> </w:t>
      </w:r>
      <w:bookmarkStart w:id="1043" w:name="_ETM_Q1_1121308"/>
      <w:bookmarkStart w:id="1044" w:name="_ETM_Q1_1120137"/>
      <w:bookmarkEnd w:id="1043"/>
      <w:bookmarkEnd w:id="1044"/>
      <w:r w:rsidR="006D7E44">
        <w:rPr>
          <w:rFonts w:hint="cs"/>
          <w:rtl/>
        </w:rPr>
        <w:t>ראינו את זה במלחמה ה</w:t>
      </w:r>
      <w:bookmarkStart w:id="1045" w:name="_ETM_Q1_1120791"/>
      <w:bookmarkEnd w:id="1045"/>
      <w:r w:rsidR="006D7E44">
        <w:rPr>
          <w:rFonts w:hint="cs"/>
          <w:rtl/>
        </w:rPr>
        <w:t xml:space="preserve">אחרונה </w:t>
      </w:r>
      <w:bookmarkStart w:id="1046" w:name="_ETM_Q1_1122092"/>
      <w:bookmarkEnd w:id="1046"/>
      <w:r w:rsidR="006D7E44">
        <w:rPr>
          <w:rFonts w:hint="cs"/>
          <w:rtl/>
        </w:rPr>
        <w:t xml:space="preserve">בין אוקראינה לרוסיה </w:t>
      </w:r>
      <w:r>
        <w:rPr>
          <w:rFonts w:hint="eastAsia"/>
          <w:rtl/>
        </w:rPr>
        <w:t xml:space="preserve">– </w:t>
      </w:r>
      <w:r w:rsidR="006D7E44">
        <w:rPr>
          <w:rFonts w:hint="cs"/>
          <w:rtl/>
        </w:rPr>
        <w:t>ברגע שאחד מיצרנ</w:t>
      </w:r>
      <w:bookmarkStart w:id="1047" w:name="_ETM_Q1_1124578"/>
      <w:bookmarkEnd w:id="1047"/>
      <w:r w:rsidR="006D7E44">
        <w:rPr>
          <w:rFonts w:hint="cs"/>
          <w:rtl/>
        </w:rPr>
        <w:t xml:space="preserve">י האשלג הגדולים מפסיק </w:t>
      </w:r>
      <w:bookmarkStart w:id="1048" w:name="_ETM_Q1_1127970"/>
      <w:bookmarkEnd w:id="1048"/>
      <w:r w:rsidR="006D7E44">
        <w:rPr>
          <w:rFonts w:hint="cs"/>
          <w:rtl/>
        </w:rPr>
        <w:t xml:space="preserve">לייצר אז המחירים טסים למעלה וזה יוצר מחסור עולמי </w:t>
      </w:r>
      <w:bookmarkStart w:id="1049" w:name="_ETM_Q1_1135808"/>
      <w:bookmarkEnd w:id="1049"/>
      <w:r w:rsidR="006D7E44">
        <w:rPr>
          <w:rFonts w:hint="cs"/>
          <w:rtl/>
        </w:rPr>
        <w:t xml:space="preserve">באשלג </w:t>
      </w:r>
      <w:bookmarkStart w:id="1050" w:name="_ETM_Q1_1133591"/>
      <w:bookmarkEnd w:id="1050"/>
      <w:r w:rsidR="006D7E44">
        <w:rPr>
          <w:rFonts w:hint="cs"/>
          <w:rtl/>
        </w:rPr>
        <w:t xml:space="preserve">או גם </w:t>
      </w:r>
      <w:bookmarkStart w:id="1051" w:name="_ETM_Q1_1133486"/>
      <w:bookmarkStart w:id="1052" w:name="_ETM_Q1_1135732"/>
      <w:bookmarkEnd w:id="1051"/>
      <w:bookmarkEnd w:id="1052"/>
      <w:r w:rsidR="006D7E44">
        <w:rPr>
          <w:rFonts w:hint="cs"/>
          <w:rtl/>
        </w:rPr>
        <w:t>ב</w:t>
      </w:r>
      <w:r>
        <w:rPr>
          <w:rFonts w:hint="cs"/>
          <w:rtl/>
        </w:rPr>
        <w:t xml:space="preserve">דשנים </w:t>
      </w:r>
      <w:r w:rsidR="006D7E44">
        <w:rPr>
          <w:rFonts w:hint="cs"/>
          <w:rtl/>
        </w:rPr>
        <w:t xml:space="preserve">אחרים. </w:t>
      </w:r>
      <w:bookmarkStart w:id="1053" w:name="_ETM_Q1_1136799"/>
      <w:bookmarkEnd w:id="1053"/>
      <w:r w:rsidR="006D7E44">
        <w:rPr>
          <w:rFonts w:hint="cs"/>
          <w:rtl/>
        </w:rPr>
        <w:t>אנחנו במידה רבה מסייעים ל</w:t>
      </w:r>
      <w:bookmarkStart w:id="1054" w:name="_ETM_Q1_1139285"/>
      <w:bookmarkEnd w:id="1054"/>
      <w:r w:rsidR="006D7E44">
        <w:rPr>
          <w:rFonts w:hint="cs"/>
          <w:rtl/>
        </w:rPr>
        <w:t xml:space="preserve">ביטחון </w:t>
      </w:r>
      <w:bookmarkStart w:id="1055" w:name="_ETM_Q1_1139937"/>
      <w:bookmarkStart w:id="1056" w:name="_ETM_Q1_1140070"/>
      <w:bookmarkStart w:id="1057" w:name="_ETM_Q1_1139964"/>
      <w:bookmarkEnd w:id="1055"/>
      <w:bookmarkEnd w:id="1056"/>
      <w:bookmarkEnd w:id="1057"/>
      <w:r w:rsidR="006D7E44">
        <w:rPr>
          <w:rFonts w:hint="cs"/>
          <w:rtl/>
        </w:rPr>
        <w:t xml:space="preserve">התזונתי </w:t>
      </w:r>
      <w:r>
        <w:rPr>
          <w:rFonts w:hint="cs"/>
          <w:rtl/>
        </w:rPr>
        <w:t>ו</w:t>
      </w:r>
      <w:r w:rsidR="006D7E44">
        <w:rPr>
          <w:rFonts w:hint="cs"/>
          <w:rtl/>
        </w:rPr>
        <w:t xml:space="preserve">זה בהחלט </w:t>
      </w:r>
      <w:bookmarkStart w:id="1058" w:name="_ETM_Q1_1140904"/>
      <w:bookmarkEnd w:id="1058"/>
      <w:r w:rsidR="006D7E44">
        <w:rPr>
          <w:rFonts w:hint="cs"/>
          <w:rtl/>
        </w:rPr>
        <w:t xml:space="preserve">דבר שיש לו משמעות גדולה. </w:t>
      </w:r>
      <w:bookmarkStart w:id="1059" w:name="_ETM_Q1_1145889"/>
      <w:bookmarkEnd w:id="1059"/>
    </w:p>
    <w:p w:rsidR="0054058A" w:rsidRDefault="0054058A" w:rsidP="0054058A">
      <w:pPr>
        <w:rPr>
          <w:rtl/>
        </w:rPr>
      </w:pPr>
    </w:p>
    <w:p w:rsidR="006D7E44" w:rsidRDefault="006D7E44" w:rsidP="0054058A">
      <w:pPr>
        <w:rPr>
          <w:rtl/>
        </w:rPr>
      </w:pPr>
      <w:r>
        <w:rPr>
          <w:rFonts w:hint="cs"/>
          <w:rtl/>
        </w:rPr>
        <w:t>לא הייתי מזלזל בזה,</w:t>
      </w:r>
      <w:bookmarkStart w:id="1060" w:name="_ETM_Q1_1146024"/>
      <w:bookmarkEnd w:id="1060"/>
      <w:r>
        <w:rPr>
          <w:rFonts w:hint="cs"/>
          <w:rtl/>
        </w:rPr>
        <w:t xml:space="preserve"> וברגע שמפעלי ים המ</w:t>
      </w:r>
      <w:bookmarkStart w:id="1061" w:name="_ETM_Q1_1149416"/>
      <w:bookmarkStart w:id="1062" w:name="_ETM_Q1_1151244"/>
      <w:bookmarkEnd w:id="1061"/>
      <w:bookmarkEnd w:id="1062"/>
      <w:r>
        <w:rPr>
          <w:rFonts w:hint="cs"/>
          <w:rtl/>
        </w:rPr>
        <w:t>לח</w:t>
      </w:r>
      <w:r w:rsidR="0054058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שהם לא היצרן הכי גדול אבל בהחלט יצרן משמעותי</w:t>
      </w:r>
      <w:bookmarkStart w:id="1063" w:name="_ETM_Q1_1143244"/>
      <w:bookmarkStart w:id="1064" w:name="_ETM_Q1_1146512"/>
      <w:bookmarkStart w:id="1065" w:name="_ETM_Q1_1149512"/>
      <w:bookmarkEnd w:id="1063"/>
      <w:bookmarkEnd w:id="1064"/>
      <w:bookmarkEnd w:id="1065"/>
      <w:r>
        <w:rPr>
          <w:rFonts w:hint="cs"/>
          <w:rtl/>
        </w:rPr>
        <w:t xml:space="preserve"> בשוק העולמי</w:t>
      </w:r>
      <w:bookmarkStart w:id="1066" w:name="_ETM_Q1_1154853"/>
      <w:bookmarkEnd w:id="1066"/>
      <w:r w:rsidR="0054058A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מפסיק לפעול אז </w:t>
      </w:r>
      <w:bookmarkStart w:id="1067" w:name="_ETM_Q1_1159947"/>
      <w:bookmarkEnd w:id="1067"/>
      <w:r>
        <w:rPr>
          <w:rFonts w:hint="cs"/>
          <w:rtl/>
        </w:rPr>
        <w:t>יש פ</w:t>
      </w:r>
      <w:bookmarkStart w:id="1068" w:name="_ETM_Q1_1160205"/>
      <w:bookmarkEnd w:id="1068"/>
      <w:r>
        <w:rPr>
          <w:rFonts w:hint="cs"/>
          <w:rtl/>
        </w:rPr>
        <w:t xml:space="preserve">ה - - - </w:t>
      </w:r>
    </w:p>
    <w:p w:rsidR="006D7E44" w:rsidRDefault="0054058A" w:rsidP="006D7E44">
      <w:pPr>
        <w:rPr>
          <w:rtl/>
        </w:rPr>
      </w:pPr>
      <w:bookmarkStart w:id="1069" w:name="_ETM_Q1_1160988"/>
      <w:bookmarkEnd w:id="1069"/>
      <w:r>
        <w:rPr>
          <w:rFonts w:hint="cs"/>
          <w:rtl/>
        </w:rPr>
        <w:t xml:space="preserve"> </w:t>
      </w:r>
    </w:p>
    <w:p w:rsidR="006D7E44" w:rsidRDefault="006D7E44" w:rsidP="0054058A">
      <w:pPr>
        <w:rPr>
          <w:rtl/>
        </w:rPr>
      </w:pPr>
      <w:bookmarkStart w:id="1070" w:name="_ETM_Q1_1161249"/>
      <w:bookmarkEnd w:id="1070"/>
      <w:r>
        <w:rPr>
          <w:rFonts w:hint="cs"/>
          <w:rtl/>
        </w:rPr>
        <w:t xml:space="preserve">וכמובן </w:t>
      </w:r>
      <w:bookmarkStart w:id="1071" w:name="_ETM_Q1_1159295"/>
      <w:bookmarkEnd w:id="1071"/>
      <w:r>
        <w:rPr>
          <w:rFonts w:hint="cs"/>
          <w:rtl/>
        </w:rPr>
        <w:t>שמי שלא מקבל</w:t>
      </w:r>
      <w:bookmarkStart w:id="1072" w:name="_ETM_Q1_1161667"/>
      <w:bookmarkEnd w:id="1072"/>
      <w:r>
        <w:rPr>
          <w:rFonts w:hint="cs"/>
          <w:rtl/>
        </w:rPr>
        <w:t xml:space="preserve"> במצב ה</w:t>
      </w:r>
      <w:bookmarkStart w:id="1073" w:name="_ETM_Q1_1162586"/>
      <w:bookmarkEnd w:id="1073"/>
      <w:r>
        <w:rPr>
          <w:rFonts w:hint="cs"/>
          <w:rtl/>
        </w:rPr>
        <w:t xml:space="preserve">זה את האשלג </w:t>
      </w:r>
      <w:r w:rsidR="0054058A">
        <w:rPr>
          <w:rFonts w:hint="cs"/>
          <w:rtl/>
        </w:rPr>
        <w:t>אלה</w:t>
      </w:r>
      <w:r>
        <w:rPr>
          <w:rFonts w:hint="cs"/>
          <w:rtl/>
        </w:rPr>
        <w:t xml:space="preserve"> כל </w:t>
      </w:r>
      <w:bookmarkStart w:id="1074" w:name="_ETM_Q1_1166266"/>
      <w:bookmarkEnd w:id="1074"/>
      <w:r>
        <w:rPr>
          <w:rFonts w:hint="cs"/>
          <w:rtl/>
        </w:rPr>
        <w:t xml:space="preserve">עניי </w:t>
      </w:r>
      <w:bookmarkStart w:id="1075" w:name="_ETM_Q1_1165094"/>
      <w:bookmarkEnd w:id="1075"/>
      <w:r>
        <w:rPr>
          <w:rFonts w:hint="cs"/>
          <w:rtl/>
        </w:rPr>
        <w:t xml:space="preserve">העולם שאין להם יכולת לקנות את </w:t>
      </w:r>
      <w:bookmarkStart w:id="1076" w:name="_ETM_Q1_1167837"/>
      <w:bookmarkEnd w:id="1076"/>
      <w:r>
        <w:rPr>
          <w:rFonts w:hint="cs"/>
          <w:rtl/>
        </w:rPr>
        <w:t>האשלג, לעשירים תמיד י</w:t>
      </w:r>
      <w:bookmarkStart w:id="1077" w:name="_ETM_Q1_1170444"/>
      <w:bookmarkEnd w:id="1077"/>
      <w:r>
        <w:rPr>
          <w:rFonts w:hint="cs"/>
          <w:rtl/>
        </w:rPr>
        <w:t>ש את היכולת לקנות, ואם אנח</w:t>
      </w:r>
      <w:bookmarkStart w:id="1078" w:name="_ETM_Q1_1170841"/>
      <w:bookmarkEnd w:id="1078"/>
      <w:r>
        <w:rPr>
          <w:rFonts w:hint="cs"/>
          <w:rtl/>
        </w:rPr>
        <w:t xml:space="preserve">נו מדברים על קיימות </w:t>
      </w:r>
      <w:bookmarkStart w:id="1079" w:name="_ETM_Q1_1172692"/>
      <w:bookmarkEnd w:id="1079"/>
      <w:r>
        <w:rPr>
          <w:rFonts w:hint="cs"/>
          <w:rtl/>
        </w:rPr>
        <w:t>יש לזה משמעות גדולה מאוד ש</w:t>
      </w:r>
      <w:bookmarkStart w:id="1080" w:name="_ETM_Q1_1173609"/>
      <w:bookmarkEnd w:id="1080"/>
      <w:r>
        <w:rPr>
          <w:rFonts w:hint="cs"/>
          <w:rtl/>
        </w:rPr>
        <w:t xml:space="preserve">באמת יהיה ביטחון תזונתי </w:t>
      </w:r>
      <w:bookmarkStart w:id="1081" w:name="_ETM_Q1_1177027"/>
      <w:bookmarkEnd w:id="1081"/>
      <w:r>
        <w:rPr>
          <w:rFonts w:hint="cs"/>
          <w:rtl/>
        </w:rPr>
        <w:t>גם לאוכלוסיות ה</w:t>
      </w:r>
      <w:bookmarkStart w:id="1082" w:name="_ETM_Q1_1176639"/>
      <w:bookmarkEnd w:id="1082"/>
      <w:r>
        <w:rPr>
          <w:rFonts w:hint="cs"/>
          <w:rtl/>
        </w:rPr>
        <w:t>עשירות יותר בעולם וגם לא</w:t>
      </w:r>
      <w:bookmarkStart w:id="1083" w:name="_ETM_Q1_1180843"/>
      <w:bookmarkEnd w:id="1083"/>
      <w:r>
        <w:rPr>
          <w:rFonts w:hint="cs"/>
          <w:rtl/>
        </w:rPr>
        <w:t>וכלוסיות העניות יותר.</w:t>
      </w:r>
      <w:bookmarkStart w:id="1084" w:name="_ETM_Q1_1176084"/>
      <w:bookmarkStart w:id="1085" w:name="_ETM_Q1_1179084"/>
      <w:bookmarkStart w:id="1086" w:name="_ETM_Q1_1179326"/>
      <w:bookmarkEnd w:id="1084"/>
      <w:bookmarkEnd w:id="1085"/>
      <w:bookmarkEnd w:id="1086"/>
      <w:r>
        <w:rPr>
          <w:rFonts w:hint="cs"/>
          <w:rtl/>
        </w:rPr>
        <w:t xml:space="preserve"> יש פה משמעו</w:t>
      </w:r>
      <w:bookmarkStart w:id="1087" w:name="_ETM_Q1_1181289"/>
      <w:bookmarkEnd w:id="1087"/>
      <w:r>
        <w:rPr>
          <w:rFonts w:hint="cs"/>
          <w:rtl/>
        </w:rPr>
        <w:t xml:space="preserve">יות </w:t>
      </w:r>
      <w:r w:rsidR="0054058A">
        <w:rPr>
          <w:rFonts w:hint="cs"/>
          <w:rtl/>
        </w:rPr>
        <w:t xml:space="preserve">רבות </w:t>
      </w:r>
      <w:r>
        <w:rPr>
          <w:rFonts w:hint="cs"/>
          <w:rtl/>
        </w:rPr>
        <w:t xml:space="preserve">בקטע הזה שמצד </w:t>
      </w:r>
      <w:bookmarkStart w:id="1088" w:name="_ETM_Q1_1185204"/>
      <w:bookmarkEnd w:id="1088"/>
      <w:r>
        <w:rPr>
          <w:rFonts w:hint="cs"/>
          <w:rtl/>
        </w:rPr>
        <w:t>אחד - - -</w:t>
      </w:r>
      <w:bookmarkStart w:id="1089" w:name="_ETM_Q1_1186248"/>
      <w:bookmarkEnd w:id="1089"/>
    </w:p>
    <w:p w:rsidR="006D7E44" w:rsidRDefault="006D7E44" w:rsidP="006D7E44">
      <w:pPr>
        <w:rPr>
          <w:rtl/>
        </w:rPr>
      </w:pPr>
    </w:p>
    <w:p w:rsidR="006D7E44" w:rsidRDefault="006D7E44" w:rsidP="006D7E44">
      <w:pPr>
        <w:pStyle w:val="af5"/>
        <w:keepNext/>
        <w:rPr>
          <w:rtl/>
        </w:rPr>
      </w:pPr>
      <w:bookmarkStart w:id="1090" w:name="ET_interruption_קריאה_49"/>
      <w:r w:rsidRPr="006D7E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7E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0"/>
    </w:p>
    <w:p w:rsidR="006D7E44" w:rsidRDefault="006D7E44" w:rsidP="006D7E44">
      <w:pPr>
        <w:pStyle w:val="KeepWithNext"/>
        <w:rPr>
          <w:rtl/>
        </w:rPr>
      </w:pPr>
    </w:p>
    <w:p w:rsidR="006D7E44" w:rsidRDefault="006D7E44" w:rsidP="00BD62DB">
      <w:pPr>
        <w:rPr>
          <w:rtl/>
        </w:rPr>
      </w:pPr>
      <w:bookmarkStart w:id="1091" w:name="_ETM_Q1_1178248"/>
      <w:bookmarkStart w:id="1092" w:name="_ETM_Q1_1181516"/>
      <w:bookmarkEnd w:id="1091"/>
      <w:bookmarkEnd w:id="1092"/>
      <w:r>
        <w:rPr>
          <w:rFonts w:hint="cs"/>
          <w:rtl/>
        </w:rPr>
        <w:t>מה</w:t>
      </w:r>
      <w:bookmarkStart w:id="1093" w:name="_ETM_Q1_1184516"/>
      <w:bookmarkEnd w:id="1093"/>
      <w:r>
        <w:rPr>
          <w:rFonts w:hint="cs"/>
          <w:rtl/>
        </w:rPr>
        <w:t xml:space="preserve"> עושים עם ה</w:t>
      </w:r>
      <w:bookmarkStart w:id="1094" w:name="_ETM_Q1_1182543"/>
      <w:bookmarkEnd w:id="1094"/>
      <w:r>
        <w:rPr>
          <w:rFonts w:hint="cs"/>
          <w:rtl/>
        </w:rPr>
        <w:t>מלח שקוצרים</w:t>
      </w:r>
      <w:bookmarkStart w:id="1095" w:name="_ETM_Q1_1182961"/>
      <w:bookmarkEnd w:id="1095"/>
      <w:r w:rsidR="00BD62DB">
        <w:rPr>
          <w:rFonts w:hint="cs"/>
          <w:rtl/>
        </w:rPr>
        <w:t>?</w:t>
      </w:r>
    </w:p>
    <w:p w:rsidR="006D7E44" w:rsidRDefault="006D7E44" w:rsidP="006D7E44">
      <w:pPr>
        <w:rPr>
          <w:rtl/>
        </w:rPr>
      </w:pPr>
      <w:bookmarkStart w:id="1096" w:name="_ETM_Q1_1186118"/>
      <w:bookmarkStart w:id="1097" w:name="_ETM_Q1_1186901"/>
      <w:bookmarkEnd w:id="1096"/>
      <w:bookmarkEnd w:id="1097"/>
    </w:p>
    <w:p w:rsidR="006D7E44" w:rsidRDefault="006D7E44" w:rsidP="006D7E44">
      <w:pPr>
        <w:pStyle w:val="a4"/>
        <w:keepNext/>
        <w:rPr>
          <w:rtl/>
        </w:rPr>
      </w:pPr>
      <w:bookmarkStart w:id="1098" w:name="ET_speaker_טובי_שור_50"/>
      <w:r w:rsidRPr="006D7E44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6D7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6D7E44" w:rsidRDefault="006D7E44" w:rsidP="006D7E44">
      <w:pPr>
        <w:pStyle w:val="KeepWithNext"/>
        <w:rPr>
          <w:rtl/>
        </w:rPr>
      </w:pPr>
    </w:p>
    <w:p w:rsidR="006D7E44" w:rsidRDefault="00D3079D" w:rsidP="00D3079D">
      <w:pPr>
        <w:rPr>
          <w:rtl/>
        </w:rPr>
      </w:pPr>
      <w:bookmarkStart w:id="1099" w:name="_ETM_Q1_1187163"/>
      <w:bookmarkStart w:id="1100" w:name="_ETM_Q1_1187425"/>
      <w:bookmarkEnd w:id="1099"/>
      <w:bookmarkEnd w:id="1100"/>
      <w:r>
        <w:rPr>
          <w:rFonts w:hint="cs"/>
          <w:rtl/>
        </w:rPr>
        <w:t xml:space="preserve">בקצירת המלח </w:t>
      </w:r>
      <w:r w:rsidR="006D7E44">
        <w:rPr>
          <w:rFonts w:hint="cs"/>
          <w:rtl/>
        </w:rPr>
        <w:t xml:space="preserve">יש שלושה שלבים. השלב הראשון </w:t>
      </w:r>
      <w:bookmarkStart w:id="1101" w:name="_ETM_Q1_1191735"/>
      <w:bookmarkEnd w:id="1101"/>
      <w:r w:rsidR="006D7E44">
        <w:rPr>
          <w:rFonts w:hint="cs"/>
          <w:rtl/>
        </w:rPr>
        <w:t xml:space="preserve">- - </w:t>
      </w:r>
      <w:bookmarkStart w:id="1102" w:name="_ETM_Q1_1189257"/>
      <w:bookmarkEnd w:id="1102"/>
      <w:r w:rsidR="006D7E44">
        <w:rPr>
          <w:rFonts w:hint="cs"/>
          <w:rtl/>
        </w:rPr>
        <w:t>-</w:t>
      </w:r>
      <w:bookmarkStart w:id="1103" w:name="_ETM_Q1_1187324"/>
      <w:bookmarkStart w:id="1104" w:name="_ETM_Q1_1187582"/>
      <w:bookmarkStart w:id="1105" w:name="_ETM_Q1_1190977"/>
      <w:bookmarkEnd w:id="1103"/>
      <w:bookmarkEnd w:id="1104"/>
      <w:bookmarkEnd w:id="1105"/>
    </w:p>
    <w:p w:rsidR="006D7E44" w:rsidRDefault="006D7E44" w:rsidP="006D7E44">
      <w:pPr>
        <w:rPr>
          <w:rtl/>
        </w:rPr>
      </w:pPr>
    </w:p>
    <w:p w:rsidR="006D7E44" w:rsidRDefault="006D7E44" w:rsidP="006D7E44">
      <w:pPr>
        <w:pStyle w:val="a4"/>
        <w:keepNext/>
        <w:rPr>
          <w:rtl/>
        </w:rPr>
      </w:pPr>
      <w:bookmarkStart w:id="1106" w:name="ET_speaker_מיטל_ליאון_52"/>
      <w:r w:rsidRPr="006D7E44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6D7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6D7E44" w:rsidRDefault="006D7E44" w:rsidP="006D7E44">
      <w:pPr>
        <w:pStyle w:val="KeepWithNext"/>
        <w:rPr>
          <w:rtl/>
        </w:rPr>
      </w:pPr>
    </w:p>
    <w:p w:rsidR="006D7E44" w:rsidRDefault="006D7E44" w:rsidP="006D7E44">
      <w:pPr>
        <w:rPr>
          <w:rtl/>
        </w:rPr>
      </w:pPr>
      <w:bookmarkStart w:id="1107" w:name="_ETM_Q1_1186244"/>
      <w:bookmarkStart w:id="1108" w:name="_ETM_Q1_1189244"/>
      <w:bookmarkEnd w:id="1107"/>
      <w:bookmarkEnd w:id="1108"/>
      <w:r>
        <w:rPr>
          <w:rFonts w:hint="cs"/>
          <w:rtl/>
        </w:rPr>
        <w:t>סליחה, אבל לפני שאתה מסביר, ד</w:t>
      </w:r>
      <w:bookmarkStart w:id="1109" w:name="_ETM_Q1_1190433"/>
      <w:bookmarkEnd w:id="1109"/>
      <w:r>
        <w:rPr>
          <w:rFonts w:hint="cs"/>
          <w:rtl/>
        </w:rPr>
        <w:t xml:space="preserve">יברת על </w:t>
      </w:r>
      <w:bookmarkStart w:id="1110" w:name="_ETM_Q1_1192519"/>
      <w:bookmarkEnd w:id="1110"/>
      <w:r>
        <w:rPr>
          <w:rFonts w:hint="cs"/>
          <w:rtl/>
        </w:rPr>
        <w:t xml:space="preserve">הביטחון התזונתי, ואנחנו </w:t>
      </w:r>
      <w:bookmarkStart w:id="1111" w:name="_ETM_Q1_1192653"/>
      <w:bookmarkEnd w:id="1111"/>
      <w:r>
        <w:rPr>
          <w:rFonts w:hint="cs"/>
          <w:rtl/>
        </w:rPr>
        <w:t>למדנו במלחמה האחרונה שגם הביטחו</w:t>
      </w:r>
      <w:bookmarkStart w:id="1112" w:name="_ETM_Q1_1195161"/>
      <w:bookmarkEnd w:id="1112"/>
      <w:r>
        <w:rPr>
          <w:rFonts w:hint="cs"/>
          <w:rtl/>
        </w:rPr>
        <w:t xml:space="preserve">ן </w:t>
      </w:r>
      <w:bookmarkStart w:id="1113" w:name="_ETM_Q1_1196463"/>
      <w:bookmarkEnd w:id="1113"/>
      <w:r>
        <w:rPr>
          <w:rFonts w:hint="cs"/>
          <w:rtl/>
        </w:rPr>
        <w:t>הפיזי שלנו</w:t>
      </w:r>
      <w:bookmarkStart w:id="1114" w:name="_ETM_Q1_1196074"/>
      <w:bookmarkStart w:id="1115" w:name="_ETM_Q1_1196594"/>
      <w:bookmarkEnd w:id="1114"/>
      <w:bookmarkEnd w:id="1115"/>
      <w:r>
        <w:rPr>
          <w:rFonts w:hint="cs"/>
          <w:rtl/>
        </w:rPr>
        <w:t>, של מדינת ישראל, בגבול עם הירד</w:t>
      </w:r>
      <w:bookmarkStart w:id="1116" w:name="_ETM_Q1_1188594"/>
      <w:bookmarkStart w:id="1117" w:name="_ETM_Q1_1191861"/>
      <w:bookmarkStart w:id="1118" w:name="_ETM_Q1_1194861"/>
      <w:bookmarkStart w:id="1119" w:name="_ETM_Q1_1198915"/>
      <w:bookmarkEnd w:id="1116"/>
      <w:bookmarkEnd w:id="1117"/>
      <w:bookmarkEnd w:id="1118"/>
      <w:bookmarkEnd w:id="1119"/>
      <w:r>
        <w:rPr>
          <w:rFonts w:hint="cs"/>
          <w:rtl/>
        </w:rPr>
        <w:t>נים, אנח</w:t>
      </w:r>
      <w:bookmarkStart w:id="1120" w:name="_ETM_Q1_1199053"/>
      <w:bookmarkEnd w:id="1120"/>
      <w:r>
        <w:rPr>
          <w:rFonts w:hint="cs"/>
          <w:rtl/>
        </w:rPr>
        <w:t>נו מהווים פה גורם מ</w:t>
      </w:r>
      <w:bookmarkStart w:id="1121" w:name="_ETM_Q1_1203255"/>
      <w:bookmarkStart w:id="1122" w:name="_ETM_Q1_1200777"/>
      <w:bookmarkEnd w:id="1121"/>
      <w:bookmarkEnd w:id="1122"/>
      <w:r>
        <w:rPr>
          <w:rFonts w:hint="cs"/>
          <w:rtl/>
        </w:rPr>
        <w:t>שמעותי מאוד בשטח. יש לנו יחידה גדולה של ביטחון שמאבטחים א</w:t>
      </w:r>
      <w:bookmarkStart w:id="1123" w:name="_ETM_Q1_1208532"/>
      <w:bookmarkEnd w:id="1123"/>
      <w:r>
        <w:rPr>
          <w:rFonts w:hint="cs"/>
          <w:rtl/>
        </w:rPr>
        <w:t xml:space="preserve">ת הגבול, עובדים בשיתוף פעולה </w:t>
      </w:r>
      <w:bookmarkStart w:id="1124" w:name="_ETM_Q1_1210235"/>
      <w:bookmarkEnd w:id="1124"/>
      <w:r>
        <w:rPr>
          <w:rFonts w:hint="cs"/>
          <w:rtl/>
        </w:rPr>
        <w:t>משמעותי עם צה"ל</w:t>
      </w:r>
      <w:bookmarkStart w:id="1125" w:name="_ETM_Q1_1213652"/>
      <w:bookmarkEnd w:id="1125"/>
      <w:r>
        <w:rPr>
          <w:rFonts w:hint="cs"/>
          <w:rtl/>
        </w:rPr>
        <w:t xml:space="preserve"> ועם גופי הביטחון יחד גם עם הישובים פה, וזה </w:t>
      </w:r>
      <w:bookmarkStart w:id="1126" w:name="_ETM_Q1_1220443"/>
      <w:bookmarkStart w:id="1127" w:name="_ETM_Q1_1217704"/>
      <w:bookmarkEnd w:id="1126"/>
      <w:bookmarkEnd w:id="1127"/>
      <w:r>
        <w:rPr>
          <w:rFonts w:hint="cs"/>
          <w:rtl/>
        </w:rPr>
        <w:t>גם משהו שהתחדד במלחמה האחרונה, מאוד מורגש.</w:t>
      </w:r>
      <w:bookmarkStart w:id="1128" w:name="_ETM_Q1_1223969"/>
      <w:bookmarkEnd w:id="1128"/>
    </w:p>
    <w:p w:rsidR="006D7E44" w:rsidRDefault="006D7E44" w:rsidP="006D7E44">
      <w:pPr>
        <w:rPr>
          <w:rtl/>
        </w:rPr>
      </w:pPr>
    </w:p>
    <w:p w:rsidR="006D7E44" w:rsidRDefault="006D7E44" w:rsidP="006D7E44">
      <w:pPr>
        <w:pStyle w:val="a4"/>
        <w:keepNext/>
        <w:rPr>
          <w:rtl/>
        </w:rPr>
      </w:pPr>
      <w:bookmarkStart w:id="1129" w:name="ET_speaker_טובי_שור_53"/>
      <w:r w:rsidRPr="006D7E44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6D7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6D7E44" w:rsidRDefault="006D7E44" w:rsidP="006D7E44">
      <w:pPr>
        <w:pStyle w:val="KeepWithNext"/>
        <w:rPr>
          <w:rtl/>
        </w:rPr>
      </w:pPr>
    </w:p>
    <w:p w:rsidR="00401F78" w:rsidRDefault="00A66158" w:rsidP="00401F78">
      <w:pPr>
        <w:rPr>
          <w:rtl/>
        </w:rPr>
      </w:pPr>
      <w:bookmarkStart w:id="1130" w:name="_ETM_Q1_1215969"/>
      <w:bookmarkStart w:id="1131" w:name="_ETM_Q1_1219238"/>
      <w:bookmarkStart w:id="1132" w:name="_ETM_Q1_1222238"/>
      <w:bookmarkEnd w:id="1130"/>
      <w:bookmarkEnd w:id="1131"/>
      <w:bookmarkEnd w:id="1132"/>
      <w:r>
        <w:rPr>
          <w:rFonts w:hint="cs"/>
          <w:rtl/>
        </w:rPr>
        <w:t xml:space="preserve">רק </w:t>
      </w:r>
      <w:bookmarkStart w:id="1133" w:name="_ETM_Q1_1226399"/>
      <w:bookmarkEnd w:id="1133"/>
      <w:r>
        <w:rPr>
          <w:rFonts w:hint="cs"/>
          <w:rtl/>
        </w:rPr>
        <w:t xml:space="preserve">הערה </w:t>
      </w:r>
      <w:r w:rsidR="00401F78">
        <w:rPr>
          <w:rFonts w:hint="cs"/>
          <w:rtl/>
        </w:rPr>
        <w:t>נוספת</w:t>
      </w:r>
      <w:r>
        <w:rPr>
          <w:rFonts w:hint="cs"/>
          <w:rtl/>
        </w:rPr>
        <w:t xml:space="preserve"> </w:t>
      </w:r>
      <w:r w:rsidR="00401F78">
        <w:rPr>
          <w:rFonts w:hint="cs"/>
          <w:rtl/>
        </w:rPr>
        <w:t>ו</w:t>
      </w:r>
      <w:r>
        <w:rPr>
          <w:rFonts w:hint="cs"/>
          <w:rtl/>
        </w:rPr>
        <w:t xml:space="preserve">חשובה לפני </w:t>
      </w:r>
      <w:r w:rsidR="00401F78">
        <w:rPr>
          <w:rFonts w:hint="cs"/>
          <w:rtl/>
        </w:rPr>
        <w:t>שנענה על</w:t>
      </w:r>
      <w:r>
        <w:rPr>
          <w:rFonts w:hint="cs"/>
          <w:rtl/>
        </w:rPr>
        <w:t xml:space="preserve"> </w:t>
      </w:r>
      <w:r w:rsidR="00401F78">
        <w:rPr>
          <w:rFonts w:hint="cs"/>
          <w:rtl/>
        </w:rPr>
        <w:t>ה</w:t>
      </w:r>
      <w:r>
        <w:rPr>
          <w:rFonts w:hint="cs"/>
          <w:rtl/>
        </w:rPr>
        <w:t>שאלה</w:t>
      </w:r>
      <w:bookmarkStart w:id="1134" w:name="_ETM_Q1_1226690"/>
      <w:bookmarkEnd w:id="1134"/>
      <w:r>
        <w:rPr>
          <w:rFonts w:hint="cs"/>
          <w:rtl/>
        </w:rPr>
        <w:t xml:space="preserve">, אם אנחנו </w:t>
      </w:r>
      <w:bookmarkStart w:id="1135" w:name="_ETM_Q1_1228515"/>
      <w:bookmarkEnd w:id="1135"/>
      <w:r>
        <w:rPr>
          <w:rFonts w:hint="cs"/>
          <w:rtl/>
        </w:rPr>
        <w:t>מסתכלים כרגע על שני האגנים האלה</w:t>
      </w:r>
      <w:bookmarkStart w:id="1136" w:name="_ETM_Q1_1229433"/>
      <w:bookmarkStart w:id="1137" w:name="_ETM_Q1_1229590"/>
      <w:bookmarkEnd w:id="1136"/>
      <w:bookmarkEnd w:id="1137"/>
      <w:r>
        <w:rPr>
          <w:rFonts w:hint="cs"/>
          <w:rtl/>
        </w:rPr>
        <w:t xml:space="preserve">, זה </w:t>
      </w:r>
      <w:bookmarkStart w:id="1138" w:name="_ETM_Q1_1232224"/>
      <w:bookmarkStart w:id="1139" w:name="_ETM_Q1_1224224"/>
      <w:bookmarkStart w:id="1140" w:name="_ETM_Q1_1227493"/>
      <w:bookmarkStart w:id="1141" w:name="_ETM_Q1_1230757"/>
      <w:bookmarkEnd w:id="1138"/>
      <w:bookmarkEnd w:id="1139"/>
      <w:bookmarkEnd w:id="1140"/>
      <w:bookmarkEnd w:id="1141"/>
      <w:r>
        <w:rPr>
          <w:rFonts w:hint="cs"/>
          <w:rtl/>
        </w:rPr>
        <w:t>מצר לינץ</w:t>
      </w:r>
      <w:bookmarkStart w:id="1142" w:name="_ETM_Q1_1229067"/>
      <w:bookmarkEnd w:id="1142"/>
      <w:r>
        <w:rPr>
          <w:rFonts w:hint="cs"/>
          <w:rtl/>
        </w:rPr>
        <w:t xml:space="preserve">', אנחנו </w:t>
      </w:r>
      <w:bookmarkStart w:id="1143" w:name="_ETM_Q1_1230369"/>
      <w:bookmarkEnd w:id="1143"/>
      <w:r>
        <w:rPr>
          <w:rFonts w:hint="cs"/>
          <w:rtl/>
        </w:rPr>
        <w:t xml:space="preserve">אחר כך נלך דרכה </w:t>
      </w:r>
      <w:bookmarkStart w:id="1144" w:name="_ETM_Q1_1231810"/>
      <w:bookmarkEnd w:id="1144"/>
      <w:r>
        <w:rPr>
          <w:rFonts w:hint="cs"/>
          <w:rtl/>
        </w:rPr>
        <w:t xml:space="preserve">לעמוד בשמש כדי שתראו את זה </w:t>
      </w:r>
      <w:bookmarkStart w:id="1145" w:name="_ETM_Q1_1236508"/>
      <w:bookmarkEnd w:id="1145"/>
      <w:r>
        <w:rPr>
          <w:rFonts w:hint="cs"/>
          <w:rtl/>
        </w:rPr>
        <w:t xml:space="preserve">גם </w:t>
      </w:r>
      <w:bookmarkStart w:id="1146" w:name="_ETM_Q1_1233769"/>
      <w:bookmarkEnd w:id="1146"/>
      <w:r>
        <w:rPr>
          <w:rFonts w:hint="cs"/>
          <w:rtl/>
        </w:rPr>
        <w:t xml:space="preserve">בעיניים שלכם, שני האגנים האלה </w:t>
      </w:r>
      <w:bookmarkStart w:id="1147" w:name="_ETM_Q1_1235493"/>
      <w:bookmarkEnd w:id="1147"/>
      <w:r>
        <w:rPr>
          <w:rFonts w:hint="cs"/>
          <w:rtl/>
        </w:rPr>
        <w:t xml:space="preserve">היו מחוברים עד </w:t>
      </w:r>
      <w:bookmarkStart w:id="1148" w:name="_ETM_Q1_1237191"/>
      <w:bookmarkEnd w:id="1148"/>
      <w:r>
        <w:rPr>
          <w:rFonts w:hint="cs"/>
          <w:rtl/>
        </w:rPr>
        <w:t xml:space="preserve">אמצע </w:t>
      </w:r>
      <w:bookmarkStart w:id="1149" w:name="_ETM_Q1_1237736"/>
      <w:bookmarkEnd w:id="1149"/>
      <w:r>
        <w:rPr>
          <w:rFonts w:hint="cs"/>
          <w:rtl/>
        </w:rPr>
        <w:t xml:space="preserve">שנות ה-70, כל מצר לינץ' </w:t>
      </w:r>
      <w:bookmarkStart w:id="1150" w:name="_ETM_Q1_1238916"/>
      <w:bookmarkEnd w:id="1150"/>
      <w:r>
        <w:rPr>
          <w:rFonts w:hint="cs"/>
          <w:rtl/>
        </w:rPr>
        <w:t xml:space="preserve">היה מוצף מים. </w:t>
      </w:r>
    </w:p>
    <w:p w:rsidR="00401F78" w:rsidRDefault="00401F78" w:rsidP="00401F78">
      <w:pPr>
        <w:rPr>
          <w:rtl/>
        </w:rPr>
      </w:pPr>
      <w:bookmarkStart w:id="1151" w:name="_ETM_Q1_1245989"/>
      <w:bookmarkStart w:id="1152" w:name="_ETM_Q1_1246276"/>
      <w:bookmarkStart w:id="1153" w:name="_ETM_Q1_1246565"/>
      <w:bookmarkEnd w:id="1151"/>
      <w:bookmarkEnd w:id="1152"/>
      <w:bookmarkEnd w:id="1153"/>
    </w:p>
    <w:p w:rsidR="006D7E44" w:rsidRDefault="00A66158" w:rsidP="00401F78">
      <w:pPr>
        <w:rPr>
          <w:rtl/>
        </w:rPr>
      </w:pPr>
      <w:bookmarkStart w:id="1154" w:name="_ETM_Q1_1246851"/>
      <w:bookmarkEnd w:id="1154"/>
      <w:r>
        <w:rPr>
          <w:rFonts w:hint="cs"/>
          <w:rtl/>
        </w:rPr>
        <w:t xml:space="preserve">היום ים </w:t>
      </w:r>
      <w:bookmarkStart w:id="1155" w:name="_ETM_Q1_1243901"/>
      <w:bookmarkEnd w:id="1155"/>
      <w:r>
        <w:rPr>
          <w:rFonts w:hint="cs"/>
          <w:rtl/>
        </w:rPr>
        <w:t>המלח נמצא 50 מטר יותר נמוך מב</w:t>
      </w:r>
      <w:bookmarkStart w:id="1156" w:name="_ETM_Q1_1246387"/>
      <w:bookmarkEnd w:id="1156"/>
      <w:r>
        <w:rPr>
          <w:rFonts w:hint="cs"/>
          <w:rtl/>
        </w:rPr>
        <w:t>ריכה חמש, כ</w:t>
      </w:r>
      <w:bookmarkStart w:id="1157" w:name="_ETM_Q1_1246256"/>
      <w:bookmarkStart w:id="1158" w:name="_ETM_Q1_1247297"/>
      <w:bookmarkStart w:id="1159" w:name="_ETM_Q1_1248864"/>
      <w:bookmarkEnd w:id="1157"/>
      <w:bookmarkEnd w:id="1158"/>
      <w:bookmarkEnd w:id="1159"/>
      <w:r>
        <w:rPr>
          <w:rFonts w:hint="cs"/>
          <w:rtl/>
        </w:rPr>
        <w:t xml:space="preserve">לומר באמצע שנות ה-70 </w:t>
      </w:r>
      <w:bookmarkStart w:id="1160" w:name="_ETM_Q1_1240864"/>
      <w:bookmarkStart w:id="1161" w:name="_ETM_Q1_1244132"/>
      <w:bookmarkStart w:id="1162" w:name="_ETM_Q1_1247398"/>
      <w:bookmarkEnd w:id="1160"/>
      <w:bookmarkEnd w:id="1161"/>
      <w:bookmarkEnd w:id="1162"/>
      <w:r>
        <w:rPr>
          <w:rFonts w:hint="cs"/>
          <w:rtl/>
        </w:rPr>
        <w:t>הם היו מחוברים.</w:t>
      </w:r>
      <w:bookmarkStart w:id="1163" w:name="_ETM_Q1_1248293"/>
      <w:bookmarkEnd w:id="1163"/>
      <w:r>
        <w:rPr>
          <w:rFonts w:hint="cs"/>
          <w:rtl/>
        </w:rPr>
        <w:t xml:space="preserve"> היו</w:t>
      </w:r>
      <w:bookmarkStart w:id="1164" w:name="_ETM_Q1_1248551"/>
      <w:bookmarkEnd w:id="1164"/>
      <w:r>
        <w:rPr>
          <w:rFonts w:hint="cs"/>
          <w:rtl/>
        </w:rPr>
        <w:t xml:space="preserve">ם ים המלח נמצא </w:t>
      </w:r>
      <w:bookmarkStart w:id="1165" w:name="_ETM_Q1_1249207"/>
      <w:bookmarkEnd w:id="1165"/>
      <w:r>
        <w:rPr>
          <w:rFonts w:hint="cs"/>
          <w:rtl/>
        </w:rPr>
        <w:t xml:space="preserve">50 מטר נמוך יותר מבריכה </w:t>
      </w:r>
      <w:bookmarkStart w:id="1166" w:name="_ETM_Q1_1252861"/>
      <w:bookmarkEnd w:id="1166"/>
      <w:r>
        <w:rPr>
          <w:rFonts w:hint="cs"/>
          <w:rtl/>
        </w:rPr>
        <w:t xml:space="preserve">חמש אז יש פה </w:t>
      </w:r>
      <w:bookmarkStart w:id="1167" w:name="_ETM_Q1_1251951"/>
      <w:bookmarkEnd w:id="1167"/>
      <w:r>
        <w:rPr>
          <w:rFonts w:hint="cs"/>
          <w:rtl/>
        </w:rPr>
        <w:t xml:space="preserve">אגן שיורד, זה ים המלח הטבעי, </w:t>
      </w:r>
      <w:bookmarkStart w:id="1168" w:name="_ETM_Q1_1259550"/>
      <w:bookmarkEnd w:id="1168"/>
      <w:r>
        <w:rPr>
          <w:rFonts w:hint="cs"/>
          <w:rtl/>
        </w:rPr>
        <w:t>והאגן שעולה</w:t>
      </w:r>
      <w:r w:rsidR="00401F78">
        <w:rPr>
          <w:rFonts w:hint="cs"/>
          <w:rtl/>
        </w:rPr>
        <w:t xml:space="preserve"> – </w:t>
      </w:r>
      <w:r>
        <w:rPr>
          <w:rFonts w:hint="cs"/>
          <w:rtl/>
        </w:rPr>
        <w:t>בריכה חמש,</w:t>
      </w:r>
      <w:bookmarkStart w:id="1169" w:name="_ETM_Q1_1259683"/>
      <w:bookmarkEnd w:id="1169"/>
      <w:r>
        <w:rPr>
          <w:rFonts w:hint="cs"/>
          <w:rtl/>
        </w:rPr>
        <w:t xml:space="preserve"> על בסיס </w:t>
      </w:r>
      <w:bookmarkStart w:id="1170" w:name="_ETM_Q1_1260362"/>
      <w:bookmarkEnd w:id="1170"/>
      <w:r w:rsidR="00401F78">
        <w:rPr>
          <w:rFonts w:hint="cs"/>
          <w:rtl/>
        </w:rPr>
        <w:t xml:space="preserve">זה נעשה </w:t>
      </w:r>
      <w:bookmarkStart w:id="1171" w:name="_ETM_Q1_1262735"/>
      <w:bookmarkEnd w:id="1171"/>
      <w:r>
        <w:rPr>
          <w:rFonts w:hint="cs"/>
          <w:rtl/>
        </w:rPr>
        <w:t>פרויקט</w:t>
      </w:r>
      <w:bookmarkStart w:id="1172" w:name="_ETM_Q1_1260780"/>
      <w:bookmarkEnd w:id="1172"/>
      <w:r>
        <w:rPr>
          <w:rFonts w:hint="cs"/>
          <w:rtl/>
        </w:rPr>
        <w:t xml:space="preserve"> הקציר.</w:t>
      </w:r>
    </w:p>
    <w:p w:rsidR="00A66158" w:rsidRDefault="00A66158" w:rsidP="006D7E44">
      <w:pPr>
        <w:rPr>
          <w:rtl/>
        </w:rPr>
      </w:pPr>
      <w:bookmarkStart w:id="1173" w:name="_ETM_Q1_1264462"/>
      <w:bookmarkEnd w:id="1173"/>
    </w:p>
    <w:p w:rsidR="00401F78" w:rsidRDefault="00A66158" w:rsidP="00401F78">
      <w:pPr>
        <w:rPr>
          <w:rtl/>
        </w:rPr>
      </w:pPr>
      <w:bookmarkStart w:id="1174" w:name="_ETM_Q1_1264720"/>
      <w:bookmarkStart w:id="1175" w:name="_ETM_Q1_1261720"/>
      <w:bookmarkEnd w:id="1174"/>
      <w:bookmarkEnd w:id="1175"/>
      <w:r>
        <w:rPr>
          <w:rFonts w:hint="cs"/>
          <w:rtl/>
        </w:rPr>
        <w:t>פרויקט הקציר מבוסס על שלושה שלבים של פינוי</w:t>
      </w:r>
      <w:r w:rsidR="00401F78">
        <w:rPr>
          <w:rFonts w:hint="cs"/>
          <w:rtl/>
        </w:rPr>
        <w:t xml:space="preserve"> – ב</w:t>
      </w:r>
      <w:r>
        <w:rPr>
          <w:rFonts w:hint="cs"/>
          <w:rtl/>
        </w:rPr>
        <w:t xml:space="preserve">שלב </w:t>
      </w:r>
      <w:bookmarkStart w:id="1176" w:name="_ETM_Q1_1269056"/>
      <w:bookmarkEnd w:id="1176"/>
      <w:r>
        <w:rPr>
          <w:rFonts w:hint="cs"/>
          <w:rtl/>
        </w:rPr>
        <w:t>הראשון</w:t>
      </w:r>
      <w:bookmarkStart w:id="1177" w:name="_ETM_Q1_1267885"/>
      <w:bookmarkEnd w:id="1177"/>
      <w:r>
        <w:rPr>
          <w:rFonts w:hint="cs"/>
          <w:rtl/>
        </w:rPr>
        <w:t xml:space="preserve"> אנחנו מפנים את המלח לסוללות שנמצאות פה. </w:t>
      </w:r>
      <w:bookmarkStart w:id="1178" w:name="_ETM_Q1_1274438"/>
      <w:bookmarkEnd w:id="1178"/>
      <w:r>
        <w:rPr>
          <w:rFonts w:hint="cs"/>
          <w:rtl/>
        </w:rPr>
        <w:t xml:space="preserve">אתם רואים את הסוללות האלה, </w:t>
      </w:r>
      <w:bookmarkStart w:id="1179" w:name="_ETM_Q1_1277186"/>
      <w:bookmarkEnd w:id="1179"/>
      <w:r>
        <w:rPr>
          <w:rFonts w:hint="cs"/>
          <w:rtl/>
        </w:rPr>
        <w:t>לא</w:t>
      </w:r>
      <w:bookmarkStart w:id="1180" w:name="_ETM_Q1_1275253"/>
      <w:bookmarkEnd w:id="1180"/>
      <w:r>
        <w:rPr>
          <w:rFonts w:hint="cs"/>
          <w:rtl/>
        </w:rPr>
        <w:t xml:space="preserve"> יודע אם </w:t>
      </w:r>
      <w:bookmarkStart w:id="1181" w:name="_ETM_Q1_1276580"/>
      <w:bookmarkEnd w:id="1181"/>
      <w:r>
        <w:rPr>
          <w:rFonts w:hint="cs"/>
          <w:rtl/>
        </w:rPr>
        <w:t>אפשר לראות את זה פה בבריכ</w:t>
      </w:r>
      <w:bookmarkStart w:id="1182" w:name="_ETM_Q1_1278806"/>
      <w:bookmarkEnd w:id="1182"/>
      <w:r>
        <w:rPr>
          <w:rFonts w:hint="cs"/>
          <w:rtl/>
        </w:rPr>
        <w:t>ה אבל זה מסתתר מ</w:t>
      </w:r>
      <w:bookmarkStart w:id="1183" w:name="_ETM_Q1_1281177"/>
      <w:bookmarkEnd w:id="1183"/>
      <w:r>
        <w:rPr>
          <w:rFonts w:hint="cs"/>
          <w:rtl/>
        </w:rPr>
        <w:t xml:space="preserve">אחורי </w:t>
      </w:r>
      <w:bookmarkStart w:id="1184" w:name="_ETM_Q1_1278961"/>
      <w:bookmarkEnd w:id="1184"/>
      <w:r>
        <w:rPr>
          <w:rFonts w:hint="cs"/>
          <w:rtl/>
        </w:rPr>
        <w:t>ה</w:t>
      </w:r>
      <w:bookmarkStart w:id="1185" w:name="_ETM_Q1_1279379"/>
      <w:bookmarkEnd w:id="1185"/>
      <w:r>
        <w:rPr>
          <w:rFonts w:hint="cs"/>
          <w:rtl/>
        </w:rPr>
        <w:t>סוללות של הירדנים,</w:t>
      </w:r>
      <w:bookmarkStart w:id="1186" w:name="_ETM_Q1_1281365"/>
      <w:bookmarkEnd w:id="1186"/>
      <w:r>
        <w:rPr>
          <w:rFonts w:hint="cs"/>
          <w:rtl/>
        </w:rPr>
        <w:t xml:space="preserve"> ואנחנו </w:t>
      </w:r>
      <w:bookmarkStart w:id="1187" w:name="_ETM_Q1_1282170"/>
      <w:bookmarkEnd w:id="1187"/>
      <w:r>
        <w:rPr>
          <w:rFonts w:hint="cs"/>
          <w:rtl/>
        </w:rPr>
        <w:t xml:space="preserve">מפנים את המלח לאזור הזה. </w:t>
      </w:r>
    </w:p>
    <w:p w:rsidR="00401F78" w:rsidRDefault="00401F78" w:rsidP="00401F78">
      <w:pPr>
        <w:rPr>
          <w:rtl/>
        </w:rPr>
      </w:pPr>
      <w:bookmarkStart w:id="1188" w:name="_ETM_Q1_1284014"/>
      <w:bookmarkEnd w:id="1188"/>
    </w:p>
    <w:p w:rsidR="00A66158" w:rsidRDefault="00A66158" w:rsidP="00401F78">
      <w:pPr>
        <w:rPr>
          <w:rtl/>
        </w:rPr>
      </w:pPr>
      <w:bookmarkStart w:id="1189" w:name="_ETM_Q1_1284275"/>
      <w:bookmarkStart w:id="1190" w:name="_ETM_Q1_1284535"/>
      <w:bookmarkEnd w:id="1189"/>
      <w:bookmarkEnd w:id="1190"/>
      <w:r>
        <w:rPr>
          <w:rFonts w:hint="cs"/>
          <w:rtl/>
        </w:rPr>
        <w:t>אלה ערימות</w:t>
      </w:r>
      <w:bookmarkStart w:id="1191" w:name="_ETM_Q1_1286484"/>
      <w:bookmarkEnd w:id="1191"/>
      <w:r>
        <w:rPr>
          <w:rFonts w:hint="cs"/>
          <w:rtl/>
        </w:rPr>
        <w:t xml:space="preserve"> תפעוליות שהמטרה ש</w:t>
      </w:r>
      <w:bookmarkStart w:id="1192" w:name="_ETM_Q1_1289119"/>
      <w:bookmarkEnd w:id="1192"/>
      <w:r>
        <w:rPr>
          <w:rFonts w:hint="cs"/>
          <w:rtl/>
        </w:rPr>
        <w:t>להן</w:t>
      </w:r>
      <w:bookmarkStart w:id="1193" w:name="_ETM_Q1_1287686"/>
      <w:bookmarkEnd w:id="1193"/>
      <w:r>
        <w:rPr>
          <w:rFonts w:hint="cs"/>
          <w:rtl/>
        </w:rPr>
        <w:t>, אנחנו מ</w:t>
      </w:r>
      <w:bookmarkStart w:id="1194" w:name="_ETM_Q1_1287843"/>
      <w:bookmarkEnd w:id="1194"/>
      <w:r>
        <w:rPr>
          <w:rFonts w:hint="cs"/>
          <w:rtl/>
        </w:rPr>
        <w:t xml:space="preserve">פנים את המלח </w:t>
      </w:r>
      <w:proofErr w:type="spellStart"/>
      <w:r>
        <w:rPr>
          <w:rFonts w:hint="cs"/>
          <w:rtl/>
        </w:rPr>
        <w:t>ב</w:t>
      </w:r>
      <w:bookmarkStart w:id="1195" w:name="_ETM_Q1_1288757"/>
      <w:bookmarkEnd w:id="1195"/>
      <w:r>
        <w:rPr>
          <w:rFonts w:hint="cs"/>
          <w:rtl/>
        </w:rPr>
        <w:t>סלארי</w:t>
      </w:r>
      <w:proofErr w:type="spellEnd"/>
      <w:r>
        <w:rPr>
          <w:rFonts w:hint="cs"/>
          <w:rtl/>
        </w:rPr>
        <w:t xml:space="preserve">, </w:t>
      </w:r>
      <w:bookmarkStart w:id="1196" w:name="_ETM_Q1_1290346"/>
      <w:bookmarkEnd w:id="1196"/>
      <w:r>
        <w:rPr>
          <w:rFonts w:hint="cs"/>
          <w:rtl/>
        </w:rPr>
        <w:t>בתרחיף</w:t>
      </w:r>
      <w:bookmarkStart w:id="1197" w:name="_ETM_Q1_1289698"/>
      <w:bookmarkStart w:id="1198" w:name="_ETM_Q1_1290765"/>
      <w:bookmarkStart w:id="1199" w:name="_ETM_Q1_1282765"/>
      <w:bookmarkStart w:id="1200" w:name="_ETM_Q1_1286007"/>
      <w:bookmarkStart w:id="1201" w:name="_ETM_Q1_1289007"/>
      <w:bookmarkStart w:id="1202" w:name="_ETM_Q1_1290818"/>
      <w:bookmarkStart w:id="1203" w:name="_ETM_Q1_1286085"/>
      <w:bookmarkStart w:id="1204" w:name="_ETM_Q1_1289085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r>
        <w:rPr>
          <w:rFonts w:hint="cs"/>
          <w:rtl/>
        </w:rPr>
        <w:t xml:space="preserve">, אז אנחנו צריכים שהתמיסה </w:t>
      </w:r>
      <w:bookmarkStart w:id="1205" w:name="_ETM_Q1_1292860"/>
      <w:bookmarkEnd w:id="1205"/>
      <w:r>
        <w:rPr>
          <w:rFonts w:hint="cs"/>
          <w:rtl/>
        </w:rPr>
        <w:t xml:space="preserve">תתנקז בחזרה לים, </w:t>
      </w:r>
      <w:bookmarkStart w:id="1206" w:name="_ETM_Q1_1296798"/>
      <w:bookmarkEnd w:id="1206"/>
      <w:r>
        <w:rPr>
          <w:rFonts w:hint="cs"/>
          <w:rtl/>
        </w:rPr>
        <w:t>לברי</w:t>
      </w:r>
      <w:bookmarkStart w:id="1207" w:name="_ETM_Q1_1295628"/>
      <w:bookmarkEnd w:id="1207"/>
      <w:r>
        <w:rPr>
          <w:rFonts w:hint="cs"/>
          <w:rtl/>
        </w:rPr>
        <w:t>כה, כי זה חומר הגלם שלנו ואז המ</w:t>
      </w:r>
      <w:bookmarkStart w:id="1208" w:name="_ETM_Q1_1297586"/>
      <w:bookmarkEnd w:id="1208"/>
      <w:r>
        <w:rPr>
          <w:rFonts w:hint="cs"/>
          <w:rtl/>
        </w:rPr>
        <w:t xml:space="preserve">לח מתייבש, </w:t>
      </w:r>
      <w:bookmarkStart w:id="1209" w:name="_ETM_Q1_1299438"/>
      <w:bookmarkEnd w:id="1209"/>
      <w:r>
        <w:rPr>
          <w:rFonts w:hint="cs"/>
          <w:rtl/>
        </w:rPr>
        <w:t xml:space="preserve">ואחרי שהוא מתייבש </w:t>
      </w:r>
      <w:bookmarkStart w:id="1210" w:name="_ETM_Q1_1300095"/>
      <w:bookmarkEnd w:id="1210"/>
      <w:r>
        <w:rPr>
          <w:rFonts w:hint="cs"/>
          <w:rtl/>
        </w:rPr>
        <w:t xml:space="preserve">אנחנו מעבירים אותו במסוע ארוך עד </w:t>
      </w:r>
      <w:bookmarkStart w:id="1211" w:name="_ETM_Q1_1304557"/>
      <w:bookmarkEnd w:id="1211"/>
      <w:r>
        <w:rPr>
          <w:rFonts w:hint="cs"/>
          <w:rtl/>
        </w:rPr>
        <w:t>לאזור הזה של מפרץ</w:t>
      </w:r>
      <w:bookmarkStart w:id="1212" w:name="_ETM_Q1_1303908"/>
      <w:bookmarkEnd w:id="1212"/>
      <w:r>
        <w:rPr>
          <w:rFonts w:hint="cs"/>
          <w:rtl/>
        </w:rPr>
        <w:t xml:space="preserve"> </w:t>
      </w:r>
      <w:bookmarkStart w:id="1213" w:name="_ETM_Q1_1306282"/>
      <w:bookmarkEnd w:id="1213"/>
      <w:r>
        <w:t>P88</w:t>
      </w:r>
      <w:r>
        <w:rPr>
          <w:rFonts w:hint="cs"/>
          <w:rtl/>
        </w:rPr>
        <w:t xml:space="preserve">, </w:t>
      </w:r>
      <w:bookmarkStart w:id="1214" w:name="_ETM_Q1_1301549"/>
      <w:bookmarkStart w:id="1215" w:name="_ETM_Q1_1304549"/>
      <w:bookmarkEnd w:id="1214"/>
      <w:bookmarkEnd w:id="1215"/>
      <w:r>
        <w:rPr>
          <w:rFonts w:hint="cs"/>
          <w:rtl/>
        </w:rPr>
        <w:t>ש</w:t>
      </w:r>
      <w:bookmarkStart w:id="1216" w:name="_ETM_Q1_1308324"/>
      <w:bookmarkStart w:id="1217" w:name="_ETM_Q1_1305606"/>
      <w:bookmarkEnd w:id="1216"/>
      <w:bookmarkEnd w:id="1217"/>
      <w:r>
        <w:rPr>
          <w:rFonts w:hint="cs"/>
          <w:rtl/>
        </w:rPr>
        <w:t>זה השלב ה</w:t>
      </w:r>
      <w:bookmarkStart w:id="1218" w:name="_ETM_Q1_1309808"/>
      <w:bookmarkEnd w:id="1218"/>
      <w:r>
        <w:rPr>
          <w:rFonts w:hint="cs"/>
          <w:rtl/>
        </w:rPr>
        <w:t>שני.</w:t>
      </w:r>
      <w:bookmarkStart w:id="1219" w:name="_ETM_Q1_1309420"/>
      <w:bookmarkStart w:id="1220" w:name="_ETM_Q1_1307201"/>
      <w:bookmarkEnd w:id="1219"/>
      <w:bookmarkEnd w:id="1220"/>
      <w:r>
        <w:rPr>
          <w:rFonts w:hint="cs"/>
          <w:rtl/>
        </w:rPr>
        <w:t xml:space="preserve"> יש לנו היום הרבה דיונים </w:t>
      </w:r>
      <w:bookmarkStart w:id="1221" w:name="_ETM_Q1_1308403"/>
      <w:bookmarkEnd w:id="1221"/>
      <w:r>
        <w:rPr>
          <w:rFonts w:hint="cs"/>
          <w:rtl/>
        </w:rPr>
        <w:t xml:space="preserve">עם </w:t>
      </w:r>
      <w:bookmarkStart w:id="1222" w:name="_ETM_Q1_1310226"/>
      <w:bookmarkEnd w:id="1222"/>
      <w:proofErr w:type="spellStart"/>
      <w:r>
        <w:rPr>
          <w:rFonts w:hint="cs"/>
          <w:rtl/>
        </w:rPr>
        <w:t>הות"ל</w:t>
      </w:r>
      <w:bookmarkStart w:id="1223" w:name="_ETM_Q1_1305494"/>
      <w:bookmarkStart w:id="1224" w:name="_ETM_Q1_1308494"/>
      <w:bookmarkEnd w:id="1223"/>
      <w:bookmarkEnd w:id="1224"/>
      <w:proofErr w:type="spellEnd"/>
      <w:r>
        <w:rPr>
          <w:rFonts w:hint="cs"/>
          <w:rtl/>
        </w:rPr>
        <w:t xml:space="preserve"> האם הוא יע</w:t>
      </w:r>
      <w:bookmarkStart w:id="1225" w:name="_ETM_Q1_1312133"/>
      <w:bookmarkEnd w:id="1225"/>
      <w:r>
        <w:rPr>
          <w:rFonts w:hint="cs"/>
          <w:rtl/>
        </w:rPr>
        <w:t xml:space="preserve">בור לתוך </w:t>
      </w:r>
      <w:bookmarkStart w:id="1226" w:name="_ETM_Q1_1310179"/>
      <w:bookmarkEnd w:id="1226"/>
      <w:r>
        <w:rPr>
          <w:rFonts w:hint="cs"/>
          <w:rtl/>
        </w:rPr>
        <w:t xml:space="preserve">המפרץ עצמו, ממזרח למפרץ, אבל זה </w:t>
      </w:r>
      <w:bookmarkStart w:id="1227" w:name="_ETM_Q1_1314515"/>
      <w:bookmarkEnd w:id="1227"/>
      <w:r>
        <w:rPr>
          <w:rFonts w:hint="cs"/>
          <w:rtl/>
        </w:rPr>
        <w:t xml:space="preserve">עוד </w:t>
      </w:r>
      <w:bookmarkStart w:id="1228" w:name="_ETM_Q1_1315843"/>
      <w:bookmarkEnd w:id="1228"/>
      <w:r>
        <w:rPr>
          <w:rFonts w:hint="cs"/>
          <w:rtl/>
        </w:rPr>
        <w:t>- - -</w:t>
      </w:r>
      <w:bookmarkStart w:id="1229" w:name="_ETM_Q1_1314932"/>
      <w:bookmarkEnd w:id="1229"/>
    </w:p>
    <w:p w:rsidR="00A66158" w:rsidRDefault="00A66158" w:rsidP="006D7E44">
      <w:pPr>
        <w:rPr>
          <w:rtl/>
        </w:rPr>
      </w:pPr>
      <w:bookmarkStart w:id="1230" w:name="_ETM_Q1_1316000"/>
      <w:bookmarkStart w:id="1231" w:name="_ETM_Q1_1317305"/>
      <w:bookmarkEnd w:id="1230"/>
      <w:bookmarkEnd w:id="1231"/>
    </w:p>
    <w:p w:rsidR="00A66158" w:rsidRDefault="00A66158" w:rsidP="00A66158">
      <w:pPr>
        <w:pStyle w:val="af6"/>
        <w:keepNext/>
        <w:rPr>
          <w:rtl/>
        </w:rPr>
      </w:pPr>
      <w:bookmarkStart w:id="1232" w:name="ET_yor_6356_54"/>
      <w:r w:rsidRPr="00A661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66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A66158" w:rsidRDefault="00A66158" w:rsidP="00A66158">
      <w:pPr>
        <w:pStyle w:val="KeepWithNext"/>
        <w:rPr>
          <w:rtl/>
        </w:rPr>
      </w:pPr>
    </w:p>
    <w:p w:rsidR="00A66158" w:rsidRDefault="00A66158" w:rsidP="00A66158">
      <w:bookmarkStart w:id="1233" w:name="_ETM_Q1_1317828"/>
      <w:bookmarkStart w:id="1234" w:name="_ETM_Q1_1318090"/>
      <w:bookmarkStart w:id="1235" w:name="_ETM_Q1_1315611"/>
      <w:bookmarkEnd w:id="1233"/>
      <w:bookmarkEnd w:id="1234"/>
      <w:bookmarkEnd w:id="1235"/>
      <w:r>
        <w:rPr>
          <w:rFonts w:hint="cs"/>
          <w:rtl/>
        </w:rPr>
        <w:t xml:space="preserve">- - - שאבתם </w:t>
      </w:r>
      <w:bookmarkStart w:id="1236" w:name="_ETM_Q1_1318508"/>
      <w:bookmarkEnd w:id="1236"/>
      <w:r>
        <w:rPr>
          <w:rFonts w:hint="cs"/>
          <w:rtl/>
        </w:rPr>
        <w:t>את המים?</w:t>
      </w:r>
      <w:bookmarkStart w:id="1237" w:name="_ETM_Q1_1317859"/>
      <w:bookmarkStart w:id="1238" w:name="_ETM_Q1_1317232"/>
      <w:bookmarkEnd w:id="1237"/>
      <w:bookmarkEnd w:id="1238"/>
    </w:p>
    <w:p w:rsidR="00A66158" w:rsidRPr="00A66158" w:rsidRDefault="00A66158" w:rsidP="00A66158">
      <w:pPr>
        <w:ind w:left="720" w:firstLine="0"/>
      </w:pPr>
      <w:bookmarkStart w:id="1239" w:name="_ETM_Q1_1317515"/>
      <w:bookmarkStart w:id="1240" w:name="_ETM_Q1_1318299"/>
      <w:bookmarkEnd w:id="1239"/>
      <w:bookmarkEnd w:id="1240"/>
    </w:p>
    <w:p w:rsidR="00A66158" w:rsidRDefault="00A66158" w:rsidP="00A66158">
      <w:pPr>
        <w:pStyle w:val="a4"/>
        <w:keepNext/>
      </w:pPr>
      <w:bookmarkStart w:id="1241" w:name="ET_speaker_מיטל_ליאון_55"/>
      <w:r w:rsidRPr="00A66158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A66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A66158" w:rsidRDefault="00A66158" w:rsidP="00A66158">
      <w:pPr>
        <w:pStyle w:val="KeepWithNext"/>
        <w:rPr>
          <w:rtl/>
        </w:rPr>
      </w:pPr>
    </w:p>
    <w:p w:rsidR="00A66158" w:rsidRDefault="00A66158" w:rsidP="00A66158">
      <w:pPr>
        <w:rPr>
          <w:rtl/>
        </w:rPr>
      </w:pPr>
      <w:bookmarkStart w:id="1242" w:name="_ETM_Q1_1318559"/>
      <w:bookmarkEnd w:id="1242"/>
      <w:r>
        <w:rPr>
          <w:rFonts w:hint="cs"/>
          <w:rtl/>
        </w:rPr>
        <w:t>כן, לים.</w:t>
      </w:r>
      <w:bookmarkStart w:id="1243" w:name="_ETM_Q1_1319739"/>
      <w:bookmarkStart w:id="1244" w:name="_ETM_Q1_1317284"/>
      <w:bookmarkStart w:id="1245" w:name="_ETM_Q1_1315350"/>
      <w:bookmarkEnd w:id="1243"/>
      <w:bookmarkEnd w:id="1244"/>
      <w:bookmarkEnd w:id="1245"/>
    </w:p>
    <w:p w:rsidR="00A66158" w:rsidRDefault="00A66158" w:rsidP="00A66158">
      <w:pPr>
        <w:rPr>
          <w:rtl/>
        </w:rPr>
      </w:pPr>
      <w:bookmarkStart w:id="1246" w:name="_ETM_Q1_1321381"/>
      <w:bookmarkStart w:id="1247" w:name="_ETM_Q1_1322164"/>
      <w:bookmarkEnd w:id="1246"/>
      <w:bookmarkEnd w:id="1247"/>
    </w:p>
    <w:p w:rsidR="00A66158" w:rsidRDefault="00A66158" w:rsidP="00A66158">
      <w:pPr>
        <w:pStyle w:val="a4"/>
        <w:keepNext/>
        <w:rPr>
          <w:rtl/>
        </w:rPr>
      </w:pPr>
      <w:bookmarkStart w:id="1248" w:name="ET_speaker_טובי_שור_56"/>
      <w:r w:rsidRPr="00A66158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A66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A66158" w:rsidRDefault="00A66158" w:rsidP="00A66158">
      <w:pPr>
        <w:pStyle w:val="KeepWithNext"/>
        <w:rPr>
          <w:rtl/>
        </w:rPr>
      </w:pPr>
    </w:p>
    <w:p w:rsidR="00A66158" w:rsidRDefault="00A66158" w:rsidP="00401F78">
      <w:pPr>
        <w:rPr>
          <w:rtl/>
        </w:rPr>
      </w:pPr>
      <w:bookmarkStart w:id="1249" w:name="_ETM_Q1_1322687"/>
      <w:bookmarkEnd w:id="1249"/>
      <w:r>
        <w:rPr>
          <w:rFonts w:hint="cs"/>
          <w:rtl/>
        </w:rPr>
        <w:t xml:space="preserve">כן. </w:t>
      </w:r>
      <w:bookmarkStart w:id="1250" w:name="_ETM_Q1_1320209"/>
      <w:bookmarkEnd w:id="1250"/>
      <w:r>
        <w:rPr>
          <w:rFonts w:hint="cs"/>
          <w:rtl/>
        </w:rPr>
        <w:t>אנח</w:t>
      </w:r>
      <w:bookmarkStart w:id="1251" w:name="_ETM_Q1_1321772"/>
      <w:bookmarkEnd w:id="1251"/>
      <w:r>
        <w:rPr>
          <w:rFonts w:hint="cs"/>
          <w:rtl/>
        </w:rPr>
        <w:t xml:space="preserve">נו שואבים את המים היום מפה. </w:t>
      </w:r>
      <w:bookmarkStart w:id="1252" w:name="_ETM_Q1_1317014"/>
      <w:bookmarkStart w:id="1253" w:name="_ETM_Q1_1320014"/>
      <w:bookmarkEnd w:id="1252"/>
      <w:bookmarkEnd w:id="1253"/>
      <w:r>
        <w:rPr>
          <w:rFonts w:hint="cs"/>
          <w:rtl/>
        </w:rPr>
        <w:t xml:space="preserve">כל האזור הזה </w:t>
      </w:r>
      <w:bookmarkStart w:id="1254" w:name="_ETM_Q1_1324075"/>
      <w:bookmarkEnd w:id="1254"/>
      <w:r>
        <w:rPr>
          <w:rFonts w:hint="cs"/>
          <w:rtl/>
        </w:rPr>
        <w:t xml:space="preserve">קרוב מאוד להתייבשות. זו </w:t>
      </w:r>
      <w:bookmarkStart w:id="1255" w:name="_ETM_Q1_1326584"/>
      <w:bookmarkEnd w:id="1255"/>
      <w:r>
        <w:rPr>
          <w:rFonts w:hint="cs"/>
          <w:rtl/>
        </w:rPr>
        <w:t xml:space="preserve">כמובן </w:t>
      </w:r>
      <w:bookmarkStart w:id="1256" w:name="_ETM_Q1_1327101"/>
      <w:bookmarkEnd w:id="1256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מורכ</w:t>
      </w:r>
      <w:bookmarkStart w:id="1257" w:name="_ETM_Q1_1328020"/>
      <w:bookmarkEnd w:id="1257"/>
      <w:r>
        <w:rPr>
          <w:rFonts w:hint="cs"/>
          <w:rtl/>
        </w:rPr>
        <w:t xml:space="preserve">בת מאוד של </w:t>
      </w:r>
      <w:bookmarkStart w:id="1258" w:name="_ETM_Q1_1328177"/>
      <w:bookmarkStart w:id="1259" w:name="_ETM_Q1_1331072"/>
      <w:bookmarkEnd w:id="1258"/>
      <w:bookmarkEnd w:id="1259"/>
      <w:r>
        <w:rPr>
          <w:rFonts w:hint="cs"/>
          <w:rtl/>
        </w:rPr>
        <w:t>תתל/35/א</w:t>
      </w:r>
      <w:bookmarkStart w:id="1260" w:name="_ETM_Q1_1323072"/>
      <w:bookmarkStart w:id="1261" w:name="_ETM_Q1_1326339"/>
      <w:bookmarkStart w:id="1262" w:name="_ETM_Q1_1329339"/>
      <w:bookmarkEnd w:id="1260"/>
      <w:bookmarkEnd w:id="1261"/>
      <w:bookmarkEnd w:id="1262"/>
      <w:r>
        <w:rPr>
          <w:rFonts w:hint="cs"/>
          <w:rtl/>
        </w:rPr>
        <w:t xml:space="preserve"> שאושרה בות"</w:t>
      </w:r>
      <w:bookmarkStart w:id="1263" w:name="_ETM_Q1_1331808"/>
      <w:bookmarkEnd w:id="1263"/>
      <w:r>
        <w:rPr>
          <w:rFonts w:hint="cs"/>
          <w:rtl/>
        </w:rPr>
        <w:t xml:space="preserve">ל. זה השלב השני. </w:t>
      </w:r>
      <w:bookmarkStart w:id="1264" w:name="_ETM_Q1_1335486"/>
      <w:bookmarkEnd w:id="1264"/>
      <w:r>
        <w:rPr>
          <w:rFonts w:hint="cs"/>
          <w:rtl/>
        </w:rPr>
        <w:t xml:space="preserve">השלב השלישי </w:t>
      </w:r>
      <w:bookmarkStart w:id="1265" w:name="_ETM_Q1_1334577"/>
      <w:bookmarkEnd w:id="1265"/>
      <w:r>
        <w:rPr>
          <w:rFonts w:hint="cs"/>
          <w:rtl/>
        </w:rPr>
        <w:t>זה פשוט לטבע את המל</w:t>
      </w:r>
      <w:bookmarkStart w:id="1266" w:name="_ETM_Q1_1335752"/>
      <w:bookmarkEnd w:id="1266"/>
      <w:r>
        <w:rPr>
          <w:rFonts w:hint="cs"/>
          <w:rtl/>
        </w:rPr>
        <w:t>ח בים.</w:t>
      </w:r>
    </w:p>
    <w:p w:rsidR="00A66158" w:rsidRDefault="00A66158" w:rsidP="00A66158">
      <w:pPr>
        <w:rPr>
          <w:rtl/>
        </w:rPr>
      </w:pPr>
      <w:bookmarkStart w:id="1267" w:name="_ETM_Q1_1336819"/>
      <w:bookmarkStart w:id="1268" w:name="_ETM_Q1_1338125"/>
      <w:bookmarkEnd w:id="1267"/>
      <w:bookmarkEnd w:id="1268"/>
    </w:p>
    <w:p w:rsidR="00A66158" w:rsidRDefault="00A66158" w:rsidP="00A66158">
      <w:pPr>
        <w:pStyle w:val="af5"/>
        <w:keepNext/>
        <w:rPr>
          <w:rtl/>
        </w:rPr>
      </w:pPr>
      <w:bookmarkStart w:id="1269" w:name="ET_interruption_קריאה_57"/>
      <w:r w:rsidRPr="00A661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61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9"/>
    </w:p>
    <w:p w:rsidR="00A66158" w:rsidRDefault="00A66158" w:rsidP="00A66158">
      <w:pPr>
        <w:pStyle w:val="KeepWithNext"/>
        <w:rPr>
          <w:rtl/>
        </w:rPr>
      </w:pPr>
    </w:p>
    <w:p w:rsidR="00A66158" w:rsidRDefault="00A66158" w:rsidP="00A66158">
      <w:pPr>
        <w:rPr>
          <w:rtl/>
        </w:rPr>
      </w:pPr>
      <w:r>
        <w:rPr>
          <w:rFonts w:hint="cs"/>
          <w:rtl/>
        </w:rPr>
        <w:t>המלח חוזר לים הצפוני?</w:t>
      </w:r>
      <w:bookmarkStart w:id="1270" w:name="_ETM_Q1_1333393"/>
      <w:bookmarkStart w:id="1271" w:name="_ETM_Q1_1336393"/>
      <w:bookmarkStart w:id="1272" w:name="_ETM_Q1_1337816"/>
      <w:bookmarkEnd w:id="1270"/>
      <w:bookmarkEnd w:id="1271"/>
      <w:bookmarkEnd w:id="1272"/>
    </w:p>
    <w:p w:rsidR="00A66158" w:rsidRDefault="00A66158" w:rsidP="00A66158">
      <w:pPr>
        <w:rPr>
          <w:rtl/>
        </w:rPr>
      </w:pPr>
      <w:bookmarkStart w:id="1273" w:name="_ETM_Q1_1341495"/>
      <w:bookmarkEnd w:id="1273"/>
    </w:p>
    <w:p w:rsidR="00A66158" w:rsidRDefault="00A66158" w:rsidP="00A66158">
      <w:pPr>
        <w:pStyle w:val="a4"/>
        <w:keepNext/>
        <w:rPr>
          <w:rtl/>
        </w:rPr>
      </w:pPr>
      <w:bookmarkStart w:id="1274" w:name="ET_speaker_מיטל_ליאון_58"/>
      <w:r w:rsidRPr="00A66158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A66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A66158" w:rsidRDefault="00A66158" w:rsidP="00A66158">
      <w:pPr>
        <w:pStyle w:val="KeepWithNext"/>
        <w:rPr>
          <w:rtl/>
        </w:rPr>
      </w:pPr>
    </w:p>
    <w:p w:rsidR="00A66158" w:rsidRDefault="00401F78" w:rsidP="00A66158">
      <w:pPr>
        <w:rPr>
          <w:rtl/>
        </w:rPr>
      </w:pPr>
      <w:bookmarkStart w:id="1275" w:name="_ETM_Q1_1342017"/>
      <w:bookmarkStart w:id="1276" w:name="_ETM_Q1_1339017"/>
      <w:bookmarkEnd w:id="1275"/>
      <w:bookmarkEnd w:id="1276"/>
      <w:r>
        <w:rPr>
          <w:rFonts w:hint="cs"/>
          <w:rtl/>
        </w:rPr>
        <w:t xml:space="preserve">הוא </w:t>
      </w:r>
      <w:r w:rsidR="00A66158">
        <w:rPr>
          <w:rFonts w:hint="cs"/>
          <w:rtl/>
        </w:rPr>
        <w:t>יחזור.</w:t>
      </w:r>
    </w:p>
    <w:p w:rsidR="00A66158" w:rsidRDefault="00A66158" w:rsidP="00A66158">
      <w:pPr>
        <w:rPr>
          <w:rtl/>
        </w:rPr>
      </w:pPr>
      <w:bookmarkStart w:id="1277" w:name="_ETM_Q1_1340345"/>
      <w:bookmarkStart w:id="1278" w:name="_ETM_Q1_1337345"/>
      <w:bookmarkStart w:id="1279" w:name="_ETM_Q1_1337863"/>
      <w:bookmarkEnd w:id="1277"/>
      <w:bookmarkEnd w:id="1278"/>
      <w:bookmarkEnd w:id="1279"/>
    </w:p>
    <w:p w:rsidR="00A66158" w:rsidRDefault="00A66158" w:rsidP="00A66158">
      <w:pPr>
        <w:pStyle w:val="a4"/>
        <w:keepNext/>
        <w:rPr>
          <w:rtl/>
        </w:rPr>
      </w:pPr>
      <w:bookmarkStart w:id="1280" w:name="ET_speaker_טובי_שור_59"/>
      <w:r w:rsidRPr="00A66158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A66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A66158" w:rsidRDefault="00A66158" w:rsidP="00A66158">
      <w:pPr>
        <w:pStyle w:val="KeepWithNext"/>
        <w:rPr>
          <w:rtl/>
        </w:rPr>
      </w:pPr>
    </w:p>
    <w:p w:rsidR="00A66158" w:rsidRDefault="00A66158" w:rsidP="00A66158">
      <w:pPr>
        <w:rPr>
          <w:rtl/>
        </w:rPr>
      </w:pPr>
      <w:bookmarkStart w:id="1281" w:name="_ETM_Q1_1338126"/>
      <w:bookmarkStart w:id="1282" w:name="_ETM_Q1_1338386"/>
      <w:bookmarkEnd w:id="1281"/>
      <w:bookmarkEnd w:id="1282"/>
      <w:r>
        <w:rPr>
          <w:rFonts w:hint="cs"/>
          <w:rtl/>
        </w:rPr>
        <w:t>המלח ח</w:t>
      </w:r>
      <w:bookmarkStart w:id="1283" w:name="_ETM_Q1_1337998"/>
      <w:bookmarkEnd w:id="1283"/>
      <w:r>
        <w:rPr>
          <w:rFonts w:hint="cs"/>
          <w:rtl/>
        </w:rPr>
        <w:t xml:space="preserve">וזר לים הצפוני </w:t>
      </w:r>
      <w:bookmarkStart w:id="1284" w:name="_ETM_Q1_1340632"/>
      <w:bookmarkEnd w:id="1284"/>
      <w:r>
        <w:rPr>
          <w:rFonts w:hint="cs"/>
          <w:rtl/>
        </w:rPr>
        <w:t>ושוקע בים הצפוני.</w:t>
      </w:r>
    </w:p>
    <w:p w:rsidR="00A66158" w:rsidRDefault="00A66158" w:rsidP="00A66158">
      <w:pPr>
        <w:rPr>
          <w:rtl/>
        </w:rPr>
      </w:pPr>
      <w:bookmarkStart w:id="1285" w:name="_ETM_Q1_1342461"/>
      <w:bookmarkStart w:id="1286" w:name="_ETM_Q1_1342984"/>
      <w:bookmarkEnd w:id="1285"/>
      <w:bookmarkEnd w:id="1286"/>
    </w:p>
    <w:p w:rsidR="00A66158" w:rsidRDefault="00A66158" w:rsidP="00A66158">
      <w:pPr>
        <w:pStyle w:val="a4"/>
        <w:keepNext/>
        <w:rPr>
          <w:rtl/>
        </w:rPr>
      </w:pPr>
      <w:bookmarkStart w:id="1287" w:name="ET_speaker_מיטל_ליאון_60"/>
      <w:r w:rsidRPr="00A66158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A66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A66158" w:rsidRDefault="00A66158" w:rsidP="00A66158">
      <w:pPr>
        <w:pStyle w:val="KeepWithNext"/>
        <w:rPr>
          <w:rtl/>
        </w:rPr>
      </w:pPr>
    </w:p>
    <w:p w:rsidR="00A66158" w:rsidRDefault="00A66158" w:rsidP="00A66158">
      <w:pPr>
        <w:rPr>
          <w:rtl/>
        </w:rPr>
      </w:pPr>
      <w:bookmarkStart w:id="1288" w:name="_ETM_Q1_1343507"/>
      <w:bookmarkEnd w:id="1288"/>
      <w:r>
        <w:rPr>
          <w:rFonts w:hint="cs"/>
          <w:rtl/>
        </w:rPr>
        <w:t>מבחינת מה קיים ומה - - -</w:t>
      </w:r>
      <w:bookmarkStart w:id="1289" w:name="_ETM_Q1_1343118"/>
      <w:bookmarkEnd w:id="1289"/>
    </w:p>
    <w:p w:rsidR="00A66158" w:rsidRDefault="00A66158" w:rsidP="00A66158">
      <w:pPr>
        <w:rPr>
          <w:rtl/>
        </w:rPr>
      </w:pPr>
      <w:bookmarkStart w:id="1290" w:name="_ETM_Q1_1346797"/>
      <w:bookmarkStart w:id="1291" w:name="_ETM_Q1_1348365"/>
      <w:bookmarkEnd w:id="1290"/>
      <w:bookmarkEnd w:id="1291"/>
    </w:p>
    <w:p w:rsidR="00A66158" w:rsidRDefault="00A66158" w:rsidP="00A66158">
      <w:pPr>
        <w:pStyle w:val="af5"/>
        <w:keepNext/>
        <w:rPr>
          <w:rtl/>
        </w:rPr>
      </w:pPr>
      <w:bookmarkStart w:id="1292" w:name="ET_interruption_קריאה_61"/>
      <w:r w:rsidRPr="00A66158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A661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2"/>
    </w:p>
    <w:p w:rsidR="00A66158" w:rsidRDefault="00A66158" w:rsidP="00A66158">
      <w:pPr>
        <w:pStyle w:val="KeepWithNext"/>
        <w:rPr>
          <w:rtl/>
        </w:rPr>
      </w:pPr>
    </w:p>
    <w:p w:rsidR="00A66158" w:rsidRDefault="00A66158" w:rsidP="00A66158">
      <w:pPr>
        <w:rPr>
          <w:rtl/>
        </w:rPr>
      </w:pPr>
      <w:r>
        <w:rPr>
          <w:rFonts w:hint="cs"/>
          <w:rtl/>
        </w:rPr>
        <w:t>- - -</w:t>
      </w:r>
    </w:p>
    <w:p w:rsidR="00A66158" w:rsidRDefault="00A66158" w:rsidP="00A66158">
      <w:pPr>
        <w:rPr>
          <w:rtl/>
        </w:rPr>
      </w:pPr>
      <w:bookmarkStart w:id="1293" w:name="_ETM_Q1_1343633"/>
      <w:bookmarkEnd w:id="1293"/>
    </w:p>
    <w:p w:rsidR="00A66158" w:rsidRDefault="00A66158" w:rsidP="00A66158">
      <w:pPr>
        <w:pStyle w:val="af5"/>
        <w:keepNext/>
        <w:rPr>
          <w:rtl/>
        </w:rPr>
      </w:pPr>
      <w:bookmarkStart w:id="1294" w:name="ET_interruption_קריאה_62"/>
      <w:r w:rsidRPr="00A661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61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4"/>
    </w:p>
    <w:p w:rsidR="00A66158" w:rsidRDefault="00A66158" w:rsidP="00A66158">
      <w:pPr>
        <w:pStyle w:val="KeepWithNext"/>
        <w:rPr>
          <w:rtl/>
        </w:rPr>
      </w:pPr>
    </w:p>
    <w:p w:rsidR="00A66158" w:rsidRDefault="00A66158" w:rsidP="00A66158">
      <w:pPr>
        <w:rPr>
          <w:rtl/>
        </w:rPr>
      </w:pPr>
      <w:bookmarkStart w:id="1295" w:name="_ETM_Q1_1345465"/>
      <w:bookmarkStart w:id="1296" w:name="_ETM_Q1_1345600"/>
      <w:bookmarkStart w:id="1297" w:name="_ETM_Q1_1345993"/>
      <w:bookmarkEnd w:id="1295"/>
      <w:bookmarkEnd w:id="1296"/>
      <w:bookmarkEnd w:id="1297"/>
      <w:r>
        <w:rPr>
          <w:rFonts w:hint="cs"/>
          <w:rtl/>
        </w:rPr>
        <w:t>המסוע קיים כבר?</w:t>
      </w:r>
    </w:p>
    <w:p w:rsidR="00A66158" w:rsidRDefault="00A66158" w:rsidP="00A66158">
      <w:pPr>
        <w:rPr>
          <w:rtl/>
        </w:rPr>
      </w:pPr>
      <w:bookmarkStart w:id="1298" w:name="_ETM_Q1_1349409"/>
      <w:bookmarkStart w:id="1299" w:name="_ETM_Q1_1346670"/>
      <w:bookmarkStart w:id="1300" w:name="_ETM_Q1_1347216"/>
      <w:bookmarkEnd w:id="1298"/>
      <w:bookmarkEnd w:id="1299"/>
      <w:bookmarkEnd w:id="1300"/>
    </w:p>
    <w:p w:rsidR="00A66158" w:rsidRDefault="00A66158" w:rsidP="00A66158">
      <w:pPr>
        <w:pStyle w:val="a4"/>
        <w:keepNext/>
        <w:rPr>
          <w:rtl/>
        </w:rPr>
      </w:pPr>
      <w:bookmarkStart w:id="1301" w:name="ET_speaker_טובי_שור_63"/>
      <w:r w:rsidRPr="00A66158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A66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A66158" w:rsidRDefault="00A66158" w:rsidP="00A66158">
      <w:pPr>
        <w:pStyle w:val="KeepWithNext"/>
        <w:rPr>
          <w:rtl/>
        </w:rPr>
      </w:pPr>
    </w:p>
    <w:p w:rsidR="00A66158" w:rsidRDefault="00A66158" w:rsidP="00A66158">
      <w:pPr>
        <w:rPr>
          <w:rtl/>
        </w:rPr>
      </w:pPr>
      <w:bookmarkStart w:id="1302" w:name="_ETM_Q1_1347478"/>
      <w:bookmarkEnd w:id="1302"/>
      <w:r>
        <w:rPr>
          <w:rFonts w:hint="cs"/>
          <w:rtl/>
        </w:rPr>
        <w:t>לא, המסוע לא קיים.</w:t>
      </w:r>
    </w:p>
    <w:p w:rsidR="00A66158" w:rsidRDefault="00A66158" w:rsidP="00A66158">
      <w:pPr>
        <w:rPr>
          <w:rtl/>
        </w:rPr>
      </w:pPr>
      <w:bookmarkStart w:id="1303" w:name="_ETM_Q1_1349568"/>
      <w:bookmarkStart w:id="1304" w:name="_ETM_Q1_1351134"/>
      <w:bookmarkEnd w:id="1303"/>
      <w:bookmarkEnd w:id="1304"/>
    </w:p>
    <w:p w:rsidR="00A66158" w:rsidRDefault="00A66158" w:rsidP="00A66158">
      <w:pPr>
        <w:pStyle w:val="a4"/>
        <w:keepNext/>
        <w:rPr>
          <w:rtl/>
        </w:rPr>
      </w:pPr>
      <w:bookmarkStart w:id="1305" w:name="ET_speaker_מיטל_ליאון_64"/>
      <w:r w:rsidRPr="00A66158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A66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A66158" w:rsidRDefault="00A66158" w:rsidP="00A66158">
      <w:pPr>
        <w:pStyle w:val="KeepWithNext"/>
        <w:rPr>
          <w:rtl/>
        </w:rPr>
      </w:pPr>
    </w:p>
    <w:p w:rsidR="00A66158" w:rsidRDefault="00A66158" w:rsidP="00A66158">
      <w:pPr>
        <w:rPr>
          <w:rtl/>
        </w:rPr>
      </w:pPr>
      <w:bookmarkStart w:id="1306" w:name="_ETM_Q1_1351656"/>
      <w:bookmarkStart w:id="1307" w:name="_ETM_Q1_1348656"/>
      <w:bookmarkEnd w:id="1306"/>
      <w:bookmarkEnd w:id="1307"/>
      <w:r>
        <w:rPr>
          <w:rFonts w:hint="cs"/>
          <w:rtl/>
        </w:rPr>
        <w:t>בתכנון.</w:t>
      </w:r>
    </w:p>
    <w:p w:rsidR="00A66158" w:rsidRDefault="00A66158" w:rsidP="00A66158">
      <w:pPr>
        <w:rPr>
          <w:rtl/>
        </w:rPr>
      </w:pPr>
      <w:bookmarkStart w:id="1308" w:name="_ETM_Q1_1349984"/>
      <w:bookmarkStart w:id="1309" w:name="_ETM_Q1_1347507"/>
      <w:bookmarkStart w:id="1310" w:name="_ETM_Q1_1348314"/>
      <w:bookmarkEnd w:id="1308"/>
      <w:bookmarkEnd w:id="1309"/>
      <w:bookmarkEnd w:id="1310"/>
    </w:p>
    <w:p w:rsidR="00A66158" w:rsidRDefault="00A66158" w:rsidP="00A66158">
      <w:pPr>
        <w:pStyle w:val="a4"/>
        <w:keepNext/>
        <w:rPr>
          <w:rtl/>
        </w:rPr>
      </w:pPr>
      <w:bookmarkStart w:id="1311" w:name="ET_speaker_טובי_שור_65"/>
      <w:r w:rsidRPr="00A66158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A66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A66158" w:rsidRDefault="00A66158" w:rsidP="00A66158">
      <w:pPr>
        <w:pStyle w:val="KeepWithNext"/>
        <w:rPr>
          <w:rtl/>
        </w:rPr>
      </w:pPr>
    </w:p>
    <w:p w:rsidR="00A66158" w:rsidRDefault="00A66158" w:rsidP="00844CD8">
      <w:pPr>
        <w:rPr>
          <w:rtl/>
        </w:rPr>
      </w:pPr>
      <w:bookmarkStart w:id="1312" w:name="_ETM_Q1_1348575"/>
      <w:bookmarkEnd w:id="1312"/>
      <w:r>
        <w:rPr>
          <w:rFonts w:hint="cs"/>
          <w:rtl/>
        </w:rPr>
        <w:t xml:space="preserve">וזו </w:t>
      </w:r>
      <w:bookmarkStart w:id="1313" w:name="_ETM_Q1_1349493"/>
      <w:bookmarkEnd w:id="1313"/>
      <w:r>
        <w:rPr>
          <w:rFonts w:hint="cs"/>
          <w:rtl/>
        </w:rPr>
        <w:t>אולי הזדמנות פה</w:t>
      </w:r>
      <w:bookmarkStart w:id="1314" w:name="_ETM_Q1_1352389"/>
      <w:bookmarkEnd w:id="1314"/>
      <w:r>
        <w:rPr>
          <w:rFonts w:hint="cs"/>
          <w:rtl/>
        </w:rPr>
        <w:t xml:space="preserve"> להתייחס לשאלות </w:t>
      </w:r>
      <w:bookmarkStart w:id="1315" w:name="_ETM_Q1_1351216"/>
      <w:bookmarkEnd w:id="1315"/>
      <w:r>
        <w:rPr>
          <w:rFonts w:hint="cs"/>
          <w:rtl/>
        </w:rPr>
        <w:t>שראינו ששאלו, ש</w:t>
      </w:r>
      <w:bookmarkStart w:id="1316" w:name="_ETM_Q1_1354246"/>
      <w:bookmarkStart w:id="1317" w:name="_ETM_Q1_1352288"/>
      <w:bookmarkEnd w:id="1316"/>
      <w:bookmarkEnd w:id="1317"/>
      <w:r>
        <w:rPr>
          <w:rFonts w:hint="cs"/>
          <w:rtl/>
        </w:rPr>
        <w:t xml:space="preserve">אנחנו </w:t>
      </w:r>
      <w:bookmarkStart w:id="1318" w:name="_ETM_Q1_1354660"/>
      <w:bookmarkEnd w:id="1318"/>
      <w:r>
        <w:rPr>
          <w:rFonts w:hint="cs"/>
          <w:rtl/>
        </w:rPr>
        <w:t>עומדים בהסכם שלנו עם המדינה או ל</w:t>
      </w:r>
      <w:bookmarkStart w:id="1319" w:name="_ETM_Q1_1355840"/>
      <w:bookmarkEnd w:id="1319"/>
      <w:r>
        <w:rPr>
          <w:rFonts w:hint="cs"/>
          <w:rtl/>
        </w:rPr>
        <w:t xml:space="preserve">א. אז ההסכם שלנו </w:t>
      </w:r>
      <w:bookmarkStart w:id="1320" w:name="_ETM_Q1_1358243"/>
      <w:bookmarkEnd w:id="1320"/>
      <w:r>
        <w:rPr>
          <w:rFonts w:hint="cs"/>
          <w:rtl/>
        </w:rPr>
        <w:t xml:space="preserve">עם המדינה </w:t>
      </w:r>
      <w:bookmarkStart w:id="1321" w:name="_ETM_Q1_1360851"/>
      <w:bookmarkEnd w:id="1321"/>
      <w:r>
        <w:rPr>
          <w:rFonts w:hint="cs"/>
          <w:rtl/>
        </w:rPr>
        <w:t>הוא מיוני 2</w:t>
      </w:r>
      <w:bookmarkStart w:id="1322" w:name="_ETM_Q1_1363464"/>
      <w:bookmarkEnd w:id="1322"/>
      <w:r>
        <w:rPr>
          <w:rFonts w:hint="cs"/>
          <w:rtl/>
        </w:rPr>
        <w:t xml:space="preserve">012, הסכם קציר, והוא אומר </w:t>
      </w:r>
      <w:bookmarkStart w:id="1323" w:name="_ETM_Q1_1358706"/>
      <w:bookmarkStart w:id="1324" w:name="_ETM_Q1_1361706"/>
      <w:bookmarkEnd w:id="1323"/>
      <w:bookmarkEnd w:id="1324"/>
      <w:r>
        <w:rPr>
          <w:rFonts w:hint="cs"/>
          <w:rtl/>
        </w:rPr>
        <w:t>שההתח</w:t>
      </w:r>
      <w:bookmarkStart w:id="1325" w:name="_ETM_Q1_1363911"/>
      <w:bookmarkEnd w:id="1325"/>
      <w:r>
        <w:rPr>
          <w:rFonts w:hint="cs"/>
          <w:rtl/>
        </w:rPr>
        <w:t>ייבות שלנו ה</w:t>
      </w:r>
      <w:bookmarkStart w:id="1326" w:name="_ETM_Q1_1365763"/>
      <w:bookmarkEnd w:id="1326"/>
      <w:r>
        <w:rPr>
          <w:rFonts w:hint="cs"/>
          <w:rtl/>
        </w:rPr>
        <w:t>יא התחייבות אחת</w:t>
      </w:r>
      <w:bookmarkStart w:id="1327" w:name="_ETM_Q1_1365375"/>
      <w:bookmarkEnd w:id="1327"/>
      <w:r>
        <w:rPr>
          <w:rFonts w:hint="cs"/>
          <w:rtl/>
        </w:rPr>
        <w:t xml:space="preserve">, והיא לשמור את בריכה חמש </w:t>
      </w:r>
      <w:bookmarkStart w:id="1328" w:name="_ETM_Q1_1370333"/>
      <w:bookmarkStart w:id="1329" w:name="_ETM_Q1_1367856"/>
      <w:bookmarkEnd w:id="1328"/>
      <w:bookmarkEnd w:id="1329"/>
      <w:r>
        <w:rPr>
          <w:rFonts w:hint="cs"/>
          <w:rtl/>
        </w:rPr>
        <w:t xml:space="preserve">במפלס של 15.1, זה בערך </w:t>
      </w:r>
      <w:bookmarkStart w:id="1330" w:name="_ETM_Q1_1371383"/>
      <w:bookmarkStart w:id="1331" w:name="_ETM_Q1_1372061"/>
      <w:bookmarkEnd w:id="1330"/>
      <w:bookmarkEnd w:id="1331"/>
      <w:r>
        <w:rPr>
          <w:rFonts w:hint="cs"/>
          <w:rtl/>
        </w:rPr>
        <w:t xml:space="preserve">מינוס 390 </w:t>
      </w:r>
      <w:bookmarkStart w:id="1332" w:name="_ETM_Q1_1375193"/>
      <w:bookmarkEnd w:id="1332"/>
      <w:r>
        <w:rPr>
          <w:rFonts w:hint="cs"/>
          <w:rtl/>
        </w:rPr>
        <w:t>ברשת הארצי</w:t>
      </w:r>
      <w:bookmarkStart w:id="1333" w:name="_ETM_Q1_1374545"/>
      <w:bookmarkEnd w:id="1333"/>
      <w:r>
        <w:rPr>
          <w:rFonts w:hint="cs"/>
          <w:rtl/>
        </w:rPr>
        <w:t xml:space="preserve">ת. אנחנו מדברים במפלסים אחרים כי אנחנו צריכים שזה </w:t>
      </w:r>
      <w:bookmarkStart w:id="1334" w:name="_ETM_Q1_1380025"/>
      <w:bookmarkEnd w:id="1334"/>
      <w:r>
        <w:rPr>
          <w:rFonts w:hint="cs"/>
          <w:rtl/>
        </w:rPr>
        <w:t>יהיה בפלוס ולא במינוס.</w:t>
      </w:r>
    </w:p>
    <w:p w:rsidR="00A66158" w:rsidRDefault="00A66158" w:rsidP="00A66158">
      <w:pPr>
        <w:rPr>
          <w:rtl/>
        </w:rPr>
      </w:pPr>
      <w:bookmarkStart w:id="1335" w:name="_ETM_Q1_1382376"/>
      <w:bookmarkEnd w:id="1335"/>
    </w:p>
    <w:p w:rsidR="00A66158" w:rsidRDefault="00A66158" w:rsidP="00844CD8">
      <w:pPr>
        <w:rPr>
          <w:rtl/>
        </w:rPr>
      </w:pPr>
      <w:bookmarkStart w:id="1336" w:name="_ETM_Q1_1382637"/>
      <w:bookmarkStart w:id="1337" w:name="_ETM_Q1_1380422"/>
      <w:bookmarkEnd w:id="1336"/>
      <w:bookmarkEnd w:id="1337"/>
      <w:r>
        <w:rPr>
          <w:rFonts w:hint="cs"/>
          <w:rtl/>
        </w:rPr>
        <w:t>אנחנו צריכים לשמו</w:t>
      </w:r>
      <w:bookmarkStart w:id="1338" w:name="_ETM_Q1_1380056"/>
      <w:bookmarkEnd w:id="1338"/>
      <w:r>
        <w:rPr>
          <w:rFonts w:hint="cs"/>
          <w:rtl/>
        </w:rPr>
        <w:t>ר 15.1. המ</w:t>
      </w:r>
      <w:bookmarkStart w:id="1339" w:name="_ETM_Q1_1385563"/>
      <w:bookmarkEnd w:id="1339"/>
      <w:r>
        <w:rPr>
          <w:rFonts w:hint="cs"/>
          <w:rtl/>
        </w:rPr>
        <w:t xml:space="preserve">טרה </w:t>
      </w:r>
      <w:bookmarkStart w:id="1340" w:name="_ETM_Q1_1383085"/>
      <w:bookmarkEnd w:id="1340"/>
      <w:r>
        <w:rPr>
          <w:rFonts w:hint="cs"/>
          <w:rtl/>
        </w:rPr>
        <w:t>של המפלס הזה שלא יגרום ל</w:t>
      </w:r>
      <w:bookmarkStart w:id="1341" w:name="_ETM_Q1_1385044"/>
      <w:bookmarkEnd w:id="1341"/>
      <w:r>
        <w:rPr>
          <w:rFonts w:hint="cs"/>
          <w:rtl/>
        </w:rPr>
        <w:t>נזק לבתי המלון, כ</w:t>
      </w:r>
      <w:bookmarkStart w:id="1342" w:name="_ETM_Q1_1387679"/>
      <w:bookmarkEnd w:id="1342"/>
      <w:r>
        <w:rPr>
          <w:rFonts w:hint="cs"/>
          <w:rtl/>
        </w:rPr>
        <w:t>ל</w:t>
      </w:r>
      <w:bookmarkStart w:id="1343" w:name="_ETM_Q1_1385463"/>
      <w:bookmarkEnd w:id="1343"/>
      <w:r>
        <w:rPr>
          <w:rFonts w:hint="cs"/>
          <w:rtl/>
        </w:rPr>
        <w:t>ומר אסור לעלות מעל 15.1 כי יכול</w:t>
      </w:r>
      <w:bookmarkStart w:id="1344" w:name="_ETM_Q1_1387970"/>
      <w:bookmarkEnd w:id="1344"/>
      <w:r>
        <w:rPr>
          <w:rFonts w:hint="cs"/>
          <w:rtl/>
        </w:rPr>
        <w:t xml:space="preserve"> להיגרם </w:t>
      </w:r>
      <w:bookmarkStart w:id="1345" w:name="_ETM_Q1_1389298"/>
      <w:bookmarkEnd w:id="1345"/>
      <w:r>
        <w:rPr>
          <w:rFonts w:hint="cs"/>
          <w:rtl/>
        </w:rPr>
        <w:t xml:space="preserve">נזק לבתי המלון והחובה שלנו </w:t>
      </w:r>
      <w:bookmarkStart w:id="1346" w:name="_ETM_Q1_1392830"/>
      <w:bookmarkEnd w:id="1346"/>
      <w:r>
        <w:rPr>
          <w:rFonts w:hint="cs"/>
          <w:rtl/>
        </w:rPr>
        <w:t xml:space="preserve">היא כמובן לשמור על </w:t>
      </w:r>
      <w:bookmarkStart w:id="1347" w:name="_ETM_Q1_1395438"/>
      <w:bookmarkEnd w:id="1347"/>
      <w:r>
        <w:rPr>
          <w:rFonts w:hint="cs"/>
          <w:rtl/>
        </w:rPr>
        <w:t xml:space="preserve">המפלס הזה. מעבר לזה, כל הפרויקט </w:t>
      </w:r>
      <w:bookmarkStart w:id="1348" w:name="_ETM_Q1_1397663"/>
      <w:bookmarkEnd w:id="1348"/>
      <w:r>
        <w:rPr>
          <w:rFonts w:hint="cs"/>
          <w:rtl/>
        </w:rPr>
        <w:t>שאנח</w:t>
      </w:r>
      <w:bookmarkStart w:id="1349" w:name="_ETM_Q1_1396775"/>
      <w:bookmarkEnd w:id="1349"/>
      <w:r>
        <w:rPr>
          <w:rFonts w:hint="cs"/>
          <w:rtl/>
        </w:rPr>
        <w:t xml:space="preserve">נו עושים, הוא </w:t>
      </w:r>
      <w:bookmarkStart w:id="1350" w:name="_ETM_Q1_1398624"/>
      <w:bookmarkEnd w:id="1350"/>
      <w:r>
        <w:rPr>
          <w:rFonts w:hint="cs"/>
          <w:rtl/>
        </w:rPr>
        <w:t xml:space="preserve">פרויקט שבסופו של דבר </w:t>
      </w:r>
      <w:bookmarkStart w:id="1351" w:name="_ETM_Q1_1399543"/>
      <w:bookmarkEnd w:id="1351"/>
      <w:r>
        <w:rPr>
          <w:rFonts w:hint="cs"/>
          <w:rtl/>
        </w:rPr>
        <w:t xml:space="preserve">כמובן המלח אמור להיות מטובע בים. </w:t>
      </w:r>
      <w:bookmarkStart w:id="1352" w:name="_ETM_Q1_1404527"/>
      <w:bookmarkEnd w:id="1352"/>
      <w:r>
        <w:rPr>
          <w:rFonts w:hint="cs"/>
          <w:rtl/>
        </w:rPr>
        <w:t xml:space="preserve">אין לנו שום </w:t>
      </w:r>
      <w:bookmarkStart w:id="1353" w:name="_ETM_Q1_1402834"/>
      <w:bookmarkEnd w:id="1353"/>
      <w:r>
        <w:rPr>
          <w:rFonts w:hint="cs"/>
          <w:rtl/>
        </w:rPr>
        <w:t xml:space="preserve">התחייבות חוזית לגמור אותו בשלב </w:t>
      </w:r>
      <w:bookmarkStart w:id="1354" w:name="_ETM_Q1_1404820"/>
      <w:bookmarkEnd w:id="1354"/>
      <w:r>
        <w:rPr>
          <w:rFonts w:hint="cs"/>
          <w:rtl/>
        </w:rPr>
        <w:t xml:space="preserve">מסוים. </w:t>
      </w:r>
      <w:bookmarkStart w:id="1355" w:name="_ETM_Q1_1405364"/>
      <w:bookmarkEnd w:id="1355"/>
      <w:r>
        <w:rPr>
          <w:rFonts w:hint="cs"/>
          <w:rtl/>
        </w:rPr>
        <w:t>ברגע שאנחנו מחויבים לגרום לזה ש</w:t>
      </w:r>
      <w:bookmarkStart w:id="1356" w:name="_ETM_Q1_1409678"/>
      <w:bookmarkEnd w:id="1356"/>
      <w:r w:rsidR="005327C5">
        <w:rPr>
          <w:rFonts w:hint="cs"/>
          <w:rtl/>
        </w:rPr>
        <w:t>ה</w:t>
      </w:r>
      <w:r>
        <w:rPr>
          <w:rFonts w:hint="cs"/>
          <w:rtl/>
        </w:rPr>
        <w:t xml:space="preserve">מפלס יהיה 15.1 אנחנו צריכים </w:t>
      </w:r>
      <w:bookmarkStart w:id="1357" w:name="_ETM_Q1_1413096"/>
      <w:bookmarkEnd w:id="1357"/>
      <w:r>
        <w:rPr>
          <w:rFonts w:hint="cs"/>
          <w:rtl/>
        </w:rPr>
        <w:t xml:space="preserve">לבצע </w:t>
      </w:r>
      <w:bookmarkStart w:id="1358" w:name="_ETM_Q1_1411664"/>
      <w:bookmarkEnd w:id="1358"/>
      <w:r>
        <w:rPr>
          <w:rFonts w:hint="cs"/>
          <w:rtl/>
        </w:rPr>
        <w:t>את הפרויקט ככה שה</w:t>
      </w:r>
      <w:bookmarkStart w:id="1359" w:name="_ETM_Q1_1413127"/>
      <w:bookmarkEnd w:id="1359"/>
      <w:r>
        <w:rPr>
          <w:rFonts w:hint="cs"/>
          <w:rtl/>
        </w:rPr>
        <w:t>מפלס יהיה 15.</w:t>
      </w:r>
      <w:bookmarkStart w:id="1360" w:name="_ETM_Q1_1416518"/>
      <w:bookmarkStart w:id="1361" w:name="_ETM_Q1_1417303"/>
      <w:bookmarkStart w:id="1362" w:name="_ETM_Q1_1417564"/>
      <w:bookmarkStart w:id="1363" w:name="_ETM_Q1_1414824"/>
      <w:bookmarkEnd w:id="1360"/>
      <w:bookmarkEnd w:id="1361"/>
      <w:bookmarkEnd w:id="1362"/>
      <w:bookmarkEnd w:id="1363"/>
      <w:r>
        <w:rPr>
          <w:rFonts w:hint="cs"/>
          <w:rtl/>
        </w:rPr>
        <w:t>1.</w:t>
      </w:r>
    </w:p>
    <w:p w:rsidR="00A66158" w:rsidRDefault="00A66158" w:rsidP="00A66158">
      <w:pPr>
        <w:rPr>
          <w:rtl/>
        </w:rPr>
      </w:pPr>
      <w:bookmarkStart w:id="1364" w:name="_ETM_Q1_1416152"/>
      <w:bookmarkStart w:id="1365" w:name="_ETM_Q1_1416414"/>
      <w:bookmarkEnd w:id="1364"/>
      <w:bookmarkEnd w:id="1365"/>
    </w:p>
    <w:p w:rsidR="00A66158" w:rsidRDefault="005327C5" w:rsidP="005327C5">
      <w:pPr>
        <w:rPr>
          <w:rtl/>
        </w:rPr>
      </w:pPr>
      <w:bookmarkStart w:id="1366" w:name="_ETM_Q1_1416936"/>
      <w:bookmarkStart w:id="1367" w:name="_ETM_Q1_1417458"/>
      <w:bookmarkStart w:id="1368" w:name="_ETM_Q1_1414720"/>
      <w:bookmarkEnd w:id="1366"/>
      <w:bookmarkEnd w:id="1367"/>
      <w:bookmarkEnd w:id="1368"/>
      <w:r>
        <w:rPr>
          <w:rFonts w:hint="cs"/>
          <w:rtl/>
        </w:rPr>
        <w:t xml:space="preserve">יש גם קוצרת </w:t>
      </w:r>
      <w:bookmarkStart w:id="1369" w:name="_ETM_Q1_1416705"/>
      <w:bookmarkStart w:id="1370" w:name="_ETM_Q1_1414250"/>
      <w:bookmarkEnd w:id="1369"/>
      <w:bookmarkEnd w:id="1370"/>
      <w:r>
        <w:rPr>
          <w:rFonts w:hint="cs"/>
          <w:rtl/>
        </w:rPr>
        <w:t>אחת בבריכה.</w:t>
      </w:r>
      <w:bookmarkStart w:id="1371" w:name="_ETM_Q1_1416361"/>
      <w:bookmarkStart w:id="1372" w:name="_ETM_Q1_1408361"/>
      <w:bookmarkStart w:id="1373" w:name="_ETM_Q1_1411604"/>
      <w:bookmarkStart w:id="1374" w:name="_ETM_Q1_1414869"/>
      <w:bookmarkEnd w:id="1371"/>
      <w:bookmarkEnd w:id="1372"/>
      <w:bookmarkEnd w:id="1373"/>
      <w:bookmarkEnd w:id="1374"/>
      <w:r>
        <w:rPr>
          <w:rFonts w:hint="cs"/>
          <w:rtl/>
        </w:rPr>
        <w:t xml:space="preserve"> הקוצרת הזאת </w:t>
      </w:r>
      <w:bookmarkStart w:id="1375" w:name="_ETM_Q1_1417881"/>
      <w:bookmarkStart w:id="1376" w:name="_ETM_Q1_1418948"/>
      <w:bookmarkStart w:id="1377" w:name="_ETM_Q1_1410948"/>
      <w:bookmarkStart w:id="1378" w:name="_ETM_Q1_1414190"/>
      <w:bookmarkStart w:id="1379" w:name="_ETM_Q1_1417190"/>
      <w:bookmarkStart w:id="1380" w:name="_ETM_Q1_1418873"/>
      <w:bookmarkEnd w:id="1375"/>
      <w:bookmarkEnd w:id="1376"/>
      <w:bookmarkEnd w:id="1377"/>
      <w:bookmarkEnd w:id="1378"/>
      <w:bookmarkEnd w:id="1379"/>
      <w:bookmarkEnd w:id="1380"/>
      <w:r>
        <w:rPr>
          <w:rFonts w:hint="cs"/>
          <w:rtl/>
        </w:rPr>
        <w:t>קוצרת את המ</w:t>
      </w:r>
      <w:bookmarkStart w:id="1381" w:name="_ETM_Q1_1420985"/>
      <w:bookmarkEnd w:id="1381"/>
      <w:r>
        <w:rPr>
          <w:rFonts w:hint="cs"/>
          <w:rtl/>
        </w:rPr>
        <w:t xml:space="preserve">לח מתוך הבריכה. </w:t>
      </w:r>
      <w:bookmarkStart w:id="1382" w:name="_ETM_Q1_1420336"/>
      <w:bookmarkEnd w:id="1382"/>
      <w:r>
        <w:rPr>
          <w:rFonts w:hint="cs"/>
          <w:rtl/>
        </w:rPr>
        <w:t>ב-2025</w:t>
      </w:r>
      <w:bookmarkStart w:id="1383" w:name="_ETM_Q1_1423105"/>
      <w:bookmarkEnd w:id="1383"/>
      <w:r>
        <w:rPr>
          <w:rFonts w:hint="cs"/>
          <w:rtl/>
        </w:rPr>
        <w:t xml:space="preserve"> אנח</w:t>
      </w:r>
      <w:bookmarkStart w:id="1384" w:name="_ETM_Q1_1422714"/>
      <w:bookmarkEnd w:id="1384"/>
      <w:r>
        <w:rPr>
          <w:rFonts w:hint="cs"/>
          <w:rtl/>
        </w:rPr>
        <w:t>נו מכניסים א</w:t>
      </w:r>
      <w:bookmarkStart w:id="1385" w:name="_ETM_Q1_1424303"/>
      <w:bookmarkStart w:id="1386" w:name="_ETM_Q1_1423132"/>
      <w:bookmarkEnd w:id="1385"/>
      <w:bookmarkEnd w:id="1386"/>
      <w:r>
        <w:rPr>
          <w:rFonts w:hint="cs"/>
          <w:rtl/>
        </w:rPr>
        <w:t xml:space="preserve">ת הקוצרת הבאה, יהיו לנו שתי קוצרות בבריכה. מיטל </w:t>
      </w:r>
      <w:bookmarkStart w:id="1387" w:name="_ETM_Q1_1430206"/>
      <w:bookmarkEnd w:id="1387"/>
      <w:r>
        <w:rPr>
          <w:rFonts w:hint="cs"/>
          <w:rtl/>
        </w:rPr>
        <w:t xml:space="preserve">דיברה על </w:t>
      </w:r>
      <w:bookmarkStart w:id="1388" w:name="_ETM_Q1_1428251"/>
      <w:bookmarkEnd w:id="1388"/>
      <w:r>
        <w:rPr>
          <w:rFonts w:hint="cs"/>
          <w:rtl/>
        </w:rPr>
        <w:t>20 מילי</w:t>
      </w:r>
      <w:bookmarkStart w:id="1389" w:name="_ETM_Q1_1428408"/>
      <w:bookmarkEnd w:id="1389"/>
      <w:r>
        <w:rPr>
          <w:rFonts w:hint="cs"/>
          <w:rtl/>
        </w:rPr>
        <w:t xml:space="preserve">ון טון, זה בערך 15-16 מיליון </w:t>
      </w:r>
      <w:proofErr w:type="spellStart"/>
      <w:r>
        <w:rPr>
          <w:rFonts w:hint="cs"/>
          <w:rtl/>
        </w:rPr>
        <w:t>קו"ב</w:t>
      </w:r>
      <w:proofErr w:type="spellEnd"/>
      <w:r>
        <w:rPr>
          <w:rFonts w:hint="cs"/>
          <w:rtl/>
        </w:rPr>
        <w:t>.</w:t>
      </w:r>
      <w:bookmarkStart w:id="1390" w:name="_ETM_Q1_1431935"/>
      <w:bookmarkEnd w:id="1390"/>
    </w:p>
    <w:p w:rsidR="005327C5" w:rsidRDefault="005327C5" w:rsidP="005327C5">
      <w:pPr>
        <w:rPr>
          <w:rtl/>
        </w:rPr>
      </w:pPr>
      <w:bookmarkStart w:id="1391" w:name="_ETM_Q1_1432217"/>
      <w:bookmarkStart w:id="1392" w:name="_ETM_Q1_1432741"/>
      <w:bookmarkEnd w:id="1391"/>
      <w:bookmarkEnd w:id="1392"/>
    </w:p>
    <w:p w:rsidR="005327C5" w:rsidRDefault="005327C5" w:rsidP="005327C5">
      <w:pPr>
        <w:pStyle w:val="a4"/>
        <w:keepNext/>
        <w:rPr>
          <w:rtl/>
        </w:rPr>
      </w:pPr>
      <w:bookmarkStart w:id="1393" w:name="ET_speaker_מיטל_ליאון_66"/>
      <w:r w:rsidRPr="005327C5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532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5327C5" w:rsidRDefault="005327C5" w:rsidP="005327C5">
      <w:pPr>
        <w:pStyle w:val="KeepWithNext"/>
        <w:rPr>
          <w:rtl/>
        </w:rPr>
      </w:pPr>
    </w:p>
    <w:p w:rsidR="005327C5" w:rsidRDefault="005327C5" w:rsidP="005327C5">
      <w:pPr>
        <w:rPr>
          <w:rtl/>
        </w:rPr>
      </w:pPr>
      <w:bookmarkStart w:id="1394" w:name="_ETM_Q1_1433001"/>
      <w:bookmarkStart w:id="1395" w:name="_ETM_Q1_1433263"/>
      <w:bookmarkEnd w:id="1394"/>
      <w:bookmarkEnd w:id="1395"/>
      <w:r>
        <w:rPr>
          <w:rFonts w:hint="cs"/>
          <w:rtl/>
        </w:rPr>
        <w:t>בשנה.</w:t>
      </w:r>
    </w:p>
    <w:p w:rsidR="005327C5" w:rsidRDefault="005327C5" w:rsidP="005327C5">
      <w:pPr>
        <w:rPr>
          <w:rtl/>
        </w:rPr>
      </w:pPr>
      <w:bookmarkStart w:id="1396" w:name="_ETM_Q1_1433785"/>
      <w:bookmarkStart w:id="1397" w:name="_ETM_Q1_1435091"/>
      <w:bookmarkEnd w:id="1396"/>
      <w:bookmarkEnd w:id="1397"/>
    </w:p>
    <w:p w:rsidR="005327C5" w:rsidRDefault="005327C5" w:rsidP="005327C5">
      <w:pPr>
        <w:pStyle w:val="a4"/>
        <w:keepNext/>
        <w:rPr>
          <w:rtl/>
        </w:rPr>
      </w:pPr>
      <w:r w:rsidRPr="005327C5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532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327C5" w:rsidRDefault="005327C5" w:rsidP="005327C5">
      <w:pPr>
        <w:pStyle w:val="KeepWithNext"/>
        <w:rPr>
          <w:rtl/>
        </w:rPr>
      </w:pPr>
    </w:p>
    <w:p w:rsidR="005327C5" w:rsidRDefault="005327C5" w:rsidP="005327C5">
      <w:pPr>
        <w:rPr>
          <w:rtl/>
        </w:rPr>
      </w:pPr>
      <w:bookmarkStart w:id="1398" w:name="_ETM_Q1_1435613"/>
      <w:bookmarkStart w:id="1399" w:name="_ETM_Q1_1432613"/>
      <w:bookmarkEnd w:id="1398"/>
      <w:bookmarkEnd w:id="1399"/>
      <w:r>
        <w:rPr>
          <w:rFonts w:hint="cs"/>
          <w:rtl/>
        </w:rPr>
        <w:t>המשקל ה</w:t>
      </w:r>
      <w:bookmarkStart w:id="1400" w:name="_ETM_Q1_1433941"/>
      <w:bookmarkEnd w:id="1400"/>
      <w:r>
        <w:rPr>
          <w:rFonts w:hint="cs"/>
          <w:rtl/>
        </w:rPr>
        <w:t>סגולי של המלח יותר גבוה מ-1</w:t>
      </w:r>
      <w:bookmarkStart w:id="1401" w:name="_ETM_Q1_1435382"/>
      <w:bookmarkEnd w:id="1401"/>
      <w:r>
        <w:rPr>
          <w:rFonts w:hint="cs"/>
          <w:rtl/>
        </w:rPr>
        <w:t xml:space="preserve">. זה 15-16 מיליון </w:t>
      </w:r>
      <w:proofErr w:type="spellStart"/>
      <w:r>
        <w:rPr>
          <w:rFonts w:hint="cs"/>
          <w:rtl/>
        </w:rPr>
        <w:t>קו"ב</w:t>
      </w:r>
      <w:proofErr w:type="spellEnd"/>
      <w:r>
        <w:rPr>
          <w:rFonts w:hint="cs"/>
          <w:rtl/>
        </w:rPr>
        <w:t xml:space="preserve">. </w:t>
      </w:r>
      <w:bookmarkStart w:id="1402" w:name="_ETM_Q1_1439559"/>
      <w:bookmarkEnd w:id="1402"/>
      <w:r>
        <w:rPr>
          <w:rFonts w:hint="cs"/>
          <w:rtl/>
        </w:rPr>
        <w:t xml:space="preserve">כל קוצרת כזו </w:t>
      </w:r>
      <w:bookmarkStart w:id="1403" w:name="_ETM_Q1_1439170"/>
      <w:bookmarkEnd w:id="1403"/>
      <w:r>
        <w:rPr>
          <w:rFonts w:hint="cs"/>
          <w:rtl/>
        </w:rPr>
        <w:t xml:space="preserve">תקצור בין 7-8 מיליון </w:t>
      </w:r>
      <w:proofErr w:type="spellStart"/>
      <w:r>
        <w:rPr>
          <w:rFonts w:hint="cs"/>
          <w:rtl/>
        </w:rPr>
        <w:t>קו"ב</w:t>
      </w:r>
      <w:proofErr w:type="spellEnd"/>
      <w:r>
        <w:rPr>
          <w:rFonts w:hint="cs"/>
          <w:rtl/>
        </w:rPr>
        <w:t xml:space="preserve"> בשנה, כלומר </w:t>
      </w:r>
      <w:bookmarkStart w:id="1404" w:name="_ETM_Q1_1444678"/>
      <w:bookmarkEnd w:id="1404"/>
      <w:r>
        <w:rPr>
          <w:rFonts w:hint="cs"/>
          <w:rtl/>
        </w:rPr>
        <w:t xml:space="preserve">שתי </w:t>
      </w:r>
      <w:bookmarkStart w:id="1405" w:name="_ETM_Q1_1442984"/>
      <w:bookmarkEnd w:id="1405"/>
      <w:r>
        <w:rPr>
          <w:rFonts w:hint="cs"/>
          <w:rtl/>
        </w:rPr>
        <w:t xml:space="preserve">קוצרות יעשו את העבודה ויפנו את כל המלח ששוקע </w:t>
      </w:r>
      <w:bookmarkStart w:id="1406" w:name="_ETM_Q1_1448754"/>
      <w:bookmarkEnd w:id="1406"/>
      <w:r>
        <w:rPr>
          <w:rFonts w:hint="cs"/>
          <w:rtl/>
        </w:rPr>
        <w:t xml:space="preserve">בשנה </w:t>
      </w:r>
      <w:bookmarkStart w:id="1407" w:name="_ETM_Q1_1446538"/>
      <w:bookmarkEnd w:id="1407"/>
      <w:r>
        <w:rPr>
          <w:rFonts w:hint="cs"/>
          <w:rtl/>
        </w:rPr>
        <w:t>נתונה</w:t>
      </w:r>
      <w:r w:rsidR="002C1D3D">
        <w:rPr>
          <w:rFonts w:hint="cs"/>
          <w:rtl/>
        </w:rPr>
        <w:t>,</w:t>
      </w:r>
      <w:r>
        <w:rPr>
          <w:rFonts w:hint="cs"/>
          <w:rtl/>
        </w:rPr>
        <w:t xml:space="preserve"> כי זה מה שאנחנו אמורים לעשות. כדי ל</w:t>
      </w:r>
      <w:bookmarkStart w:id="1408" w:name="_ETM_Q1_1452019"/>
      <w:bookmarkEnd w:id="1408"/>
      <w:r>
        <w:rPr>
          <w:rFonts w:hint="cs"/>
          <w:rtl/>
        </w:rPr>
        <w:t xml:space="preserve">קבע את המפלס </w:t>
      </w:r>
      <w:r w:rsidR="002C1D3D">
        <w:rPr>
          <w:rFonts w:hint="eastAsia"/>
          <w:rtl/>
        </w:rPr>
        <w:t xml:space="preserve">– </w:t>
      </w:r>
      <w:r>
        <w:rPr>
          <w:rFonts w:hint="cs"/>
          <w:rtl/>
        </w:rPr>
        <w:t>אנחנו צריכ</w:t>
      </w:r>
      <w:bookmarkStart w:id="1409" w:name="_ETM_Q1_1455153"/>
      <w:bookmarkStart w:id="1410" w:name="_ETM_Q1_1447153"/>
      <w:bookmarkStart w:id="1411" w:name="_ETM_Q1_1450422"/>
      <w:bookmarkEnd w:id="1409"/>
      <w:bookmarkEnd w:id="1410"/>
      <w:bookmarkEnd w:id="1411"/>
      <w:r>
        <w:rPr>
          <w:rFonts w:hint="cs"/>
          <w:rtl/>
        </w:rPr>
        <w:t xml:space="preserve">ים לדאוג </w:t>
      </w:r>
      <w:bookmarkStart w:id="1412" w:name="_ETM_Q1_1453422"/>
      <w:bookmarkStart w:id="1413" w:name="_ETM_Q1_1451709"/>
      <w:bookmarkEnd w:id="1412"/>
      <w:bookmarkEnd w:id="1413"/>
      <w:r>
        <w:rPr>
          <w:rFonts w:hint="cs"/>
          <w:rtl/>
        </w:rPr>
        <w:t xml:space="preserve">שכל המלח ששוקע </w:t>
      </w:r>
      <w:bookmarkStart w:id="1414" w:name="_ETM_Q1_1454841"/>
      <w:bookmarkEnd w:id="1414"/>
      <w:r>
        <w:rPr>
          <w:rFonts w:hint="cs"/>
          <w:rtl/>
        </w:rPr>
        <w:t>בשנה נתונה יקצר ו</w:t>
      </w:r>
      <w:bookmarkStart w:id="1415" w:name="_ETM_Q1_1454713"/>
      <w:bookmarkEnd w:id="1415"/>
      <w:r>
        <w:rPr>
          <w:rFonts w:hint="cs"/>
          <w:rtl/>
        </w:rPr>
        <w:t>יצא החוצה מהבריכה. וזה בדיוק מה שאנח</w:t>
      </w:r>
      <w:bookmarkStart w:id="1416" w:name="_ETM_Q1_1460743"/>
      <w:bookmarkStart w:id="1417" w:name="_ETM_Q1_1458267"/>
      <w:bookmarkEnd w:id="1416"/>
      <w:bookmarkEnd w:id="1417"/>
      <w:r>
        <w:rPr>
          <w:rFonts w:hint="cs"/>
          <w:rtl/>
        </w:rPr>
        <w:t>נו עושים.</w:t>
      </w:r>
      <w:bookmarkStart w:id="1418" w:name="_ETM_Q1_1457091"/>
      <w:bookmarkEnd w:id="1418"/>
    </w:p>
    <w:p w:rsidR="005327C5" w:rsidRDefault="005327C5" w:rsidP="005327C5">
      <w:pPr>
        <w:rPr>
          <w:rtl/>
        </w:rPr>
      </w:pPr>
    </w:p>
    <w:p w:rsidR="005327C5" w:rsidRDefault="005327C5" w:rsidP="002C1D3D">
      <w:pPr>
        <w:rPr>
          <w:rtl/>
        </w:rPr>
      </w:pPr>
      <w:r>
        <w:rPr>
          <w:rFonts w:hint="cs"/>
          <w:rtl/>
        </w:rPr>
        <w:t>אנחנו עכשיו במכרזים מול קבלנים לגבי המסוע. זה</w:t>
      </w:r>
      <w:bookmarkStart w:id="1419" w:name="_ETM_Q1_1464165"/>
      <w:bookmarkEnd w:id="1419"/>
      <w:r>
        <w:rPr>
          <w:rFonts w:hint="cs"/>
          <w:rtl/>
        </w:rPr>
        <w:t xml:space="preserve"> מסוע של </w:t>
      </w:r>
      <w:bookmarkStart w:id="1420" w:name="_ETM_Q1_1462471"/>
      <w:bookmarkEnd w:id="1420"/>
      <w:r>
        <w:rPr>
          <w:rFonts w:hint="cs"/>
          <w:rtl/>
        </w:rPr>
        <w:t xml:space="preserve">30 ק"מ. מסוע </w:t>
      </w:r>
      <w:bookmarkStart w:id="1421" w:name="_ETM_Q1_1463673"/>
      <w:bookmarkEnd w:id="1421"/>
      <w:r>
        <w:rPr>
          <w:rFonts w:hint="cs"/>
          <w:rtl/>
        </w:rPr>
        <w:t xml:space="preserve">ארוך </w:t>
      </w:r>
      <w:bookmarkStart w:id="1422" w:name="_ETM_Q1_1466047"/>
      <w:bookmarkEnd w:id="1422"/>
      <w:r w:rsidR="002C1D3D">
        <w:rPr>
          <w:rFonts w:hint="cs"/>
          <w:rtl/>
        </w:rPr>
        <w:t>ו</w:t>
      </w:r>
      <w:r>
        <w:rPr>
          <w:rFonts w:hint="cs"/>
          <w:rtl/>
        </w:rPr>
        <w:t>מורכב</w:t>
      </w:r>
      <w:r w:rsidR="002C1D3D">
        <w:rPr>
          <w:rFonts w:hint="cs"/>
          <w:rtl/>
        </w:rPr>
        <w:t xml:space="preserve"> מאוד</w:t>
      </w:r>
      <w:r>
        <w:rPr>
          <w:rFonts w:hint="cs"/>
          <w:rtl/>
        </w:rPr>
        <w:t>, גם להעביר או</w:t>
      </w:r>
      <w:bookmarkStart w:id="1423" w:name="_ETM_Q1_1465659"/>
      <w:bookmarkEnd w:id="1423"/>
      <w:r>
        <w:rPr>
          <w:rFonts w:hint="cs"/>
          <w:rtl/>
        </w:rPr>
        <w:t>תו פה ב</w:t>
      </w:r>
      <w:bookmarkStart w:id="1424" w:name="_ETM_Q1_1465790"/>
      <w:bookmarkStart w:id="1425" w:name="_ETM_Q1_1467640"/>
      <w:bookmarkEnd w:id="1424"/>
      <w:bookmarkEnd w:id="1425"/>
      <w:r>
        <w:rPr>
          <w:rFonts w:hint="cs"/>
          <w:rtl/>
        </w:rPr>
        <w:t xml:space="preserve">מצר לינץ' </w:t>
      </w:r>
      <w:bookmarkStart w:id="1426" w:name="_ETM_Q1_1462907"/>
      <w:bookmarkStart w:id="1427" w:name="_ETM_Q1_1466407"/>
      <w:bookmarkEnd w:id="1426"/>
      <w:bookmarkEnd w:id="1427"/>
      <w:r>
        <w:rPr>
          <w:rFonts w:hint="cs"/>
          <w:rtl/>
        </w:rPr>
        <w:t xml:space="preserve">זה לא פשוט </w:t>
      </w:r>
      <w:bookmarkStart w:id="1428" w:name="_ETM_Q1_1469547"/>
      <w:bookmarkEnd w:id="1428"/>
      <w:r>
        <w:rPr>
          <w:rFonts w:hint="cs"/>
          <w:rtl/>
        </w:rPr>
        <w:t>כ</w:t>
      </w:r>
      <w:bookmarkStart w:id="1429" w:name="_ETM_Q1_1468375"/>
      <w:bookmarkEnd w:id="1429"/>
      <w:r>
        <w:rPr>
          <w:rFonts w:hint="cs"/>
          <w:rtl/>
        </w:rPr>
        <w:t xml:space="preserve">י המקום הזה הוא מאוד לא בטוח מבחינת </w:t>
      </w:r>
      <w:bookmarkStart w:id="1430" w:name="_ETM_Q1_1473125"/>
      <w:bookmarkStart w:id="1431" w:name="_ETM_Q1_1470388"/>
      <w:bookmarkEnd w:id="1430"/>
      <w:bookmarkEnd w:id="1431"/>
      <w:r>
        <w:rPr>
          <w:rFonts w:hint="cs"/>
          <w:rtl/>
        </w:rPr>
        <w:t xml:space="preserve">יציבות - - - כל התהליכים </w:t>
      </w:r>
      <w:bookmarkStart w:id="1432" w:name="_ETM_Q1_1473157"/>
      <w:bookmarkEnd w:id="1432"/>
      <w:r>
        <w:rPr>
          <w:rFonts w:hint="cs"/>
          <w:rtl/>
        </w:rPr>
        <w:t>ה</w:t>
      </w:r>
      <w:bookmarkStart w:id="1433" w:name="_ETM_Q1_1472765"/>
      <w:bookmarkEnd w:id="1433"/>
      <w:r>
        <w:rPr>
          <w:rFonts w:hint="cs"/>
          <w:rtl/>
        </w:rPr>
        <w:t xml:space="preserve">אלה הם </w:t>
      </w:r>
      <w:bookmarkStart w:id="1434" w:name="_ETM_Q1_1473283"/>
      <w:bookmarkStart w:id="1435" w:name="_ETM_Q1_1474066"/>
      <w:bookmarkEnd w:id="1434"/>
      <w:bookmarkEnd w:id="1435"/>
      <w:r>
        <w:rPr>
          <w:rFonts w:hint="cs"/>
          <w:rtl/>
        </w:rPr>
        <w:t>תהליכים מורכבים</w:t>
      </w:r>
      <w:bookmarkStart w:id="1436" w:name="_ETM_Q1_1469333"/>
      <w:bookmarkStart w:id="1437" w:name="_ETM_Q1_1472333"/>
      <w:bookmarkEnd w:id="1436"/>
      <w:bookmarkEnd w:id="1437"/>
      <w:r w:rsidR="002C1D3D">
        <w:rPr>
          <w:rFonts w:hint="cs"/>
          <w:rtl/>
        </w:rPr>
        <w:t xml:space="preserve"> מאוד –</w:t>
      </w:r>
      <w:r>
        <w:rPr>
          <w:rFonts w:hint="cs"/>
          <w:rtl/>
        </w:rPr>
        <w:t xml:space="preserve"> מחקרים</w:t>
      </w:r>
      <w:r w:rsidR="002C1D3D">
        <w:rPr>
          <w:rFonts w:hint="cs"/>
          <w:rtl/>
        </w:rPr>
        <w:t xml:space="preserve"> רבים</w:t>
      </w:r>
      <w:r>
        <w:rPr>
          <w:rFonts w:hint="cs"/>
          <w:rtl/>
        </w:rPr>
        <w:t>, עבודות סקר, כסף</w:t>
      </w:r>
      <w:r w:rsidR="002C1D3D">
        <w:rPr>
          <w:rFonts w:hint="cs"/>
          <w:rtl/>
        </w:rPr>
        <w:t xml:space="preserve"> רב</w:t>
      </w:r>
      <w:r>
        <w:rPr>
          <w:rFonts w:hint="cs"/>
          <w:rtl/>
        </w:rPr>
        <w:t xml:space="preserve"> </w:t>
      </w:r>
      <w:bookmarkStart w:id="1438" w:name="_ETM_Q1_1481981"/>
      <w:bookmarkEnd w:id="1438"/>
      <w:r>
        <w:rPr>
          <w:rFonts w:hint="cs"/>
          <w:rtl/>
        </w:rPr>
        <w:t xml:space="preserve">ובסופו של דבר ההערכה שלנו היא </w:t>
      </w:r>
      <w:bookmarkStart w:id="1439" w:name="_ETM_Q1_1482900"/>
      <w:bookmarkEnd w:id="1439"/>
      <w:r>
        <w:rPr>
          <w:rFonts w:hint="cs"/>
          <w:rtl/>
        </w:rPr>
        <w:t>שכל המערך הזה י</w:t>
      </w:r>
      <w:bookmarkStart w:id="1440" w:name="_ETM_Q1_1485272"/>
      <w:bookmarkStart w:id="1441" w:name="_ETM_Q1_1484362"/>
      <w:bookmarkEnd w:id="1440"/>
      <w:bookmarkEnd w:id="1441"/>
      <w:r>
        <w:rPr>
          <w:rFonts w:hint="cs"/>
          <w:rtl/>
        </w:rPr>
        <w:t>היה מוכן</w:t>
      </w:r>
      <w:bookmarkStart w:id="1442" w:name="_ETM_Q1_1485404"/>
      <w:bookmarkEnd w:id="1442"/>
      <w:r w:rsidR="00FA674F">
        <w:rPr>
          <w:rFonts w:hint="cs"/>
          <w:rtl/>
        </w:rPr>
        <w:t xml:space="preserve"> לפני תום תקופת הזיכיון</w:t>
      </w:r>
      <w:r>
        <w:rPr>
          <w:rFonts w:hint="cs"/>
          <w:rtl/>
        </w:rPr>
        <w:t>, וזו לא הערכה אלא לוחות הזמנים שלנו.</w:t>
      </w:r>
      <w:bookmarkStart w:id="1443" w:name="_ETM_Q1_1486287"/>
      <w:bookmarkStart w:id="1444" w:name="_ETM_Q1_1485877"/>
      <w:bookmarkStart w:id="1445" w:name="_ETM_Q1_1486135"/>
      <w:bookmarkStart w:id="1446" w:name="_ETM_Q1_1478135"/>
      <w:bookmarkStart w:id="1447" w:name="_ETM_Q1_1481376"/>
      <w:bookmarkStart w:id="1448" w:name="_ETM_Q1_1484376"/>
      <w:bookmarkStart w:id="1449" w:name="_ETM_Q1_1482665"/>
      <w:bookmarkStart w:id="1450" w:name="_ETM_Q1_1487759"/>
      <w:bookmarkStart w:id="1451" w:name="_ETM_Q1_1489978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</w:p>
    <w:p w:rsidR="00FA674F" w:rsidRDefault="00FA674F" w:rsidP="005327C5">
      <w:pPr>
        <w:rPr>
          <w:rtl/>
        </w:rPr>
      </w:pPr>
      <w:bookmarkStart w:id="1452" w:name="_ETM_Q1_1490235"/>
      <w:bookmarkEnd w:id="1452"/>
    </w:p>
    <w:p w:rsidR="00FA674F" w:rsidRDefault="00FA674F" w:rsidP="004210EE">
      <w:pPr>
        <w:rPr>
          <w:rtl/>
        </w:rPr>
      </w:pPr>
      <w:bookmarkStart w:id="1453" w:name="_ETM_Q1_1491020"/>
      <w:bookmarkEnd w:id="1453"/>
      <w:r>
        <w:rPr>
          <w:rFonts w:hint="cs"/>
          <w:rtl/>
        </w:rPr>
        <w:t>מבחינתנו</w:t>
      </w:r>
      <w:r w:rsidR="002C1D3D">
        <w:rPr>
          <w:rFonts w:hint="cs"/>
          <w:rtl/>
        </w:rPr>
        <w:t>,</w:t>
      </w:r>
      <w:r>
        <w:rPr>
          <w:rFonts w:hint="cs"/>
          <w:rtl/>
        </w:rPr>
        <w:t xml:space="preserve"> אנחנו עומדים בכל </w:t>
      </w:r>
      <w:bookmarkStart w:id="1454" w:name="_ETM_Q1_1494415"/>
      <w:bookmarkEnd w:id="1454"/>
      <w:r>
        <w:rPr>
          <w:rFonts w:hint="cs"/>
          <w:rtl/>
        </w:rPr>
        <w:t>ההתחייבויות שלנו,</w:t>
      </w:r>
      <w:bookmarkStart w:id="1455" w:name="_ETM_Q1_1493506"/>
      <w:bookmarkEnd w:id="1455"/>
      <w:r>
        <w:rPr>
          <w:rFonts w:hint="cs"/>
          <w:rtl/>
        </w:rPr>
        <w:t xml:space="preserve"> ואין פה שום התחייבות שאני מכיר שאנחנו לא </w:t>
      </w:r>
      <w:bookmarkStart w:id="1456" w:name="_ETM_Q1_1497184"/>
      <w:bookmarkEnd w:id="1456"/>
      <w:r>
        <w:rPr>
          <w:rFonts w:hint="cs"/>
          <w:rtl/>
        </w:rPr>
        <w:t>עומדים בה ואנחנו מאוד מקפידים</w:t>
      </w:r>
      <w:bookmarkStart w:id="1457" w:name="_ETM_Q1_1497841"/>
      <w:bookmarkEnd w:id="1457"/>
      <w:r>
        <w:rPr>
          <w:rFonts w:hint="cs"/>
          <w:rtl/>
        </w:rPr>
        <w:t xml:space="preserve"> לעמוד בכל ההתחייבויות שלנו </w:t>
      </w:r>
      <w:bookmarkStart w:id="1458" w:name="_ETM_Q1_1501520"/>
      <w:bookmarkStart w:id="1459" w:name="_ETM_Q1_1498781"/>
      <w:bookmarkEnd w:id="1458"/>
      <w:bookmarkEnd w:id="1459"/>
      <w:r>
        <w:rPr>
          <w:rFonts w:hint="cs"/>
          <w:rtl/>
        </w:rPr>
        <w:t>ולכן - - -</w:t>
      </w:r>
      <w:bookmarkStart w:id="1460" w:name="_ETM_Q1_1499849"/>
      <w:bookmarkEnd w:id="1460"/>
    </w:p>
    <w:p w:rsidR="00FA674F" w:rsidRDefault="00FA674F" w:rsidP="005327C5">
      <w:pPr>
        <w:rPr>
          <w:rtl/>
        </w:rPr>
      </w:pPr>
    </w:p>
    <w:p w:rsidR="00FA674F" w:rsidRDefault="00FA674F" w:rsidP="00FA674F">
      <w:pPr>
        <w:pStyle w:val="af5"/>
        <w:keepNext/>
        <w:rPr>
          <w:rtl/>
        </w:rPr>
      </w:pPr>
      <w:bookmarkStart w:id="1461" w:name="ET_interruption_קריאה_66"/>
      <w:r w:rsidRPr="00FA67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67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1"/>
    </w:p>
    <w:p w:rsidR="00FA674F" w:rsidRDefault="00FA674F" w:rsidP="00FA674F">
      <w:pPr>
        <w:pStyle w:val="KeepWithNext"/>
        <w:rPr>
          <w:rtl/>
        </w:rPr>
      </w:pPr>
    </w:p>
    <w:p w:rsidR="00FA674F" w:rsidRDefault="00FA674F" w:rsidP="00FA674F">
      <w:pPr>
        <w:rPr>
          <w:rtl/>
        </w:rPr>
      </w:pPr>
      <w:bookmarkStart w:id="1462" w:name="_ETM_Q1_1495090"/>
      <w:bookmarkStart w:id="1463" w:name="_ETM_Q1_1498090"/>
      <w:bookmarkStart w:id="1464" w:name="_ETM_Q1_1500819"/>
      <w:bookmarkEnd w:id="1462"/>
      <w:bookmarkEnd w:id="1463"/>
      <w:bookmarkEnd w:id="1464"/>
      <w:r>
        <w:rPr>
          <w:rFonts w:hint="cs"/>
          <w:rtl/>
        </w:rPr>
        <w:t>למסוע צריך אישור סטטוטורי</w:t>
      </w:r>
      <w:bookmarkStart w:id="1465" w:name="_ETM_Q1_1501995"/>
      <w:bookmarkEnd w:id="1465"/>
      <w:r>
        <w:rPr>
          <w:rFonts w:hint="cs"/>
          <w:rtl/>
        </w:rPr>
        <w:t>?</w:t>
      </w:r>
    </w:p>
    <w:p w:rsidR="00FA674F" w:rsidRDefault="00FA674F" w:rsidP="00FA674F">
      <w:pPr>
        <w:rPr>
          <w:rtl/>
        </w:rPr>
      </w:pPr>
      <w:bookmarkStart w:id="1466" w:name="_ETM_Q1_1502775"/>
      <w:bookmarkStart w:id="1467" w:name="_ETM_Q1_1504081"/>
      <w:bookmarkEnd w:id="1466"/>
      <w:bookmarkEnd w:id="1467"/>
    </w:p>
    <w:p w:rsidR="00FA674F" w:rsidRDefault="00FA674F" w:rsidP="00FA674F">
      <w:pPr>
        <w:pStyle w:val="a4"/>
        <w:keepNext/>
        <w:rPr>
          <w:rtl/>
        </w:rPr>
      </w:pPr>
      <w:bookmarkStart w:id="1468" w:name="ET_speaker_טובי_שור_67"/>
      <w:r w:rsidRPr="00FA67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טובי שור:</w:t>
      </w:r>
      <w:r w:rsidRPr="00FA6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FA674F" w:rsidRDefault="00FA674F" w:rsidP="00FA674F">
      <w:pPr>
        <w:pStyle w:val="KeepWithNext"/>
        <w:rPr>
          <w:rtl/>
        </w:rPr>
      </w:pPr>
    </w:p>
    <w:p w:rsidR="00FA674F" w:rsidRDefault="00FA674F" w:rsidP="004210EE">
      <w:pPr>
        <w:rPr>
          <w:rtl/>
        </w:rPr>
      </w:pPr>
      <w:bookmarkStart w:id="1469" w:name="_ETM_Q1_1504343"/>
      <w:bookmarkEnd w:id="1469"/>
      <w:r>
        <w:rPr>
          <w:rFonts w:hint="cs"/>
          <w:rtl/>
        </w:rPr>
        <w:t>להכל.</w:t>
      </w:r>
      <w:bookmarkStart w:id="1470" w:name="_ETM_Q1_1502648"/>
      <w:bookmarkEnd w:id="1470"/>
      <w:r>
        <w:rPr>
          <w:rFonts w:hint="cs"/>
          <w:rtl/>
        </w:rPr>
        <w:t xml:space="preserve"> אני תמיד </w:t>
      </w:r>
      <w:r w:rsidR="004210EE">
        <w:rPr>
          <w:rFonts w:hint="cs"/>
          <w:rtl/>
        </w:rPr>
        <w:t>שב</w:t>
      </w:r>
      <w:r>
        <w:rPr>
          <w:rFonts w:hint="cs"/>
          <w:rtl/>
        </w:rPr>
        <w:t>מפעלי ים המלח</w:t>
      </w:r>
      <w:bookmarkStart w:id="1471" w:name="_ETM_Q1_1505130"/>
      <w:bookmarkEnd w:id="1471"/>
      <w:r>
        <w:rPr>
          <w:rFonts w:hint="cs"/>
          <w:rtl/>
        </w:rPr>
        <w:t xml:space="preserve"> כדי להזיז את האבן הזאת מפה </w:t>
      </w:r>
      <w:bookmarkStart w:id="1472" w:name="_ETM_Q1_1509043"/>
      <w:bookmarkStart w:id="1473" w:name="_ETM_Q1_1506566"/>
      <w:bookmarkEnd w:id="1472"/>
      <w:bookmarkEnd w:id="1473"/>
      <w:r>
        <w:rPr>
          <w:rFonts w:hint="cs"/>
          <w:rtl/>
        </w:rPr>
        <w:t>מטר</w:t>
      </w:r>
      <w:r w:rsidR="004210EE">
        <w:rPr>
          <w:rFonts w:hint="cs"/>
          <w:rtl/>
        </w:rPr>
        <w:t xml:space="preserve"> נוסף </w:t>
      </w:r>
      <w:bookmarkStart w:id="1474" w:name="_ETM_Q1_1509518"/>
      <w:bookmarkEnd w:id="1474"/>
      <w:r w:rsidR="004210EE">
        <w:rPr>
          <w:rFonts w:hint="eastAsia"/>
          <w:rtl/>
        </w:rPr>
        <w:t>–</w:t>
      </w:r>
      <w:r>
        <w:rPr>
          <w:rFonts w:hint="cs"/>
          <w:rtl/>
        </w:rPr>
        <w:t xml:space="preserve"> אנחנו צריכים אישור סטטוטורי.</w:t>
      </w:r>
      <w:bookmarkStart w:id="1475" w:name="_ETM_Q1_1509310"/>
      <w:bookmarkEnd w:id="1475"/>
      <w:r>
        <w:rPr>
          <w:rFonts w:hint="cs"/>
          <w:rtl/>
        </w:rPr>
        <w:t xml:space="preserve"> אנח</w:t>
      </w:r>
      <w:bookmarkStart w:id="1476" w:name="_ETM_Q1_1507611"/>
      <w:bookmarkEnd w:id="1476"/>
      <w:r>
        <w:rPr>
          <w:rFonts w:hint="cs"/>
          <w:rtl/>
        </w:rPr>
        <w:t xml:space="preserve">נו לא </w:t>
      </w:r>
      <w:bookmarkStart w:id="1477" w:name="_ETM_Q1_1509174"/>
      <w:bookmarkEnd w:id="1477"/>
      <w:r>
        <w:rPr>
          <w:rFonts w:hint="cs"/>
          <w:rtl/>
        </w:rPr>
        <w:t>עושים שום דבר בלי אישורים סטטוטוריים.</w:t>
      </w:r>
      <w:bookmarkStart w:id="1478" w:name="_ETM_Q1_1511399"/>
      <w:bookmarkEnd w:id="1478"/>
      <w:r>
        <w:rPr>
          <w:rFonts w:hint="cs"/>
          <w:rtl/>
        </w:rPr>
        <w:t xml:space="preserve"> אני חושב שאנחנו החברה </w:t>
      </w:r>
      <w:bookmarkStart w:id="1479" w:name="_ETM_Q1_1514269"/>
      <w:bookmarkStart w:id="1480" w:name="_ETM_Q1_1512314"/>
      <w:bookmarkEnd w:id="1479"/>
      <w:bookmarkEnd w:id="1480"/>
      <w:r>
        <w:rPr>
          <w:rFonts w:hint="cs"/>
          <w:rtl/>
        </w:rPr>
        <w:t>- - -</w:t>
      </w:r>
    </w:p>
    <w:p w:rsidR="00FA674F" w:rsidRDefault="00FA674F" w:rsidP="00FA674F">
      <w:pPr>
        <w:rPr>
          <w:rtl/>
        </w:rPr>
      </w:pPr>
      <w:bookmarkStart w:id="1481" w:name="_ETM_Q1_1515966"/>
      <w:bookmarkStart w:id="1482" w:name="_ETM_Q1_1516228"/>
      <w:bookmarkStart w:id="1483" w:name="_ETM_Q1_1514011"/>
      <w:bookmarkEnd w:id="1481"/>
      <w:bookmarkEnd w:id="1482"/>
      <w:bookmarkEnd w:id="1483"/>
    </w:p>
    <w:p w:rsidR="00FA674F" w:rsidRDefault="00FA674F" w:rsidP="00FA674F">
      <w:pPr>
        <w:pStyle w:val="af5"/>
        <w:keepNext/>
        <w:rPr>
          <w:rtl/>
        </w:rPr>
      </w:pPr>
      <w:bookmarkStart w:id="1484" w:name="ET_interruption_קריאה_68"/>
      <w:r w:rsidRPr="00FA67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67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4"/>
    </w:p>
    <w:p w:rsidR="00FA674F" w:rsidRDefault="00FA674F" w:rsidP="00FA674F">
      <w:pPr>
        <w:pStyle w:val="KeepWithNext"/>
        <w:rPr>
          <w:rtl/>
        </w:rPr>
      </w:pPr>
    </w:p>
    <w:p w:rsidR="00FA674F" w:rsidRDefault="00FA674F" w:rsidP="00FA674F">
      <w:pPr>
        <w:rPr>
          <w:rtl/>
        </w:rPr>
      </w:pPr>
      <w:bookmarkStart w:id="1485" w:name="_ETM_Q1_1516097"/>
      <w:bookmarkStart w:id="1486" w:name="_ETM_Q1_1513880"/>
      <w:bookmarkEnd w:id="1485"/>
      <w:bookmarkEnd w:id="1486"/>
      <w:r>
        <w:rPr>
          <w:rFonts w:hint="cs"/>
          <w:rtl/>
        </w:rPr>
        <w:t>איזו ועדה, מחוזי</w:t>
      </w:r>
      <w:bookmarkStart w:id="1487" w:name="_ETM_Q1_1511555"/>
      <w:bookmarkEnd w:id="1487"/>
      <w:r>
        <w:rPr>
          <w:rFonts w:hint="cs"/>
          <w:rtl/>
        </w:rPr>
        <w:t>ת?</w:t>
      </w:r>
    </w:p>
    <w:p w:rsidR="00FA674F" w:rsidRDefault="00FA674F" w:rsidP="00FA674F">
      <w:pPr>
        <w:rPr>
          <w:rtl/>
        </w:rPr>
      </w:pPr>
      <w:bookmarkStart w:id="1488" w:name="_ETM_Q1_1514533"/>
      <w:bookmarkStart w:id="1489" w:name="_ETM_Q1_1514816"/>
      <w:bookmarkStart w:id="1490" w:name="_ETM_Q1_1515339"/>
      <w:bookmarkEnd w:id="1488"/>
      <w:bookmarkEnd w:id="1489"/>
      <w:bookmarkEnd w:id="1490"/>
    </w:p>
    <w:p w:rsidR="00FA674F" w:rsidRDefault="00FA674F" w:rsidP="00FA674F">
      <w:pPr>
        <w:pStyle w:val="a4"/>
        <w:keepNext/>
        <w:rPr>
          <w:rtl/>
        </w:rPr>
      </w:pPr>
      <w:bookmarkStart w:id="1491" w:name="ET_speaker_טובי_שור_69"/>
      <w:r w:rsidRPr="00FA674F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FA6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FA674F" w:rsidRDefault="00FA674F" w:rsidP="00FA674F">
      <w:pPr>
        <w:pStyle w:val="KeepWithNext"/>
        <w:rPr>
          <w:rtl/>
        </w:rPr>
      </w:pPr>
    </w:p>
    <w:p w:rsidR="00FA674F" w:rsidRDefault="00FA674F" w:rsidP="004210EE">
      <w:pPr>
        <w:rPr>
          <w:rtl/>
        </w:rPr>
      </w:pPr>
      <w:bookmarkStart w:id="1492" w:name="_ETM_Q1_1515861"/>
      <w:bookmarkStart w:id="1493" w:name="_ETM_Q1_1513645"/>
      <w:bookmarkStart w:id="1494" w:name="_ETM_Q1_1510902"/>
      <w:bookmarkEnd w:id="1492"/>
      <w:bookmarkEnd w:id="1493"/>
      <w:bookmarkEnd w:id="1494"/>
      <w:r>
        <w:rPr>
          <w:rFonts w:hint="cs"/>
          <w:rtl/>
        </w:rPr>
        <w:t xml:space="preserve">יש </w:t>
      </w:r>
      <w:bookmarkStart w:id="1495" w:name="_ETM_Q1_1516515"/>
      <w:bookmarkEnd w:id="1495"/>
      <w:r>
        <w:rPr>
          <w:rFonts w:hint="cs"/>
          <w:rtl/>
        </w:rPr>
        <w:t>ועדה מקומית ויש ועדה מחוזית</w:t>
      </w:r>
      <w:bookmarkStart w:id="1496" w:name="_ETM_Q1_1516911"/>
      <w:bookmarkEnd w:id="1496"/>
      <w:r>
        <w:rPr>
          <w:rFonts w:hint="cs"/>
          <w:rtl/>
        </w:rPr>
        <w:t xml:space="preserve"> ויש ות"ל. אנחנו </w:t>
      </w:r>
      <w:bookmarkStart w:id="1497" w:name="_ETM_Q1_1517825"/>
      <w:bookmarkEnd w:id="1497"/>
      <w:r>
        <w:rPr>
          <w:rFonts w:hint="cs"/>
          <w:rtl/>
        </w:rPr>
        <w:t xml:space="preserve">צריכים </w:t>
      </w:r>
      <w:bookmarkStart w:id="1498" w:name="_ETM_Q1_1518866"/>
      <w:bookmarkEnd w:id="1498"/>
      <w:r>
        <w:rPr>
          <w:rFonts w:hint="cs"/>
          <w:rtl/>
        </w:rPr>
        <w:t>לאשר את התוכנית בות"ל</w:t>
      </w:r>
      <w:r w:rsidR="004210E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הוועדה ל</w:t>
      </w:r>
      <w:bookmarkStart w:id="1499" w:name="_ETM_Q1_1520568"/>
      <w:bookmarkEnd w:id="1499"/>
      <w:r>
        <w:rPr>
          <w:rFonts w:hint="cs"/>
          <w:rtl/>
        </w:rPr>
        <w:t xml:space="preserve">תשתיות לאומיות, ואחר </w:t>
      </w:r>
      <w:bookmarkStart w:id="1500" w:name="_ETM_Q1_1523437"/>
      <w:bookmarkEnd w:id="1500"/>
      <w:r>
        <w:rPr>
          <w:rFonts w:hint="cs"/>
          <w:rtl/>
        </w:rPr>
        <w:t xml:space="preserve">כך אנחנו </w:t>
      </w:r>
      <w:bookmarkStart w:id="1501" w:name="_ETM_Q1_1522267"/>
      <w:bookmarkEnd w:id="1501"/>
      <w:r>
        <w:rPr>
          <w:rFonts w:hint="cs"/>
          <w:rtl/>
        </w:rPr>
        <w:t xml:space="preserve">מקבלים היתרי בניה מוועדה מקומית. </w:t>
      </w:r>
      <w:bookmarkStart w:id="1502" w:name="_ETM_Q1_1524748"/>
      <w:bookmarkEnd w:id="1502"/>
      <w:r>
        <w:rPr>
          <w:rFonts w:hint="cs"/>
          <w:rtl/>
        </w:rPr>
        <w:t>אני לא ח</w:t>
      </w:r>
      <w:bookmarkStart w:id="1503" w:name="_ETM_Q1_1525527"/>
      <w:bookmarkEnd w:id="1503"/>
      <w:r>
        <w:rPr>
          <w:rFonts w:hint="cs"/>
          <w:rtl/>
        </w:rPr>
        <w:t xml:space="preserve">ושב שיש איזושהי </w:t>
      </w:r>
      <w:bookmarkStart w:id="1504" w:name="_ETM_Q1_1525401"/>
      <w:bookmarkEnd w:id="1504"/>
      <w:r>
        <w:rPr>
          <w:rFonts w:hint="cs"/>
          <w:rtl/>
        </w:rPr>
        <w:t xml:space="preserve">חברה שהיא כל כך </w:t>
      </w:r>
      <w:bookmarkStart w:id="1505" w:name="_ETM_Q1_1527098"/>
      <w:bookmarkEnd w:id="1505"/>
      <w:r>
        <w:rPr>
          <w:rFonts w:hint="cs"/>
          <w:rtl/>
        </w:rPr>
        <w:t xml:space="preserve">מבוקרת </w:t>
      </w:r>
      <w:bookmarkStart w:id="1506" w:name="_ETM_Q1_1528139"/>
      <w:bookmarkEnd w:id="1506"/>
      <w:r>
        <w:rPr>
          <w:rFonts w:hint="cs"/>
          <w:rtl/>
        </w:rPr>
        <w:t>כמו מ</w:t>
      </w:r>
      <w:r w:rsidR="004210EE">
        <w:rPr>
          <w:rFonts w:hint="cs"/>
          <w:rtl/>
        </w:rPr>
        <w:t>פעלי ים המלח בתעשייה הישראלית ו</w:t>
      </w:r>
      <w:r>
        <w:rPr>
          <w:rFonts w:hint="cs"/>
          <w:rtl/>
        </w:rPr>
        <w:t xml:space="preserve">אין </w:t>
      </w:r>
      <w:bookmarkStart w:id="1507" w:name="_ETM_Q1_1534931"/>
      <w:bookmarkEnd w:id="1507"/>
      <w:r>
        <w:rPr>
          <w:rFonts w:hint="cs"/>
          <w:rtl/>
        </w:rPr>
        <w:t xml:space="preserve">שום אישור, שום דבר שאנחנו עושים בלי </w:t>
      </w:r>
      <w:bookmarkStart w:id="1508" w:name="_ETM_Q1_1537155"/>
      <w:bookmarkEnd w:id="1508"/>
      <w:r>
        <w:rPr>
          <w:rFonts w:hint="cs"/>
          <w:rtl/>
        </w:rPr>
        <w:t xml:space="preserve">אישור מהרשויות </w:t>
      </w:r>
      <w:bookmarkStart w:id="1509" w:name="_ETM_Q1_1539503"/>
      <w:bookmarkStart w:id="1510" w:name="_ETM_Q1_1539639"/>
      <w:bookmarkEnd w:id="1509"/>
      <w:bookmarkEnd w:id="1510"/>
      <w:r>
        <w:rPr>
          <w:rFonts w:hint="cs"/>
          <w:rtl/>
        </w:rPr>
        <w:t xml:space="preserve">וכמובן שכל פרויקט הקציר הזה אושר על ידי </w:t>
      </w:r>
      <w:bookmarkStart w:id="1511" w:name="_ETM_Q1_1540030"/>
      <w:bookmarkEnd w:id="1511"/>
      <w:r>
        <w:rPr>
          <w:rFonts w:hint="cs"/>
          <w:rtl/>
        </w:rPr>
        <w:t>הרשויות.</w:t>
      </w:r>
    </w:p>
    <w:p w:rsidR="00FA674F" w:rsidRDefault="00FA674F" w:rsidP="00FA674F">
      <w:pPr>
        <w:rPr>
          <w:rtl/>
        </w:rPr>
      </w:pPr>
      <w:bookmarkStart w:id="1512" w:name="_ETM_Q1_1541854"/>
      <w:bookmarkStart w:id="1513" w:name="_ETM_Q1_1542116"/>
      <w:bookmarkStart w:id="1514" w:name="_ETM_Q1_1540683"/>
      <w:bookmarkEnd w:id="1512"/>
      <w:bookmarkEnd w:id="1513"/>
      <w:bookmarkEnd w:id="1514"/>
    </w:p>
    <w:p w:rsidR="00FA674F" w:rsidRDefault="00FA674F" w:rsidP="00FA674F">
      <w:pPr>
        <w:pStyle w:val="af5"/>
        <w:keepNext/>
        <w:rPr>
          <w:rtl/>
        </w:rPr>
      </w:pPr>
      <w:bookmarkStart w:id="1515" w:name="ET_interruption_קריאה_70"/>
      <w:r w:rsidRPr="00FA67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67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5"/>
    </w:p>
    <w:p w:rsidR="00FA674F" w:rsidRDefault="00FA674F" w:rsidP="00FA674F">
      <w:pPr>
        <w:pStyle w:val="KeepWithNext"/>
        <w:rPr>
          <w:rtl/>
        </w:rPr>
      </w:pPr>
    </w:p>
    <w:p w:rsidR="00FA674F" w:rsidRDefault="00FA674F" w:rsidP="004210EE">
      <w:pPr>
        <w:rPr>
          <w:rtl/>
        </w:rPr>
      </w:pPr>
      <w:bookmarkStart w:id="1516" w:name="_ETM_Q1_1541488"/>
      <w:bookmarkEnd w:id="1516"/>
      <w:r>
        <w:rPr>
          <w:rFonts w:hint="cs"/>
          <w:rtl/>
        </w:rPr>
        <w:t>גם לגבי</w:t>
      </w:r>
      <w:r w:rsidR="004210EE">
        <w:rPr>
          <w:rFonts w:hint="cs"/>
          <w:rtl/>
        </w:rPr>
        <w:t xml:space="preserve"> הפקת מים</w:t>
      </w:r>
      <w:r>
        <w:rPr>
          <w:rFonts w:hint="cs"/>
          <w:rtl/>
        </w:rPr>
        <w:t xml:space="preserve"> שאתם משתמשים</w:t>
      </w:r>
      <w:bookmarkStart w:id="1517" w:name="_ETM_Q1_1541754"/>
      <w:bookmarkEnd w:id="1517"/>
      <w:r>
        <w:rPr>
          <w:rFonts w:hint="cs"/>
          <w:rtl/>
        </w:rPr>
        <w:t>?</w:t>
      </w:r>
    </w:p>
    <w:p w:rsidR="00FA674F" w:rsidRDefault="00FA674F" w:rsidP="00FA674F">
      <w:pPr>
        <w:rPr>
          <w:rtl/>
        </w:rPr>
      </w:pPr>
      <w:bookmarkStart w:id="1518" w:name="_ETM_Q1_1542271"/>
      <w:bookmarkStart w:id="1519" w:name="_ETM_Q1_1543578"/>
      <w:bookmarkEnd w:id="1518"/>
      <w:bookmarkEnd w:id="1519"/>
    </w:p>
    <w:p w:rsidR="00FA674F" w:rsidRDefault="00FA674F" w:rsidP="00FA674F">
      <w:pPr>
        <w:pStyle w:val="a4"/>
        <w:keepNext/>
        <w:rPr>
          <w:rtl/>
        </w:rPr>
      </w:pPr>
      <w:bookmarkStart w:id="1520" w:name="ET_speaker_מיטל_ליאון_71"/>
      <w:r w:rsidRPr="00FA674F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FA6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:rsidR="00FA674F" w:rsidRDefault="00FA674F" w:rsidP="00FA674F">
      <w:pPr>
        <w:pStyle w:val="KeepWithNext"/>
        <w:rPr>
          <w:rtl/>
        </w:rPr>
      </w:pPr>
    </w:p>
    <w:p w:rsidR="00FA674F" w:rsidRDefault="00FA674F" w:rsidP="00FA674F">
      <w:pPr>
        <w:rPr>
          <w:rtl/>
        </w:rPr>
      </w:pPr>
      <w:bookmarkStart w:id="1521" w:name="_ETM_Q1_1543840"/>
      <w:bookmarkEnd w:id="1521"/>
      <w:r>
        <w:rPr>
          <w:rFonts w:hint="cs"/>
          <w:rtl/>
        </w:rPr>
        <w:t xml:space="preserve">בטח. </w:t>
      </w:r>
      <w:bookmarkStart w:id="1522" w:name="_ETM_Q1_1542145"/>
      <w:bookmarkEnd w:id="1522"/>
      <w:r>
        <w:rPr>
          <w:rFonts w:hint="cs"/>
          <w:rtl/>
        </w:rPr>
        <w:t>מרשות המים.</w:t>
      </w:r>
    </w:p>
    <w:p w:rsidR="00FA674F" w:rsidRDefault="00FA674F" w:rsidP="00FA674F">
      <w:pPr>
        <w:rPr>
          <w:rtl/>
        </w:rPr>
      </w:pPr>
      <w:bookmarkStart w:id="1523" w:name="_ETM_Q1_1543709"/>
      <w:bookmarkStart w:id="1524" w:name="_ETM_Q1_1543970"/>
      <w:bookmarkStart w:id="1525" w:name="_ETM_Q1_1545014"/>
      <w:bookmarkEnd w:id="1523"/>
      <w:bookmarkEnd w:id="1524"/>
      <w:bookmarkEnd w:id="1525"/>
    </w:p>
    <w:p w:rsidR="00FA674F" w:rsidRDefault="00FA674F" w:rsidP="00FA674F">
      <w:pPr>
        <w:pStyle w:val="a4"/>
        <w:keepNext/>
        <w:rPr>
          <w:rtl/>
        </w:rPr>
      </w:pPr>
      <w:bookmarkStart w:id="1526" w:name="ET_speaker_טובי_שור_72"/>
      <w:r w:rsidRPr="00FA674F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FA6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:rsidR="00FA674F" w:rsidRDefault="00FA674F" w:rsidP="00FA674F">
      <w:pPr>
        <w:pStyle w:val="KeepWithNext"/>
        <w:rPr>
          <w:rtl/>
        </w:rPr>
      </w:pPr>
    </w:p>
    <w:p w:rsidR="00FA674F" w:rsidRDefault="00FA674F" w:rsidP="00FA674F">
      <w:pPr>
        <w:rPr>
          <w:rtl/>
        </w:rPr>
      </w:pPr>
      <w:bookmarkStart w:id="1527" w:name="_ETM_Q1_1545276"/>
      <w:bookmarkEnd w:id="1527"/>
      <w:r>
        <w:rPr>
          <w:rFonts w:hint="cs"/>
          <w:rtl/>
        </w:rPr>
        <w:t xml:space="preserve">יש </w:t>
      </w:r>
      <w:bookmarkStart w:id="1528" w:name="_ETM_Q1_1545799"/>
      <w:bookmarkEnd w:id="1528"/>
      <w:r>
        <w:rPr>
          <w:rFonts w:hint="cs"/>
          <w:rtl/>
        </w:rPr>
        <w:t>לנו רי</w:t>
      </w:r>
      <w:bookmarkStart w:id="1529" w:name="_ETM_Q1_1544105"/>
      <w:bookmarkEnd w:id="1529"/>
      <w:r>
        <w:rPr>
          <w:rFonts w:hint="cs"/>
          <w:rtl/>
        </w:rPr>
        <w:t>שיון הפקה כל שנה.</w:t>
      </w:r>
    </w:p>
    <w:p w:rsidR="00FA674F" w:rsidRDefault="00FA674F" w:rsidP="00FA674F">
      <w:pPr>
        <w:rPr>
          <w:rtl/>
        </w:rPr>
      </w:pPr>
      <w:bookmarkStart w:id="1530" w:name="_ETM_Q1_1547235"/>
      <w:bookmarkStart w:id="1531" w:name="_ETM_Q1_1547496"/>
      <w:bookmarkStart w:id="1532" w:name="_ETM_Q1_1544496"/>
      <w:bookmarkStart w:id="1533" w:name="_ETM_Q1_1542041"/>
      <w:bookmarkEnd w:id="1530"/>
      <w:bookmarkEnd w:id="1531"/>
      <w:bookmarkEnd w:id="1532"/>
      <w:bookmarkEnd w:id="1533"/>
    </w:p>
    <w:p w:rsidR="00FA674F" w:rsidRDefault="00FA674F" w:rsidP="00FA674F">
      <w:pPr>
        <w:pStyle w:val="af5"/>
        <w:keepNext/>
        <w:rPr>
          <w:rtl/>
        </w:rPr>
      </w:pPr>
      <w:bookmarkStart w:id="1534" w:name="ET_interruption_קריאה_73"/>
      <w:r w:rsidRPr="00FA67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67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4"/>
    </w:p>
    <w:p w:rsidR="00FA674F" w:rsidRDefault="00FA674F" w:rsidP="00FA674F">
      <w:pPr>
        <w:pStyle w:val="KeepWithNext"/>
        <w:rPr>
          <w:rtl/>
        </w:rPr>
      </w:pPr>
    </w:p>
    <w:p w:rsidR="00FA674F" w:rsidRDefault="00FA674F" w:rsidP="004210EE">
      <w:pPr>
        <w:rPr>
          <w:rtl/>
        </w:rPr>
      </w:pPr>
      <w:bookmarkStart w:id="1535" w:name="_ETM_Q1_1543082"/>
      <w:bookmarkEnd w:id="1535"/>
      <w:r>
        <w:rPr>
          <w:rFonts w:hint="cs"/>
          <w:rtl/>
        </w:rPr>
        <w:t xml:space="preserve">אבל יש </w:t>
      </w:r>
      <w:r w:rsidR="004210EE">
        <w:rPr>
          <w:rFonts w:hint="cs"/>
          <w:rtl/>
        </w:rPr>
        <w:t>ויכוח</w:t>
      </w:r>
      <w:r>
        <w:rPr>
          <w:rFonts w:hint="cs"/>
          <w:rtl/>
        </w:rPr>
        <w:t xml:space="preserve"> על </w:t>
      </w:r>
      <w:bookmarkStart w:id="1536" w:name="_ETM_Q1_1548045"/>
      <w:bookmarkEnd w:id="1536"/>
      <w:r>
        <w:rPr>
          <w:rFonts w:hint="cs"/>
          <w:rtl/>
        </w:rPr>
        <w:t xml:space="preserve">המחיר </w:t>
      </w:r>
      <w:bookmarkStart w:id="1537" w:name="_ETM_Q1_1546351"/>
      <w:bookmarkEnd w:id="1537"/>
      <w:r>
        <w:rPr>
          <w:rFonts w:hint="cs"/>
          <w:rtl/>
        </w:rPr>
        <w:t>- - -</w:t>
      </w:r>
    </w:p>
    <w:p w:rsidR="00FA674F" w:rsidRDefault="00FA674F" w:rsidP="00FA674F">
      <w:pPr>
        <w:rPr>
          <w:rtl/>
        </w:rPr>
      </w:pPr>
      <w:bookmarkStart w:id="1538" w:name="_ETM_Q1_1549220"/>
      <w:bookmarkStart w:id="1539" w:name="_ETM_Q1_1549743"/>
      <w:bookmarkEnd w:id="1538"/>
      <w:bookmarkEnd w:id="1539"/>
    </w:p>
    <w:p w:rsidR="00FA674F" w:rsidRDefault="00FA674F" w:rsidP="00FA674F">
      <w:pPr>
        <w:pStyle w:val="a4"/>
        <w:keepNext/>
        <w:rPr>
          <w:rtl/>
        </w:rPr>
      </w:pPr>
      <w:bookmarkStart w:id="1540" w:name="ET_speaker_טובי_שור_74"/>
      <w:r w:rsidRPr="00FA674F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FA6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FA674F" w:rsidRDefault="00FA674F" w:rsidP="00FA674F">
      <w:pPr>
        <w:pStyle w:val="KeepWithNext"/>
        <w:rPr>
          <w:rtl/>
        </w:rPr>
      </w:pPr>
    </w:p>
    <w:p w:rsidR="00FA674F" w:rsidRDefault="004210EE" w:rsidP="004210EE">
      <w:pPr>
        <w:rPr>
          <w:rtl/>
        </w:rPr>
      </w:pPr>
      <w:bookmarkStart w:id="1541" w:name="_ETM_Q1_1550266"/>
      <w:bookmarkEnd w:id="1541"/>
      <w:r>
        <w:rPr>
          <w:rFonts w:hint="cs"/>
          <w:rtl/>
        </w:rPr>
        <w:t>אם א</w:t>
      </w:r>
      <w:bookmarkStart w:id="1542" w:name="_ETM_Q1_1549851"/>
      <w:bookmarkEnd w:id="1542"/>
      <w:r>
        <w:rPr>
          <w:rFonts w:hint="cs"/>
          <w:rtl/>
        </w:rPr>
        <w:t xml:space="preserve">תם רוצים, </w:t>
      </w:r>
      <w:r w:rsidR="00FA674F">
        <w:rPr>
          <w:rFonts w:hint="cs"/>
          <w:rtl/>
        </w:rPr>
        <w:t xml:space="preserve">אפשר להיכנס </w:t>
      </w:r>
      <w:bookmarkStart w:id="1543" w:name="_ETM_Q1_1548571"/>
      <w:bookmarkStart w:id="1544" w:name="_ETM_Q1_1545571"/>
      <w:bookmarkStart w:id="1545" w:name="_ETM_Q1_1547788"/>
      <w:bookmarkStart w:id="1546" w:name="_ETM_Q1_1545044"/>
      <w:bookmarkStart w:id="1547" w:name="_ETM_Q1_1548824"/>
      <w:bookmarkEnd w:id="1543"/>
      <w:bookmarkEnd w:id="1544"/>
      <w:bookmarkEnd w:id="1545"/>
      <w:bookmarkEnd w:id="1546"/>
      <w:bookmarkEnd w:id="1547"/>
      <w:r w:rsidR="00FA674F">
        <w:rPr>
          <w:rFonts w:hint="cs"/>
          <w:rtl/>
        </w:rPr>
        <w:t xml:space="preserve">לנושא הזה של </w:t>
      </w:r>
      <w:bookmarkStart w:id="1548" w:name="_ETM_Q1_1551154"/>
      <w:bookmarkEnd w:id="1548"/>
      <w:r w:rsidR="00FA674F">
        <w:rPr>
          <w:rFonts w:hint="cs"/>
          <w:rtl/>
        </w:rPr>
        <w:t xml:space="preserve">הוויכוח על </w:t>
      </w:r>
      <w:bookmarkStart w:id="1549" w:name="_ETM_Q1_1549720"/>
      <w:bookmarkEnd w:id="1549"/>
      <w:r w:rsidR="00FA674F">
        <w:rPr>
          <w:rFonts w:hint="cs"/>
          <w:rtl/>
        </w:rPr>
        <w:t>המחיר.</w:t>
      </w:r>
    </w:p>
    <w:p w:rsidR="00FA674F" w:rsidRDefault="00FA674F" w:rsidP="00FA674F">
      <w:pPr>
        <w:rPr>
          <w:rtl/>
        </w:rPr>
      </w:pPr>
      <w:bookmarkStart w:id="1550" w:name="_ETM_Q1_1551963"/>
      <w:bookmarkStart w:id="1551" w:name="_ETM_Q1_1551575"/>
      <w:bookmarkStart w:id="1552" w:name="_ETM_Q1_1549355"/>
      <w:bookmarkStart w:id="1553" w:name="_ETM_Q1_1552612"/>
      <w:bookmarkStart w:id="1554" w:name="_ETM_Q1_1551942"/>
      <w:bookmarkEnd w:id="1550"/>
      <w:bookmarkEnd w:id="1551"/>
      <w:bookmarkEnd w:id="1552"/>
      <w:bookmarkEnd w:id="1553"/>
      <w:bookmarkEnd w:id="1554"/>
    </w:p>
    <w:p w:rsidR="00FA674F" w:rsidRDefault="00FA674F" w:rsidP="00FA674F">
      <w:pPr>
        <w:pStyle w:val="af5"/>
        <w:keepNext/>
        <w:rPr>
          <w:rtl/>
        </w:rPr>
      </w:pPr>
      <w:bookmarkStart w:id="1555" w:name="ET_interruption_קריאה_75"/>
      <w:r w:rsidRPr="00FA67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67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5"/>
    </w:p>
    <w:p w:rsidR="00FA674F" w:rsidRDefault="00FA674F" w:rsidP="00FA674F">
      <w:pPr>
        <w:pStyle w:val="KeepWithNext"/>
        <w:rPr>
          <w:rtl/>
        </w:rPr>
      </w:pPr>
    </w:p>
    <w:p w:rsidR="00FA674F" w:rsidRDefault="00FA674F" w:rsidP="00FA674F">
      <w:pPr>
        <w:rPr>
          <w:rtl/>
        </w:rPr>
      </w:pPr>
      <w:bookmarkStart w:id="1556" w:name="_ETM_Q1_1552983"/>
      <w:bookmarkStart w:id="1557" w:name="_ETM_Q1_1550504"/>
      <w:bookmarkEnd w:id="1556"/>
      <w:bookmarkEnd w:id="1557"/>
      <w:r>
        <w:rPr>
          <w:rFonts w:hint="cs"/>
          <w:rtl/>
        </w:rPr>
        <w:t xml:space="preserve">אנחנו - - </w:t>
      </w:r>
      <w:bookmarkStart w:id="1558" w:name="_ETM_Q1_1553662"/>
      <w:bookmarkEnd w:id="1558"/>
      <w:r>
        <w:rPr>
          <w:rFonts w:hint="cs"/>
          <w:rtl/>
        </w:rPr>
        <w:t>-</w:t>
      </w:r>
      <w:bookmarkStart w:id="1559" w:name="_ETM_Q1_1550922"/>
      <w:bookmarkEnd w:id="1559"/>
    </w:p>
    <w:p w:rsidR="00FA674F" w:rsidRDefault="00FA674F" w:rsidP="00FA674F">
      <w:pPr>
        <w:rPr>
          <w:rtl/>
        </w:rPr>
      </w:pPr>
      <w:bookmarkStart w:id="1560" w:name="_ETM_Q1_1554601"/>
      <w:bookmarkStart w:id="1561" w:name="_ETM_Q1_1555124"/>
      <w:bookmarkEnd w:id="1560"/>
      <w:bookmarkEnd w:id="1561"/>
    </w:p>
    <w:p w:rsidR="00FA674F" w:rsidRDefault="00FA674F" w:rsidP="00FA674F">
      <w:pPr>
        <w:pStyle w:val="a4"/>
        <w:keepNext/>
        <w:rPr>
          <w:rtl/>
        </w:rPr>
      </w:pPr>
      <w:bookmarkStart w:id="1562" w:name="ET_speaker_טובי_שור_76"/>
      <w:r w:rsidRPr="00FA674F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FA6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FA674F" w:rsidRDefault="00FA674F" w:rsidP="00FA674F">
      <w:pPr>
        <w:pStyle w:val="KeepWithNext"/>
        <w:rPr>
          <w:rtl/>
        </w:rPr>
      </w:pPr>
    </w:p>
    <w:p w:rsidR="00FA674F" w:rsidRDefault="00FA674F" w:rsidP="00FA674F">
      <w:pPr>
        <w:rPr>
          <w:rtl/>
        </w:rPr>
      </w:pPr>
      <w:bookmarkStart w:id="1563" w:name="_ETM_Q1_1555386"/>
      <w:bookmarkStart w:id="1564" w:name="_ETM_Q1_1552386"/>
      <w:bookmarkEnd w:id="1563"/>
      <w:bookmarkEnd w:id="1564"/>
      <w:r>
        <w:rPr>
          <w:rFonts w:hint="cs"/>
          <w:rtl/>
        </w:rPr>
        <w:t>לא, לא</w:t>
      </w:r>
      <w:bookmarkStart w:id="1565" w:name="_ETM_Q1_1551759"/>
      <w:bookmarkEnd w:id="1565"/>
      <w:r>
        <w:rPr>
          <w:rFonts w:hint="cs"/>
          <w:rtl/>
        </w:rPr>
        <w:t>. זה בסדר גמור. תראה</w:t>
      </w:r>
      <w:bookmarkStart w:id="1566" w:name="_ETM_Q1_1556456"/>
      <w:bookmarkStart w:id="1567" w:name="_ETM_Q1_1548456"/>
      <w:bookmarkStart w:id="1568" w:name="_ETM_Q1_1551456"/>
      <w:bookmarkStart w:id="1569" w:name="_ETM_Q1_1554456"/>
      <w:bookmarkEnd w:id="1566"/>
      <w:bookmarkEnd w:id="1567"/>
      <w:bookmarkEnd w:id="1568"/>
      <w:bookmarkEnd w:id="1569"/>
      <w:r>
        <w:rPr>
          <w:rFonts w:hint="cs"/>
          <w:rtl/>
        </w:rPr>
        <w:t xml:space="preserve"> - </w:t>
      </w:r>
      <w:bookmarkStart w:id="1570" w:name="_ETM_Q1_1556274"/>
      <w:bookmarkEnd w:id="1570"/>
      <w:r>
        <w:rPr>
          <w:rFonts w:hint="cs"/>
          <w:rtl/>
        </w:rPr>
        <w:t>- -</w:t>
      </w:r>
      <w:bookmarkStart w:id="1571" w:name="_ETM_Q1_1560714"/>
      <w:bookmarkEnd w:id="1571"/>
    </w:p>
    <w:p w:rsidR="00FA674F" w:rsidRDefault="00FA674F" w:rsidP="00FA674F">
      <w:pPr>
        <w:rPr>
          <w:rtl/>
        </w:rPr>
      </w:pPr>
    </w:p>
    <w:p w:rsidR="00FA674F" w:rsidRDefault="00FA674F" w:rsidP="00FA674F">
      <w:pPr>
        <w:pStyle w:val="a4"/>
        <w:keepNext/>
        <w:rPr>
          <w:rtl/>
        </w:rPr>
      </w:pPr>
      <w:bookmarkStart w:id="1572" w:name="ET_speaker_לילך_גבע_הראל_78"/>
      <w:r w:rsidRPr="00FA674F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FA6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FA674F" w:rsidRDefault="00FA674F" w:rsidP="00FA674F">
      <w:pPr>
        <w:pStyle w:val="KeepWithNext"/>
        <w:rPr>
          <w:rtl/>
        </w:rPr>
      </w:pPr>
    </w:p>
    <w:p w:rsidR="004210EE" w:rsidRDefault="00FA674F" w:rsidP="004210EE">
      <w:pPr>
        <w:rPr>
          <w:rtl/>
        </w:rPr>
      </w:pPr>
      <w:bookmarkStart w:id="1573" w:name="_ETM_Q1_1552714"/>
      <w:bookmarkStart w:id="1574" w:name="_ETM_Q1_1555955"/>
      <w:bookmarkStart w:id="1575" w:name="_ETM_Q1_1559221"/>
      <w:bookmarkStart w:id="1576" w:name="_ETM_Q1_1556983"/>
      <w:bookmarkEnd w:id="1573"/>
      <w:bookmarkEnd w:id="1574"/>
      <w:bookmarkEnd w:id="1575"/>
      <w:bookmarkEnd w:id="1576"/>
      <w:r>
        <w:rPr>
          <w:rFonts w:hint="cs"/>
          <w:rtl/>
        </w:rPr>
        <w:t xml:space="preserve">אין ויכוח על </w:t>
      </w:r>
      <w:bookmarkStart w:id="1577" w:name="_ETM_Q1_1558680"/>
      <w:bookmarkEnd w:id="1577"/>
      <w:r>
        <w:rPr>
          <w:rFonts w:hint="cs"/>
          <w:rtl/>
        </w:rPr>
        <w:t xml:space="preserve">המחיר. יש שאלה האם הפקה </w:t>
      </w:r>
      <w:bookmarkStart w:id="1578" w:name="_ETM_Q1_1562072"/>
      <w:bookmarkEnd w:id="1578"/>
      <w:r>
        <w:rPr>
          <w:rFonts w:hint="cs"/>
          <w:rtl/>
        </w:rPr>
        <w:t>ב</w:t>
      </w:r>
      <w:bookmarkStart w:id="1579" w:name="_ETM_Q1_1559594"/>
      <w:bookmarkEnd w:id="1579"/>
      <w:r>
        <w:rPr>
          <w:rFonts w:hint="cs"/>
          <w:rtl/>
        </w:rPr>
        <w:t xml:space="preserve">תוך שטח הזיכיון צריך לשלם </w:t>
      </w:r>
      <w:bookmarkStart w:id="1580" w:name="_ETM_Q1_1561580"/>
      <w:bookmarkEnd w:id="1580"/>
      <w:r>
        <w:rPr>
          <w:rFonts w:hint="cs"/>
          <w:rtl/>
        </w:rPr>
        <w:t>עליהם דמי מים. אני לא יו</w:t>
      </w:r>
      <w:bookmarkStart w:id="1581" w:name="_ETM_Q1_1569440"/>
      <w:bookmarkEnd w:id="1581"/>
      <w:r>
        <w:rPr>
          <w:rFonts w:hint="cs"/>
          <w:rtl/>
        </w:rPr>
        <w:t>דעת אם אתם זוכרי</w:t>
      </w:r>
      <w:bookmarkStart w:id="1582" w:name="_ETM_Q1_1569051"/>
      <w:bookmarkEnd w:id="1582"/>
      <w:r>
        <w:rPr>
          <w:rFonts w:hint="cs"/>
          <w:rtl/>
        </w:rPr>
        <w:t>ם, אבל הייתה שאלה כזאת</w:t>
      </w:r>
      <w:bookmarkStart w:id="1583" w:name="_ETM_Q1_1572992"/>
      <w:bookmarkStart w:id="1584" w:name="_ETM_Q1_1571037"/>
      <w:bookmarkEnd w:id="1583"/>
      <w:bookmarkEnd w:id="1584"/>
      <w:r>
        <w:rPr>
          <w:rFonts w:hint="cs"/>
          <w:rtl/>
        </w:rPr>
        <w:t>. רשות המים פנתה למשרד המ</w:t>
      </w:r>
      <w:bookmarkStart w:id="1585" w:name="_ETM_Q1_1573779"/>
      <w:bookmarkEnd w:id="1585"/>
      <w:r>
        <w:rPr>
          <w:rFonts w:hint="cs"/>
          <w:rtl/>
        </w:rPr>
        <w:t xml:space="preserve">שפטים. משרד המשפטים </w:t>
      </w:r>
      <w:bookmarkStart w:id="1586" w:name="_ETM_Q1_1576126"/>
      <w:bookmarkEnd w:id="1586"/>
      <w:r>
        <w:rPr>
          <w:rFonts w:hint="cs"/>
          <w:rtl/>
        </w:rPr>
        <w:t>נתן חוות דעת מאו</w:t>
      </w:r>
      <w:bookmarkStart w:id="1587" w:name="_ETM_Q1_1576523"/>
      <w:bookmarkEnd w:id="1587"/>
      <w:r w:rsidR="004210EE">
        <w:rPr>
          <w:rFonts w:hint="cs"/>
          <w:rtl/>
        </w:rPr>
        <w:t>ד ברורה שאומרת ש</w:t>
      </w:r>
      <w:r>
        <w:rPr>
          <w:rFonts w:hint="cs"/>
          <w:rtl/>
        </w:rPr>
        <w:t>בתוך שטח הזיכיון</w:t>
      </w:r>
      <w:bookmarkStart w:id="1588" w:name="_ETM_Q1_1579552"/>
      <w:bookmarkStart w:id="1589" w:name="_ETM_Q1_1579836"/>
      <w:bookmarkEnd w:id="1588"/>
      <w:bookmarkEnd w:id="1589"/>
      <w:r>
        <w:rPr>
          <w:rFonts w:hint="cs"/>
          <w:rtl/>
        </w:rPr>
        <w:t xml:space="preserve"> לא צריך לשלם דמי מים</w:t>
      </w:r>
      <w:bookmarkStart w:id="1590" w:name="_ETM_Q1_1582322"/>
      <w:bookmarkEnd w:id="1590"/>
      <w:r>
        <w:rPr>
          <w:rFonts w:hint="cs"/>
          <w:rtl/>
        </w:rPr>
        <w:t xml:space="preserve">. </w:t>
      </w:r>
      <w:bookmarkStart w:id="1591" w:name="_ETM_Q1_1581147"/>
      <w:bookmarkEnd w:id="1591"/>
    </w:p>
    <w:p w:rsidR="004210EE" w:rsidRDefault="004210EE" w:rsidP="004210EE">
      <w:pPr>
        <w:rPr>
          <w:rtl/>
        </w:rPr>
      </w:pPr>
      <w:bookmarkStart w:id="1592" w:name="_ETM_Q1_1588541"/>
      <w:bookmarkEnd w:id="1592"/>
    </w:p>
    <w:p w:rsidR="00FA674F" w:rsidRDefault="00FA674F" w:rsidP="004210EE">
      <w:pPr>
        <w:rPr>
          <w:rtl/>
        </w:rPr>
      </w:pPr>
      <w:bookmarkStart w:id="1593" w:name="_ETM_Q1_1589012"/>
      <w:bookmarkEnd w:id="1593"/>
      <w:r>
        <w:rPr>
          <w:rFonts w:hint="cs"/>
          <w:rtl/>
        </w:rPr>
        <w:t xml:space="preserve">אם </w:t>
      </w:r>
      <w:bookmarkStart w:id="1594" w:name="_ETM_Q1_1582972"/>
      <w:bookmarkEnd w:id="1594"/>
      <w:r>
        <w:rPr>
          <w:rFonts w:hint="cs"/>
          <w:rtl/>
        </w:rPr>
        <w:t>קוראים את חוק הזיכיון, יש רשימה של זכויות.</w:t>
      </w:r>
      <w:bookmarkStart w:id="1595" w:name="_ETM_Q1_1585195"/>
      <w:bookmarkEnd w:id="1595"/>
      <w:r>
        <w:rPr>
          <w:rFonts w:hint="cs"/>
          <w:rtl/>
        </w:rPr>
        <w:t xml:space="preserve"> אחת </w:t>
      </w:r>
      <w:bookmarkStart w:id="1596" w:name="_ETM_Q1_1585479"/>
      <w:bookmarkEnd w:id="1596"/>
      <w:r>
        <w:rPr>
          <w:rFonts w:hint="cs"/>
          <w:rtl/>
        </w:rPr>
        <w:t xml:space="preserve">מהזכויות זה להפיק מים מתוקים ומתוקים </w:t>
      </w:r>
      <w:bookmarkStart w:id="1597" w:name="_ETM_Q1_1587703"/>
      <w:bookmarkEnd w:id="1597"/>
      <w:r>
        <w:rPr>
          <w:rFonts w:hint="cs"/>
          <w:rtl/>
        </w:rPr>
        <w:t>למחצה לצורך פעילו</w:t>
      </w:r>
      <w:bookmarkStart w:id="1598" w:name="_ETM_Q1_1590571"/>
      <w:bookmarkStart w:id="1599" w:name="_ETM_Q1_1588356"/>
      <w:bookmarkEnd w:id="1598"/>
      <w:bookmarkEnd w:id="1599"/>
      <w:r>
        <w:rPr>
          <w:rFonts w:hint="cs"/>
          <w:rtl/>
        </w:rPr>
        <w:t>ת הזיכיון, וזה כלול בתוך התמלוגים,</w:t>
      </w:r>
      <w:bookmarkStart w:id="1600" w:name="_ETM_Q1_1592170"/>
      <w:bookmarkEnd w:id="1600"/>
      <w:r>
        <w:rPr>
          <w:rFonts w:hint="cs"/>
          <w:rtl/>
        </w:rPr>
        <w:t xml:space="preserve"> וככה גם משרד המשפטים </w:t>
      </w:r>
      <w:bookmarkStart w:id="1601" w:name="_ETM_Q1_1594543"/>
      <w:bookmarkEnd w:id="1601"/>
      <w:r>
        <w:rPr>
          <w:rFonts w:hint="cs"/>
          <w:rtl/>
        </w:rPr>
        <w:t>אמר. ואז במשך</w:t>
      </w:r>
      <w:bookmarkStart w:id="1602" w:name="_ETM_Q1_1593893"/>
      <w:bookmarkEnd w:id="1602"/>
      <w:r>
        <w:rPr>
          <w:rFonts w:hint="cs"/>
          <w:rtl/>
        </w:rPr>
        <w:t xml:space="preserve"> שנתיים היו ועדות כנסת </w:t>
      </w:r>
      <w:r w:rsidR="004210EE">
        <w:rPr>
          <w:rFonts w:hint="cs"/>
          <w:rtl/>
        </w:rPr>
        <w:t xml:space="preserve">רבות </w:t>
      </w:r>
      <w:r>
        <w:rPr>
          <w:rFonts w:hint="cs"/>
          <w:rtl/>
        </w:rPr>
        <w:t xml:space="preserve">על הנושא </w:t>
      </w:r>
      <w:bookmarkStart w:id="1603" w:name="_ETM_Q1_1598617"/>
      <w:bookmarkEnd w:id="1603"/>
      <w:r>
        <w:rPr>
          <w:rFonts w:hint="cs"/>
          <w:rtl/>
        </w:rPr>
        <w:t xml:space="preserve">הזה. </w:t>
      </w:r>
      <w:bookmarkStart w:id="1604" w:name="_ETM_Q1_1597446"/>
      <w:bookmarkEnd w:id="1604"/>
      <w:r>
        <w:rPr>
          <w:rFonts w:hint="cs"/>
          <w:rtl/>
        </w:rPr>
        <w:t>באנו הסברנו,</w:t>
      </w:r>
      <w:bookmarkStart w:id="1605" w:name="_ETM_Q1_1597343"/>
      <w:bookmarkEnd w:id="1605"/>
      <w:r>
        <w:rPr>
          <w:rFonts w:hint="cs"/>
          <w:rtl/>
        </w:rPr>
        <w:t xml:space="preserve"> ודרך אגב גם משרד המשפטים בא והסביר. </w:t>
      </w:r>
      <w:bookmarkStart w:id="1606" w:name="_ETM_Q1_1602589"/>
      <w:bookmarkEnd w:id="1606"/>
    </w:p>
    <w:p w:rsidR="00FA674F" w:rsidRDefault="00FA674F" w:rsidP="00FA674F">
      <w:pPr>
        <w:rPr>
          <w:rtl/>
        </w:rPr>
      </w:pPr>
    </w:p>
    <w:p w:rsidR="00FA674F" w:rsidRDefault="00FA674F" w:rsidP="004210EE">
      <w:pPr>
        <w:rPr>
          <w:rtl/>
        </w:rPr>
      </w:pPr>
      <w:bookmarkStart w:id="1607" w:name="_ETM_Q1_1603111"/>
      <w:bookmarkEnd w:id="1607"/>
      <w:r>
        <w:rPr>
          <w:rFonts w:hint="cs"/>
          <w:rtl/>
        </w:rPr>
        <w:t>לאחר מ</w:t>
      </w:r>
      <w:bookmarkStart w:id="1608" w:name="_ETM_Q1_1601940"/>
      <w:bookmarkEnd w:id="1608"/>
      <w:r w:rsidR="004210EE">
        <w:rPr>
          <w:rFonts w:hint="cs"/>
          <w:rtl/>
        </w:rPr>
        <w:t xml:space="preserve">כן, </w:t>
      </w:r>
      <w:r>
        <w:rPr>
          <w:rFonts w:hint="cs"/>
          <w:rtl/>
        </w:rPr>
        <w:t xml:space="preserve">לובי 99 ועמותה </w:t>
      </w:r>
      <w:r w:rsidR="004210EE">
        <w:rPr>
          <w:rFonts w:hint="cs"/>
          <w:rtl/>
        </w:rPr>
        <w:t xml:space="preserve">נוספת </w:t>
      </w:r>
      <w:r>
        <w:rPr>
          <w:rFonts w:hint="cs"/>
          <w:rtl/>
        </w:rPr>
        <w:t xml:space="preserve">הגישו </w:t>
      </w:r>
      <w:bookmarkStart w:id="1609" w:name="_ETM_Q1_1607943"/>
      <w:bookmarkEnd w:id="1609"/>
      <w:r>
        <w:rPr>
          <w:rFonts w:hint="cs"/>
          <w:rtl/>
        </w:rPr>
        <w:t xml:space="preserve">בג"ץ לבית המשפט </w:t>
      </w:r>
      <w:bookmarkStart w:id="1610" w:name="_ETM_Q1_1607817"/>
      <w:bookmarkEnd w:id="1610"/>
      <w:r>
        <w:rPr>
          <w:rFonts w:hint="cs"/>
          <w:rtl/>
        </w:rPr>
        <w:t xml:space="preserve">בטענה שהמדינה לא מפרשת נכון את </w:t>
      </w:r>
      <w:bookmarkStart w:id="1611" w:name="_ETM_Q1_1612776"/>
      <w:bookmarkEnd w:id="1611"/>
      <w:r>
        <w:rPr>
          <w:rFonts w:hint="cs"/>
          <w:rtl/>
        </w:rPr>
        <w:t>חוק הזיכי</w:t>
      </w:r>
      <w:bookmarkStart w:id="1612" w:name="_ETM_Q1_1611866"/>
      <w:bookmarkEnd w:id="1612"/>
      <w:r>
        <w:rPr>
          <w:rFonts w:hint="cs"/>
          <w:rtl/>
        </w:rPr>
        <w:t xml:space="preserve">ון וגם אנחנו לא מפרשים </w:t>
      </w:r>
      <w:bookmarkStart w:id="1613" w:name="_ETM_Q1_1613042"/>
      <w:bookmarkEnd w:id="1613"/>
      <w:r>
        <w:rPr>
          <w:rFonts w:hint="cs"/>
          <w:rtl/>
        </w:rPr>
        <w:t xml:space="preserve">את חוק הזיכיון </w:t>
      </w:r>
      <w:bookmarkStart w:id="1614" w:name="_ETM_Q1_1614866"/>
      <w:bookmarkEnd w:id="1614"/>
      <w:r>
        <w:rPr>
          <w:rFonts w:hint="cs"/>
          <w:rtl/>
        </w:rPr>
        <w:t xml:space="preserve">הזה. </w:t>
      </w:r>
      <w:bookmarkStart w:id="1615" w:name="_ETM_Q1_1614479"/>
      <w:bookmarkEnd w:id="1615"/>
      <w:r>
        <w:rPr>
          <w:rFonts w:hint="cs"/>
          <w:rtl/>
        </w:rPr>
        <w:t xml:space="preserve">אז </w:t>
      </w:r>
      <w:bookmarkStart w:id="1616" w:name="_ETM_Q1_1614635"/>
      <w:bookmarkEnd w:id="1616"/>
      <w:r>
        <w:rPr>
          <w:rFonts w:hint="cs"/>
          <w:rtl/>
        </w:rPr>
        <w:t>זה כרגע תלוי ועומד ב</w:t>
      </w:r>
      <w:bookmarkStart w:id="1617" w:name="_ETM_Q1_1615314"/>
      <w:bookmarkEnd w:id="1617"/>
      <w:r>
        <w:rPr>
          <w:rFonts w:hint="cs"/>
          <w:rtl/>
        </w:rPr>
        <w:t>בג</w:t>
      </w:r>
      <w:bookmarkStart w:id="1618" w:name="_ETM_Q1_1617822"/>
      <w:bookmarkEnd w:id="1618"/>
      <w:r>
        <w:rPr>
          <w:rFonts w:hint="cs"/>
          <w:rtl/>
        </w:rPr>
        <w:t>"ץ ואנחנו מחכים להחלטה.</w:t>
      </w:r>
    </w:p>
    <w:p w:rsidR="00FA674F" w:rsidRDefault="00FA674F" w:rsidP="00FA674F">
      <w:pPr>
        <w:rPr>
          <w:rtl/>
        </w:rPr>
      </w:pPr>
      <w:bookmarkStart w:id="1619" w:name="_ETM_Q1_1616642"/>
      <w:bookmarkStart w:id="1620" w:name="_ETM_Q1_1614688"/>
      <w:bookmarkStart w:id="1621" w:name="_ETM_Q1_1615467"/>
      <w:bookmarkEnd w:id="1619"/>
      <w:bookmarkEnd w:id="1620"/>
      <w:bookmarkEnd w:id="1621"/>
    </w:p>
    <w:p w:rsidR="00FA674F" w:rsidRDefault="00FA674F" w:rsidP="00FA674F">
      <w:pPr>
        <w:pStyle w:val="a4"/>
        <w:keepNext/>
        <w:rPr>
          <w:rtl/>
        </w:rPr>
      </w:pPr>
      <w:bookmarkStart w:id="1622" w:name="ET_speaker_טובי_שור_79"/>
      <w:r w:rsidRPr="00FA674F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FA6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:rsidR="00FA674F" w:rsidRDefault="00FA674F" w:rsidP="00FA674F">
      <w:pPr>
        <w:pStyle w:val="KeepWithNext"/>
        <w:rPr>
          <w:rtl/>
        </w:rPr>
      </w:pPr>
    </w:p>
    <w:p w:rsidR="00FA674F" w:rsidRDefault="00FA674F" w:rsidP="00FA674F">
      <w:pPr>
        <w:rPr>
          <w:rtl/>
        </w:rPr>
      </w:pPr>
      <w:bookmarkStart w:id="1623" w:name="_ETM_Q1_1615989"/>
      <w:bookmarkStart w:id="1624" w:name="_ETM_Q1_1616386"/>
      <w:bookmarkStart w:id="1625" w:name="_ETM_Q1_1621114"/>
      <w:bookmarkEnd w:id="1623"/>
      <w:bookmarkEnd w:id="1624"/>
      <w:r>
        <w:rPr>
          <w:rFonts w:hint="cs"/>
          <w:rtl/>
        </w:rPr>
        <w:t>יש פה שני סוגי</w:t>
      </w:r>
      <w:bookmarkStart w:id="1626" w:name="_ETM_Q1_1620486"/>
      <w:bookmarkEnd w:id="1626"/>
      <w:r>
        <w:rPr>
          <w:rFonts w:hint="cs"/>
          <w:rtl/>
        </w:rPr>
        <w:t xml:space="preserve">ם של </w:t>
      </w:r>
      <w:bookmarkStart w:id="1627" w:name="_ETM_Q1_1620769"/>
      <w:bookmarkEnd w:id="1627"/>
      <w:r>
        <w:rPr>
          <w:rFonts w:hint="cs"/>
          <w:rtl/>
        </w:rPr>
        <w:t>דמי מים. יש פה דמי מים על הקידוחים</w:t>
      </w:r>
      <w:bookmarkStart w:id="1628" w:name="_ETM_Q1_1623255"/>
      <w:bookmarkEnd w:id="1628"/>
      <w:r>
        <w:rPr>
          <w:rFonts w:hint="cs"/>
          <w:rtl/>
        </w:rPr>
        <w:t xml:space="preserve"> ויש </w:t>
      </w:r>
      <w:bookmarkStart w:id="1629" w:name="_ETM_Q1_1623513"/>
      <w:bookmarkStart w:id="1630" w:name="_ETM_Q1_1625214"/>
      <w:bookmarkEnd w:id="1629"/>
      <w:bookmarkEnd w:id="1630"/>
      <w:r>
        <w:rPr>
          <w:rFonts w:hint="cs"/>
          <w:rtl/>
        </w:rPr>
        <w:t>פה דמי מים על מי ים המלח.</w:t>
      </w:r>
    </w:p>
    <w:p w:rsidR="00FA674F" w:rsidRDefault="00FA674F" w:rsidP="00FA674F">
      <w:pPr>
        <w:rPr>
          <w:rtl/>
        </w:rPr>
      </w:pPr>
      <w:bookmarkStart w:id="1631" w:name="_ETM_Q1_1626804"/>
      <w:bookmarkStart w:id="1632" w:name="_ETM_Q1_1628371"/>
      <w:bookmarkEnd w:id="1631"/>
      <w:bookmarkEnd w:id="1632"/>
    </w:p>
    <w:p w:rsidR="00FA674F" w:rsidRDefault="00FA674F" w:rsidP="00FA674F">
      <w:pPr>
        <w:pStyle w:val="a4"/>
        <w:keepNext/>
        <w:rPr>
          <w:rtl/>
        </w:rPr>
      </w:pPr>
      <w:bookmarkStart w:id="1633" w:name="ET_speaker_לילך_גבע_הראל_80"/>
      <w:r w:rsidRPr="00FA674F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FA6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FA674F" w:rsidRDefault="00FA674F" w:rsidP="00FA674F">
      <w:pPr>
        <w:pStyle w:val="KeepWithNext"/>
        <w:rPr>
          <w:rtl/>
        </w:rPr>
      </w:pPr>
    </w:p>
    <w:p w:rsidR="00FA674F" w:rsidRDefault="00FA674F" w:rsidP="00FA674F">
      <w:pPr>
        <w:rPr>
          <w:rtl/>
        </w:rPr>
      </w:pPr>
      <w:bookmarkStart w:id="1634" w:name="_ETM_Q1_1625893"/>
      <w:bookmarkEnd w:id="1634"/>
      <w:r>
        <w:rPr>
          <w:rFonts w:hint="cs"/>
          <w:rtl/>
        </w:rPr>
        <w:t xml:space="preserve">כן, ברור. </w:t>
      </w:r>
      <w:bookmarkStart w:id="1635" w:name="_ETM_Q1_1626934"/>
      <w:bookmarkEnd w:id="1635"/>
      <w:r>
        <w:rPr>
          <w:rFonts w:hint="cs"/>
          <w:rtl/>
        </w:rPr>
        <w:t xml:space="preserve">על </w:t>
      </w:r>
      <w:bookmarkStart w:id="1636" w:name="_ETM_Q1_1627330"/>
      <w:bookmarkEnd w:id="1636"/>
      <w:r>
        <w:rPr>
          <w:rFonts w:hint="cs"/>
          <w:rtl/>
        </w:rPr>
        <w:t xml:space="preserve">דמי </w:t>
      </w:r>
      <w:bookmarkStart w:id="1637" w:name="_ETM_Q1_1626024"/>
      <w:bookmarkEnd w:id="1637"/>
      <w:r>
        <w:rPr>
          <w:rFonts w:hint="cs"/>
          <w:rtl/>
        </w:rPr>
        <w:t>י</w:t>
      </w:r>
      <w:bookmarkStart w:id="1638" w:name="_ETM_Q1_1630984"/>
      <w:bookmarkEnd w:id="1638"/>
      <w:r>
        <w:rPr>
          <w:rFonts w:hint="cs"/>
          <w:rtl/>
        </w:rPr>
        <w:t xml:space="preserve">ם המלח - - - </w:t>
      </w:r>
      <w:bookmarkStart w:id="1639" w:name="_ETM_Q1_1626417"/>
      <w:bookmarkEnd w:id="1639"/>
      <w:r>
        <w:rPr>
          <w:rFonts w:hint="cs"/>
          <w:rtl/>
        </w:rPr>
        <w:t>שאלה - - -</w:t>
      </w:r>
      <w:bookmarkStart w:id="1640" w:name="_ETM_Q1_1628375"/>
      <w:bookmarkEnd w:id="1640"/>
    </w:p>
    <w:p w:rsidR="00FA674F" w:rsidRDefault="00FA674F" w:rsidP="00FA674F">
      <w:pPr>
        <w:rPr>
          <w:rtl/>
        </w:rPr>
      </w:pPr>
      <w:bookmarkStart w:id="1641" w:name="_ETM_Q1_1628893"/>
      <w:bookmarkEnd w:id="1641"/>
    </w:p>
    <w:p w:rsidR="00FA674F" w:rsidRDefault="00FA674F" w:rsidP="00FA674F">
      <w:pPr>
        <w:pStyle w:val="a4"/>
        <w:keepNext/>
        <w:rPr>
          <w:rtl/>
        </w:rPr>
      </w:pPr>
      <w:bookmarkStart w:id="1642" w:name="ET_speaker_טובי_שור_81"/>
      <w:r w:rsidRPr="00FA674F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FA6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FA674F" w:rsidRDefault="00FA674F" w:rsidP="00FA674F">
      <w:pPr>
        <w:pStyle w:val="KeepWithNext"/>
        <w:rPr>
          <w:rtl/>
        </w:rPr>
      </w:pPr>
    </w:p>
    <w:p w:rsidR="00FA674F" w:rsidRDefault="00FA674F" w:rsidP="00FA674F">
      <w:pPr>
        <w:rPr>
          <w:rtl/>
        </w:rPr>
      </w:pPr>
      <w:bookmarkStart w:id="1643" w:name="_ETM_Q1_1629416"/>
      <w:bookmarkEnd w:id="1643"/>
      <w:r>
        <w:rPr>
          <w:rFonts w:hint="cs"/>
          <w:rtl/>
        </w:rPr>
        <w:t xml:space="preserve">בדיוק. </w:t>
      </w:r>
      <w:bookmarkStart w:id="1644" w:name="_ETM_Q1_1627200"/>
      <w:bookmarkEnd w:id="1644"/>
      <w:r>
        <w:rPr>
          <w:rFonts w:hint="cs"/>
          <w:rtl/>
        </w:rPr>
        <w:t xml:space="preserve">על </w:t>
      </w:r>
      <w:bookmarkStart w:id="1645" w:name="_ETM_Q1_1628241"/>
      <w:bookmarkEnd w:id="1645"/>
      <w:r>
        <w:rPr>
          <w:rFonts w:hint="cs"/>
          <w:rtl/>
        </w:rPr>
        <w:t>דמי ים המלח אין שאלה.</w:t>
      </w:r>
      <w:bookmarkStart w:id="1646" w:name="_ETM_Q1_1628115"/>
      <w:bookmarkStart w:id="1647" w:name="_ETM_Q1_1625633"/>
      <w:bookmarkStart w:id="1648" w:name="_ETM_Q1_1625984"/>
      <w:bookmarkStart w:id="1649" w:name="_ETM_Q1_1628984"/>
      <w:bookmarkEnd w:id="1646"/>
      <w:bookmarkEnd w:id="1647"/>
      <w:bookmarkEnd w:id="1648"/>
      <w:bookmarkEnd w:id="1649"/>
    </w:p>
    <w:p w:rsidR="00FA674F" w:rsidRDefault="00FA674F" w:rsidP="00FA674F">
      <w:pPr>
        <w:rPr>
          <w:rtl/>
        </w:rPr>
      </w:pPr>
      <w:bookmarkStart w:id="1650" w:name="_ETM_Q1_1632629"/>
      <w:bookmarkStart w:id="1651" w:name="_ETM_Q1_1632891"/>
      <w:bookmarkEnd w:id="1650"/>
      <w:bookmarkEnd w:id="1651"/>
    </w:p>
    <w:p w:rsidR="00FA674F" w:rsidRDefault="00FA674F" w:rsidP="00FA674F">
      <w:pPr>
        <w:pStyle w:val="a4"/>
        <w:keepNext/>
        <w:rPr>
          <w:rtl/>
        </w:rPr>
      </w:pPr>
      <w:bookmarkStart w:id="1652" w:name="ET_speaker_לילך_גבע_הראל_82"/>
      <w:r w:rsidRPr="00FA674F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FA6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FA674F" w:rsidRDefault="00FA674F" w:rsidP="00FA674F">
      <w:pPr>
        <w:pStyle w:val="KeepWithNext"/>
        <w:rPr>
          <w:rtl/>
        </w:rPr>
      </w:pPr>
    </w:p>
    <w:p w:rsidR="00FA674F" w:rsidRDefault="00FA674F" w:rsidP="004210EE">
      <w:pPr>
        <w:rPr>
          <w:rtl/>
        </w:rPr>
      </w:pPr>
      <w:bookmarkStart w:id="1653" w:name="_ETM_Q1_1633414"/>
      <w:bookmarkEnd w:id="1653"/>
      <w:r>
        <w:rPr>
          <w:rFonts w:hint="cs"/>
          <w:rtl/>
        </w:rPr>
        <w:t>על דמי ים המלח</w:t>
      </w:r>
      <w:bookmarkStart w:id="1654" w:name="_ETM_Q1_1632241"/>
      <w:bookmarkEnd w:id="1654"/>
      <w:r>
        <w:rPr>
          <w:rFonts w:hint="cs"/>
          <w:rtl/>
        </w:rPr>
        <w:t xml:space="preserve"> אין שאלה. </w:t>
      </w:r>
      <w:bookmarkStart w:id="1655" w:name="_ETM_Q1_1637461"/>
      <w:bookmarkStart w:id="1656" w:name="_ETM_Q1_1635246"/>
      <w:bookmarkEnd w:id="1655"/>
      <w:bookmarkEnd w:id="1656"/>
      <w:r>
        <w:rPr>
          <w:rFonts w:hint="cs"/>
          <w:rtl/>
        </w:rPr>
        <w:t>אתה צריך לשלם מים לפ</w:t>
      </w:r>
      <w:bookmarkStart w:id="1657" w:name="_ETM_Q1_1635376"/>
      <w:bookmarkEnd w:id="1657"/>
      <w:r>
        <w:rPr>
          <w:rFonts w:hint="cs"/>
          <w:rtl/>
        </w:rPr>
        <w:t xml:space="preserve">י רמת המליחות </w:t>
      </w:r>
      <w:bookmarkStart w:id="1658" w:name="_ETM_Q1_1636965"/>
      <w:bookmarkEnd w:id="1658"/>
      <w:r w:rsidR="004210EE">
        <w:rPr>
          <w:rFonts w:hint="cs"/>
          <w:rtl/>
        </w:rPr>
        <w:t xml:space="preserve">של המים, </w:t>
      </w:r>
      <w:r>
        <w:rPr>
          <w:rFonts w:hint="cs"/>
          <w:rtl/>
        </w:rPr>
        <w:t>כל אחד</w:t>
      </w:r>
      <w:bookmarkStart w:id="1659" w:name="_ETM_Q1_1639190"/>
      <w:bookmarkEnd w:id="1659"/>
      <w:r w:rsidR="004210EE">
        <w:rPr>
          <w:rFonts w:hint="cs"/>
          <w:rtl/>
        </w:rPr>
        <w:t>.</w:t>
      </w:r>
      <w:r>
        <w:rPr>
          <w:rFonts w:hint="cs"/>
          <w:rtl/>
        </w:rPr>
        <w:t xml:space="preserve"> זא</w:t>
      </w:r>
      <w:bookmarkStart w:id="1660" w:name="_ETM_Q1_1641563"/>
      <w:bookmarkEnd w:id="1660"/>
      <w:r>
        <w:rPr>
          <w:rFonts w:hint="cs"/>
          <w:rtl/>
        </w:rPr>
        <w:t>ת אומרת</w:t>
      </w:r>
      <w:r w:rsidR="004210EE">
        <w:rPr>
          <w:rFonts w:hint="cs"/>
          <w:rtl/>
        </w:rPr>
        <w:t>,</w:t>
      </w:r>
      <w:r>
        <w:rPr>
          <w:rFonts w:hint="cs"/>
          <w:rtl/>
        </w:rPr>
        <w:t xml:space="preserve"> גם אם מישהו לוקח מים </w:t>
      </w:r>
      <w:bookmarkStart w:id="1661" w:name="_ETM_Q1_1633563"/>
      <w:bookmarkStart w:id="1662" w:name="_ETM_Q1_1636831"/>
      <w:bookmarkStart w:id="1663" w:name="_ETM_Q1_1639831"/>
      <w:bookmarkEnd w:id="1661"/>
      <w:bookmarkEnd w:id="1662"/>
      <w:bookmarkEnd w:id="1663"/>
      <w:r>
        <w:rPr>
          <w:rFonts w:hint="cs"/>
          <w:rtl/>
        </w:rPr>
        <w:t xml:space="preserve">ברמת מליחות גבוהה מסוימת כזאת </w:t>
      </w:r>
      <w:bookmarkStart w:id="1664" w:name="_ETM_Q1_1646082"/>
      <w:bookmarkEnd w:id="1664"/>
      <w:r w:rsidR="004210EE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אתה לא צריך לשלם עליה דמי מים. </w:t>
      </w:r>
      <w:bookmarkStart w:id="1665" w:name="_ETM_Q1_1646478"/>
      <w:bookmarkEnd w:id="1665"/>
      <w:r>
        <w:rPr>
          <w:rFonts w:hint="cs"/>
          <w:rtl/>
        </w:rPr>
        <w:t xml:space="preserve">על מה </w:t>
      </w:r>
      <w:bookmarkStart w:id="1666" w:name="_ETM_Q1_1649113"/>
      <w:bookmarkEnd w:id="1666"/>
      <w:r>
        <w:rPr>
          <w:rFonts w:hint="cs"/>
          <w:rtl/>
        </w:rPr>
        <w:t>ששואבים מ</w:t>
      </w:r>
      <w:bookmarkStart w:id="1667" w:name="_ETM_Q1_1647418"/>
      <w:bookmarkEnd w:id="1667"/>
      <w:r>
        <w:rPr>
          <w:rFonts w:hint="cs"/>
          <w:rtl/>
        </w:rPr>
        <w:t xml:space="preserve">ים המלח אין שאלה לגבי דמי מים כי הם </w:t>
      </w:r>
      <w:bookmarkStart w:id="1668" w:name="_ETM_Q1_1652638"/>
      <w:bookmarkEnd w:id="1668"/>
      <w:r>
        <w:rPr>
          <w:rFonts w:hint="cs"/>
          <w:rtl/>
        </w:rPr>
        <w:t xml:space="preserve">ברמת מליחות כזו שהם </w:t>
      </w:r>
      <w:bookmarkStart w:id="1669" w:name="_ETM_Q1_1651990"/>
      <w:bookmarkEnd w:id="1669"/>
      <w:r>
        <w:rPr>
          <w:rFonts w:hint="cs"/>
          <w:rtl/>
        </w:rPr>
        <w:t>גם לא נכנסים תחת החוק.</w:t>
      </w:r>
    </w:p>
    <w:p w:rsidR="00FA674F" w:rsidRDefault="00FA674F" w:rsidP="00FA674F">
      <w:pPr>
        <w:rPr>
          <w:rtl/>
        </w:rPr>
      </w:pPr>
    </w:p>
    <w:p w:rsidR="00FA674F" w:rsidRDefault="00FA674F" w:rsidP="00EE0210">
      <w:pPr>
        <w:rPr>
          <w:rtl/>
        </w:rPr>
      </w:pPr>
      <w:bookmarkStart w:id="1670" w:name="_ETM_Q1_1656192"/>
      <w:bookmarkEnd w:id="1670"/>
      <w:r>
        <w:rPr>
          <w:rFonts w:hint="cs"/>
          <w:rtl/>
        </w:rPr>
        <w:t xml:space="preserve">בשלב </w:t>
      </w:r>
      <w:bookmarkStart w:id="1671" w:name="_ETM_Q1_1656975"/>
      <w:bookmarkEnd w:id="1671"/>
      <w:r>
        <w:rPr>
          <w:rFonts w:hint="cs"/>
          <w:rtl/>
        </w:rPr>
        <w:t>מסוים</w:t>
      </w:r>
      <w:bookmarkStart w:id="1672" w:name="_ETM_Q1_1654759"/>
      <w:bookmarkEnd w:id="1672"/>
      <w:r w:rsidR="004210EE">
        <w:rPr>
          <w:rFonts w:hint="cs"/>
          <w:rtl/>
        </w:rPr>
        <w:t xml:space="preserve"> </w:t>
      </w:r>
      <w:bookmarkStart w:id="1673" w:name="_ETM_Q1_1652260"/>
      <w:bookmarkEnd w:id="1673"/>
      <w:r w:rsidR="004210EE">
        <w:rPr>
          <w:rFonts w:hint="cs"/>
          <w:rtl/>
        </w:rPr>
        <w:t>היה</w:t>
      </w:r>
      <w:r>
        <w:rPr>
          <w:rFonts w:hint="cs"/>
          <w:rtl/>
        </w:rPr>
        <w:t xml:space="preserve"> תיקון בחוק שעל מים מליחים בר</w:t>
      </w:r>
      <w:bookmarkStart w:id="1674" w:name="_ETM_Q1_1657528"/>
      <w:bookmarkEnd w:id="1674"/>
      <w:r>
        <w:rPr>
          <w:rFonts w:hint="cs"/>
          <w:rtl/>
        </w:rPr>
        <w:t xml:space="preserve">מה מסוימת </w:t>
      </w:r>
      <w:bookmarkStart w:id="1675" w:name="_ETM_Q1_1660136"/>
      <w:bookmarkEnd w:id="1675"/>
      <w:r>
        <w:rPr>
          <w:rFonts w:hint="cs"/>
          <w:rtl/>
        </w:rPr>
        <w:t>צריך לשל</w:t>
      </w:r>
      <w:bookmarkStart w:id="1676" w:name="_ETM_Q1_1658182"/>
      <w:bookmarkEnd w:id="1676"/>
      <w:r>
        <w:rPr>
          <w:rFonts w:hint="cs"/>
          <w:rtl/>
        </w:rPr>
        <w:t xml:space="preserve">ם עליהם דמי מים, מה שלא היה קודם, וכאן </w:t>
      </w:r>
      <w:bookmarkStart w:id="1677" w:name="_ETM_Q1_1663663"/>
      <w:bookmarkEnd w:id="1677"/>
      <w:r>
        <w:rPr>
          <w:rFonts w:hint="cs"/>
          <w:rtl/>
        </w:rPr>
        <w:t xml:space="preserve">נוצרה </w:t>
      </w:r>
      <w:bookmarkStart w:id="1678" w:name="_ETM_Q1_1663015"/>
      <w:bookmarkEnd w:id="1678"/>
      <w:r>
        <w:rPr>
          <w:rFonts w:hint="cs"/>
          <w:rtl/>
        </w:rPr>
        <w:t>השאלה.</w:t>
      </w:r>
    </w:p>
    <w:p w:rsidR="00FA674F" w:rsidRDefault="00FA674F" w:rsidP="00FA674F">
      <w:pPr>
        <w:rPr>
          <w:rtl/>
        </w:rPr>
      </w:pPr>
    </w:p>
    <w:p w:rsidR="00FA674F" w:rsidRPr="00FA674F" w:rsidRDefault="00FA674F" w:rsidP="00EE0210">
      <w:pPr>
        <w:rPr>
          <w:rtl/>
        </w:rPr>
      </w:pPr>
      <w:bookmarkStart w:id="1679" w:name="_ETM_Q1_1664577"/>
      <w:bookmarkEnd w:id="1679"/>
      <w:r>
        <w:rPr>
          <w:rFonts w:hint="cs"/>
          <w:rtl/>
        </w:rPr>
        <w:t>אנחנו טענו</w:t>
      </w:r>
      <w:r w:rsidR="00EE021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</w:t>
      </w:r>
      <w:bookmarkStart w:id="1680" w:name="_ETM_Q1_1663928"/>
      <w:bookmarkEnd w:id="1680"/>
      <w:r w:rsidR="00EE0210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bookmarkStart w:id="1681" w:name="_ETM_Q1_1665913"/>
      <w:bookmarkEnd w:id="1681"/>
      <w:r>
        <w:rPr>
          <w:rFonts w:hint="cs"/>
          <w:rtl/>
        </w:rPr>
        <w:t xml:space="preserve">גם </w:t>
      </w:r>
      <w:bookmarkStart w:id="1682" w:name="_ETM_Q1_1667765"/>
      <w:bookmarkEnd w:id="1682"/>
      <w:r>
        <w:rPr>
          <w:rFonts w:hint="cs"/>
          <w:rtl/>
        </w:rPr>
        <w:t>משרד המשפטים אמר</w:t>
      </w:r>
      <w:r w:rsidR="00EE021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683" w:name="_ETM_Q1_1659765"/>
      <w:bookmarkStart w:id="1684" w:name="_ETM_Q1_1663005"/>
      <w:bookmarkStart w:id="1685" w:name="_ETM_Q1_1666005"/>
      <w:bookmarkEnd w:id="1683"/>
      <w:bookmarkEnd w:id="1684"/>
      <w:bookmarkEnd w:id="1685"/>
      <w:r>
        <w:rPr>
          <w:rFonts w:hint="cs"/>
          <w:rtl/>
        </w:rPr>
        <w:t>שכל מה שק</w:t>
      </w:r>
      <w:bookmarkStart w:id="1686" w:name="_ETM_Q1_1666122"/>
      <w:bookmarkEnd w:id="1686"/>
      <w:r>
        <w:rPr>
          <w:rFonts w:hint="cs"/>
          <w:rtl/>
        </w:rPr>
        <w:t>שור בתוך שטח הזיכיון</w:t>
      </w:r>
      <w:bookmarkStart w:id="1687" w:name="_ETM_Q1_1670298"/>
      <w:bookmarkStart w:id="1688" w:name="_ETM_Q1_1668081"/>
      <w:bookmarkStart w:id="1689" w:name="_ETM_Q1_1667689"/>
      <w:bookmarkStart w:id="1690" w:name="_ETM_Q1_1667559"/>
      <w:bookmarkEnd w:id="1687"/>
      <w:bookmarkEnd w:id="1688"/>
      <w:bookmarkEnd w:id="1689"/>
      <w:bookmarkEnd w:id="1690"/>
      <w:r w:rsidR="00FB5620">
        <w:rPr>
          <w:rFonts w:hint="cs"/>
          <w:rtl/>
        </w:rPr>
        <w:t>, מחוץ</w:t>
      </w:r>
      <w:bookmarkStart w:id="1691" w:name="_ETM_Q1_1668500"/>
      <w:bookmarkEnd w:id="1691"/>
      <w:r w:rsidR="00FB5620">
        <w:rPr>
          <w:rFonts w:hint="cs"/>
          <w:rtl/>
        </w:rPr>
        <w:t xml:space="preserve"> שטח הזיכיון זה ברור שצריך לשלם, </w:t>
      </w:r>
      <w:bookmarkStart w:id="1692" w:name="_ETM_Q1_1673224"/>
      <w:bookmarkEnd w:id="1692"/>
      <w:r w:rsidR="00FB5620">
        <w:rPr>
          <w:rFonts w:hint="cs"/>
          <w:rtl/>
        </w:rPr>
        <w:t>וכל מה ש</w:t>
      </w:r>
      <w:bookmarkStart w:id="1693" w:name="_ETM_Q1_1671529"/>
      <w:bookmarkEnd w:id="1693"/>
      <w:r w:rsidR="00FB5620">
        <w:rPr>
          <w:rFonts w:hint="cs"/>
          <w:rtl/>
        </w:rPr>
        <w:t>בתוך שטח הזיכיון לא נדרש ל</w:t>
      </w:r>
      <w:bookmarkStart w:id="1694" w:name="_ETM_Q1_1672183"/>
      <w:bookmarkEnd w:id="1694"/>
      <w:r w:rsidR="00FB5620">
        <w:rPr>
          <w:rFonts w:hint="cs"/>
          <w:rtl/>
        </w:rPr>
        <w:t xml:space="preserve">שלם </w:t>
      </w:r>
      <w:bookmarkStart w:id="1695" w:name="_ETM_Q1_1672963"/>
      <w:bookmarkEnd w:id="1695"/>
      <w:r w:rsidR="00FB5620">
        <w:rPr>
          <w:rFonts w:hint="cs"/>
          <w:rtl/>
        </w:rPr>
        <w:t xml:space="preserve">כי זה תחת אותה </w:t>
      </w:r>
      <w:bookmarkStart w:id="1696" w:name="_ETM_Q1_1676359"/>
      <w:bookmarkEnd w:id="1696"/>
      <w:r w:rsidR="00FB5620">
        <w:rPr>
          <w:rFonts w:hint="cs"/>
          <w:rtl/>
        </w:rPr>
        <w:t xml:space="preserve">אצטלה של תמלוגים </w:t>
      </w:r>
      <w:bookmarkStart w:id="1697" w:name="_ETM_Q1_1671359"/>
      <w:bookmarkStart w:id="1698" w:name="_ETM_Q1_1674359"/>
      <w:bookmarkEnd w:id="1697"/>
      <w:bookmarkEnd w:id="1698"/>
      <w:r w:rsidR="00FB5620">
        <w:rPr>
          <w:rFonts w:hint="cs"/>
          <w:rtl/>
        </w:rPr>
        <w:t>ואות</w:t>
      </w:r>
      <w:bookmarkStart w:id="1699" w:name="_ETM_Q1_1675788"/>
      <w:bookmarkEnd w:id="1699"/>
      <w:r w:rsidR="00FB5620">
        <w:rPr>
          <w:rFonts w:hint="cs"/>
          <w:rtl/>
        </w:rPr>
        <w:t>ה חוק הזיכיון</w:t>
      </w:r>
      <w:bookmarkStart w:id="1700" w:name="_ETM_Q1_1678683"/>
      <w:bookmarkEnd w:id="1700"/>
      <w:r w:rsidR="00FB5620">
        <w:rPr>
          <w:rFonts w:hint="cs"/>
          <w:rtl/>
        </w:rPr>
        <w:t xml:space="preserve">, וגם </w:t>
      </w:r>
      <w:r w:rsidR="00EE0210">
        <w:rPr>
          <w:rFonts w:hint="cs"/>
          <w:rtl/>
        </w:rPr>
        <w:t>כך</w:t>
      </w:r>
      <w:r w:rsidR="00FB5620">
        <w:rPr>
          <w:rFonts w:hint="cs"/>
          <w:rtl/>
        </w:rPr>
        <w:t xml:space="preserve"> משרד המשפ</w:t>
      </w:r>
      <w:bookmarkStart w:id="1701" w:name="_ETM_Q1_1678817"/>
      <w:bookmarkEnd w:id="1701"/>
      <w:r w:rsidR="00FB5620">
        <w:rPr>
          <w:rFonts w:hint="cs"/>
          <w:rtl/>
        </w:rPr>
        <w:t>טים חושב, ובכל זאת</w:t>
      </w:r>
      <w:bookmarkStart w:id="1702" w:name="_ETM_Q1_1679758"/>
      <w:bookmarkEnd w:id="1702"/>
      <w:r w:rsidR="00FB5620">
        <w:rPr>
          <w:rFonts w:hint="cs"/>
          <w:rtl/>
        </w:rPr>
        <w:t xml:space="preserve"> - </w:t>
      </w:r>
      <w:bookmarkStart w:id="1703" w:name="_ETM_Q1_1681322"/>
      <w:bookmarkEnd w:id="1703"/>
      <w:r w:rsidR="00FB5620">
        <w:rPr>
          <w:rFonts w:hint="cs"/>
          <w:rtl/>
        </w:rPr>
        <w:t xml:space="preserve">- - </w:t>
      </w:r>
      <w:bookmarkStart w:id="1704" w:name="_ETM_Q1_1678844"/>
      <w:bookmarkEnd w:id="1704"/>
    </w:p>
    <w:p w:rsidR="00FA674F" w:rsidRDefault="00FA674F" w:rsidP="00FA674F">
      <w:pPr>
        <w:rPr>
          <w:rtl/>
        </w:rPr>
      </w:pPr>
      <w:bookmarkStart w:id="1705" w:name="_ETM_Q1_1556536"/>
      <w:bookmarkStart w:id="1706" w:name="_ETM_Q1_1556796"/>
      <w:bookmarkEnd w:id="1705"/>
      <w:bookmarkEnd w:id="1706"/>
      <w:bookmarkEnd w:id="1625"/>
    </w:p>
    <w:p w:rsidR="00FA674F" w:rsidRDefault="00FA674F" w:rsidP="00FA674F">
      <w:pPr>
        <w:pStyle w:val="af5"/>
        <w:keepNext/>
        <w:rPr>
          <w:rtl/>
        </w:rPr>
      </w:pPr>
      <w:bookmarkStart w:id="1707" w:name="ET_interruption_קריאה_77"/>
      <w:r w:rsidRPr="00FA67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67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7"/>
    </w:p>
    <w:p w:rsidR="00FA674F" w:rsidRDefault="00FA674F" w:rsidP="00FA674F">
      <w:pPr>
        <w:pStyle w:val="KeepWithNext"/>
        <w:rPr>
          <w:rtl/>
        </w:rPr>
      </w:pPr>
    </w:p>
    <w:p w:rsidR="00FA674F" w:rsidRDefault="00FB5620" w:rsidP="00FA674F">
      <w:pPr>
        <w:rPr>
          <w:rtl/>
        </w:rPr>
      </w:pPr>
      <w:bookmarkStart w:id="1708" w:name="_ETM_Q1_1558363"/>
      <w:bookmarkEnd w:id="1708"/>
      <w:r>
        <w:rPr>
          <w:rFonts w:hint="cs"/>
          <w:rtl/>
        </w:rPr>
        <w:t>רשות המים חושבת אחרת.</w:t>
      </w:r>
      <w:bookmarkStart w:id="1709" w:name="_ETM_Q1_1680568"/>
      <w:bookmarkEnd w:id="1709"/>
    </w:p>
    <w:p w:rsidR="00FB5620" w:rsidRDefault="00FB5620" w:rsidP="00FB5620">
      <w:pPr>
        <w:rPr>
          <w:rtl/>
        </w:rPr>
      </w:pPr>
      <w:bookmarkStart w:id="1710" w:name="_ETM_Q1_1680826"/>
      <w:bookmarkStart w:id="1711" w:name="_ETM_Q1_1681348"/>
      <w:bookmarkStart w:id="1712" w:name="_ETM_Q1_1681609"/>
      <w:bookmarkStart w:id="1713" w:name="_ETM_Q1_1683438"/>
      <w:bookmarkEnd w:id="1710"/>
      <w:bookmarkEnd w:id="1711"/>
      <w:bookmarkEnd w:id="1712"/>
      <w:bookmarkEnd w:id="1713"/>
    </w:p>
    <w:p w:rsidR="00FB5620" w:rsidRDefault="00FB5620" w:rsidP="00FB5620">
      <w:pPr>
        <w:pStyle w:val="a4"/>
        <w:keepNext/>
        <w:rPr>
          <w:rtl/>
        </w:rPr>
      </w:pPr>
      <w:bookmarkStart w:id="1714" w:name="ET_speaker_לילך_גבע_הראל_83"/>
      <w:r w:rsidRPr="00FB5620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FB56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FB5620" w:rsidRDefault="00FB5620" w:rsidP="00FB5620">
      <w:pPr>
        <w:pStyle w:val="KeepWithNext"/>
        <w:rPr>
          <w:rtl/>
        </w:rPr>
      </w:pPr>
    </w:p>
    <w:p w:rsidR="00FB5620" w:rsidRDefault="00FB5620" w:rsidP="00FB5620">
      <w:pPr>
        <w:rPr>
          <w:rtl/>
        </w:rPr>
      </w:pPr>
      <w:bookmarkStart w:id="1715" w:name="_ETM_Q1_1683961"/>
      <w:bookmarkStart w:id="1716" w:name="_ETM_Q1_1680961"/>
      <w:bookmarkEnd w:id="1715"/>
      <w:bookmarkEnd w:id="1716"/>
      <w:r>
        <w:rPr>
          <w:rFonts w:hint="cs"/>
          <w:rtl/>
        </w:rPr>
        <w:t xml:space="preserve">לא, לא רשות המים. </w:t>
      </w:r>
      <w:bookmarkStart w:id="1717" w:name="_ETM_Q1_1683569"/>
      <w:bookmarkEnd w:id="1717"/>
      <w:r>
        <w:rPr>
          <w:rFonts w:hint="cs"/>
          <w:rtl/>
        </w:rPr>
        <w:t>רשות המים חושבת כמו משרד המשפטים.</w:t>
      </w:r>
      <w:bookmarkStart w:id="1718" w:name="_ETM_Q1_1683442"/>
      <w:bookmarkEnd w:id="1718"/>
      <w:r>
        <w:rPr>
          <w:rFonts w:hint="cs"/>
          <w:rtl/>
        </w:rPr>
        <w:t xml:space="preserve"> רשות המים פעלה בהתאם </w:t>
      </w:r>
      <w:bookmarkStart w:id="1719" w:name="_ETM_Q1_1687121"/>
      <w:bookmarkEnd w:id="1719"/>
      <w:r>
        <w:rPr>
          <w:rFonts w:hint="cs"/>
          <w:rtl/>
        </w:rPr>
        <w:t>למה שמשרד ה</w:t>
      </w:r>
      <w:bookmarkStart w:id="1720" w:name="_ETM_Q1_1685688"/>
      <w:bookmarkEnd w:id="1720"/>
      <w:r>
        <w:rPr>
          <w:rFonts w:hint="cs"/>
          <w:rtl/>
        </w:rPr>
        <w:t>משפטים אמר. מי שהגי</w:t>
      </w:r>
      <w:bookmarkStart w:id="1721" w:name="_ETM_Q1_1687674"/>
      <w:bookmarkEnd w:id="1721"/>
      <w:r>
        <w:rPr>
          <w:rFonts w:hint="cs"/>
          <w:rtl/>
        </w:rPr>
        <w:t xml:space="preserve">ש העתירה, </w:t>
      </w:r>
      <w:bookmarkStart w:id="1722" w:name="_ETM_Q1_1689262"/>
      <w:bookmarkEnd w:id="1722"/>
      <w:r>
        <w:rPr>
          <w:rFonts w:hint="cs"/>
          <w:rtl/>
        </w:rPr>
        <w:t>בעצם אפילו</w:t>
      </w:r>
      <w:r w:rsidR="0099279C">
        <w:rPr>
          <w:rFonts w:hint="cs"/>
          <w:rtl/>
        </w:rPr>
        <w:t xml:space="preserve"> לא נגד</w:t>
      </w:r>
      <w:r>
        <w:rPr>
          <w:rFonts w:hint="cs"/>
          <w:rtl/>
        </w:rPr>
        <w:t>נו,</w:t>
      </w:r>
      <w:bookmarkStart w:id="1723" w:name="_ETM_Q1_1689921"/>
      <w:bookmarkEnd w:id="1723"/>
      <w:r>
        <w:rPr>
          <w:rFonts w:hint="cs"/>
          <w:rtl/>
        </w:rPr>
        <w:t xml:space="preserve"> הגישו את העתירה נגד המדינה, </w:t>
      </w:r>
      <w:bookmarkStart w:id="1724" w:name="_ETM_Q1_1693339"/>
      <w:bookmarkEnd w:id="1724"/>
      <w:r>
        <w:rPr>
          <w:rFonts w:hint="cs"/>
          <w:rtl/>
        </w:rPr>
        <w:t>לובי 99</w:t>
      </w:r>
      <w:bookmarkStart w:id="1725" w:name="_ETM_Q1_1693473"/>
      <w:bookmarkEnd w:id="1725"/>
      <w:r>
        <w:rPr>
          <w:rFonts w:hint="cs"/>
          <w:rtl/>
        </w:rPr>
        <w:t xml:space="preserve"> ו</w:t>
      </w:r>
      <w:bookmarkStart w:id="1726" w:name="_ETM_Q1_1696215"/>
      <w:bookmarkStart w:id="1727" w:name="_ETM_Q1_1696111"/>
      <w:bookmarkStart w:id="1728" w:name="_ETM_Q1_1698980"/>
      <w:bookmarkStart w:id="1729" w:name="_ETM_Q1_1690980"/>
      <w:bookmarkStart w:id="1730" w:name="_ETM_Q1_1694247"/>
      <w:bookmarkStart w:id="1731" w:name="_ETM_Q1_1697488"/>
      <w:bookmarkStart w:id="1732" w:name="_ETM_Q1_1698409"/>
      <w:bookmarkStart w:id="1733" w:name="_ETM_Q1_1696998"/>
      <w:bookmarkStart w:id="1734" w:name="_ETM_Q1_1696085"/>
      <w:bookmarkStart w:id="1735" w:name="_ETM_Q1_1695718"/>
      <w:bookmarkStart w:id="1736" w:name="_ETM_Q1_1701488"/>
      <w:bookmarkStart w:id="1737" w:name="_ETM_Q1_1693488"/>
      <w:bookmarkStart w:id="1738" w:name="_ETM_Q1_1696730"/>
      <w:bookmarkStart w:id="1739" w:name="_ETM_Q1_1699730"/>
      <w:bookmarkStart w:id="1740" w:name="_ETM_Q1_1703496"/>
      <w:bookmarkStart w:id="1741" w:name="_ETM_Q1_1702329"/>
      <w:bookmarkStart w:id="1742" w:name="_ETM_Q1_1699612"/>
      <w:bookmarkStart w:id="1743" w:name="_ETM_Q1_1698723"/>
      <w:bookmarkStart w:id="1744" w:name="_ETM_Q1_1696529"/>
      <w:bookmarkStart w:id="1745" w:name="_ETM_Q1_1694857"/>
      <w:bookmarkStart w:id="1746" w:name="_ETM_Q1_1696320"/>
      <w:bookmarkStart w:id="1747" w:name="_ETM_Q1_169895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r w:rsidR="00E44536">
        <w:rPr>
          <w:rFonts w:hint="cs"/>
          <w:rtl/>
        </w:rPr>
        <w:t xml:space="preserve">אדם טבע ודין </w:t>
      </w:r>
      <w:bookmarkStart w:id="1748" w:name="_ETM_Q1_1690955"/>
      <w:bookmarkStart w:id="1749" w:name="_ETM_Q1_1694222"/>
      <w:bookmarkStart w:id="1750" w:name="_ETM_Q1_1697222"/>
      <w:bookmarkEnd w:id="1748"/>
      <w:bookmarkEnd w:id="1749"/>
      <w:bookmarkEnd w:id="1750"/>
      <w:r w:rsidR="00E44536">
        <w:rPr>
          <w:rFonts w:hint="cs"/>
          <w:rtl/>
        </w:rPr>
        <w:t>הגישו את העתי</w:t>
      </w:r>
      <w:bookmarkStart w:id="1751" w:name="_ETM_Q1_1699428"/>
      <w:bookmarkEnd w:id="1751"/>
      <w:r w:rsidR="00E44536">
        <w:rPr>
          <w:rFonts w:hint="cs"/>
          <w:rtl/>
        </w:rPr>
        <w:t>רה ואמרו</w:t>
      </w:r>
      <w:bookmarkStart w:id="1752" w:name="_ETM_Q1_1699585"/>
      <w:bookmarkEnd w:id="1752"/>
      <w:r w:rsidR="00E44536">
        <w:rPr>
          <w:rFonts w:hint="cs"/>
          <w:rtl/>
        </w:rPr>
        <w:t xml:space="preserve"> "אתם לא </w:t>
      </w:r>
      <w:bookmarkStart w:id="1753" w:name="_ETM_Q1_1700887"/>
      <w:bookmarkEnd w:id="1753"/>
      <w:r w:rsidR="00E44536">
        <w:rPr>
          <w:rFonts w:hint="cs"/>
          <w:rtl/>
        </w:rPr>
        <w:t>מפרשים נכון את חוק הזיכיון"</w:t>
      </w:r>
      <w:bookmarkStart w:id="1754" w:name="_ETM_Q1_1702067"/>
      <w:bookmarkEnd w:id="1754"/>
      <w:r w:rsidR="00E44536">
        <w:rPr>
          <w:rFonts w:hint="cs"/>
          <w:rtl/>
        </w:rPr>
        <w:t xml:space="preserve"> זאת אומרת המדינה לא </w:t>
      </w:r>
      <w:bookmarkStart w:id="1755" w:name="_ETM_Q1_1704440"/>
      <w:bookmarkEnd w:id="1755"/>
      <w:r w:rsidR="00E44536">
        <w:rPr>
          <w:rFonts w:hint="cs"/>
          <w:rtl/>
        </w:rPr>
        <w:t>מפרשת</w:t>
      </w:r>
      <w:bookmarkStart w:id="1756" w:name="_ETM_Q1_1703269"/>
      <w:bookmarkStart w:id="1757" w:name="_ETM_Q1_1704335"/>
      <w:bookmarkStart w:id="1758" w:name="_ETM_Q1_1696335"/>
      <w:bookmarkStart w:id="1759" w:name="_ETM_Q1_1699578"/>
      <w:bookmarkStart w:id="1760" w:name="_ETM_Q1_1702578"/>
      <w:bookmarkStart w:id="1761" w:name="_ETM_Q1_1702695"/>
      <w:bookmarkStart w:id="1762" w:name="_ETM_Q1_1704418"/>
      <w:bookmarkStart w:id="1763" w:name="_ETM_Q1_1701702"/>
      <w:bookmarkStart w:id="1764" w:name="_ETM_Q1_1699246"/>
      <w:bookmarkStart w:id="1765" w:name="_ETM_Q1_1703555"/>
      <w:bookmarkStart w:id="1766" w:name="_ETM_Q1_1703191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r w:rsidR="00F4252C">
        <w:rPr>
          <w:rFonts w:hint="cs"/>
          <w:rtl/>
        </w:rPr>
        <w:t xml:space="preserve"> - - - </w:t>
      </w:r>
      <w:bookmarkStart w:id="1767" w:name="_ETM_Q1_1703347"/>
      <w:bookmarkEnd w:id="1767"/>
      <w:r w:rsidR="00F4252C">
        <w:rPr>
          <w:rFonts w:hint="cs"/>
          <w:rtl/>
        </w:rPr>
        <w:t xml:space="preserve">פורמליים </w:t>
      </w:r>
      <w:bookmarkStart w:id="1768" w:name="_ETM_Q1_1704810"/>
      <w:bookmarkEnd w:id="1768"/>
      <w:r w:rsidR="00F4252C">
        <w:rPr>
          <w:rFonts w:hint="cs"/>
          <w:rtl/>
        </w:rPr>
        <w:t xml:space="preserve">האירוע הוא אירוע </w:t>
      </w:r>
      <w:bookmarkStart w:id="1769" w:name="_ETM_Q1_1707705"/>
      <w:bookmarkStart w:id="1770" w:name="_ETM_Q1_1706272"/>
      <w:bookmarkStart w:id="1771" w:name="_ETM_Q1_1707601"/>
      <w:bookmarkEnd w:id="1769"/>
      <w:bookmarkEnd w:id="1770"/>
      <w:bookmarkEnd w:id="1771"/>
      <w:r w:rsidR="00F4252C">
        <w:rPr>
          <w:rFonts w:hint="cs"/>
          <w:rtl/>
        </w:rPr>
        <w:t>נגד המדינה.</w:t>
      </w:r>
      <w:bookmarkStart w:id="1772" w:name="_ETM_Q1_1702868"/>
      <w:bookmarkStart w:id="1773" w:name="_ETM_Q1_1705868"/>
      <w:bookmarkEnd w:id="1772"/>
      <w:bookmarkEnd w:id="1773"/>
      <w:r w:rsidR="00F4252C">
        <w:rPr>
          <w:rFonts w:hint="cs"/>
          <w:rtl/>
        </w:rPr>
        <w:t xml:space="preserve"> ברור שבסופו של דבר יש ל</w:t>
      </w:r>
      <w:bookmarkStart w:id="1774" w:name="_ETM_Q1_1710552"/>
      <w:bookmarkEnd w:id="1774"/>
      <w:r w:rsidR="00F4252C">
        <w:rPr>
          <w:rFonts w:hint="cs"/>
          <w:rtl/>
        </w:rPr>
        <w:t xml:space="preserve">ו </w:t>
      </w:r>
      <w:bookmarkStart w:id="1775" w:name="_ETM_Q1_1707814"/>
      <w:bookmarkEnd w:id="1775"/>
      <w:r w:rsidR="00F4252C">
        <w:rPr>
          <w:rFonts w:hint="cs"/>
          <w:rtl/>
        </w:rPr>
        <w:t>השפעה עלינו בעקיפין.</w:t>
      </w:r>
      <w:bookmarkStart w:id="1776" w:name="_ETM_Q1_1709798"/>
      <w:bookmarkEnd w:id="1776"/>
      <w:r w:rsidR="00F4252C">
        <w:rPr>
          <w:rFonts w:hint="cs"/>
          <w:rtl/>
        </w:rPr>
        <w:t xml:space="preserve"> כרגע זה בבג"ץ</w:t>
      </w:r>
      <w:bookmarkStart w:id="1777" w:name="_ETM_Q1_1711785"/>
      <w:bookmarkEnd w:id="1777"/>
      <w:r w:rsidR="00F4252C">
        <w:rPr>
          <w:rFonts w:hint="cs"/>
          <w:rtl/>
        </w:rPr>
        <w:t xml:space="preserve"> ואנחנו מחכים </w:t>
      </w:r>
      <w:bookmarkStart w:id="1778" w:name="_ETM_Q1_1713896"/>
      <w:bookmarkEnd w:id="1778"/>
      <w:r w:rsidR="00F4252C">
        <w:rPr>
          <w:rFonts w:hint="cs"/>
          <w:rtl/>
        </w:rPr>
        <w:t>להחלטה של בג"</w:t>
      </w:r>
      <w:bookmarkStart w:id="1779" w:name="_ETM_Q1_1713508"/>
      <w:bookmarkStart w:id="1780" w:name="_ETM_Q1_1710768"/>
      <w:bookmarkEnd w:id="1779"/>
      <w:bookmarkEnd w:id="1780"/>
      <w:r w:rsidR="00F4252C">
        <w:rPr>
          <w:rFonts w:hint="cs"/>
          <w:rtl/>
        </w:rPr>
        <w:t>ץ</w:t>
      </w:r>
      <w:bookmarkStart w:id="1781" w:name="_ETM_Q1_1714807"/>
      <w:bookmarkStart w:id="1782" w:name="_ETM_Q1_1712568"/>
      <w:bookmarkStart w:id="1783" w:name="_ETM_Q1_1712700"/>
      <w:bookmarkEnd w:id="1781"/>
      <w:bookmarkEnd w:id="1782"/>
      <w:bookmarkEnd w:id="1783"/>
      <w:r w:rsidR="00F4252C">
        <w:rPr>
          <w:rFonts w:hint="cs"/>
          <w:rtl/>
        </w:rPr>
        <w:t>.</w:t>
      </w:r>
    </w:p>
    <w:p w:rsidR="00F4252C" w:rsidRDefault="00F4252C" w:rsidP="00FB5620">
      <w:pPr>
        <w:rPr>
          <w:rtl/>
        </w:rPr>
      </w:pPr>
      <w:bookmarkStart w:id="1784" w:name="_ETM_Q1_1713478"/>
      <w:bookmarkStart w:id="1785" w:name="_ETM_Q1_1714261"/>
      <w:bookmarkEnd w:id="1784"/>
      <w:bookmarkEnd w:id="1785"/>
    </w:p>
    <w:p w:rsidR="00F4252C" w:rsidRDefault="00F4252C" w:rsidP="00F4252C">
      <w:pPr>
        <w:pStyle w:val="a4"/>
        <w:keepNext/>
        <w:rPr>
          <w:rtl/>
        </w:rPr>
      </w:pPr>
      <w:bookmarkStart w:id="1786" w:name="ET_speaker_טובי_שור_84"/>
      <w:r w:rsidRPr="00F4252C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F42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:rsidR="00F4252C" w:rsidRDefault="00F4252C" w:rsidP="00F4252C">
      <w:pPr>
        <w:pStyle w:val="KeepWithNext"/>
        <w:rPr>
          <w:rtl/>
        </w:rPr>
      </w:pPr>
    </w:p>
    <w:p w:rsidR="00F4252C" w:rsidRDefault="00F4252C" w:rsidP="00F81C03">
      <w:pPr>
        <w:rPr>
          <w:rtl/>
        </w:rPr>
      </w:pPr>
      <w:bookmarkStart w:id="1787" w:name="_ETM_Q1_1714784"/>
      <w:bookmarkEnd w:id="1787"/>
      <w:r>
        <w:rPr>
          <w:rFonts w:hint="cs"/>
          <w:rtl/>
        </w:rPr>
        <w:t xml:space="preserve">בסופו של דבר </w:t>
      </w:r>
      <w:bookmarkStart w:id="1788" w:name="_ETM_Q1_1717136"/>
      <w:bookmarkStart w:id="1789" w:name="_ETM_Q1_1712378"/>
      <w:bookmarkStart w:id="1790" w:name="_ETM_Q1_1715617"/>
      <w:bookmarkStart w:id="1791" w:name="_ETM_Q1_1714187"/>
      <w:bookmarkStart w:id="1792" w:name="_ETM_Q1_1716821"/>
      <w:bookmarkStart w:id="1793" w:name="_ETM_Q1_1712089"/>
      <w:bookmarkStart w:id="1794" w:name="_ETM_Q1_1715089"/>
      <w:bookmarkStart w:id="1795" w:name="_ETM_Q1_1713379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r w:rsidR="00102AB7">
        <w:rPr>
          <w:rFonts w:hint="cs"/>
          <w:rtl/>
        </w:rPr>
        <w:t xml:space="preserve">אנחנו כבר מאוד קרובים </w:t>
      </w:r>
      <w:bookmarkStart w:id="1796" w:name="_ETM_Q1_1718363"/>
      <w:bookmarkEnd w:id="1796"/>
      <w:r w:rsidR="00102AB7">
        <w:rPr>
          <w:rFonts w:hint="cs"/>
          <w:rtl/>
        </w:rPr>
        <w:t>ל</w:t>
      </w:r>
      <w:bookmarkStart w:id="1797" w:name="_ETM_Q1_1716147"/>
      <w:bookmarkEnd w:id="1797"/>
      <w:r w:rsidR="00102AB7">
        <w:rPr>
          <w:rFonts w:hint="cs"/>
          <w:rtl/>
        </w:rPr>
        <w:t>סוף הזיכיון והמדינה רשאית</w:t>
      </w:r>
      <w:bookmarkStart w:id="1798" w:name="_ETM_Q1_1717088"/>
      <w:bookmarkEnd w:id="1798"/>
      <w:r w:rsidR="00102AB7">
        <w:rPr>
          <w:rFonts w:hint="cs"/>
          <w:rtl/>
        </w:rPr>
        <w:t xml:space="preserve"> לקבוע לגבי הזיכיון הבא את </w:t>
      </w:r>
      <w:bookmarkStart w:id="1799" w:name="_ETM_Q1_1721027"/>
      <w:bookmarkEnd w:id="1799"/>
      <w:r w:rsidR="00102AB7">
        <w:rPr>
          <w:rFonts w:hint="cs"/>
          <w:rtl/>
        </w:rPr>
        <w:t>מה שהיא רוצה.</w:t>
      </w:r>
      <w:bookmarkStart w:id="1800" w:name="_ETM_Q1_1719335"/>
      <w:bookmarkEnd w:id="1800"/>
      <w:r w:rsidR="00102AB7">
        <w:rPr>
          <w:rFonts w:hint="cs"/>
          <w:rtl/>
        </w:rPr>
        <w:t xml:space="preserve"> צריך לזכור</w:t>
      </w:r>
      <w:bookmarkStart w:id="1801" w:name="_ETM_Q1_1720770"/>
      <w:bookmarkEnd w:id="1801"/>
      <w:r w:rsidR="00102AB7">
        <w:rPr>
          <w:rFonts w:hint="cs"/>
          <w:rtl/>
        </w:rPr>
        <w:t xml:space="preserve"> שבסו</w:t>
      </w:r>
      <w:bookmarkStart w:id="1802" w:name="_ETM_Q1_1720667"/>
      <w:bookmarkEnd w:id="1802"/>
      <w:r w:rsidR="00F81C03">
        <w:rPr>
          <w:rFonts w:hint="cs"/>
          <w:rtl/>
        </w:rPr>
        <w:t>פו של דבר יש פה</w:t>
      </w:r>
      <w:r w:rsidR="00102AB7">
        <w:rPr>
          <w:rFonts w:hint="cs"/>
          <w:rtl/>
        </w:rPr>
        <w:t xml:space="preserve"> </w:t>
      </w:r>
      <w:bookmarkStart w:id="1803" w:name="_ETM_Q1_1723274"/>
      <w:bookmarkEnd w:id="1803"/>
      <w:r w:rsidR="00102AB7">
        <w:rPr>
          <w:rFonts w:hint="cs"/>
          <w:rtl/>
        </w:rPr>
        <w:t>מה שנקרא</w:t>
      </w:r>
      <w:r w:rsidR="00F81C03">
        <w:rPr>
          <w:rFonts w:hint="cs"/>
          <w:rtl/>
        </w:rPr>
        <w:t xml:space="preserve"> –</w:t>
      </w:r>
      <w:r w:rsidR="00102AB7">
        <w:rPr>
          <w:rFonts w:hint="cs"/>
          <w:rtl/>
        </w:rPr>
        <w:t xml:space="preserve"> </w:t>
      </w:r>
      <w:bookmarkStart w:id="1804" w:name="_ETM_Q1_1721843"/>
      <w:bookmarkEnd w:id="1804"/>
      <w:r w:rsidR="00102AB7">
        <w:rPr>
          <w:rFonts w:hint="cs"/>
          <w:rtl/>
        </w:rPr>
        <w:t>מוכר מרצון וקונה מרצון. מה שאנחנו טוענים</w:t>
      </w:r>
      <w:bookmarkStart w:id="1805" w:name="_ETM_Q1_1726413"/>
      <w:bookmarkEnd w:id="1805"/>
      <w:r w:rsidR="00102AB7">
        <w:rPr>
          <w:rFonts w:hint="cs"/>
          <w:rtl/>
        </w:rPr>
        <w:t xml:space="preserve"> לגבי </w:t>
      </w:r>
      <w:bookmarkStart w:id="1806" w:name="_ETM_Q1_1727741"/>
      <w:bookmarkEnd w:id="1806"/>
      <w:r w:rsidR="00102AB7">
        <w:rPr>
          <w:rFonts w:hint="cs"/>
          <w:rtl/>
        </w:rPr>
        <w:t xml:space="preserve">התמלוגים </w:t>
      </w:r>
      <w:bookmarkStart w:id="1807" w:name="_ETM_Q1_1727093"/>
      <w:bookmarkEnd w:id="1807"/>
      <w:r w:rsidR="00102AB7">
        <w:rPr>
          <w:rFonts w:hint="cs"/>
          <w:rtl/>
        </w:rPr>
        <w:t>שהם מכסים את זה</w:t>
      </w:r>
      <w:r w:rsidR="00F81C03">
        <w:rPr>
          <w:rFonts w:hint="cs"/>
          <w:rtl/>
        </w:rPr>
        <w:t xml:space="preserve"> –</w:t>
      </w:r>
      <w:r w:rsidR="00102AB7">
        <w:rPr>
          <w:rFonts w:hint="cs"/>
          <w:rtl/>
        </w:rPr>
        <w:t xml:space="preserve"> גם כתוב בחוק הזיכיון</w:t>
      </w:r>
      <w:bookmarkStart w:id="1808" w:name="_ETM_Q1_1729312"/>
      <w:bookmarkStart w:id="1809" w:name="_ETM_Q1_1729595"/>
      <w:bookmarkEnd w:id="1808"/>
      <w:bookmarkEnd w:id="1809"/>
      <w:r w:rsidR="00102AB7">
        <w:rPr>
          <w:rFonts w:hint="cs"/>
          <w:rtl/>
        </w:rPr>
        <w:t xml:space="preserve"> בצורה ברורה </w:t>
      </w:r>
      <w:r w:rsidR="00F81C03">
        <w:rPr>
          <w:rFonts w:hint="eastAsia"/>
          <w:rtl/>
        </w:rPr>
        <w:t xml:space="preserve">– </w:t>
      </w:r>
      <w:r w:rsidR="00102AB7">
        <w:rPr>
          <w:rFonts w:hint="cs"/>
          <w:rtl/>
        </w:rPr>
        <w:t>שהתמלוגים</w:t>
      </w:r>
      <w:bookmarkStart w:id="1810" w:name="_ETM_Q1_1730514"/>
      <w:bookmarkEnd w:id="1810"/>
      <w:r w:rsidR="00102AB7">
        <w:rPr>
          <w:rFonts w:hint="cs"/>
          <w:rtl/>
        </w:rPr>
        <w:t xml:space="preserve"> מכסים גם את ה</w:t>
      </w:r>
      <w:bookmarkStart w:id="1811" w:name="_ETM_Q1_1730410"/>
      <w:bookmarkEnd w:id="1811"/>
      <w:r w:rsidR="00102AB7">
        <w:rPr>
          <w:rFonts w:hint="cs"/>
          <w:rtl/>
        </w:rPr>
        <w:t xml:space="preserve">נושא של </w:t>
      </w:r>
      <w:bookmarkStart w:id="1812" w:name="_ETM_Q1_1732783"/>
      <w:bookmarkEnd w:id="1812"/>
      <w:r w:rsidR="00102AB7">
        <w:rPr>
          <w:rFonts w:hint="cs"/>
          <w:rtl/>
        </w:rPr>
        <w:t xml:space="preserve">קניית המים זה </w:t>
      </w:r>
      <w:bookmarkStart w:id="1813" w:name="_ETM_Q1_1732133"/>
      <w:bookmarkEnd w:id="1813"/>
      <w:r w:rsidR="00102AB7">
        <w:rPr>
          <w:rFonts w:hint="cs"/>
          <w:rtl/>
        </w:rPr>
        <w:t xml:space="preserve">חלק מהתנאים של חוק הזיכיון, </w:t>
      </w:r>
      <w:bookmarkStart w:id="1814" w:name="_ETM_Q1_1736858"/>
      <w:bookmarkEnd w:id="1814"/>
      <w:r w:rsidR="00102AB7">
        <w:rPr>
          <w:rFonts w:hint="cs"/>
          <w:rtl/>
        </w:rPr>
        <w:t xml:space="preserve">מה שיוחלט זה בעיקר יהיה רלוונטי </w:t>
      </w:r>
      <w:bookmarkStart w:id="1815" w:name="_ETM_Q1_1737253"/>
      <w:bookmarkEnd w:id="1815"/>
      <w:r w:rsidR="00102AB7">
        <w:rPr>
          <w:rFonts w:hint="cs"/>
          <w:rtl/>
        </w:rPr>
        <w:t>לגבי הזיכיון הבא.</w:t>
      </w:r>
      <w:bookmarkStart w:id="1816" w:name="_ETM_Q1_1737932"/>
      <w:bookmarkEnd w:id="1816"/>
    </w:p>
    <w:p w:rsidR="00102AB7" w:rsidRDefault="00102AB7" w:rsidP="00F4252C">
      <w:pPr>
        <w:rPr>
          <w:rtl/>
        </w:rPr>
      </w:pPr>
    </w:p>
    <w:p w:rsidR="00102AB7" w:rsidRDefault="00102AB7" w:rsidP="00F81C03">
      <w:pPr>
        <w:rPr>
          <w:rtl/>
        </w:rPr>
      </w:pPr>
      <w:bookmarkStart w:id="1817" w:name="_ETM_Q1_1738479"/>
      <w:bookmarkStart w:id="1818" w:name="_ETM_Q1_1738739"/>
      <w:bookmarkEnd w:id="1817"/>
      <w:bookmarkEnd w:id="1818"/>
      <w:r>
        <w:rPr>
          <w:rFonts w:hint="cs"/>
          <w:rtl/>
        </w:rPr>
        <w:t>ברור שלג</w:t>
      </w:r>
      <w:bookmarkStart w:id="1819" w:name="_ETM_Q1_1739784"/>
      <w:bookmarkEnd w:id="1819"/>
      <w:r>
        <w:rPr>
          <w:rFonts w:hint="cs"/>
          <w:rtl/>
        </w:rPr>
        <w:t>בי מי ים המלח</w:t>
      </w:r>
      <w:bookmarkStart w:id="1820" w:name="_ETM_Q1_1739657"/>
      <w:bookmarkEnd w:id="1820"/>
      <w:r>
        <w:rPr>
          <w:rFonts w:hint="cs"/>
          <w:rtl/>
        </w:rPr>
        <w:t xml:space="preserve">, הרי היום גם לא </w:t>
      </w:r>
      <w:bookmarkStart w:id="1821" w:name="_ETM_Q1_1742814"/>
      <w:bookmarkEnd w:id="1821"/>
      <w:r>
        <w:rPr>
          <w:rFonts w:hint="cs"/>
          <w:rtl/>
        </w:rPr>
        <w:t>משלמים</w:t>
      </w:r>
      <w:bookmarkStart w:id="1822" w:name="_ETM_Q1_1740860"/>
      <w:bookmarkEnd w:id="1822"/>
      <w:r>
        <w:rPr>
          <w:rFonts w:hint="cs"/>
          <w:rtl/>
        </w:rPr>
        <w:t xml:space="preserve"> דמי מים על מי ים התיכון</w:t>
      </w:r>
      <w:bookmarkStart w:id="1823" w:name="_ETM_Q1_1742060"/>
      <w:bookmarkEnd w:id="1823"/>
      <w:r>
        <w:rPr>
          <w:rFonts w:hint="cs"/>
          <w:rtl/>
        </w:rPr>
        <w:t xml:space="preserve"> </w:t>
      </w:r>
      <w:bookmarkStart w:id="1824" w:name="_ETM_Q1_1742009"/>
      <w:r>
        <w:rPr>
          <w:rFonts w:hint="cs"/>
          <w:rtl/>
        </w:rPr>
        <w:t xml:space="preserve">שהמליחות שלהם היא </w:t>
      </w:r>
      <w:bookmarkStart w:id="1825" w:name="_ETM_Q1_1744956"/>
      <w:bookmarkEnd w:id="1825"/>
      <w:bookmarkEnd w:id="1824"/>
      <w:r>
        <w:rPr>
          <w:rFonts w:hint="cs"/>
          <w:rtl/>
        </w:rPr>
        <w:t xml:space="preserve">חלקי </w:t>
      </w:r>
      <w:r w:rsidR="00F81C03">
        <w:rPr>
          <w:rFonts w:hint="cs"/>
          <w:rtl/>
        </w:rPr>
        <w:t>עשר</w:t>
      </w:r>
      <w:r>
        <w:rPr>
          <w:rFonts w:hint="cs"/>
          <w:rtl/>
        </w:rPr>
        <w:t xml:space="preserve"> מהמל</w:t>
      </w:r>
      <w:bookmarkStart w:id="1826" w:name="_ETM_Q1_1744308"/>
      <w:bookmarkEnd w:id="1826"/>
      <w:r>
        <w:rPr>
          <w:rFonts w:hint="cs"/>
          <w:rtl/>
        </w:rPr>
        <w:t xml:space="preserve">יחות של </w:t>
      </w:r>
      <w:bookmarkStart w:id="1827" w:name="_ETM_Q1_1742635"/>
      <w:bookmarkEnd w:id="1827"/>
      <w:r>
        <w:rPr>
          <w:rFonts w:hint="cs"/>
          <w:rtl/>
        </w:rPr>
        <w:t xml:space="preserve">ים המלח, </w:t>
      </w:r>
      <w:r w:rsidR="00F81C03">
        <w:rPr>
          <w:rFonts w:hint="cs"/>
          <w:rtl/>
        </w:rPr>
        <w:t>ולכן</w:t>
      </w:r>
      <w:r>
        <w:rPr>
          <w:rFonts w:hint="cs"/>
          <w:rtl/>
        </w:rPr>
        <w:t xml:space="preserve"> ברור ל</w:t>
      </w:r>
      <w:bookmarkStart w:id="1828" w:name="_ETM_Q1_1748300"/>
      <w:bookmarkEnd w:id="1828"/>
      <w:r>
        <w:rPr>
          <w:rFonts w:hint="cs"/>
          <w:rtl/>
        </w:rPr>
        <w:t xml:space="preserve">גמרי שעל מי </w:t>
      </w:r>
      <w:bookmarkStart w:id="1829" w:name="_ETM_Q1_1747652"/>
      <w:bookmarkEnd w:id="1829"/>
      <w:r>
        <w:rPr>
          <w:rFonts w:hint="cs"/>
          <w:rtl/>
        </w:rPr>
        <w:t>ים המלח לא צר</w:t>
      </w:r>
      <w:bookmarkStart w:id="1830" w:name="_ETM_Q1_1750808"/>
      <w:bookmarkEnd w:id="1830"/>
      <w:r>
        <w:rPr>
          <w:rFonts w:hint="cs"/>
          <w:rtl/>
        </w:rPr>
        <w:t xml:space="preserve">יך לשלם דמי מים, אבל אם מישהו יחליט </w:t>
      </w:r>
      <w:bookmarkStart w:id="1831" w:name="_ETM_Q1_1746074"/>
      <w:bookmarkStart w:id="1832" w:name="_ETM_Q1_1749074"/>
      <w:bookmarkStart w:id="1833" w:name="_ETM_Q1_1749454"/>
      <w:bookmarkEnd w:id="1831"/>
      <w:bookmarkEnd w:id="1832"/>
      <w:bookmarkEnd w:id="1833"/>
      <w:r>
        <w:rPr>
          <w:rFonts w:hint="cs"/>
          <w:rtl/>
        </w:rPr>
        <w:t>לעת הזי</w:t>
      </w:r>
      <w:bookmarkStart w:id="1834" w:name="_ETM_Q1_1750394"/>
      <w:bookmarkEnd w:id="1834"/>
      <w:r>
        <w:rPr>
          <w:rFonts w:hint="cs"/>
          <w:rtl/>
        </w:rPr>
        <w:t>כיון הבא</w:t>
      </w:r>
      <w:bookmarkStart w:id="1835" w:name="_ETM_Q1_1752480"/>
      <w:bookmarkStart w:id="1836" w:name="_ETM_Q1_1747746"/>
      <w:bookmarkStart w:id="1837" w:name="_ETM_Q1_1750746"/>
      <w:bookmarkStart w:id="1838" w:name="_ETM_Q1_1752558"/>
      <w:bookmarkStart w:id="1839" w:name="_ETM_Q1_1750080"/>
      <w:bookmarkStart w:id="1840" w:name="_ETM_Q1_1751518"/>
      <w:bookmarkEnd w:id="1835"/>
      <w:bookmarkEnd w:id="1836"/>
      <w:bookmarkEnd w:id="1837"/>
      <w:bookmarkEnd w:id="1838"/>
      <w:bookmarkEnd w:id="1839"/>
      <w:bookmarkEnd w:id="1840"/>
      <w:r>
        <w:rPr>
          <w:rFonts w:hint="cs"/>
          <w:rtl/>
        </w:rPr>
        <w:t xml:space="preserve"> </w:t>
      </w:r>
      <w:bookmarkStart w:id="1841" w:name="_ETM_Q1_1749061"/>
      <w:bookmarkEnd w:id="1841"/>
      <w:r>
        <w:rPr>
          <w:rFonts w:hint="cs"/>
          <w:rtl/>
        </w:rPr>
        <w:t xml:space="preserve">שרוצים לשלם </w:t>
      </w:r>
      <w:bookmarkStart w:id="1842" w:name="_ETM_Q1_1751020"/>
      <w:bookmarkEnd w:id="1842"/>
      <w:r>
        <w:rPr>
          <w:rFonts w:hint="cs"/>
          <w:rtl/>
        </w:rPr>
        <w:t>דמי</w:t>
      </w:r>
      <w:bookmarkStart w:id="1843" w:name="_ETM_Q1_1753917"/>
      <w:bookmarkStart w:id="1844" w:name="_ETM_Q1_1751699"/>
      <w:bookmarkStart w:id="1845" w:name="_ETM_Q1_1751595"/>
      <w:bookmarkEnd w:id="1843"/>
      <w:bookmarkEnd w:id="1844"/>
      <w:bookmarkEnd w:id="1845"/>
      <w:r>
        <w:rPr>
          <w:rFonts w:hint="cs"/>
          <w:rtl/>
        </w:rPr>
        <w:t xml:space="preserve"> מים על ים המלח</w:t>
      </w:r>
      <w:bookmarkStart w:id="1846" w:name="_ETM_Q1_1752535"/>
      <w:bookmarkEnd w:id="1846"/>
      <w:r>
        <w:rPr>
          <w:rFonts w:hint="cs"/>
          <w:rtl/>
        </w:rPr>
        <w:t xml:space="preserve">, אז יחליט, </w:t>
      </w:r>
      <w:bookmarkStart w:id="1847" w:name="_ETM_Q1_1755927"/>
      <w:bookmarkEnd w:id="1847"/>
      <w:r>
        <w:rPr>
          <w:rFonts w:hint="cs"/>
          <w:rtl/>
        </w:rPr>
        <w:t>כ</w:t>
      </w:r>
      <w:bookmarkStart w:id="1848" w:name="_ETM_Q1_1753711"/>
      <w:bookmarkEnd w:id="1848"/>
      <w:r>
        <w:rPr>
          <w:rFonts w:hint="cs"/>
          <w:rtl/>
        </w:rPr>
        <w:t>מובן - - -</w:t>
      </w:r>
      <w:bookmarkStart w:id="1849" w:name="_ETM_Q1_1753084"/>
      <w:bookmarkEnd w:id="1849"/>
    </w:p>
    <w:p w:rsidR="00102AB7" w:rsidRDefault="00102AB7" w:rsidP="00102AB7">
      <w:pPr>
        <w:rPr>
          <w:rtl/>
        </w:rPr>
      </w:pPr>
    </w:p>
    <w:p w:rsidR="00102AB7" w:rsidRDefault="00102AB7" w:rsidP="00102AB7">
      <w:pPr>
        <w:pStyle w:val="a4"/>
        <w:keepNext/>
        <w:rPr>
          <w:rtl/>
        </w:rPr>
      </w:pPr>
      <w:bookmarkStart w:id="1850" w:name="ET_speaker_לילך_גבע_הראל_85"/>
      <w:r w:rsidRPr="00102AB7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102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:rsidR="00102AB7" w:rsidRDefault="00102AB7" w:rsidP="00102AB7">
      <w:pPr>
        <w:pStyle w:val="KeepWithNext"/>
        <w:rPr>
          <w:rtl/>
        </w:rPr>
      </w:pPr>
    </w:p>
    <w:p w:rsidR="00F81C03" w:rsidRDefault="00102AB7" w:rsidP="00F81C03">
      <w:pPr>
        <w:rPr>
          <w:rtl/>
        </w:rPr>
      </w:pPr>
      <w:bookmarkStart w:id="1851" w:name="_ETM_Q1_1753865"/>
      <w:bookmarkStart w:id="1852" w:name="_ETM_Q1_1754125"/>
      <w:bookmarkEnd w:id="1851"/>
      <w:bookmarkEnd w:id="1852"/>
      <w:r>
        <w:rPr>
          <w:rFonts w:hint="cs"/>
          <w:rtl/>
        </w:rPr>
        <w:t xml:space="preserve">ויכול להיות שכן יחליטו, יכול להיות </w:t>
      </w:r>
      <w:bookmarkStart w:id="1853" w:name="_ETM_Q1_1758043"/>
      <w:bookmarkStart w:id="1854" w:name="_ETM_Q1_1755304"/>
      <w:bookmarkEnd w:id="1853"/>
      <w:bookmarkEnd w:id="1854"/>
      <w:r>
        <w:rPr>
          <w:rFonts w:hint="cs"/>
          <w:rtl/>
        </w:rPr>
        <w:t>שכללי המשחק ישתנו. אנחנו כל הזמן אומר</w:t>
      </w:r>
      <w:bookmarkStart w:id="1855" w:name="_ETM_Q1_1758074"/>
      <w:bookmarkEnd w:id="1855"/>
      <w:r>
        <w:rPr>
          <w:rFonts w:hint="cs"/>
          <w:rtl/>
        </w:rPr>
        <w:t xml:space="preserve">ים בגישה </w:t>
      </w:r>
      <w:r w:rsidR="00F81C03">
        <w:rPr>
          <w:rFonts w:hint="eastAsia"/>
          <w:rtl/>
        </w:rPr>
        <w:t xml:space="preserve">– </w:t>
      </w:r>
      <w:r>
        <w:rPr>
          <w:rFonts w:hint="cs"/>
          <w:rtl/>
        </w:rPr>
        <w:t>אל ת</w:t>
      </w:r>
      <w:bookmarkStart w:id="1856" w:name="_ETM_Q1_1759899"/>
      <w:bookmarkEnd w:id="1856"/>
      <w:r>
        <w:rPr>
          <w:rFonts w:hint="cs"/>
          <w:rtl/>
        </w:rPr>
        <w:t>שנ</w:t>
      </w:r>
      <w:bookmarkStart w:id="1857" w:name="_ETM_Q1_1761727"/>
      <w:bookmarkEnd w:id="1857"/>
      <w:r>
        <w:rPr>
          <w:rFonts w:hint="cs"/>
          <w:rtl/>
        </w:rPr>
        <w:t>ו לנו את כללי המשחק בתוך תקופת הזיכיון.</w:t>
      </w:r>
      <w:bookmarkStart w:id="1858" w:name="_ETM_Q1_1753727"/>
      <w:bookmarkStart w:id="1859" w:name="_ETM_Q1_1756995"/>
      <w:bookmarkStart w:id="1860" w:name="_ETM_Q1_1759995"/>
      <w:bookmarkEnd w:id="1858"/>
      <w:bookmarkEnd w:id="1859"/>
      <w:bookmarkEnd w:id="1860"/>
      <w:r>
        <w:rPr>
          <w:rFonts w:hint="cs"/>
          <w:rtl/>
        </w:rPr>
        <w:t xml:space="preserve"> </w:t>
      </w:r>
      <w:bookmarkStart w:id="1861" w:name="_ETM_Q1_1762850"/>
      <w:bookmarkEnd w:id="1861"/>
      <w:r>
        <w:rPr>
          <w:rFonts w:hint="cs"/>
          <w:rtl/>
        </w:rPr>
        <w:t>כשיש חוק והחוק אומר מה שהחוק אומר,</w:t>
      </w:r>
      <w:bookmarkStart w:id="1862" w:name="_ETM_Q1_1763245"/>
      <w:bookmarkEnd w:id="1862"/>
      <w:r>
        <w:rPr>
          <w:rFonts w:hint="cs"/>
          <w:rtl/>
        </w:rPr>
        <w:t xml:space="preserve"> אנחנו מבקשים </w:t>
      </w:r>
      <w:bookmarkStart w:id="1863" w:name="_ETM_Q1_1765097"/>
      <w:bookmarkEnd w:id="1863"/>
      <w:r>
        <w:rPr>
          <w:rFonts w:hint="cs"/>
          <w:rtl/>
        </w:rPr>
        <w:t xml:space="preserve">שיכבדו את הוראות החוק. </w:t>
      </w:r>
    </w:p>
    <w:p w:rsidR="00102AB7" w:rsidRDefault="00102AB7" w:rsidP="0073068A">
      <w:pPr>
        <w:rPr>
          <w:rtl/>
        </w:rPr>
      </w:pPr>
      <w:bookmarkStart w:id="1864" w:name="_ETM_Q1_1774846"/>
      <w:bookmarkEnd w:id="1864"/>
      <w:r>
        <w:rPr>
          <w:rFonts w:hint="cs"/>
          <w:rtl/>
        </w:rPr>
        <w:lastRenderedPageBreak/>
        <w:t xml:space="preserve">מה </w:t>
      </w:r>
      <w:r w:rsidR="00F81C03">
        <w:rPr>
          <w:rFonts w:hint="cs"/>
          <w:rtl/>
        </w:rPr>
        <w:t>ש</w:t>
      </w:r>
      <w:r>
        <w:rPr>
          <w:rFonts w:hint="cs"/>
          <w:rtl/>
        </w:rPr>
        <w:t>יעשו</w:t>
      </w:r>
      <w:bookmarkStart w:id="1865" w:name="_ETM_Q1_1767060"/>
      <w:bookmarkEnd w:id="1865"/>
      <w:r>
        <w:rPr>
          <w:rFonts w:hint="cs"/>
          <w:rtl/>
        </w:rPr>
        <w:t xml:space="preserve"> בזיכיון הבא כמובן </w:t>
      </w:r>
      <w:bookmarkStart w:id="1866" w:name="_ETM_Q1_1769407"/>
      <w:bookmarkEnd w:id="1866"/>
      <w:r>
        <w:rPr>
          <w:rFonts w:hint="cs"/>
          <w:rtl/>
        </w:rPr>
        <w:t xml:space="preserve">זו זכותה של המדינה, היא יכולה לקבוע אילו תנאים שהיא </w:t>
      </w:r>
      <w:bookmarkStart w:id="1867" w:name="_ETM_Q1_1774108"/>
      <w:bookmarkEnd w:id="1867"/>
      <w:r>
        <w:rPr>
          <w:rFonts w:hint="cs"/>
          <w:rtl/>
        </w:rPr>
        <w:t>רוצה</w:t>
      </w:r>
      <w:bookmarkStart w:id="1868" w:name="_ETM_Q1_1772153"/>
      <w:bookmarkEnd w:id="1868"/>
      <w:r w:rsidR="0073068A">
        <w:rPr>
          <w:rFonts w:hint="cs"/>
          <w:rtl/>
        </w:rPr>
        <w:t>.</w:t>
      </w:r>
      <w:r>
        <w:rPr>
          <w:rFonts w:hint="cs"/>
          <w:rtl/>
        </w:rPr>
        <w:t xml:space="preserve"> היא מוציאה מכרז</w:t>
      </w:r>
      <w:r w:rsidR="0073068A">
        <w:rPr>
          <w:rFonts w:hint="cs"/>
          <w:rtl/>
        </w:rPr>
        <w:t xml:space="preserve"> ולכן</w:t>
      </w:r>
      <w:r>
        <w:rPr>
          <w:rFonts w:hint="cs"/>
          <w:rtl/>
        </w:rPr>
        <w:t xml:space="preserve"> היא תק</w:t>
      </w:r>
      <w:bookmarkStart w:id="1869" w:name="_ETM_Q1_1772545"/>
      <w:bookmarkEnd w:id="1869"/>
      <w:r>
        <w:rPr>
          <w:rFonts w:hint="cs"/>
          <w:rtl/>
        </w:rPr>
        <w:t>בע את התנאים, הת</w:t>
      </w:r>
      <w:bookmarkStart w:id="1870" w:name="_ETM_Q1_1774893"/>
      <w:bookmarkEnd w:id="1870"/>
      <w:r>
        <w:rPr>
          <w:rFonts w:hint="cs"/>
          <w:rtl/>
        </w:rPr>
        <w:t xml:space="preserve">נאים יהיו שקופים לכל מציע </w:t>
      </w:r>
      <w:bookmarkStart w:id="1871" w:name="_ETM_Q1_1775288"/>
      <w:bookmarkEnd w:id="1871"/>
      <w:r>
        <w:rPr>
          <w:rFonts w:hint="cs"/>
          <w:rtl/>
        </w:rPr>
        <w:t>לרבות אנחנו, וזה ברור, זה מ</w:t>
      </w:r>
      <w:bookmarkStart w:id="1872" w:name="_ETM_Q1_1780273"/>
      <w:bookmarkEnd w:id="1872"/>
      <w:r>
        <w:rPr>
          <w:rFonts w:hint="cs"/>
          <w:rtl/>
        </w:rPr>
        <w:t>שחק אחר</w:t>
      </w:r>
      <w:bookmarkStart w:id="1873" w:name="_ETM_Q1_1778841"/>
      <w:bookmarkEnd w:id="1873"/>
      <w:r w:rsidR="0073068A">
        <w:rPr>
          <w:rFonts w:hint="cs"/>
          <w:rtl/>
        </w:rPr>
        <w:t>.</w:t>
      </w:r>
      <w:r w:rsidR="00F81C03">
        <w:rPr>
          <w:rFonts w:hint="cs"/>
          <w:rtl/>
        </w:rPr>
        <w:t xml:space="preserve"> </w:t>
      </w:r>
      <w:bookmarkStart w:id="1874" w:name="_ETM_Q1_1779907"/>
      <w:bookmarkStart w:id="1875" w:name="_ETM_Q1_1780169"/>
      <w:bookmarkEnd w:id="1874"/>
      <w:bookmarkEnd w:id="1875"/>
      <w:r>
        <w:rPr>
          <w:rFonts w:hint="cs"/>
          <w:rtl/>
        </w:rPr>
        <w:t xml:space="preserve">כרגע אנחנו קוראים </w:t>
      </w:r>
      <w:bookmarkStart w:id="1876" w:name="_ETM_Q1_1779781"/>
      <w:bookmarkEnd w:id="1876"/>
      <w:r>
        <w:rPr>
          <w:rFonts w:hint="cs"/>
          <w:rtl/>
        </w:rPr>
        <w:t>א</w:t>
      </w:r>
      <w:bookmarkStart w:id="1877" w:name="_ETM_Q1_1780039"/>
      <w:bookmarkEnd w:id="1877"/>
      <w:r>
        <w:rPr>
          <w:rFonts w:hint="cs"/>
          <w:rtl/>
        </w:rPr>
        <w:t xml:space="preserve">ת הוראות חוק הזיכיון כמו </w:t>
      </w:r>
      <w:bookmarkStart w:id="1878" w:name="_ETM_Q1_1775305"/>
      <w:bookmarkStart w:id="1879" w:name="_ETM_Q1_1778305"/>
      <w:bookmarkStart w:id="1880" w:name="_ETM_Q1_1782333"/>
      <w:bookmarkStart w:id="1881" w:name="_ETM_Q1_1780383"/>
      <w:bookmarkEnd w:id="1878"/>
      <w:bookmarkEnd w:id="1879"/>
      <w:bookmarkEnd w:id="1880"/>
      <w:bookmarkEnd w:id="1881"/>
      <w:r>
        <w:rPr>
          <w:rFonts w:hint="cs"/>
          <w:rtl/>
        </w:rPr>
        <w:t>ש</w:t>
      </w:r>
      <w:bookmarkStart w:id="1882" w:name="_ETM_Q1_1780539"/>
      <w:bookmarkEnd w:id="1882"/>
      <w:r>
        <w:rPr>
          <w:rFonts w:hint="cs"/>
          <w:rtl/>
        </w:rPr>
        <w:t>ה</w:t>
      </w:r>
      <w:r w:rsidR="00F81C03">
        <w:rPr>
          <w:rFonts w:hint="cs"/>
          <w:rtl/>
        </w:rPr>
        <w:t>סברת</w:t>
      </w:r>
      <w:r>
        <w:rPr>
          <w:rFonts w:hint="cs"/>
          <w:rtl/>
        </w:rPr>
        <w:t>.</w:t>
      </w:r>
    </w:p>
    <w:p w:rsidR="00102AB7" w:rsidRDefault="00102AB7" w:rsidP="00102AB7">
      <w:pPr>
        <w:rPr>
          <w:rtl/>
        </w:rPr>
      </w:pPr>
      <w:bookmarkStart w:id="1883" w:name="_ETM_Q1_1786046"/>
      <w:bookmarkStart w:id="1884" w:name="_ETM_Q1_1787749"/>
      <w:bookmarkStart w:id="1885" w:name="_ETM_Q1_1785005"/>
      <w:bookmarkEnd w:id="1883"/>
      <w:bookmarkEnd w:id="1884"/>
      <w:bookmarkEnd w:id="1885"/>
    </w:p>
    <w:p w:rsidR="00102AB7" w:rsidRDefault="00102AB7" w:rsidP="00102AB7">
      <w:pPr>
        <w:pStyle w:val="af5"/>
        <w:keepNext/>
        <w:rPr>
          <w:rtl/>
        </w:rPr>
      </w:pPr>
      <w:bookmarkStart w:id="1886" w:name="ET_interruption_קריאה_86"/>
      <w:r w:rsidRPr="00102A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2A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6"/>
    </w:p>
    <w:p w:rsidR="00102AB7" w:rsidRDefault="00102AB7" w:rsidP="00102AB7">
      <w:pPr>
        <w:pStyle w:val="KeepWithNext"/>
        <w:rPr>
          <w:rtl/>
        </w:rPr>
      </w:pPr>
    </w:p>
    <w:p w:rsidR="00102AB7" w:rsidRDefault="00102AB7" w:rsidP="0073068A">
      <w:pPr>
        <w:rPr>
          <w:rtl/>
        </w:rPr>
      </w:pPr>
      <w:bookmarkStart w:id="1887" w:name="_ETM_Q1_1785288"/>
      <w:bookmarkStart w:id="1888" w:name="_ETM_Q1_1783334"/>
      <w:bookmarkStart w:id="1889" w:name="_ETM_Q1_1782185"/>
      <w:bookmarkEnd w:id="1887"/>
      <w:bookmarkEnd w:id="1888"/>
      <w:bookmarkEnd w:id="1889"/>
      <w:r>
        <w:rPr>
          <w:rFonts w:hint="cs"/>
          <w:rtl/>
        </w:rPr>
        <w:t>ואת כל ההשקעות, א</w:t>
      </w:r>
      <w:bookmarkStart w:id="1890" w:name="_ETM_Q1_1785863"/>
      <w:bookmarkEnd w:id="1890"/>
      <w:r>
        <w:rPr>
          <w:rFonts w:hint="cs"/>
          <w:rtl/>
        </w:rPr>
        <w:t xml:space="preserve">ם יקרה מצב שלא יבחרו בכם </w:t>
      </w:r>
      <w:r w:rsidR="0073068A">
        <w:rPr>
          <w:rFonts w:hint="cs"/>
          <w:rtl/>
        </w:rPr>
        <w:t>שוב</w:t>
      </w:r>
      <w:r>
        <w:rPr>
          <w:rFonts w:hint="cs"/>
          <w:rtl/>
        </w:rPr>
        <w:t xml:space="preserve">, </w:t>
      </w:r>
      <w:bookmarkStart w:id="1891" w:name="_ETM_Q1_1787565"/>
      <w:bookmarkEnd w:id="1891"/>
      <w:r>
        <w:rPr>
          <w:rFonts w:hint="cs"/>
          <w:rtl/>
        </w:rPr>
        <w:t xml:space="preserve">אז מה </w:t>
      </w:r>
      <w:bookmarkStart w:id="1892" w:name="_ETM_Q1_1788110"/>
      <w:bookmarkEnd w:id="1892"/>
      <w:r>
        <w:rPr>
          <w:rFonts w:hint="cs"/>
          <w:rtl/>
        </w:rPr>
        <w:t xml:space="preserve">יקרה? </w:t>
      </w:r>
      <w:bookmarkStart w:id="1893" w:name="_ETM_Q1_1788768"/>
      <w:bookmarkEnd w:id="1893"/>
      <w:r>
        <w:rPr>
          <w:rFonts w:hint="cs"/>
          <w:rtl/>
        </w:rPr>
        <w:t>תקבלו בחזרה?</w:t>
      </w:r>
      <w:bookmarkStart w:id="1894" w:name="_ETM_Q1_1789186"/>
      <w:bookmarkEnd w:id="1894"/>
    </w:p>
    <w:p w:rsidR="00102AB7" w:rsidRDefault="00102AB7" w:rsidP="00102AB7">
      <w:pPr>
        <w:rPr>
          <w:rtl/>
        </w:rPr>
      </w:pPr>
      <w:bookmarkStart w:id="1895" w:name="_ETM_Q1_1789469"/>
      <w:bookmarkStart w:id="1896" w:name="_ETM_Q1_1791037"/>
      <w:bookmarkEnd w:id="1895"/>
      <w:bookmarkEnd w:id="1896"/>
    </w:p>
    <w:p w:rsidR="00102AB7" w:rsidRDefault="00102AB7" w:rsidP="00102AB7">
      <w:pPr>
        <w:pStyle w:val="a4"/>
        <w:keepNext/>
        <w:rPr>
          <w:rtl/>
        </w:rPr>
      </w:pPr>
      <w:bookmarkStart w:id="1897" w:name="ET_speaker_טובי_שור_87"/>
      <w:r w:rsidRPr="00102AB7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102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:rsidR="00102AB7" w:rsidRDefault="00102AB7" w:rsidP="00102AB7">
      <w:pPr>
        <w:pStyle w:val="KeepWithNext"/>
        <w:rPr>
          <w:rtl/>
        </w:rPr>
      </w:pPr>
    </w:p>
    <w:p w:rsidR="00102AB7" w:rsidRDefault="00102AB7" w:rsidP="0073068A">
      <w:pPr>
        <w:rPr>
          <w:rtl/>
        </w:rPr>
      </w:pPr>
      <w:bookmarkStart w:id="1898" w:name="_ETM_Q1_1791558"/>
      <w:bookmarkEnd w:id="1898"/>
      <w:r>
        <w:rPr>
          <w:rFonts w:hint="cs"/>
          <w:rtl/>
        </w:rPr>
        <w:t xml:space="preserve">יש מנגנון ברור </w:t>
      </w:r>
      <w:r w:rsidR="0073068A">
        <w:rPr>
          <w:rFonts w:hint="cs"/>
          <w:rtl/>
        </w:rPr>
        <w:t xml:space="preserve">מאוד </w:t>
      </w:r>
      <w:r>
        <w:rPr>
          <w:rFonts w:hint="cs"/>
          <w:rtl/>
        </w:rPr>
        <w:t>בחוק הזיכיון מ</w:t>
      </w:r>
      <w:bookmarkStart w:id="1899" w:name="_ETM_Q1_1792738"/>
      <w:bookmarkEnd w:id="1899"/>
      <w:r>
        <w:rPr>
          <w:rFonts w:hint="cs"/>
          <w:rtl/>
        </w:rPr>
        <w:t xml:space="preserve">-1961. יש </w:t>
      </w:r>
      <w:bookmarkStart w:id="1900" w:name="_ETM_Q1_1796418"/>
      <w:bookmarkStart w:id="1901" w:name="_ETM_Q1_1794724"/>
      <w:bookmarkEnd w:id="1900"/>
      <w:bookmarkEnd w:id="1901"/>
      <w:r w:rsidR="0073068A">
        <w:rPr>
          <w:rFonts w:hint="cs"/>
          <w:rtl/>
        </w:rPr>
        <w:t xml:space="preserve">מנגנון </w:t>
      </w:r>
      <w:r>
        <w:rPr>
          <w:rFonts w:hint="cs"/>
          <w:rtl/>
        </w:rPr>
        <w:t xml:space="preserve">ברור </w:t>
      </w:r>
      <w:r w:rsidR="0073068A">
        <w:rPr>
          <w:rFonts w:hint="cs"/>
          <w:rtl/>
        </w:rPr>
        <w:t xml:space="preserve">מאוד </w:t>
      </w:r>
      <w:r>
        <w:rPr>
          <w:rFonts w:hint="cs"/>
          <w:rtl/>
        </w:rPr>
        <w:t>מה קורה עם כל הנכסים ה</w:t>
      </w:r>
      <w:bookmarkStart w:id="1902" w:name="_ETM_Q1_1800231"/>
      <w:bookmarkEnd w:id="1902"/>
      <w:r>
        <w:rPr>
          <w:rFonts w:hint="cs"/>
          <w:rtl/>
        </w:rPr>
        <w:t xml:space="preserve">אלה. אולי מיכה החשב של החברה </w:t>
      </w:r>
      <w:bookmarkStart w:id="1903" w:name="_ETM_Q1_1804358"/>
      <w:bookmarkEnd w:id="1903"/>
      <w:r>
        <w:rPr>
          <w:rFonts w:hint="cs"/>
          <w:rtl/>
        </w:rPr>
        <w:t xml:space="preserve">יכול להגיד את זה </w:t>
      </w:r>
      <w:bookmarkStart w:id="1904" w:name="_ETM_Q1_1803448"/>
      <w:bookmarkStart w:id="1905" w:name="_ETM_Q1_1801490"/>
      <w:bookmarkEnd w:id="1904"/>
      <w:bookmarkEnd w:id="1905"/>
      <w:r>
        <w:rPr>
          <w:rFonts w:hint="cs"/>
          <w:rtl/>
        </w:rPr>
        <w:t xml:space="preserve">בצורה </w:t>
      </w:r>
      <w:bookmarkStart w:id="1906" w:name="_ETM_Q1_1804232"/>
      <w:bookmarkEnd w:id="1906"/>
      <w:r>
        <w:rPr>
          <w:rFonts w:hint="cs"/>
          <w:rtl/>
        </w:rPr>
        <w:t>מדויקת יותר ממני</w:t>
      </w:r>
      <w:bookmarkStart w:id="1907" w:name="_ETM_Q1_1807910"/>
      <w:bookmarkStart w:id="1908" w:name="_ETM_Q1_1805695"/>
      <w:bookmarkEnd w:id="1907"/>
      <w:bookmarkEnd w:id="1908"/>
      <w:r>
        <w:rPr>
          <w:rFonts w:hint="cs"/>
          <w:rtl/>
        </w:rPr>
        <w:t xml:space="preserve"> - </w:t>
      </w:r>
      <w:bookmarkStart w:id="1909" w:name="_ETM_Q1_1807257"/>
      <w:bookmarkEnd w:id="1909"/>
      <w:r>
        <w:rPr>
          <w:rFonts w:hint="cs"/>
          <w:rtl/>
        </w:rPr>
        <w:t>- -</w:t>
      </w:r>
    </w:p>
    <w:p w:rsidR="00102AB7" w:rsidRDefault="00102AB7" w:rsidP="00102AB7">
      <w:pPr>
        <w:rPr>
          <w:rtl/>
        </w:rPr>
      </w:pPr>
    </w:p>
    <w:p w:rsidR="00102AB7" w:rsidRDefault="00102AB7" w:rsidP="00102AB7">
      <w:pPr>
        <w:pStyle w:val="a4"/>
        <w:keepNext/>
        <w:rPr>
          <w:rtl/>
        </w:rPr>
      </w:pPr>
      <w:bookmarkStart w:id="1910" w:name="ET_speaker_לילך_גבע_הראל_88"/>
      <w:r w:rsidRPr="00102AB7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102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102AB7" w:rsidRDefault="00102AB7" w:rsidP="00102AB7">
      <w:pPr>
        <w:pStyle w:val="KeepWithNext"/>
        <w:rPr>
          <w:rtl/>
        </w:rPr>
      </w:pPr>
    </w:p>
    <w:p w:rsidR="00102AB7" w:rsidRDefault="00102AB7" w:rsidP="00102AB7">
      <w:pPr>
        <w:rPr>
          <w:rtl/>
        </w:rPr>
      </w:pPr>
      <w:bookmarkStart w:id="1911" w:name="_ETM_Q1_1802525"/>
      <w:bookmarkStart w:id="1912" w:name="_ETM_Q1_1805525"/>
      <w:bookmarkStart w:id="1913" w:name="_ETM_Q1_1803317"/>
      <w:bookmarkEnd w:id="1911"/>
      <w:bookmarkEnd w:id="1912"/>
      <w:bookmarkEnd w:id="1913"/>
      <w:r>
        <w:rPr>
          <w:rFonts w:hint="cs"/>
          <w:rtl/>
        </w:rPr>
        <w:t xml:space="preserve">- - - </w:t>
      </w:r>
      <w:bookmarkStart w:id="1914" w:name="_ETM_Q1_1809348"/>
      <w:bookmarkEnd w:id="1914"/>
      <w:r>
        <w:rPr>
          <w:rFonts w:hint="cs"/>
          <w:rtl/>
        </w:rPr>
        <w:t>מאוד מסודר.</w:t>
      </w:r>
      <w:bookmarkStart w:id="1915" w:name="_ETM_Q1_1812482"/>
      <w:bookmarkEnd w:id="1915"/>
      <w:r>
        <w:rPr>
          <w:rFonts w:hint="cs"/>
          <w:rtl/>
        </w:rPr>
        <w:t xml:space="preserve"> מיכה, תסביר.</w:t>
      </w:r>
    </w:p>
    <w:p w:rsidR="00102AB7" w:rsidRDefault="00102AB7" w:rsidP="00102AB7">
      <w:pPr>
        <w:rPr>
          <w:rtl/>
        </w:rPr>
      </w:pPr>
    </w:p>
    <w:p w:rsidR="00102AB7" w:rsidRDefault="00102AB7" w:rsidP="00102AB7">
      <w:pPr>
        <w:pStyle w:val="a4"/>
        <w:keepNext/>
        <w:rPr>
          <w:rtl/>
        </w:rPr>
      </w:pPr>
      <w:bookmarkStart w:id="1916" w:name="ET_speaker_מיכה_דהן_89"/>
      <w:r w:rsidRPr="00102AB7">
        <w:rPr>
          <w:rStyle w:val="TagStyle"/>
          <w:rtl/>
        </w:rPr>
        <w:t xml:space="preserve"> &lt;&lt; דובר &gt;&gt; </w:t>
      </w:r>
      <w:r>
        <w:rPr>
          <w:rtl/>
        </w:rPr>
        <w:t>מיכה דהן:</w:t>
      </w:r>
      <w:r w:rsidRPr="00102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:rsidR="00102AB7" w:rsidRDefault="00102AB7" w:rsidP="00102AB7">
      <w:pPr>
        <w:pStyle w:val="KeepWithNext"/>
        <w:rPr>
          <w:rtl/>
        </w:rPr>
      </w:pPr>
    </w:p>
    <w:p w:rsidR="00102AB7" w:rsidRDefault="00102AB7" w:rsidP="0073068A">
      <w:pPr>
        <w:rPr>
          <w:rtl/>
        </w:rPr>
      </w:pPr>
      <w:bookmarkStart w:id="1917" w:name="_ETM_Q1_1804482"/>
      <w:bookmarkStart w:id="1918" w:name="_ETM_Q1_1807725"/>
      <w:bookmarkStart w:id="1919" w:name="_ETM_Q1_1810725"/>
      <w:bookmarkEnd w:id="1917"/>
      <w:bookmarkEnd w:id="1918"/>
      <w:bookmarkEnd w:id="1919"/>
      <w:r>
        <w:rPr>
          <w:rFonts w:hint="cs"/>
          <w:rtl/>
        </w:rPr>
        <w:t>מיכאל</w:t>
      </w:r>
      <w:bookmarkStart w:id="1920" w:name="_ETM_Q1_1810867"/>
      <w:bookmarkEnd w:id="1920"/>
      <w:r>
        <w:rPr>
          <w:rFonts w:hint="cs"/>
          <w:rtl/>
        </w:rPr>
        <w:t xml:space="preserve">, סמנכ"ל הכספים. יש לנו </w:t>
      </w:r>
      <w:bookmarkStart w:id="1921" w:name="_ETM_Q1_1814547"/>
      <w:bookmarkEnd w:id="1921"/>
      <w:r>
        <w:rPr>
          <w:rFonts w:hint="cs"/>
          <w:rtl/>
        </w:rPr>
        <w:t xml:space="preserve">נוהל השקעות, </w:t>
      </w:r>
      <w:bookmarkStart w:id="1922" w:name="_ETM_Q1_1814420"/>
      <w:bookmarkStart w:id="1923" w:name="_ETM_Q1_1816378"/>
      <w:bookmarkEnd w:id="1922"/>
      <w:bookmarkEnd w:id="1923"/>
      <w:r>
        <w:rPr>
          <w:rFonts w:hint="cs"/>
          <w:rtl/>
        </w:rPr>
        <w:t>ובלי קשר אליו המדינה צריכה בתום ת</w:t>
      </w:r>
      <w:bookmarkStart w:id="1924" w:name="_ETM_Q1_1819409"/>
      <w:bookmarkEnd w:id="1924"/>
      <w:r>
        <w:rPr>
          <w:rFonts w:hint="cs"/>
          <w:rtl/>
        </w:rPr>
        <w:t>קופת ה</w:t>
      </w:r>
      <w:bookmarkStart w:id="1925" w:name="_ETM_Q1_1819954"/>
      <w:bookmarkEnd w:id="1925"/>
      <w:r>
        <w:rPr>
          <w:rFonts w:hint="cs"/>
          <w:rtl/>
        </w:rPr>
        <w:t xml:space="preserve">זיכיון, </w:t>
      </w:r>
      <w:bookmarkStart w:id="1926" w:name="_ETM_Q1_1821394"/>
      <w:bookmarkEnd w:id="1926"/>
      <w:r>
        <w:rPr>
          <w:rFonts w:hint="cs"/>
          <w:rtl/>
        </w:rPr>
        <w:t>כל הנכסים ש</w:t>
      </w:r>
      <w:bookmarkStart w:id="1927" w:name="_ETM_Q1_1821551"/>
      <w:bookmarkStart w:id="1928" w:name="_ETM_Q1_1821835"/>
      <w:bookmarkEnd w:id="1927"/>
      <w:bookmarkEnd w:id="1928"/>
      <w:r>
        <w:rPr>
          <w:rFonts w:hint="cs"/>
          <w:rtl/>
        </w:rPr>
        <w:t xml:space="preserve">בתוך שטח הזיכיון עוברים למדינה </w:t>
      </w:r>
      <w:bookmarkStart w:id="1929" w:name="_ETM_Q1_1822465"/>
      <w:bookmarkEnd w:id="1929"/>
      <w:r w:rsidR="00A61083">
        <w:rPr>
          <w:rFonts w:hint="cs"/>
          <w:rtl/>
        </w:rPr>
        <w:t xml:space="preserve">והמדינה צריכה לפצות אותנו על שווי הנכסים במועד המעבר שלהם. לא ניכנס </w:t>
      </w:r>
      <w:bookmarkStart w:id="1930" w:name="_ETM_Q1_1829514"/>
      <w:bookmarkEnd w:id="1930"/>
      <w:r w:rsidR="00A61083">
        <w:rPr>
          <w:rFonts w:hint="cs"/>
          <w:rtl/>
        </w:rPr>
        <w:t xml:space="preserve">לאיך </w:t>
      </w:r>
      <w:bookmarkStart w:id="1931" w:name="_ETM_Q1_1829650"/>
      <w:bookmarkEnd w:id="1931"/>
      <w:r w:rsidR="00A61083">
        <w:rPr>
          <w:rFonts w:hint="cs"/>
          <w:rtl/>
        </w:rPr>
        <w:t>יחושב השווי</w:t>
      </w:r>
      <w:bookmarkStart w:id="1932" w:name="_ETM_Q1_1833851"/>
      <w:bookmarkStart w:id="1933" w:name="_ETM_Q1_1825851"/>
      <w:bookmarkStart w:id="1934" w:name="_ETM_Q1_1828851"/>
      <w:bookmarkStart w:id="1935" w:name="_ETM_Q1_1832096"/>
      <w:bookmarkEnd w:id="1932"/>
      <w:bookmarkEnd w:id="1933"/>
      <w:bookmarkEnd w:id="1934"/>
      <w:bookmarkEnd w:id="1935"/>
      <w:r w:rsidR="00A61083">
        <w:rPr>
          <w:rFonts w:hint="cs"/>
          <w:rtl/>
        </w:rPr>
        <w:t xml:space="preserve">. מעבר </w:t>
      </w:r>
      <w:bookmarkStart w:id="1936" w:name="_ETM_Q1_1835731"/>
      <w:bookmarkEnd w:id="1936"/>
      <w:r w:rsidR="00A61083">
        <w:rPr>
          <w:rFonts w:hint="cs"/>
          <w:rtl/>
        </w:rPr>
        <w:t xml:space="preserve">לדבר הזה, המדינה הכניסה סעיף </w:t>
      </w:r>
      <w:bookmarkStart w:id="1937" w:name="_ETM_Q1_1836651"/>
      <w:bookmarkEnd w:id="1937"/>
      <w:r w:rsidR="0073068A">
        <w:rPr>
          <w:rFonts w:hint="cs"/>
          <w:rtl/>
        </w:rPr>
        <w:t xml:space="preserve">נוסף – </w:t>
      </w:r>
      <w:r w:rsidR="00A61083">
        <w:rPr>
          <w:rFonts w:hint="cs"/>
          <w:rtl/>
        </w:rPr>
        <w:t>שה</w:t>
      </w:r>
      <w:bookmarkStart w:id="1938" w:name="_ETM_Q1_1835212"/>
      <w:bookmarkEnd w:id="1938"/>
      <w:r w:rsidR="00A61083">
        <w:rPr>
          <w:rFonts w:hint="cs"/>
          <w:rtl/>
        </w:rPr>
        <w:t xml:space="preserve">חל </w:t>
      </w:r>
      <w:bookmarkStart w:id="1939" w:name="_ETM_Q1_1835993"/>
      <w:bookmarkEnd w:id="1939"/>
      <w:r w:rsidR="00A61083">
        <w:rPr>
          <w:rFonts w:hint="cs"/>
          <w:rtl/>
        </w:rPr>
        <w:t xml:space="preserve">משנת 2020 </w:t>
      </w:r>
      <w:bookmarkStart w:id="1940" w:name="_ETM_Q1_1838217"/>
      <w:bookmarkEnd w:id="1940"/>
      <w:r w:rsidR="00A61083">
        <w:rPr>
          <w:rFonts w:hint="cs"/>
          <w:rtl/>
        </w:rPr>
        <w:t xml:space="preserve">מאחר והמדינה </w:t>
      </w:r>
      <w:bookmarkStart w:id="1941" w:name="_ETM_Q1_1840177"/>
      <w:bookmarkEnd w:id="1941"/>
      <w:r w:rsidR="00A61083">
        <w:rPr>
          <w:rFonts w:hint="cs"/>
          <w:rtl/>
        </w:rPr>
        <w:t xml:space="preserve">צריכה לשלם </w:t>
      </w:r>
      <w:r w:rsidR="0073068A">
        <w:rPr>
          <w:rFonts w:hint="cs"/>
          <w:rtl/>
        </w:rPr>
        <w:t>על כל השקעה חדשה</w:t>
      </w:r>
      <w:bookmarkStart w:id="1942" w:name="_ETM_Q1_1841478"/>
      <w:bookmarkEnd w:id="1942"/>
      <w:r w:rsidR="0073068A">
        <w:rPr>
          <w:rFonts w:hint="cs"/>
          <w:rtl/>
        </w:rPr>
        <w:t xml:space="preserve">, </w:t>
      </w:r>
      <w:r w:rsidR="00A61083">
        <w:rPr>
          <w:rFonts w:hint="cs"/>
          <w:rtl/>
        </w:rPr>
        <w:t>היא צריכה לאשר אותה.</w:t>
      </w:r>
    </w:p>
    <w:p w:rsidR="00A61083" w:rsidRDefault="00A61083" w:rsidP="00102AB7">
      <w:pPr>
        <w:rPr>
          <w:rtl/>
        </w:rPr>
      </w:pPr>
      <w:bookmarkStart w:id="1943" w:name="_ETM_Q1_1846704"/>
      <w:bookmarkStart w:id="1944" w:name="_ETM_Q1_1844226"/>
      <w:bookmarkEnd w:id="1943"/>
      <w:bookmarkEnd w:id="1944"/>
    </w:p>
    <w:p w:rsidR="00A61083" w:rsidRDefault="00A61083" w:rsidP="00102AB7">
      <w:pPr>
        <w:rPr>
          <w:rtl/>
        </w:rPr>
      </w:pPr>
      <w:bookmarkStart w:id="1945" w:name="_ETM_Q1_1844743"/>
      <w:bookmarkEnd w:id="1945"/>
      <w:r>
        <w:rPr>
          <w:rFonts w:hint="cs"/>
          <w:rtl/>
        </w:rPr>
        <w:t>ה</w:t>
      </w:r>
      <w:bookmarkStart w:id="1946" w:name="_ETM_Q1_1843573"/>
      <w:bookmarkEnd w:id="1946"/>
      <w:r>
        <w:rPr>
          <w:rFonts w:hint="cs"/>
          <w:rtl/>
        </w:rPr>
        <w:t xml:space="preserve">קמנו ועדה </w:t>
      </w:r>
      <w:bookmarkStart w:id="1947" w:name="_ETM_Q1_1845135"/>
      <w:bookmarkEnd w:id="1947"/>
      <w:r>
        <w:rPr>
          <w:rFonts w:hint="cs"/>
          <w:rtl/>
        </w:rPr>
        <w:t xml:space="preserve">בשיתוף עם החשב הכללי. אנחנו מעבירים אליהם כל השקעה ומקבלים </w:t>
      </w:r>
      <w:bookmarkStart w:id="1948" w:name="_ETM_Q1_1852972"/>
      <w:bookmarkEnd w:id="1948"/>
      <w:r>
        <w:rPr>
          <w:rFonts w:hint="cs"/>
          <w:rtl/>
        </w:rPr>
        <w:t xml:space="preserve">מהם אישור </w:t>
      </w:r>
      <w:bookmarkStart w:id="1949" w:name="_ETM_Q1_1852324"/>
      <w:bookmarkEnd w:id="1949"/>
      <w:r>
        <w:rPr>
          <w:rFonts w:hint="cs"/>
          <w:rtl/>
        </w:rPr>
        <w:t>להשקעה. התהליך עובד טוב, אנחנו מעבי</w:t>
      </w:r>
      <w:bookmarkStart w:id="1950" w:name="_ETM_Q1_1854543"/>
      <w:bookmarkEnd w:id="1950"/>
      <w:r>
        <w:rPr>
          <w:rFonts w:hint="cs"/>
          <w:rtl/>
        </w:rPr>
        <w:t xml:space="preserve">רים השקעות </w:t>
      </w:r>
      <w:bookmarkStart w:id="1951" w:name="_ETM_Q1_1856106"/>
      <w:bookmarkEnd w:id="1951"/>
      <w:r>
        <w:rPr>
          <w:rFonts w:hint="cs"/>
          <w:rtl/>
        </w:rPr>
        <w:t>פעם ברבעון.</w:t>
      </w:r>
    </w:p>
    <w:p w:rsidR="00A61083" w:rsidRDefault="00A61083" w:rsidP="00102AB7">
      <w:pPr>
        <w:rPr>
          <w:rtl/>
        </w:rPr>
      </w:pPr>
      <w:bookmarkStart w:id="1952" w:name="_ETM_Q1_1859502"/>
      <w:bookmarkStart w:id="1953" w:name="_ETM_Q1_1861071"/>
      <w:bookmarkEnd w:id="1952"/>
      <w:bookmarkEnd w:id="1953"/>
    </w:p>
    <w:p w:rsidR="00A61083" w:rsidRDefault="00A61083" w:rsidP="00A61083">
      <w:pPr>
        <w:pStyle w:val="af5"/>
        <w:keepNext/>
        <w:rPr>
          <w:rtl/>
        </w:rPr>
      </w:pPr>
      <w:bookmarkStart w:id="1954" w:name="ET_interruption_קריאה_89"/>
      <w:r w:rsidRPr="00A610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10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4"/>
    </w:p>
    <w:p w:rsidR="00A61083" w:rsidRDefault="00A61083" w:rsidP="00A61083">
      <w:pPr>
        <w:pStyle w:val="KeepWithNext"/>
        <w:rPr>
          <w:rtl/>
        </w:rPr>
      </w:pPr>
    </w:p>
    <w:p w:rsidR="00A61083" w:rsidRDefault="00A61083" w:rsidP="00A61083">
      <w:pPr>
        <w:rPr>
          <w:rtl/>
        </w:rPr>
      </w:pPr>
      <w:bookmarkStart w:id="1955" w:name="_ETM_Q1_1856861"/>
      <w:bookmarkEnd w:id="1955"/>
      <w:r>
        <w:rPr>
          <w:rFonts w:hint="cs"/>
          <w:rtl/>
        </w:rPr>
        <w:t xml:space="preserve">- - </w:t>
      </w:r>
      <w:bookmarkStart w:id="1956" w:name="_ETM_Q1_1859062"/>
      <w:bookmarkStart w:id="1957" w:name="_ETM_Q1_1856581"/>
      <w:bookmarkEnd w:id="1956"/>
      <w:bookmarkEnd w:id="1957"/>
      <w:r>
        <w:rPr>
          <w:rFonts w:hint="cs"/>
          <w:rtl/>
        </w:rPr>
        <w:t xml:space="preserve">- בתחנה </w:t>
      </w:r>
      <w:r>
        <w:t>P9</w:t>
      </w:r>
      <w:r>
        <w:rPr>
          <w:rFonts w:hint="cs"/>
          <w:rtl/>
        </w:rPr>
        <w:t xml:space="preserve"> מה </w:t>
      </w:r>
      <w:bookmarkStart w:id="1958" w:name="_ETM_Q1_1858566"/>
      <w:bookmarkEnd w:id="1958"/>
      <w:r>
        <w:rPr>
          <w:rFonts w:hint="cs"/>
          <w:rtl/>
        </w:rPr>
        <w:t xml:space="preserve">שעשיתם, </w:t>
      </w:r>
      <w:bookmarkStart w:id="1959" w:name="_ETM_Q1_1860130"/>
      <w:bookmarkEnd w:id="1959"/>
      <w:r>
        <w:rPr>
          <w:rFonts w:hint="cs"/>
          <w:rtl/>
        </w:rPr>
        <w:t>זו השקעה ענקית.</w:t>
      </w:r>
      <w:bookmarkStart w:id="1960" w:name="_ETM_Q1_1863003"/>
      <w:bookmarkStart w:id="1961" w:name="_ETM_Q1_1855003"/>
      <w:bookmarkStart w:id="1962" w:name="_ETM_Q1_1858245"/>
      <w:bookmarkStart w:id="1963" w:name="_ETM_Q1_1861485"/>
      <w:bookmarkEnd w:id="1960"/>
      <w:bookmarkEnd w:id="1961"/>
      <w:bookmarkEnd w:id="1962"/>
      <w:bookmarkEnd w:id="1963"/>
    </w:p>
    <w:p w:rsidR="00A61083" w:rsidRDefault="00A61083" w:rsidP="00A61083">
      <w:pPr>
        <w:rPr>
          <w:rtl/>
        </w:rPr>
      </w:pPr>
      <w:bookmarkStart w:id="1964" w:name="_ETM_Q1_1861724"/>
      <w:bookmarkStart w:id="1965" w:name="_ETM_Q1_1863029"/>
      <w:bookmarkEnd w:id="1964"/>
      <w:bookmarkEnd w:id="1965"/>
    </w:p>
    <w:p w:rsidR="00A61083" w:rsidRDefault="00A61083" w:rsidP="00A61083">
      <w:pPr>
        <w:pStyle w:val="a4"/>
        <w:keepNext/>
        <w:rPr>
          <w:rtl/>
        </w:rPr>
      </w:pPr>
      <w:bookmarkStart w:id="1966" w:name="ET_speaker_מיכה_דהן_90"/>
      <w:r w:rsidRPr="00A61083">
        <w:rPr>
          <w:rStyle w:val="TagStyle"/>
          <w:rtl/>
        </w:rPr>
        <w:t xml:space="preserve"> &lt;&lt; דובר &gt;&gt; </w:t>
      </w:r>
      <w:r>
        <w:rPr>
          <w:rtl/>
        </w:rPr>
        <w:t>מיכה דהן:</w:t>
      </w:r>
      <w:r w:rsidRPr="00A61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A61083" w:rsidRDefault="00A61083" w:rsidP="00A61083">
      <w:pPr>
        <w:pStyle w:val="KeepWithNext"/>
        <w:rPr>
          <w:rtl/>
        </w:rPr>
      </w:pPr>
    </w:p>
    <w:p w:rsidR="00A61083" w:rsidRDefault="0073068A" w:rsidP="0073068A">
      <w:pPr>
        <w:rPr>
          <w:rtl/>
        </w:rPr>
      </w:pPr>
      <w:bookmarkStart w:id="1967" w:name="_ETM_Q1_1863552"/>
      <w:bookmarkStart w:id="1968" w:name="_ETM_Q1_1860552"/>
      <w:bookmarkStart w:id="1969" w:name="_ETM_Q1_1863185"/>
      <w:bookmarkEnd w:id="1967"/>
      <w:bookmarkEnd w:id="1968"/>
      <w:bookmarkEnd w:id="1969"/>
      <w:r>
        <w:rPr>
          <w:rStyle w:val="af7"/>
          <w:rFonts w:hint="cs"/>
          <w:rtl/>
        </w:rPr>
        <w:t>ב-</w:t>
      </w:r>
      <w:r w:rsidR="00A61083">
        <w:rPr>
          <w:rStyle w:val="af7"/>
        </w:rPr>
        <w:t>P9</w:t>
      </w:r>
      <w:r w:rsidR="00A61083">
        <w:rPr>
          <w:rStyle w:val="af7"/>
          <w:rFonts w:hint="cs"/>
          <w:rtl/>
        </w:rPr>
        <w:t xml:space="preserve"> </w:t>
      </w:r>
      <w:bookmarkStart w:id="1970" w:name="_ETM_Q1_1855185"/>
      <w:bookmarkStart w:id="1971" w:name="_ETM_Q1_1858427"/>
      <w:bookmarkStart w:id="1972" w:name="_ETM_Q1_1861666"/>
      <w:bookmarkEnd w:id="1970"/>
      <w:bookmarkEnd w:id="1971"/>
      <w:bookmarkEnd w:id="1972"/>
      <w:r w:rsidR="00A61083">
        <w:rPr>
          <w:rStyle w:val="af7"/>
          <w:rFonts w:hint="cs"/>
          <w:rtl/>
        </w:rPr>
        <w:t>ההשקעה התחילה לפני 2020. כש</w:t>
      </w:r>
      <w:bookmarkStart w:id="1973" w:name="_ETM_Q1_1863608"/>
      <w:bookmarkEnd w:id="1973"/>
      <w:r w:rsidR="00A61083">
        <w:rPr>
          <w:rStyle w:val="af7"/>
          <w:rFonts w:hint="cs"/>
          <w:rtl/>
        </w:rPr>
        <w:t xml:space="preserve">הקמנו את </w:t>
      </w:r>
      <w:bookmarkStart w:id="1974" w:name="_ETM_Q1_1864936"/>
      <w:bookmarkEnd w:id="1974"/>
      <w:r w:rsidR="00A61083">
        <w:rPr>
          <w:rStyle w:val="af7"/>
          <w:rFonts w:hint="cs"/>
          <w:rtl/>
        </w:rPr>
        <w:t xml:space="preserve">הוועדה, היו גם השקעות שהיו בתהליך וקיבלנו עליהם </w:t>
      </w:r>
      <w:bookmarkStart w:id="1975" w:name="_ETM_Q1_1867944"/>
      <w:bookmarkEnd w:id="1975"/>
      <w:r w:rsidR="00A61083">
        <w:rPr>
          <w:rStyle w:val="af7"/>
          <w:rFonts w:hint="cs"/>
          <w:rtl/>
        </w:rPr>
        <w:t xml:space="preserve">אישור להמשיך </w:t>
      </w:r>
      <w:bookmarkStart w:id="1976" w:name="_ETM_Q1_1869246"/>
      <w:bookmarkEnd w:id="1976"/>
      <w:r w:rsidR="00A61083">
        <w:rPr>
          <w:rStyle w:val="af7"/>
          <w:rFonts w:hint="cs"/>
          <w:rtl/>
        </w:rPr>
        <w:t>אותם</w:t>
      </w:r>
      <w:bookmarkStart w:id="1977" w:name="_ETM_Q1_1869120"/>
      <w:bookmarkEnd w:id="1977"/>
      <w:r w:rsidR="00A61083">
        <w:rPr>
          <w:rStyle w:val="af7"/>
          <w:rFonts w:hint="cs"/>
          <w:rtl/>
        </w:rPr>
        <w:t xml:space="preserve">, </w:t>
      </w:r>
      <w:bookmarkStart w:id="1978" w:name="_ETM_Q1_1870191"/>
      <w:bookmarkEnd w:id="1978"/>
      <w:r>
        <w:rPr>
          <w:rStyle w:val="af7"/>
          <w:rFonts w:hint="cs"/>
          <w:rtl/>
        </w:rPr>
        <w:t>אשררו</w:t>
      </w:r>
      <w:r w:rsidR="00A61083">
        <w:rPr>
          <w:rStyle w:val="af7"/>
          <w:rFonts w:hint="cs"/>
          <w:rtl/>
        </w:rPr>
        <w:t xml:space="preserve"> א</w:t>
      </w:r>
      <w:bookmarkStart w:id="1979" w:name="_ETM_Q1_1872304"/>
      <w:bookmarkEnd w:id="1979"/>
      <w:r w:rsidR="00A61083">
        <w:rPr>
          <w:rStyle w:val="af7"/>
          <w:rFonts w:hint="cs"/>
          <w:rtl/>
        </w:rPr>
        <w:t>ת ההש</w:t>
      </w:r>
      <w:bookmarkStart w:id="1980" w:name="_ETM_Q1_1870295"/>
      <w:bookmarkEnd w:id="1980"/>
      <w:r w:rsidR="00A61083">
        <w:rPr>
          <w:rStyle w:val="af7"/>
          <w:rFonts w:hint="cs"/>
          <w:rtl/>
        </w:rPr>
        <w:t>קעות שהיו קיימות</w:t>
      </w:r>
      <w:bookmarkStart w:id="1981" w:name="_ETM_Q1_1872777"/>
      <w:bookmarkEnd w:id="1981"/>
      <w:r w:rsidR="00A61083">
        <w:rPr>
          <w:rStyle w:val="af7"/>
          <w:rFonts w:hint="cs"/>
          <w:rtl/>
        </w:rPr>
        <w:t xml:space="preserve">, האישור שלהם והביצוע </w:t>
      </w:r>
      <w:bookmarkStart w:id="1982" w:name="_ETM_Q1_1873169"/>
      <w:bookmarkEnd w:id="1982"/>
      <w:r w:rsidR="00A61083">
        <w:rPr>
          <w:rStyle w:val="af7"/>
          <w:rFonts w:hint="cs"/>
          <w:rtl/>
        </w:rPr>
        <w:t xml:space="preserve">שלהם היה כבר בשלבי </w:t>
      </w:r>
      <w:bookmarkStart w:id="1983" w:name="_ETM_Q1_1877346"/>
      <w:bookmarkEnd w:id="1983"/>
      <w:r w:rsidR="00A61083">
        <w:rPr>
          <w:rStyle w:val="af7"/>
          <w:rFonts w:hint="cs"/>
          <w:rtl/>
        </w:rPr>
        <w:t xml:space="preserve">ביצוע, חלקם </w:t>
      </w:r>
      <w:bookmarkStart w:id="1984" w:name="_ETM_Q1_1875651"/>
      <w:bookmarkEnd w:id="1984"/>
      <w:r w:rsidR="00A61083">
        <w:rPr>
          <w:rStyle w:val="af7"/>
          <w:rFonts w:hint="cs"/>
          <w:rtl/>
        </w:rPr>
        <w:t xml:space="preserve">בשלבי סיום, </w:t>
      </w:r>
      <w:r w:rsidR="00A61083">
        <w:rPr>
          <w:rStyle w:val="af7"/>
        </w:rPr>
        <w:t>P9</w:t>
      </w:r>
      <w:r w:rsidR="00A61083">
        <w:rPr>
          <w:rStyle w:val="af7"/>
          <w:rFonts w:hint="cs"/>
          <w:rtl/>
        </w:rPr>
        <w:t xml:space="preserve"> כבר הי</w:t>
      </w:r>
      <w:bookmarkStart w:id="1985" w:name="_ETM_Q1_1879177"/>
      <w:bookmarkEnd w:id="1985"/>
      <w:r w:rsidR="00A61083">
        <w:rPr>
          <w:rStyle w:val="af7"/>
          <w:rFonts w:hint="cs"/>
          <w:rtl/>
        </w:rPr>
        <w:t xml:space="preserve">יתה לקראת שלבי </w:t>
      </w:r>
      <w:bookmarkStart w:id="1986" w:name="_ETM_Q1_1882046"/>
      <w:bookmarkEnd w:id="1986"/>
      <w:r w:rsidR="00A61083">
        <w:rPr>
          <w:rStyle w:val="af7"/>
          <w:rFonts w:hint="cs"/>
          <w:rtl/>
        </w:rPr>
        <w:t>סיום,</w:t>
      </w:r>
      <w:bookmarkStart w:id="1987" w:name="_ETM_Q1_1879569"/>
      <w:bookmarkEnd w:id="1987"/>
      <w:r w:rsidR="00A61083">
        <w:rPr>
          <w:rStyle w:val="af7"/>
          <w:rFonts w:hint="cs"/>
          <w:rtl/>
        </w:rPr>
        <w:t xml:space="preserve"> והם </w:t>
      </w:r>
      <w:r>
        <w:rPr>
          <w:rStyle w:val="af7"/>
          <w:rFonts w:hint="cs"/>
          <w:rtl/>
        </w:rPr>
        <w:t>אשררו</w:t>
      </w:r>
      <w:r w:rsidR="00A61083">
        <w:rPr>
          <w:rStyle w:val="af7"/>
          <w:rFonts w:hint="cs"/>
          <w:rtl/>
        </w:rPr>
        <w:t xml:space="preserve"> אותם ברשימה שזה ההשקעות שמאושרות להמשך. </w:t>
      </w:r>
      <w:bookmarkStart w:id="1988" w:name="_ETM_Q1_1886906"/>
      <w:bookmarkEnd w:id="1988"/>
      <w:r w:rsidR="00A61083">
        <w:rPr>
          <w:rStyle w:val="af7"/>
          <w:rFonts w:hint="cs"/>
          <w:rtl/>
        </w:rPr>
        <w:t xml:space="preserve">ומאז </w:t>
      </w:r>
      <w:bookmarkStart w:id="1989" w:name="_ETM_Q1_1884689"/>
      <w:bookmarkEnd w:id="1989"/>
      <w:r w:rsidR="00A61083">
        <w:rPr>
          <w:rStyle w:val="af7"/>
          <w:rFonts w:hint="cs"/>
          <w:rtl/>
        </w:rPr>
        <w:t>אנחנו מעבירים כל השקעה ומקבלים את האישור להשקעה.</w:t>
      </w:r>
      <w:bookmarkStart w:id="1990" w:name="_ETM_Q1_1892522"/>
      <w:bookmarkStart w:id="1991" w:name="_ETM_Q1_1881789"/>
      <w:bookmarkStart w:id="1992" w:name="_ETM_Q1_1879047"/>
      <w:bookmarkStart w:id="1993" w:name="_ETM_Q1_1876303"/>
      <w:bookmarkStart w:id="1994" w:name="_ETM_Q1_1876560"/>
      <w:bookmarkStart w:id="1995" w:name="_ETM_Q1_1868803"/>
      <w:bookmarkStart w:id="1996" w:name="_ETM_Q1_1860803"/>
      <w:bookmarkStart w:id="1997" w:name="_ETM_Q1_1865350"/>
      <w:bookmarkStart w:id="1998" w:name="_ETM_Q1_1878699"/>
      <w:bookmarkStart w:id="1999" w:name="_ETM_Q1_1881938"/>
      <w:bookmarkStart w:id="2000" w:name="_ETM_Q1_1885178"/>
      <w:bookmarkStart w:id="2001" w:name="_ETM_Q1_1888417"/>
      <w:bookmarkStart w:id="2002" w:name="_ETM_Q1_1891417"/>
      <w:bookmarkStart w:id="2003" w:name="_ETM_Q1_1894685"/>
      <w:bookmarkStart w:id="2004" w:name="_ETM_Q1_1898473"/>
      <w:bookmarkStart w:id="2005" w:name="_ETM_Q1_1901973"/>
      <w:bookmarkStart w:id="2006" w:name="_ETM_Q1_1905736"/>
      <w:bookmarkStart w:id="2007" w:name="_ETM_Q1_1909236"/>
      <w:bookmarkStart w:id="2008" w:name="_ETM_Q1_1912475"/>
      <w:bookmarkStart w:id="2009" w:name="_ETM_Q1_1915975"/>
      <w:bookmarkStart w:id="2010" w:name="_ETM_Q1_1913738"/>
      <w:bookmarkStart w:id="2011" w:name="_ETM_Q1_1910995"/>
      <w:bookmarkStart w:id="2012" w:name="_ETM_Q1_1910080"/>
      <w:bookmarkStart w:id="2013" w:name="_ETM_Q1_1907599"/>
      <w:bookmarkStart w:id="2014" w:name="_ETM_Q1_1905640"/>
      <w:bookmarkStart w:id="2015" w:name="_ETM_Q1_1903419"/>
      <w:bookmarkStart w:id="2016" w:name="_ETM_Q1_1901721"/>
      <w:bookmarkStart w:id="2017" w:name="_ETM_Q1_1902787"/>
      <w:bookmarkStart w:id="2018" w:name="_ETM_Q1_1894787"/>
      <w:bookmarkStart w:id="2019" w:name="_ETM_Q1_1898029"/>
      <w:bookmarkStart w:id="2020" w:name="_ETM_Q1_1901029"/>
      <w:bookmarkStart w:id="2021" w:name="_ETM_Q1_1901695"/>
      <w:bookmarkStart w:id="2022" w:name="_ETM_Q1_1898951"/>
      <w:bookmarkStart w:id="2023" w:name="_ETM_Q1_1897514"/>
      <w:bookmarkStart w:id="2024" w:name="_ETM_Q1_1895061"/>
      <w:bookmarkStart w:id="2025" w:name="_ETM_Q1_1894171"/>
      <w:bookmarkStart w:id="2026" w:name="_ETM_Q1_1891717"/>
      <w:bookmarkStart w:id="2027" w:name="_ETM_Q1_1890542"/>
      <w:bookmarkStart w:id="2028" w:name="_ETM_Q1_1888581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</w:p>
    <w:p w:rsidR="00A61083" w:rsidRDefault="00A61083" w:rsidP="00A61083">
      <w:pPr>
        <w:rPr>
          <w:rtl/>
        </w:rPr>
      </w:pPr>
      <w:bookmarkStart w:id="2029" w:name="_ETM_Q1_1890144"/>
      <w:bookmarkStart w:id="2030" w:name="_ETM_Q1_1891451"/>
      <w:bookmarkEnd w:id="2029"/>
      <w:bookmarkEnd w:id="2030"/>
    </w:p>
    <w:p w:rsidR="00A61083" w:rsidRDefault="00A61083" w:rsidP="00A61083">
      <w:pPr>
        <w:pStyle w:val="af5"/>
        <w:keepNext/>
        <w:rPr>
          <w:rtl/>
        </w:rPr>
      </w:pPr>
      <w:bookmarkStart w:id="2031" w:name="ET_interruption_קריאה_91"/>
      <w:r w:rsidRPr="00A610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10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1"/>
    </w:p>
    <w:p w:rsidR="00A61083" w:rsidRDefault="00A61083" w:rsidP="00A61083">
      <w:pPr>
        <w:pStyle w:val="KeepWithNext"/>
        <w:rPr>
          <w:rtl/>
        </w:rPr>
      </w:pPr>
    </w:p>
    <w:p w:rsidR="00A61083" w:rsidRDefault="00A61083" w:rsidP="00A61083">
      <w:pPr>
        <w:rPr>
          <w:rtl/>
        </w:rPr>
      </w:pPr>
      <w:r>
        <w:rPr>
          <w:rFonts w:hint="cs"/>
          <w:rtl/>
        </w:rPr>
        <w:t>יש השקעות שלא מאושרות?</w:t>
      </w:r>
    </w:p>
    <w:p w:rsidR="00A61083" w:rsidRDefault="00A61083" w:rsidP="00A61083">
      <w:pPr>
        <w:rPr>
          <w:rtl/>
        </w:rPr>
      </w:pPr>
    </w:p>
    <w:p w:rsidR="00A61083" w:rsidRDefault="00A61083" w:rsidP="00A61083">
      <w:pPr>
        <w:pStyle w:val="a4"/>
        <w:keepNext/>
        <w:rPr>
          <w:rtl/>
        </w:rPr>
      </w:pPr>
      <w:bookmarkStart w:id="2032" w:name="ET_speaker_מיכה_דהן_92"/>
      <w:r w:rsidRPr="00A61083">
        <w:rPr>
          <w:rStyle w:val="TagStyle"/>
          <w:rtl/>
        </w:rPr>
        <w:t xml:space="preserve"> &lt;&lt; דובר &gt;&gt; </w:t>
      </w:r>
      <w:r>
        <w:rPr>
          <w:rtl/>
        </w:rPr>
        <w:t>מיכה דהן:</w:t>
      </w:r>
      <w:r w:rsidRPr="00A61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:rsidR="00A61083" w:rsidRDefault="00A61083" w:rsidP="00A61083">
      <w:pPr>
        <w:pStyle w:val="KeepWithNext"/>
        <w:rPr>
          <w:rtl/>
        </w:rPr>
      </w:pPr>
    </w:p>
    <w:p w:rsidR="00A61083" w:rsidRDefault="00A61083" w:rsidP="0073068A">
      <w:pPr>
        <w:rPr>
          <w:rtl/>
        </w:rPr>
      </w:pPr>
      <w:bookmarkStart w:id="2033" w:name="_ETM_Q1_1883451"/>
      <w:bookmarkStart w:id="2034" w:name="_ETM_Q1_1886693"/>
      <w:bookmarkStart w:id="2035" w:name="_ETM_Q1_1889693"/>
      <w:bookmarkStart w:id="2036" w:name="_ETM_Q1_1893459"/>
      <w:bookmarkStart w:id="2037" w:name="_ETM_Q1_1890985"/>
      <w:bookmarkEnd w:id="2033"/>
      <w:bookmarkEnd w:id="2034"/>
      <w:bookmarkEnd w:id="2035"/>
      <w:bookmarkEnd w:id="2036"/>
      <w:bookmarkEnd w:id="2037"/>
      <w:r>
        <w:rPr>
          <w:rFonts w:hint="cs"/>
          <w:rtl/>
        </w:rPr>
        <w:t>כרגע אין ל</w:t>
      </w:r>
      <w:bookmarkStart w:id="2038" w:name="_ETM_Q1_1891638"/>
      <w:bookmarkEnd w:id="2038"/>
      <w:r>
        <w:rPr>
          <w:rFonts w:hint="cs"/>
          <w:rtl/>
        </w:rPr>
        <w:t>נו</w:t>
      </w:r>
      <w:bookmarkStart w:id="2039" w:name="_ETM_Q1_1893462"/>
      <w:bookmarkEnd w:id="2039"/>
      <w:r>
        <w:rPr>
          <w:rFonts w:hint="cs"/>
          <w:rtl/>
        </w:rPr>
        <w:t xml:space="preserve"> שום השקעה </w:t>
      </w:r>
      <w:bookmarkStart w:id="2040" w:name="_ETM_Q1_1888462"/>
      <w:bookmarkStart w:id="2041" w:name="_ETM_Q1_1891462"/>
      <w:bookmarkEnd w:id="2040"/>
      <w:bookmarkEnd w:id="2041"/>
      <w:r>
        <w:rPr>
          <w:rFonts w:hint="cs"/>
          <w:rtl/>
        </w:rPr>
        <w:t>שנאמר לנו שהיא לא מאושרת.</w:t>
      </w:r>
      <w:bookmarkStart w:id="2042" w:name="_ETM_Q1_1894197"/>
      <w:bookmarkEnd w:id="2042"/>
      <w:r>
        <w:rPr>
          <w:rFonts w:hint="cs"/>
          <w:rtl/>
        </w:rPr>
        <w:t xml:space="preserve"> יש</w:t>
      </w:r>
      <w:bookmarkStart w:id="2043" w:name="_ETM_Q1_1894454"/>
      <w:bookmarkEnd w:id="2043"/>
      <w:r>
        <w:rPr>
          <w:rFonts w:hint="cs"/>
          <w:rtl/>
        </w:rPr>
        <w:t xml:space="preserve"> לנו מספר השקעות שהן עדיין בדיון. אני חייב לציין </w:t>
      </w:r>
      <w:bookmarkStart w:id="2044" w:name="_ETM_Q1_1900463"/>
      <w:bookmarkEnd w:id="2044"/>
      <w:r>
        <w:rPr>
          <w:rFonts w:hint="cs"/>
          <w:rtl/>
        </w:rPr>
        <w:t xml:space="preserve">שזה פחות מפרומיל </w:t>
      </w:r>
      <w:bookmarkStart w:id="2045" w:name="_ETM_Q1_1899813"/>
      <w:bookmarkEnd w:id="2045"/>
      <w:r>
        <w:rPr>
          <w:rFonts w:hint="cs"/>
          <w:rtl/>
        </w:rPr>
        <w:t>מסכום הכסף ש</w:t>
      </w:r>
      <w:bookmarkStart w:id="2046" w:name="_ETM_Q1_1900467"/>
      <w:bookmarkEnd w:id="2046"/>
      <w:r>
        <w:rPr>
          <w:rFonts w:hint="cs"/>
          <w:rtl/>
        </w:rPr>
        <w:t>ל ההשקעות שהשק</w:t>
      </w:r>
      <w:bookmarkStart w:id="2047" w:name="_ETM_Q1_1902688"/>
      <w:bookmarkEnd w:id="2047"/>
      <w:r>
        <w:rPr>
          <w:rFonts w:hint="cs"/>
          <w:rtl/>
        </w:rPr>
        <w:t xml:space="preserve">ענו מ-2020 ועד </w:t>
      </w:r>
      <w:bookmarkStart w:id="2048" w:name="_ETM_Q1_1904774"/>
      <w:bookmarkEnd w:id="2048"/>
      <w:r>
        <w:rPr>
          <w:rFonts w:hint="cs"/>
          <w:rtl/>
        </w:rPr>
        <w:t>היום</w:t>
      </w:r>
      <w:bookmarkStart w:id="2049" w:name="_ETM_Q1_1906340"/>
      <w:bookmarkStart w:id="2050" w:name="_ETM_Q1_1898340"/>
      <w:bookmarkStart w:id="2051" w:name="_ETM_Q1_1901581"/>
      <w:bookmarkStart w:id="2052" w:name="_ETM_Q1_1904581"/>
      <w:bookmarkStart w:id="2053" w:name="_ETM_Q1_1908896"/>
      <w:bookmarkStart w:id="2054" w:name="_ETM_Q1_1907180"/>
      <w:bookmarkStart w:id="2055" w:name="_ETM_Q1_1905221"/>
      <w:bookmarkStart w:id="2056" w:name="_ETM_Q1_1909027"/>
      <w:bookmarkStart w:id="2057" w:name="_ETM_Q1_1909689"/>
      <w:bookmarkStart w:id="2058" w:name="_ETM_Q1_1906945"/>
      <w:bookmarkStart w:id="2059" w:name="_ETM_Q1_1912554"/>
      <w:bookmarkStart w:id="2060" w:name="_ETM_Q1_1915818"/>
      <w:bookmarkStart w:id="2061" w:name="_ETM_Q1_1914625"/>
      <w:bookmarkStart w:id="2062" w:name="_ETM_Q1_1911883"/>
      <w:bookmarkStart w:id="2063" w:name="_ETM_Q1_1909427"/>
      <w:bookmarkStart w:id="2064" w:name="_ETM_Q1_1909296"/>
      <w:bookmarkStart w:id="2065" w:name="_ETM_Q1_1909814"/>
      <w:bookmarkStart w:id="2066" w:name="_ETM_Q1_1904814"/>
      <w:bookmarkStart w:id="2067" w:name="_ETM_Q1_1908061"/>
      <w:bookmarkStart w:id="2068" w:name="_ETM_Q1_1907155"/>
      <w:bookmarkStart w:id="2069" w:name="_ETM_Q1_1901669"/>
      <w:bookmarkStart w:id="2070" w:name="_ETM_Q1_1898669"/>
      <w:bookmarkStart w:id="2071" w:name="_ETM_Q1_1895921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  <w:r>
        <w:rPr>
          <w:rFonts w:hint="cs"/>
          <w:rtl/>
        </w:rPr>
        <w:t xml:space="preserve">, אבל יש </w:t>
      </w:r>
      <w:bookmarkStart w:id="2072" w:name="_ETM_Q1_1904412"/>
      <w:bookmarkEnd w:id="2072"/>
      <w:r>
        <w:rPr>
          <w:rFonts w:hint="cs"/>
          <w:rtl/>
        </w:rPr>
        <w:t xml:space="preserve">לנו מספר השקעות שהם בדיון </w:t>
      </w:r>
      <w:bookmarkStart w:id="2073" w:name="_ETM_Q1_1907415"/>
      <w:bookmarkEnd w:id="2073"/>
      <w:r>
        <w:rPr>
          <w:rFonts w:hint="cs"/>
          <w:rtl/>
        </w:rPr>
        <w:t xml:space="preserve">ועדיין </w:t>
      </w:r>
      <w:bookmarkStart w:id="2074" w:name="_ETM_Q1_1909501"/>
      <w:bookmarkEnd w:id="2074"/>
      <w:r>
        <w:rPr>
          <w:rFonts w:hint="cs"/>
          <w:rtl/>
        </w:rPr>
        <w:t>בהחלפת מסמכים. כרגע לא קיבלנו</w:t>
      </w:r>
      <w:bookmarkStart w:id="2075" w:name="_ETM_Q1_1910420"/>
      <w:bookmarkEnd w:id="2075"/>
      <w:r>
        <w:rPr>
          <w:rFonts w:hint="cs"/>
          <w:rtl/>
        </w:rPr>
        <w:t xml:space="preserve"> </w:t>
      </w:r>
      <w:r w:rsidR="0073068A">
        <w:rPr>
          <w:rFonts w:hint="cs"/>
          <w:rtl/>
        </w:rPr>
        <w:t>תשובה שההשקעות</w:t>
      </w:r>
      <w:bookmarkStart w:id="2076" w:name="_ETM_Q1_1914333"/>
      <w:bookmarkEnd w:id="2076"/>
      <w:r w:rsidR="0073068A">
        <w:rPr>
          <w:rFonts w:hint="cs"/>
          <w:rtl/>
        </w:rPr>
        <w:t xml:space="preserve"> אינן מאושרות.</w:t>
      </w:r>
    </w:p>
    <w:p w:rsidR="00A61083" w:rsidRDefault="00A61083" w:rsidP="00A61083">
      <w:pPr>
        <w:rPr>
          <w:rtl/>
        </w:rPr>
      </w:pPr>
      <w:bookmarkStart w:id="2077" w:name="_ETM_Q1_1917729"/>
      <w:bookmarkStart w:id="2078" w:name="_ETM_Q1_1914729"/>
      <w:bookmarkStart w:id="2079" w:name="_ETM_Q1_1915796"/>
      <w:bookmarkEnd w:id="2077"/>
      <w:bookmarkEnd w:id="2078"/>
      <w:bookmarkEnd w:id="2079"/>
    </w:p>
    <w:p w:rsidR="00A61083" w:rsidRDefault="00A61083" w:rsidP="00A61083">
      <w:pPr>
        <w:pStyle w:val="a4"/>
        <w:keepNext/>
        <w:rPr>
          <w:rtl/>
        </w:rPr>
      </w:pPr>
      <w:bookmarkStart w:id="2080" w:name="ET_speaker_לילך_גבע_הראל_93"/>
      <w:r w:rsidRPr="00A61083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A61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0"/>
    </w:p>
    <w:p w:rsidR="00A61083" w:rsidRDefault="00A61083" w:rsidP="00A61083">
      <w:pPr>
        <w:pStyle w:val="KeepWithNext"/>
        <w:rPr>
          <w:rtl/>
        </w:rPr>
      </w:pPr>
    </w:p>
    <w:p w:rsidR="00A61083" w:rsidRDefault="00A61083" w:rsidP="002426B8">
      <w:pPr>
        <w:rPr>
          <w:rtl/>
        </w:rPr>
      </w:pPr>
      <w:bookmarkStart w:id="2081" w:name="_ETM_Q1_1916319"/>
      <w:bookmarkEnd w:id="2081"/>
      <w:r>
        <w:rPr>
          <w:rFonts w:hint="cs"/>
          <w:rtl/>
        </w:rPr>
        <w:t xml:space="preserve">כמובן </w:t>
      </w:r>
      <w:r w:rsidR="002426B8">
        <w:rPr>
          <w:rFonts w:hint="cs"/>
          <w:rtl/>
        </w:rPr>
        <w:t>ש</w:t>
      </w:r>
      <w:r>
        <w:rPr>
          <w:rFonts w:hint="cs"/>
          <w:rtl/>
        </w:rPr>
        <w:t>כל השקעה שאנחנו מביאים לאי</w:t>
      </w:r>
      <w:bookmarkStart w:id="2082" w:name="_ETM_Q1_1919976"/>
      <w:bookmarkEnd w:id="2082"/>
      <w:r>
        <w:rPr>
          <w:rFonts w:hint="cs"/>
          <w:rtl/>
        </w:rPr>
        <w:t>שור</w:t>
      </w:r>
      <w:bookmarkStart w:id="2083" w:name="_ETM_Q1_1911976"/>
      <w:bookmarkStart w:id="2084" w:name="_ETM_Q1_1915217"/>
      <w:bookmarkStart w:id="2085" w:name="_ETM_Q1_1918217"/>
      <w:bookmarkStart w:id="2086" w:name="_ETM_Q1_1916506"/>
      <w:bookmarkStart w:id="2087" w:name="_ETM_Q1_1914024"/>
      <w:bookmarkStart w:id="2088" w:name="_ETM_Q1_1917542"/>
      <w:bookmarkEnd w:id="2083"/>
      <w:bookmarkEnd w:id="2084"/>
      <w:bookmarkEnd w:id="2085"/>
      <w:bookmarkEnd w:id="2086"/>
      <w:bookmarkEnd w:id="2087"/>
      <w:bookmarkEnd w:id="2088"/>
      <w:r w:rsidR="002426B8">
        <w:rPr>
          <w:rFonts w:hint="cs"/>
          <w:rtl/>
        </w:rPr>
        <w:t xml:space="preserve">, אנחנו </w:t>
      </w:r>
      <w:r>
        <w:rPr>
          <w:rFonts w:hint="cs"/>
          <w:rtl/>
        </w:rPr>
        <w:t>מנמק</w:t>
      </w:r>
      <w:r w:rsidR="002426B8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2426B8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למה היא נדרשת, מה הסכום שלה, מה </w:t>
      </w:r>
      <w:bookmarkStart w:id="2089" w:name="_ETM_Q1_1923033"/>
      <w:bookmarkEnd w:id="2089"/>
      <w:r>
        <w:rPr>
          <w:rFonts w:hint="cs"/>
          <w:rtl/>
        </w:rPr>
        <w:t>האלטרנטיבות, מה ה</w:t>
      </w:r>
      <w:bookmarkStart w:id="2090" w:name="_ETM_Q1_1923168"/>
      <w:bookmarkEnd w:id="2090"/>
      <w:r>
        <w:rPr>
          <w:rFonts w:hint="cs"/>
          <w:rtl/>
        </w:rPr>
        <w:t>סיבה שנדרש תחזוקה או רגולציה וכו'.</w:t>
      </w:r>
      <w:bookmarkStart w:id="2091" w:name="_ETM_Q1_1929307"/>
      <w:bookmarkStart w:id="2092" w:name="_ETM_Q1_1926852"/>
      <w:bookmarkStart w:id="2093" w:name="_ETM_Q1_1927107"/>
      <w:bookmarkStart w:id="2094" w:name="_ETM_Q1_1928152"/>
      <w:bookmarkEnd w:id="2091"/>
      <w:bookmarkEnd w:id="2092"/>
      <w:bookmarkEnd w:id="2093"/>
      <w:bookmarkEnd w:id="2094"/>
    </w:p>
    <w:p w:rsidR="00A61083" w:rsidRDefault="00A61083" w:rsidP="00A61083">
      <w:pPr>
        <w:rPr>
          <w:rtl/>
        </w:rPr>
      </w:pPr>
    </w:p>
    <w:p w:rsidR="00A61083" w:rsidRDefault="00A61083" w:rsidP="00A61083">
      <w:pPr>
        <w:pStyle w:val="a4"/>
        <w:keepNext/>
        <w:rPr>
          <w:rtl/>
        </w:rPr>
      </w:pPr>
      <w:bookmarkStart w:id="2095" w:name="ET_speaker_מיכה_דהן_97"/>
      <w:r w:rsidRPr="00A61083">
        <w:rPr>
          <w:rStyle w:val="TagStyle"/>
          <w:rtl/>
        </w:rPr>
        <w:t xml:space="preserve"> &lt;&lt; דובר &gt;&gt; </w:t>
      </w:r>
      <w:r>
        <w:rPr>
          <w:rtl/>
        </w:rPr>
        <w:t>מיכה דהן:</w:t>
      </w:r>
      <w:r w:rsidRPr="00A61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A61083" w:rsidRDefault="00A61083" w:rsidP="00A61083">
      <w:pPr>
        <w:pStyle w:val="KeepWithNext"/>
        <w:rPr>
          <w:rtl/>
        </w:rPr>
      </w:pPr>
    </w:p>
    <w:p w:rsidR="00A61083" w:rsidRDefault="00A61083" w:rsidP="002426B8">
      <w:pPr>
        <w:rPr>
          <w:rtl/>
        </w:rPr>
      </w:pPr>
      <w:bookmarkStart w:id="2096" w:name="_ETM_Q1_1928675"/>
      <w:bookmarkEnd w:id="2096"/>
      <w:r>
        <w:rPr>
          <w:rFonts w:hint="cs"/>
          <w:rtl/>
        </w:rPr>
        <w:t xml:space="preserve">כולל </w:t>
      </w:r>
      <w:bookmarkStart w:id="2097" w:name="_ETM_Q1_1928936"/>
      <w:bookmarkEnd w:id="2097"/>
      <w:r>
        <w:rPr>
          <w:rFonts w:hint="cs"/>
          <w:rtl/>
        </w:rPr>
        <w:t xml:space="preserve">גם דיון רבעוני שמתקיים מול החשכ"ל שבו הם </w:t>
      </w:r>
      <w:bookmarkStart w:id="2098" w:name="_ETM_Q1_1932205"/>
      <w:bookmarkEnd w:id="2098"/>
      <w:r>
        <w:rPr>
          <w:rFonts w:hint="cs"/>
          <w:rtl/>
        </w:rPr>
        <w:t xml:space="preserve">שואלים </w:t>
      </w:r>
      <w:bookmarkStart w:id="2099" w:name="_ETM_Q1_1932751"/>
      <w:bookmarkEnd w:id="2099"/>
      <w:r>
        <w:rPr>
          <w:rFonts w:hint="cs"/>
          <w:rtl/>
        </w:rPr>
        <w:t xml:space="preserve">את כל השאלות </w:t>
      </w:r>
      <w:r w:rsidR="002426B8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על הצורך של ההשקעה </w:t>
      </w:r>
      <w:bookmarkStart w:id="2100" w:name="_ETM_Q1_1934452"/>
      <w:bookmarkEnd w:id="2100"/>
      <w:r>
        <w:rPr>
          <w:rFonts w:hint="cs"/>
          <w:rtl/>
        </w:rPr>
        <w:t>ועל האלטרנט</w:t>
      </w:r>
      <w:bookmarkStart w:id="2101" w:name="_ETM_Q1_1936700"/>
      <w:bookmarkEnd w:id="2101"/>
      <w:r>
        <w:rPr>
          <w:rFonts w:hint="cs"/>
          <w:rtl/>
        </w:rPr>
        <w:t>יבות</w:t>
      </w:r>
      <w:bookmarkStart w:id="2102" w:name="_ETM_Q1_1936045"/>
      <w:bookmarkEnd w:id="2102"/>
      <w:r>
        <w:rPr>
          <w:rFonts w:hint="cs"/>
          <w:rtl/>
        </w:rPr>
        <w:t xml:space="preserve">, </w:t>
      </w:r>
      <w:bookmarkStart w:id="2103" w:name="_ETM_Q1_1937634"/>
      <w:bookmarkEnd w:id="2103"/>
      <w:r>
        <w:rPr>
          <w:rFonts w:hint="cs"/>
          <w:rtl/>
        </w:rPr>
        <w:t>בודקים גם את המח</w:t>
      </w:r>
      <w:bookmarkStart w:id="2104" w:name="_ETM_Q1_1937247"/>
      <w:bookmarkEnd w:id="2104"/>
      <w:r>
        <w:rPr>
          <w:rFonts w:hint="cs"/>
          <w:rtl/>
        </w:rPr>
        <w:t>ירים ומאשררים אותה.</w:t>
      </w:r>
      <w:bookmarkStart w:id="2105" w:name="_ETM_Q1_1942756"/>
      <w:bookmarkStart w:id="2106" w:name="_ETM_Q1_1944061"/>
      <w:bookmarkEnd w:id="2105"/>
      <w:bookmarkEnd w:id="2106"/>
    </w:p>
    <w:p w:rsidR="00E53640" w:rsidRDefault="00E53640" w:rsidP="00E53640">
      <w:pPr>
        <w:rPr>
          <w:rtl/>
        </w:rPr>
      </w:pPr>
    </w:p>
    <w:p w:rsidR="00E53640" w:rsidRDefault="00E53640" w:rsidP="00E53640">
      <w:pPr>
        <w:pStyle w:val="af6"/>
        <w:keepNext/>
        <w:rPr>
          <w:rtl/>
        </w:rPr>
      </w:pPr>
      <w:bookmarkStart w:id="2107" w:name="ET_yor_6356_106"/>
      <w:r w:rsidRPr="00E5364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53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7"/>
    </w:p>
    <w:p w:rsidR="00E53640" w:rsidRDefault="00E53640" w:rsidP="00E53640">
      <w:pPr>
        <w:pStyle w:val="KeepWithNext"/>
        <w:rPr>
          <w:rtl/>
        </w:rPr>
      </w:pPr>
    </w:p>
    <w:p w:rsidR="00A61083" w:rsidRDefault="00A61083" w:rsidP="00A61083">
      <w:pPr>
        <w:rPr>
          <w:rtl/>
        </w:rPr>
      </w:pPr>
      <w:bookmarkStart w:id="2108" w:name="_ETM_Q1_1939302"/>
      <w:bookmarkStart w:id="2109" w:name="_ETM_Q1_1942302"/>
      <w:bookmarkEnd w:id="2108"/>
      <w:bookmarkEnd w:id="2109"/>
      <w:r>
        <w:rPr>
          <w:rFonts w:hint="cs"/>
          <w:rtl/>
        </w:rPr>
        <w:t xml:space="preserve">רציתי לשאול </w:t>
      </w:r>
      <w:bookmarkStart w:id="2110" w:name="_ETM_Q1_1940852"/>
      <w:bookmarkEnd w:id="2110"/>
      <w:r>
        <w:rPr>
          <w:rFonts w:hint="cs"/>
          <w:rtl/>
        </w:rPr>
        <w:t xml:space="preserve">מה מחירי </w:t>
      </w:r>
      <w:bookmarkStart w:id="2111" w:name="_ETM_Q1_1942939"/>
      <w:bookmarkEnd w:id="2111"/>
      <w:r>
        <w:rPr>
          <w:rFonts w:hint="cs"/>
          <w:rtl/>
        </w:rPr>
        <w:t>ים המלח, איך אתם מנ</w:t>
      </w:r>
      <w:bookmarkStart w:id="2112" w:name="_ETM_Q1_1944902"/>
      <w:bookmarkEnd w:id="2112"/>
      <w:r>
        <w:rPr>
          <w:rFonts w:hint="cs"/>
          <w:rtl/>
        </w:rPr>
        <w:t>סים לפצות על החלק</w:t>
      </w:r>
      <w:bookmarkStart w:id="2113" w:name="_ETM_Q1_1947275"/>
      <w:bookmarkEnd w:id="2113"/>
      <w:r>
        <w:rPr>
          <w:rFonts w:hint="cs"/>
          <w:rtl/>
        </w:rPr>
        <w:t xml:space="preserve"> שלכם בנסיגה של הים, האם יש לכם איזשהם </w:t>
      </w:r>
      <w:bookmarkStart w:id="2114" w:name="_ETM_Q1_1953544"/>
      <w:bookmarkEnd w:id="2114"/>
      <w:r>
        <w:rPr>
          <w:rFonts w:hint="cs"/>
          <w:rtl/>
        </w:rPr>
        <w:t xml:space="preserve">פרויקטים או מחשבה? </w:t>
      </w:r>
      <w:bookmarkStart w:id="2115" w:name="_ETM_Q1_1956553"/>
      <w:bookmarkEnd w:id="2115"/>
      <w:r>
        <w:rPr>
          <w:rFonts w:hint="cs"/>
          <w:rtl/>
        </w:rPr>
        <w:t xml:space="preserve">בסוף לוקחים, היה צריך </w:t>
      </w:r>
      <w:bookmarkStart w:id="2116" w:name="_ETM_Q1_1957753"/>
      <w:bookmarkEnd w:id="2116"/>
      <w:r>
        <w:rPr>
          <w:rFonts w:hint="cs"/>
          <w:rtl/>
        </w:rPr>
        <w:t xml:space="preserve">לראות </w:t>
      </w:r>
      <w:bookmarkStart w:id="2117" w:name="_ETM_Q1_1958795"/>
      <w:bookmarkEnd w:id="2117"/>
      <w:r>
        <w:rPr>
          <w:rFonts w:hint="cs"/>
          <w:rtl/>
        </w:rPr>
        <w:t>איך מחזירים.</w:t>
      </w:r>
      <w:bookmarkStart w:id="2118" w:name="_ETM_Q1_1961802"/>
      <w:bookmarkEnd w:id="2118"/>
    </w:p>
    <w:p w:rsidR="00A61083" w:rsidRDefault="00A61083" w:rsidP="00A61083">
      <w:pPr>
        <w:rPr>
          <w:rtl/>
        </w:rPr>
      </w:pPr>
      <w:bookmarkStart w:id="2119" w:name="_ETM_Q1_1962320"/>
      <w:bookmarkEnd w:id="2119"/>
    </w:p>
    <w:p w:rsidR="00A61083" w:rsidRDefault="00A61083" w:rsidP="00A61083">
      <w:pPr>
        <w:pStyle w:val="a4"/>
        <w:keepNext/>
        <w:rPr>
          <w:rtl/>
        </w:rPr>
      </w:pPr>
      <w:bookmarkStart w:id="2120" w:name="ET_speaker_טובי_שור_96"/>
      <w:r w:rsidRPr="00A61083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A61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A61083" w:rsidRDefault="00A61083" w:rsidP="00A61083">
      <w:pPr>
        <w:pStyle w:val="KeepWithNext"/>
        <w:rPr>
          <w:rtl/>
        </w:rPr>
      </w:pPr>
    </w:p>
    <w:p w:rsidR="00A61083" w:rsidRDefault="00A61083" w:rsidP="00E53640">
      <w:pPr>
        <w:rPr>
          <w:rtl/>
        </w:rPr>
      </w:pPr>
      <w:bookmarkStart w:id="2121" w:name="_ETM_Q1_1962844"/>
      <w:bookmarkStart w:id="2122" w:name="_ETM_Q1_1963365"/>
      <w:bookmarkStart w:id="2123" w:name="_ETM_Q1_1958633"/>
      <w:bookmarkStart w:id="2124" w:name="_ETM_Q1_1961633"/>
      <w:bookmarkStart w:id="2125" w:name="_ETM_Q1_1958877"/>
      <w:bookmarkStart w:id="2126" w:name="_ETM_Q1_1962135"/>
      <w:bookmarkStart w:id="2127" w:name="_ETM_Q1_1965373"/>
      <w:bookmarkEnd w:id="2121"/>
      <w:bookmarkEnd w:id="2122"/>
      <w:bookmarkEnd w:id="2123"/>
      <w:bookmarkEnd w:id="2124"/>
      <w:bookmarkEnd w:id="2125"/>
      <w:bookmarkEnd w:id="2126"/>
      <w:bookmarkEnd w:id="2127"/>
      <w:r>
        <w:rPr>
          <w:rFonts w:hint="cs"/>
          <w:rtl/>
        </w:rPr>
        <w:t>הגישה שלנו</w:t>
      </w:r>
      <w:bookmarkStart w:id="2128" w:name="_ETM_Q1_1963396"/>
      <w:bookmarkEnd w:id="2128"/>
      <w:r>
        <w:rPr>
          <w:rFonts w:hint="cs"/>
          <w:rtl/>
        </w:rPr>
        <w:t xml:space="preserve"> אומרת שבסופו של דבר זו שאלה של </w:t>
      </w:r>
      <w:bookmarkStart w:id="2129" w:name="_ETM_Q1_1967572"/>
      <w:bookmarkEnd w:id="2129"/>
      <w:r>
        <w:rPr>
          <w:rFonts w:hint="cs"/>
          <w:rtl/>
        </w:rPr>
        <w:t>כסף</w:t>
      </w:r>
      <w:bookmarkStart w:id="2130" w:name="_ETM_Q1_1966139"/>
      <w:bookmarkEnd w:id="2130"/>
      <w:r>
        <w:rPr>
          <w:rFonts w:hint="cs"/>
          <w:rtl/>
        </w:rPr>
        <w:t xml:space="preserve">. כלומר זה לא שאם תהיה </w:t>
      </w:r>
      <w:bookmarkStart w:id="2131" w:name="_ETM_Q1_1967314"/>
      <w:bookmarkEnd w:id="2131"/>
      <w:r>
        <w:rPr>
          <w:rFonts w:hint="cs"/>
          <w:rtl/>
        </w:rPr>
        <w:t xml:space="preserve">תעלת </w:t>
      </w:r>
      <w:bookmarkStart w:id="2132" w:name="_ETM_Q1_1970210"/>
      <w:bookmarkStart w:id="2133" w:name="_ETM_Q1_1968777"/>
      <w:bookmarkStart w:id="2134" w:name="_ETM_Q1_1966558"/>
      <w:bookmarkEnd w:id="2132"/>
      <w:bookmarkEnd w:id="2133"/>
      <w:bookmarkEnd w:id="2134"/>
      <w:r>
        <w:rPr>
          <w:rFonts w:hint="cs"/>
          <w:rtl/>
        </w:rPr>
        <w:t xml:space="preserve">- - - אז אנחנו נעמוד </w:t>
      </w:r>
      <w:bookmarkStart w:id="2135" w:name="_ETM_Q1_1971254"/>
      <w:bookmarkEnd w:id="2135"/>
      <w:r>
        <w:rPr>
          <w:rFonts w:hint="cs"/>
          <w:rtl/>
        </w:rPr>
        <w:t xml:space="preserve">ונחפור את התעלה. זו שאלה של כסף והשאלה הזאת </w:t>
      </w:r>
      <w:bookmarkStart w:id="2136" w:name="_ETM_Q1_1977785"/>
      <w:bookmarkStart w:id="2137" w:name="_ETM_Q1_1974785"/>
      <w:bookmarkEnd w:id="2136"/>
      <w:bookmarkEnd w:id="2137"/>
      <w:r>
        <w:rPr>
          <w:rFonts w:hint="cs"/>
          <w:rtl/>
        </w:rPr>
        <w:t xml:space="preserve">- - - </w:t>
      </w:r>
      <w:bookmarkStart w:id="2138" w:name="_ETM_Q1_1975330"/>
      <w:bookmarkStart w:id="2139" w:name="_ETM_Q1_1976636"/>
      <w:bookmarkEnd w:id="2138"/>
      <w:bookmarkEnd w:id="2139"/>
    </w:p>
    <w:p w:rsidR="00E53640" w:rsidRDefault="00E53640" w:rsidP="00E53640">
      <w:pPr>
        <w:rPr>
          <w:rtl/>
        </w:rPr>
      </w:pPr>
    </w:p>
    <w:p w:rsidR="00E53640" w:rsidRDefault="00E53640" w:rsidP="00E53640">
      <w:pPr>
        <w:pStyle w:val="af6"/>
        <w:keepNext/>
        <w:rPr>
          <w:rtl/>
        </w:rPr>
      </w:pPr>
      <w:bookmarkStart w:id="2140" w:name="ET_yor_6356_107"/>
      <w:r w:rsidRPr="00E536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53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0"/>
    </w:p>
    <w:p w:rsidR="00E53640" w:rsidRDefault="00E53640" w:rsidP="00E53640">
      <w:pPr>
        <w:pStyle w:val="KeepWithNext"/>
        <w:rPr>
          <w:rtl/>
        </w:rPr>
      </w:pPr>
    </w:p>
    <w:p w:rsidR="00A61083" w:rsidRDefault="00A61083" w:rsidP="00A61083">
      <w:pPr>
        <w:rPr>
          <w:rtl/>
        </w:rPr>
      </w:pPr>
      <w:bookmarkStart w:id="2141" w:name="_ETM_Q1_1971903"/>
      <w:bookmarkEnd w:id="2141"/>
      <w:r>
        <w:rPr>
          <w:rFonts w:hint="cs"/>
          <w:rtl/>
        </w:rPr>
        <w:t>א</w:t>
      </w:r>
      <w:bookmarkStart w:id="2142" w:name="_ETM_Q1_1974903"/>
      <w:bookmarkEnd w:id="2142"/>
      <w:r>
        <w:rPr>
          <w:rFonts w:hint="cs"/>
          <w:rtl/>
        </w:rPr>
        <w:t>ז אתם מוכנים להיות גם שותפים</w:t>
      </w:r>
      <w:bookmarkStart w:id="2143" w:name="_ETM_Q1_1978542"/>
      <w:bookmarkEnd w:id="2143"/>
      <w:r>
        <w:rPr>
          <w:rFonts w:hint="cs"/>
          <w:rtl/>
        </w:rPr>
        <w:t xml:space="preserve"> - - - </w:t>
      </w:r>
      <w:bookmarkStart w:id="2144" w:name="_ETM_Q1_1983245"/>
      <w:bookmarkEnd w:id="2144"/>
    </w:p>
    <w:p w:rsidR="00A61083" w:rsidRDefault="00A61083" w:rsidP="00A61083">
      <w:pPr>
        <w:rPr>
          <w:rtl/>
        </w:rPr>
      </w:pPr>
    </w:p>
    <w:p w:rsidR="00A61083" w:rsidRDefault="00A61083" w:rsidP="00A61083">
      <w:pPr>
        <w:pStyle w:val="a4"/>
        <w:keepNext/>
        <w:rPr>
          <w:rtl/>
        </w:rPr>
      </w:pPr>
      <w:bookmarkStart w:id="2145" w:name="ET_speaker_מיטל_ליאון_99"/>
      <w:r w:rsidRPr="00A61083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A61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A61083" w:rsidRDefault="00A61083" w:rsidP="00A61083">
      <w:pPr>
        <w:pStyle w:val="KeepWithNext"/>
        <w:rPr>
          <w:rtl/>
        </w:rPr>
      </w:pPr>
    </w:p>
    <w:p w:rsidR="00A61083" w:rsidRDefault="00A61083" w:rsidP="009A6868">
      <w:pPr>
        <w:rPr>
          <w:rtl/>
        </w:rPr>
      </w:pPr>
      <w:bookmarkStart w:id="2146" w:name="_ETM_Q1_1978512"/>
      <w:bookmarkEnd w:id="2146"/>
      <w:r>
        <w:rPr>
          <w:rFonts w:hint="cs"/>
          <w:rtl/>
        </w:rPr>
        <w:t>ל</w:t>
      </w:r>
      <w:bookmarkStart w:id="2147" w:name="_ETM_Q1_1981512"/>
      <w:bookmarkEnd w:id="2147"/>
      <w:r>
        <w:rPr>
          <w:rFonts w:hint="cs"/>
          <w:rtl/>
        </w:rPr>
        <w:t xml:space="preserve">א בטוח שכדאי </w:t>
      </w:r>
      <w:bookmarkStart w:id="2148" w:name="_ETM_Q1_1980584"/>
      <w:bookmarkEnd w:id="2148"/>
      <w:r>
        <w:rPr>
          <w:rFonts w:hint="cs"/>
          <w:rtl/>
        </w:rPr>
        <w:t xml:space="preserve">לעשות את </w:t>
      </w:r>
      <w:bookmarkStart w:id="2149" w:name="_ETM_Q1_1982931"/>
      <w:bookmarkEnd w:id="2149"/>
      <w:r>
        <w:rPr>
          <w:rFonts w:hint="cs"/>
          <w:rtl/>
        </w:rPr>
        <w:t>התעלה</w:t>
      </w:r>
      <w:bookmarkStart w:id="2150" w:name="_ETM_Q1_1980716"/>
      <w:bookmarkEnd w:id="2150"/>
      <w:r w:rsidR="009A6868">
        <w:rPr>
          <w:rFonts w:hint="cs"/>
          <w:rtl/>
        </w:rPr>
        <w:t xml:space="preserve"> - - -</w:t>
      </w:r>
    </w:p>
    <w:p w:rsidR="00A61083" w:rsidRDefault="00A61083" w:rsidP="00A61083">
      <w:pPr>
        <w:rPr>
          <w:rtl/>
        </w:rPr>
      </w:pPr>
      <w:bookmarkStart w:id="2151" w:name="_ETM_Q1_1982827"/>
      <w:bookmarkStart w:id="2152" w:name="_ETM_Q1_1983089"/>
      <w:bookmarkStart w:id="2153" w:name="_ETM_Q1_1983611"/>
      <w:bookmarkEnd w:id="2151"/>
      <w:bookmarkEnd w:id="2152"/>
      <w:bookmarkEnd w:id="2153"/>
    </w:p>
    <w:p w:rsidR="00A61083" w:rsidRDefault="00A61083" w:rsidP="00A61083">
      <w:pPr>
        <w:pStyle w:val="a4"/>
        <w:keepNext/>
        <w:rPr>
          <w:rtl/>
        </w:rPr>
      </w:pPr>
      <w:bookmarkStart w:id="2154" w:name="ET_speaker_טובי_שור_100"/>
      <w:r w:rsidRPr="00A61083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A61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:rsidR="00A61083" w:rsidRDefault="00A61083" w:rsidP="00A61083">
      <w:pPr>
        <w:pStyle w:val="KeepWithNext"/>
        <w:rPr>
          <w:rtl/>
        </w:rPr>
      </w:pPr>
    </w:p>
    <w:p w:rsidR="00E53640" w:rsidRDefault="00A61083" w:rsidP="00E53640">
      <w:pPr>
        <w:rPr>
          <w:rtl/>
        </w:rPr>
      </w:pPr>
      <w:bookmarkStart w:id="2155" w:name="_ETM_Q1_1984133"/>
      <w:bookmarkStart w:id="2156" w:name="_ETM_Q1_1981133"/>
      <w:bookmarkEnd w:id="2155"/>
      <w:bookmarkEnd w:id="2156"/>
      <w:r>
        <w:rPr>
          <w:rFonts w:hint="cs"/>
          <w:rtl/>
        </w:rPr>
        <w:t>כן, אני בספק רב.</w:t>
      </w:r>
      <w:bookmarkStart w:id="2157" w:name="_ETM_Q1_1982335"/>
      <w:bookmarkStart w:id="2158" w:name="_ETM_Q1_1982592"/>
      <w:bookmarkStart w:id="2159" w:name="_ETM_Q1_1980115"/>
      <w:bookmarkStart w:id="2160" w:name="_ETM_Q1_1983011"/>
      <w:bookmarkStart w:id="2161" w:name="_ETM_Q1_1987450"/>
      <w:bookmarkEnd w:id="2157"/>
      <w:bookmarkEnd w:id="2158"/>
      <w:bookmarkEnd w:id="2159"/>
      <w:bookmarkEnd w:id="2160"/>
      <w:bookmarkEnd w:id="2161"/>
    </w:p>
    <w:p w:rsidR="00E53640" w:rsidRDefault="00E53640" w:rsidP="00E53640">
      <w:pPr>
        <w:rPr>
          <w:rtl/>
        </w:rPr>
      </w:pPr>
      <w:bookmarkStart w:id="2162" w:name="_ETM_Q1_1980496"/>
      <w:bookmarkStart w:id="2163" w:name="_ETM_Q1_1983737"/>
      <w:bookmarkStart w:id="2164" w:name="_ETM_Q1_1986737"/>
      <w:bookmarkStart w:id="2165" w:name="_ETM_Q1_1987006"/>
      <w:bookmarkStart w:id="2166" w:name="_ETM_Q1_1988051"/>
      <w:bookmarkEnd w:id="2162"/>
      <w:bookmarkEnd w:id="2163"/>
      <w:bookmarkEnd w:id="2164"/>
      <w:bookmarkEnd w:id="2165"/>
      <w:bookmarkEnd w:id="2166"/>
    </w:p>
    <w:p w:rsidR="00E53640" w:rsidRDefault="00E53640" w:rsidP="00E53640">
      <w:pPr>
        <w:pStyle w:val="a4"/>
        <w:keepNext/>
        <w:rPr>
          <w:rtl/>
        </w:rPr>
      </w:pPr>
      <w:bookmarkStart w:id="2167" w:name="ET_speaker_מיטל_ליאון_102"/>
      <w:r w:rsidRPr="00E53640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E53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:rsidR="00E53640" w:rsidRDefault="00E53640" w:rsidP="00E53640">
      <w:pPr>
        <w:pStyle w:val="KeepWithNext"/>
        <w:rPr>
          <w:rtl/>
        </w:rPr>
      </w:pPr>
    </w:p>
    <w:p w:rsidR="00E53640" w:rsidRDefault="00E53640" w:rsidP="009A6868">
      <w:pPr>
        <w:rPr>
          <w:rtl/>
        </w:rPr>
      </w:pPr>
      <w:bookmarkStart w:id="2168" w:name="_ETM_Q1_1988574"/>
      <w:bookmarkStart w:id="2169" w:name="_ETM_Q1_1985574"/>
      <w:bookmarkEnd w:id="2168"/>
      <w:bookmarkEnd w:id="2169"/>
      <w:r>
        <w:rPr>
          <w:rFonts w:hint="cs"/>
          <w:rtl/>
        </w:rPr>
        <w:t xml:space="preserve">אנחנו מכירים את הוויכוחים אבל עדיין צריך לראות </w:t>
      </w:r>
      <w:bookmarkStart w:id="2170" w:name="_ETM_Q1_1991316"/>
      <w:bookmarkEnd w:id="2170"/>
      <w:r>
        <w:rPr>
          <w:rFonts w:hint="cs"/>
          <w:rtl/>
        </w:rPr>
        <w:t>שיש נכונות למצוא פתרון כי הסיפו</w:t>
      </w:r>
      <w:bookmarkStart w:id="2171" w:name="_ETM_Q1_1992234"/>
      <w:bookmarkEnd w:id="2171"/>
      <w:r>
        <w:rPr>
          <w:rFonts w:hint="cs"/>
          <w:rtl/>
        </w:rPr>
        <w:t xml:space="preserve">ר הזה של </w:t>
      </w:r>
      <w:bookmarkStart w:id="2172" w:name="_ETM_Q1_1993825"/>
      <w:bookmarkEnd w:id="2172"/>
      <w:r>
        <w:rPr>
          <w:rFonts w:hint="cs"/>
          <w:rtl/>
        </w:rPr>
        <w:t>הנסיגה של הים הוא סיפור גם מסוכן וגם בעיניי אובד</w:t>
      </w:r>
      <w:bookmarkStart w:id="2173" w:name="_ETM_Q1_2002446"/>
      <w:bookmarkEnd w:id="2173"/>
      <w:r>
        <w:rPr>
          <w:rFonts w:hint="cs"/>
          <w:rtl/>
        </w:rPr>
        <w:t xml:space="preserve">ן של פנינת טבע יקרה מדי ועכשיו אם </w:t>
      </w:r>
      <w:bookmarkStart w:id="2174" w:name="_ETM_Q1_2004670"/>
      <w:bookmarkEnd w:id="2174"/>
      <w:r>
        <w:rPr>
          <w:rFonts w:hint="cs"/>
          <w:rtl/>
        </w:rPr>
        <w:t xml:space="preserve">מצטרפים לשם </w:t>
      </w:r>
      <w:bookmarkStart w:id="2175" w:name="_ETM_Q1_2005737"/>
      <w:bookmarkEnd w:id="2175"/>
      <w:r>
        <w:rPr>
          <w:rFonts w:hint="cs"/>
          <w:rtl/>
        </w:rPr>
        <w:t xml:space="preserve">גם ירדן </w:t>
      </w:r>
      <w:r w:rsidR="009A6868">
        <w:rPr>
          <w:rFonts w:hint="cs"/>
          <w:rtl/>
        </w:rPr>
        <w:t xml:space="preserve">ואתם מדברים על הכפלה של השאיבה – </w:t>
      </w:r>
      <w:bookmarkStart w:id="2176" w:name="_ETM_Q1_2003282"/>
      <w:bookmarkEnd w:id="2176"/>
      <w:r>
        <w:rPr>
          <w:rFonts w:hint="cs"/>
          <w:rtl/>
        </w:rPr>
        <w:t xml:space="preserve">אנחנו </w:t>
      </w:r>
      <w:bookmarkStart w:id="2177" w:name="_ETM_Q1_2013312"/>
      <w:bookmarkEnd w:id="2177"/>
      <w:r>
        <w:rPr>
          <w:rFonts w:hint="cs"/>
          <w:rtl/>
        </w:rPr>
        <w:t>צ</w:t>
      </w:r>
      <w:bookmarkStart w:id="2178" w:name="_ETM_Q1_2011096"/>
      <w:bookmarkEnd w:id="2178"/>
      <w:r>
        <w:rPr>
          <w:rFonts w:hint="cs"/>
          <w:rtl/>
        </w:rPr>
        <w:t xml:space="preserve">ריכים לחשוב מה עושים עם זה. </w:t>
      </w:r>
      <w:bookmarkStart w:id="2179" w:name="_ETM_Q1_2014388"/>
      <w:bookmarkEnd w:id="2179"/>
    </w:p>
    <w:p w:rsidR="00E53640" w:rsidRDefault="00E53640" w:rsidP="00E53640">
      <w:pPr>
        <w:rPr>
          <w:rtl/>
        </w:rPr>
      </w:pPr>
      <w:bookmarkStart w:id="2180" w:name="_ETM_Q1_2014670"/>
      <w:bookmarkStart w:id="2181" w:name="_ETM_Q1_2012193"/>
      <w:bookmarkEnd w:id="2180"/>
      <w:bookmarkEnd w:id="2181"/>
    </w:p>
    <w:p w:rsidR="00E53640" w:rsidRDefault="00E53640" w:rsidP="009A6868">
      <w:pPr>
        <w:rPr>
          <w:rtl/>
        </w:rPr>
      </w:pPr>
      <w:bookmarkStart w:id="2182" w:name="_ETM_Q1_2014827"/>
      <w:bookmarkEnd w:id="2182"/>
      <w:r>
        <w:rPr>
          <w:rFonts w:hint="cs"/>
          <w:rtl/>
        </w:rPr>
        <w:t>במ</w:t>
      </w:r>
      <w:r w:rsidR="009A6868">
        <w:rPr>
          <w:rFonts w:hint="cs"/>
          <w:rtl/>
        </w:rPr>
        <w:t>רוצ</w:t>
      </w:r>
      <w:r>
        <w:rPr>
          <w:rFonts w:hint="cs"/>
          <w:rtl/>
        </w:rPr>
        <w:t xml:space="preserve">ת ההיסטוריה </w:t>
      </w:r>
      <w:bookmarkStart w:id="2183" w:name="_ETM_Q1_2017701"/>
      <w:bookmarkStart w:id="2184" w:name="_ETM_Q1_2012967"/>
      <w:bookmarkStart w:id="2185" w:name="_ETM_Q1_2015967"/>
      <w:bookmarkEnd w:id="2183"/>
      <w:bookmarkEnd w:id="2184"/>
      <w:bookmarkEnd w:id="2185"/>
      <w:r>
        <w:rPr>
          <w:rFonts w:hint="cs"/>
          <w:rtl/>
        </w:rPr>
        <w:t xml:space="preserve">הים </w:t>
      </w:r>
      <w:bookmarkStart w:id="2186" w:name="_ETM_Q1_2017780"/>
      <w:bookmarkEnd w:id="2186"/>
      <w:r>
        <w:rPr>
          <w:rFonts w:hint="cs"/>
          <w:rtl/>
        </w:rPr>
        <w:t xml:space="preserve">היה במפלסים </w:t>
      </w:r>
      <w:bookmarkStart w:id="2187" w:name="_ETM_Q1_2016347"/>
      <w:bookmarkEnd w:id="2187"/>
      <w:r>
        <w:rPr>
          <w:rFonts w:hint="cs"/>
          <w:rtl/>
        </w:rPr>
        <w:t xml:space="preserve">נמוכים </w:t>
      </w:r>
      <w:r w:rsidR="009A6868">
        <w:rPr>
          <w:rFonts w:hint="cs"/>
          <w:rtl/>
        </w:rPr>
        <w:t xml:space="preserve">יותר </w:t>
      </w:r>
      <w:r>
        <w:rPr>
          <w:rFonts w:hint="cs"/>
          <w:rtl/>
        </w:rPr>
        <w:t>מאלה שהוא נמצא היום</w:t>
      </w:r>
      <w:bookmarkStart w:id="2188" w:name="_ETM_Q1_2018305"/>
      <w:bookmarkEnd w:id="2188"/>
      <w:r>
        <w:rPr>
          <w:rFonts w:hint="cs"/>
          <w:rtl/>
        </w:rPr>
        <w:t xml:space="preserve">. </w:t>
      </w:r>
      <w:bookmarkStart w:id="2189" w:name="_ETM_Q1_2019607"/>
      <w:bookmarkEnd w:id="2189"/>
      <w:r>
        <w:rPr>
          <w:rFonts w:hint="cs"/>
          <w:rtl/>
        </w:rPr>
        <w:t xml:space="preserve">את זה אנחנו </w:t>
      </w:r>
      <w:r w:rsidR="009A6868">
        <w:rPr>
          <w:rFonts w:hint="cs"/>
          <w:rtl/>
        </w:rPr>
        <w:t>לומדים</w:t>
      </w:r>
      <w:r>
        <w:rPr>
          <w:rFonts w:hint="cs"/>
          <w:rtl/>
        </w:rPr>
        <w:t xml:space="preserve"> </w:t>
      </w:r>
      <w:r w:rsidR="009A6868">
        <w:rPr>
          <w:rFonts w:hint="cs"/>
          <w:rtl/>
        </w:rPr>
        <w:t>מ</w:t>
      </w:r>
      <w:r>
        <w:rPr>
          <w:rFonts w:hint="cs"/>
          <w:rtl/>
        </w:rPr>
        <w:t>המכון הג</w:t>
      </w:r>
      <w:bookmarkStart w:id="2190" w:name="_ETM_Q1_2020525"/>
      <w:bookmarkEnd w:id="2190"/>
      <w:r>
        <w:rPr>
          <w:rFonts w:hint="cs"/>
          <w:rtl/>
        </w:rPr>
        <w:t xml:space="preserve">יאולוגי </w:t>
      </w:r>
      <w:bookmarkStart w:id="2191" w:name="_ETM_Q1_2018853"/>
      <w:bookmarkStart w:id="2192" w:name="_ETM_Q1_2016371"/>
      <w:bookmarkStart w:id="2193" w:name="_ETM_Q1_1988496"/>
      <w:bookmarkEnd w:id="2191"/>
      <w:bookmarkEnd w:id="2192"/>
      <w:bookmarkEnd w:id="2193"/>
      <w:r w:rsidR="009A6868">
        <w:rPr>
          <w:rFonts w:hint="cs"/>
          <w:rtl/>
        </w:rPr>
        <w:t>כ</w:t>
      </w:r>
      <w:r>
        <w:rPr>
          <w:rFonts w:hint="cs"/>
          <w:rtl/>
        </w:rPr>
        <w:t xml:space="preserve">שמסתכלים על </w:t>
      </w:r>
      <w:bookmarkStart w:id="2194" w:name="_ETM_Q1_2025015"/>
      <w:bookmarkEnd w:id="2194"/>
      <w:r>
        <w:rPr>
          <w:rFonts w:hint="cs"/>
          <w:rtl/>
        </w:rPr>
        <w:t xml:space="preserve">זה בסרגל </w:t>
      </w:r>
      <w:bookmarkStart w:id="2195" w:name="_ETM_Q1_2024367"/>
      <w:bookmarkEnd w:id="2195"/>
      <w:r>
        <w:rPr>
          <w:rFonts w:hint="cs"/>
          <w:rtl/>
        </w:rPr>
        <w:t xml:space="preserve">זמן אחר מאשר בעיניים שלנו </w:t>
      </w:r>
      <w:bookmarkStart w:id="2196" w:name="_ETM_Q1_2029350"/>
      <w:bookmarkEnd w:id="2196"/>
      <w:r>
        <w:rPr>
          <w:rFonts w:hint="cs"/>
          <w:rtl/>
        </w:rPr>
        <w:t>עכשיו.</w:t>
      </w:r>
      <w:bookmarkStart w:id="2197" w:name="_ETM_Q1_2027134"/>
      <w:bookmarkEnd w:id="2197"/>
      <w:r>
        <w:rPr>
          <w:rFonts w:hint="cs"/>
          <w:rtl/>
        </w:rPr>
        <w:t xml:space="preserve"> זאת אומרת הים היה במפלסים יותר נ</w:t>
      </w:r>
      <w:bookmarkStart w:id="2198" w:name="_ETM_Q1_2029354"/>
      <w:bookmarkEnd w:id="2198"/>
      <w:r>
        <w:rPr>
          <w:rFonts w:hint="cs"/>
          <w:rtl/>
        </w:rPr>
        <w:t xml:space="preserve">מוכים ממה </w:t>
      </w:r>
      <w:bookmarkStart w:id="2199" w:name="_ETM_Q1_2030396"/>
      <w:bookmarkEnd w:id="2199"/>
      <w:r>
        <w:rPr>
          <w:rFonts w:hint="cs"/>
          <w:rtl/>
        </w:rPr>
        <w:t xml:space="preserve">שהוא היום. את יכולה </w:t>
      </w:r>
      <w:bookmarkStart w:id="2200" w:name="_ETM_Q1_2036039"/>
      <w:bookmarkStart w:id="2201" w:name="_ETM_Q1_2033300"/>
      <w:bookmarkEnd w:id="2200"/>
      <w:bookmarkEnd w:id="2201"/>
      <w:r>
        <w:rPr>
          <w:rFonts w:hint="cs"/>
          <w:rtl/>
        </w:rPr>
        <w:t>לבדוק את זה מולם.</w:t>
      </w:r>
    </w:p>
    <w:p w:rsidR="00E53640" w:rsidRDefault="00E53640" w:rsidP="00E53640">
      <w:pPr>
        <w:rPr>
          <w:rtl/>
        </w:rPr>
      </w:pPr>
      <w:bookmarkStart w:id="2202" w:name="_ETM_Q1_2036952"/>
      <w:bookmarkStart w:id="2203" w:name="_ETM_Q1_2037213"/>
      <w:bookmarkStart w:id="2204" w:name="_ETM_Q1_2036064"/>
      <w:bookmarkEnd w:id="2202"/>
      <w:bookmarkEnd w:id="2203"/>
      <w:bookmarkEnd w:id="2204"/>
    </w:p>
    <w:p w:rsidR="00E53640" w:rsidRDefault="00E53640" w:rsidP="00E53640">
      <w:pPr>
        <w:pStyle w:val="a4"/>
        <w:keepNext/>
        <w:rPr>
          <w:rtl/>
        </w:rPr>
      </w:pPr>
      <w:bookmarkStart w:id="2205" w:name="ET_speaker_טובי_שור_103"/>
      <w:r w:rsidRPr="00E53640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E53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:rsidR="00E53640" w:rsidRDefault="00E53640" w:rsidP="00E53640">
      <w:pPr>
        <w:pStyle w:val="KeepWithNext"/>
        <w:rPr>
          <w:rtl/>
        </w:rPr>
      </w:pPr>
    </w:p>
    <w:p w:rsidR="00E53640" w:rsidRDefault="00E53640" w:rsidP="009A6868">
      <w:pPr>
        <w:rPr>
          <w:rtl/>
        </w:rPr>
      </w:pPr>
      <w:r>
        <w:rPr>
          <w:rFonts w:hint="cs"/>
          <w:rtl/>
        </w:rPr>
        <w:t>ל</w:t>
      </w:r>
      <w:bookmarkStart w:id="2206" w:name="_ETM_Q1_2036587"/>
      <w:bookmarkEnd w:id="2206"/>
      <w:r>
        <w:rPr>
          <w:rFonts w:hint="cs"/>
          <w:rtl/>
        </w:rPr>
        <w:t xml:space="preserve">א רק זה, אלא </w:t>
      </w:r>
      <w:bookmarkStart w:id="2207" w:name="_ETM_Q1_2035415"/>
      <w:bookmarkEnd w:id="2207"/>
      <w:r>
        <w:rPr>
          <w:rFonts w:hint="cs"/>
          <w:rtl/>
        </w:rPr>
        <w:t>פעמים</w:t>
      </w:r>
      <w:r w:rsidR="009A6868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</w:t>
      </w:r>
      <w:bookmarkStart w:id="2208" w:name="_ETM_Q1_2036482"/>
      <w:bookmarkEnd w:id="2208"/>
      <w:r>
        <w:rPr>
          <w:rFonts w:hint="cs"/>
          <w:rtl/>
        </w:rPr>
        <w:t>האגן הדרומי היה יבש.</w:t>
      </w:r>
      <w:bookmarkStart w:id="2209" w:name="_ETM_Q1_2038445"/>
      <w:bookmarkEnd w:id="2209"/>
    </w:p>
    <w:p w:rsidR="00E53640" w:rsidRDefault="00E53640" w:rsidP="00E53640">
      <w:pPr>
        <w:rPr>
          <w:rtl/>
        </w:rPr>
      </w:pPr>
      <w:bookmarkStart w:id="2210" w:name="_ETM_Q1_2038729"/>
      <w:bookmarkStart w:id="2211" w:name="_ETM_Q1_2038990"/>
      <w:bookmarkEnd w:id="2210"/>
      <w:bookmarkEnd w:id="2211"/>
    </w:p>
    <w:p w:rsidR="00E53640" w:rsidRDefault="00E53640" w:rsidP="00E53640">
      <w:pPr>
        <w:pStyle w:val="a4"/>
        <w:keepNext/>
        <w:rPr>
          <w:rtl/>
        </w:rPr>
      </w:pPr>
      <w:bookmarkStart w:id="2212" w:name="ET_speaker_מיטל_ליאון_104"/>
      <w:r w:rsidRPr="00E53640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E53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:rsidR="00E53640" w:rsidRDefault="00E53640" w:rsidP="00E53640">
      <w:pPr>
        <w:pStyle w:val="KeepWithNext"/>
        <w:rPr>
          <w:rtl/>
        </w:rPr>
      </w:pPr>
    </w:p>
    <w:p w:rsidR="00E53640" w:rsidRDefault="00E53640" w:rsidP="009A6868">
      <w:pPr>
        <w:rPr>
          <w:rtl/>
        </w:rPr>
      </w:pPr>
      <w:bookmarkStart w:id="2213" w:name="_ETM_Q1_2039512"/>
      <w:bookmarkEnd w:id="2213"/>
      <w:r>
        <w:rPr>
          <w:rFonts w:hint="cs"/>
          <w:rtl/>
        </w:rPr>
        <w:t xml:space="preserve">כן, הוא היה מתייבש </w:t>
      </w:r>
      <w:bookmarkStart w:id="2214" w:name="_ETM_Q1_2039647"/>
      <w:bookmarkEnd w:id="2214"/>
      <w:r>
        <w:rPr>
          <w:rFonts w:hint="cs"/>
          <w:rtl/>
        </w:rPr>
        <w:t>וז</w:t>
      </w:r>
      <w:bookmarkStart w:id="2215" w:name="_ETM_Q1_2042281"/>
      <w:bookmarkEnd w:id="2215"/>
      <w:r>
        <w:rPr>
          <w:rFonts w:hint="cs"/>
          <w:rtl/>
        </w:rPr>
        <w:t xml:space="preserve">ה היה </w:t>
      </w:r>
      <w:bookmarkStart w:id="2216" w:name="_ETM_Q1_2040326"/>
      <w:bookmarkEnd w:id="2216"/>
      <w:r>
        <w:rPr>
          <w:rFonts w:hint="cs"/>
          <w:rtl/>
        </w:rPr>
        <w:t>תוצאה של שינויים אקלימיים. אנחנו, בני האדם,</w:t>
      </w:r>
      <w:bookmarkStart w:id="2217" w:name="_ETM_Q1_2047014"/>
      <w:bookmarkEnd w:id="2217"/>
      <w:r>
        <w:rPr>
          <w:rFonts w:hint="cs"/>
          <w:rtl/>
        </w:rPr>
        <w:t xml:space="preserve"> </w:t>
      </w:r>
      <w:bookmarkStart w:id="2218" w:name="_ETM_Q1_2047297"/>
      <w:bookmarkEnd w:id="2218"/>
      <w:r>
        <w:rPr>
          <w:rFonts w:hint="cs"/>
          <w:rtl/>
        </w:rPr>
        <w:t>התרבינו על הכדור הזה,</w:t>
      </w:r>
      <w:bookmarkStart w:id="2219" w:name="_ETM_Q1_2047954"/>
      <w:bookmarkEnd w:id="2219"/>
      <w:r>
        <w:rPr>
          <w:rFonts w:hint="cs"/>
          <w:rtl/>
        </w:rPr>
        <w:t xml:space="preserve"> הגענו ל-8 מיליארד איש. אנחנו </w:t>
      </w:r>
      <w:bookmarkStart w:id="2220" w:name="_ETM_Q1_2052157"/>
      <w:bookmarkEnd w:id="2220"/>
      <w:r>
        <w:rPr>
          <w:rFonts w:hint="cs"/>
          <w:rtl/>
        </w:rPr>
        <w:t>צורכים הרבה יותר מים, צורכים</w:t>
      </w:r>
      <w:bookmarkStart w:id="2221" w:name="_ETM_Q1_2052290"/>
      <w:bookmarkEnd w:id="2221"/>
      <w:r>
        <w:rPr>
          <w:rFonts w:hint="cs"/>
          <w:rtl/>
        </w:rPr>
        <w:t xml:space="preserve"> מהמשאבים, צריכים יותר את הדשנים </w:t>
      </w:r>
      <w:bookmarkStart w:id="2222" w:name="_ETM_Q1_2058033"/>
      <w:bookmarkEnd w:id="2222"/>
      <w:r>
        <w:rPr>
          <w:rFonts w:hint="cs"/>
          <w:rtl/>
        </w:rPr>
        <w:t>האלה כדי להזין את עצמנו,</w:t>
      </w:r>
      <w:bookmarkStart w:id="2223" w:name="_ETM_Q1_2058168"/>
      <w:bookmarkEnd w:id="2223"/>
      <w:r>
        <w:rPr>
          <w:rFonts w:hint="cs"/>
          <w:rtl/>
        </w:rPr>
        <w:t xml:space="preserve"> ואז נוצרה ההפרעה הזאת. </w:t>
      </w:r>
      <w:bookmarkStart w:id="2224" w:name="_ETM_Q1_2064199"/>
      <w:bookmarkEnd w:id="2224"/>
      <w:r w:rsidR="009A6868">
        <w:rPr>
          <w:rFonts w:hint="cs"/>
          <w:rtl/>
        </w:rPr>
        <w:t>בהי</w:t>
      </w:r>
      <w:bookmarkStart w:id="2225" w:name="_ETM_Q1_2065534"/>
      <w:bookmarkEnd w:id="2225"/>
      <w:r w:rsidR="009A6868">
        <w:rPr>
          <w:rFonts w:hint="cs"/>
          <w:rtl/>
        </w:rPr>
        <w:t>בט הזה של מפלס הים</w:t>
      </w:r>
      <w:r w:rsidR="00B67C95">
        <w:rPr>
          <w:rFonts w:hint="cs"/>
          <w:rtl/>
        </w:rPr>
        <w:t xml:space="preserve">, </w:t>
      </w:r>
      <w:r>
        <w:rPr>
          <w:rFonts w:hint="cs"/>
          <w:rtl/>
        </w:rPr>
        <w:t>זה לא ש</w:t>
      </w:r>
      <w:bookmarkStart w:id="2226" w:name="_ETM_Q1_2062505"/>
      <w:bookmarkEnd w:id="2226"/>
      <w:r>
        <w:rPr>
          <w:rFonts w:hint="cs"/>
          <w:rtl/>
        </w:rPr>
        <w:t>כדור הארץ לא היה במצב הזה קודם.</w:t>
      </w:r>
    </w:p>
    <w:p w:rsidR="00E53640" w:rsidRDefault="00E53640" w:rsidP="00E53640">
      <w:pPr>
        <w:rPr>
          <w:rtl/>
        </w:rPr>
      </w:pPr>
      <w:bookmarkStart w:id="2227" w:name="_ETM_Q1_2067882"/>
      <w:bookmarkEnd w:id="2227"/>
    </w:p>
    <w:p w:rsidR="00E53640" w:rsidRDefault="00E53640" w:rsidP="00B07C45">
      <w:pPr>
        <w:rPr>
          <w:rtl/>
        </w:rPr>
      </w:pPr>
      <w:bookmarkStart w:id="2228" w:name="_ETM_Q1_2068143"/>
      <w:bookmarkEnd w:id="2228"/>
      <w:r>
        <w:rPr>
          <w:rFonts w:hint="cs"/>
          <w:rtl/>
        </w:rPr>
        <w:t xml:space="preserve">השאלה היא האם נכון </w:t>
      </w:r>
      <w:bookmarkStart w:id="2229" w:name="_ETM_Q1_2071538"/>
      <w:bookmarkStart w:id="2230" w:name="_ETM_Q1_2072980"/>
      <w:bookmarkEnd w:id="2229"/>
      <w:bookmarkEnd w:id="2230"/>
      <w:r>
        <w:rPr>
          <w:rFonts w:hint="cs"/>
          <w:rtl/>
        </w:rPr>
        <w:t xml:space="preserve">להתפיל מים, להשקיע המון אנרגיה, והיום גם </w:t>
      </w:r>
      <w:bookmarkStart w:id="2231" w:name="_ETM_Q1_2076272"/>
      <w:bookmarkEnd w:id="2231"/>
      <w:r>
        <w:rPr>
          <w:rFonts w:hint="cs"/>
          <w:rtl/>
        </w:rPr>
        <w:t xml:space="preserve">האנרגיה באה לידי </w:t>
      </w:r>
      <w:bookmarkStart w:id="2232" w:name="_ETM_Q1_2078383"/>
      <w:bookmarkEnd w:id="2232"/>
      <w:r>
        <w:rPr>
          <w:rFonts w:hint="cs"/>
          <w:rtl/>
        </w:rPr>
        <w:t>ביטוי בפליטות של ג</w:t>
      </w:r>
      <w:bookmarkStart w:id="2233" w:name="_ETM_Q1_2078256"/>
      <w:bookmarkEnd w:id="2233"/>
      <w:r>
        <w:rPr>
          <w:rFonts w:hint="cs"/>
          <w:rtl/>
        </w:rPr>
        <w:t>זי חממה, וההת</w:t>
      </w:r>
      <w:bookmarkStart w:id="2234" w:name="_ETM_Q1_2079196"/>
      <w:bookmarkEnd w:id="2234"/>
      <w:r>
        <w:rPr>
          <w:rFonts w:hint="cs"/>
          <w:rtl/>
        </w:rPr>
        <w:t xml:space="preserve">חממות שאנחנו </w:t>
      </w:r>
      <w:r w:rsidR="00B07C45">
        <w:rPr>
          <w:rFonts w:hint="cs"/>
          <w:rtl/>
        </w:rPr>
        <w:t>מכירים</w:t>
      </w:r>
      <w:r>
        <w:rPr>
          <w:rFonts w:hint="cs"/>
          <w:rtl/>
        </w:rPr>
        <w:t xml:space="preserve">, כל התופעות העולמיות, ומקום והאם זה נכון לעשות את </w:t>
      </w:r>
      <w:bookmarkStart w:id="2235" w:name="_ETM_Q1_2090191"/>
      <w:bookmarkEnd w:id="2235"/>
      <w:r>
        <w:rPr>
          <w:rFonts w:hint="cs"/>
          <w:rtl/>
        </w:rPr>
        <w:t>השי</w:t>
      </w:r>
      <w:bookmarkStart w:id="2236" w:name="_ETM_Q1_2087973"/>
      <w:bookmarkEnd w:id="2236"/>
      <w:r>
        <w:rPr>
          <w:rFonts w:hint="cs"/>
          <w:rtl/>
        </w:rPr>
        <w:t xml:space="preserve">נוי הזה, להביא מים שגם להזרמת מים לאגן </w:t>
      </w:r>
      <w:bookmarkStart w:id="2237" w:name="_ETM_Q1_2094238"/>
      <w:bookmarkEnd w:id="2237"/>
      <w:r>
        <w:rPr>
          <w:rFonts w:hint="cs"/>
          <w:rtl/>
        </w:rPr>
        <w:t>הצפוני</w:t>
      </w:r>
      <w:bookmarkStart w:id="2238" w:name="_ETM_Q1_2092022"/>
      <w:bookmarkEnd w:id="2238"/>
      <w:r w:rsidR="00B07C45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ושוב כדאי היה לעשות איזו פגישה עם </w:t>
      </w:r>
      <w:bookmarkStart w:id="2239" w:name="_ETM_Q1_2093485"/>
      <w:bookmarkEnd w:id="2239"/>
      <w:r>
        <w:rPr>
          <w:rFonts w:hint="cs"/>
          <w:rtl/>
        </w:rPr>
        <w:t xml:space="preserve">המכון הגיאולוגי </w:t>
      </w:r>
      <w:bookmarkStart w:id="2240" w:name="_ETM_Q1_2095571"/>
      <w:bookmarkEnd w:id="2240"/>
      <w:r>
        <w:rPr>
          <w:rFonts w:hint="cs"/>
          <w:rtl/>
        </w:rPr>
        <w:t>ולשמוע מהם כי הם גוף של המדינה ו</w:t>
      </w:r>
      <w:bookmarkStart w:id="2241" w:name="_ETM_Q1_2102364"/>
      <w:bookmarkStart w:id="2242" w:name="_ETM_Q1_2099885"/>
      <w:bookmarkStart w:id="2243" w:name="_ETM_Q1_2100691"/>
      <w:bookmarkEnd w:id="2241"/>
      <w:bookmarkEnd w:id="2242"/>
      <w:bookmarkEnd w:id="2243"/>
      <w:r>
        <w:rPr>
          <w:rFonts w:hint="cs"/>
          <w:rtl/>
        </w:rPr>
        <w:t xml:space="preserve">ניתן ללמוד מהם </w:t>
      </w:r>
      <w:r w:rsidR="00B07C45">
        <w:rPr>
          <w:rFonts w:hint="cs"/>
          <w:rtl/>
        </w:rPr>
        <w:t>רבות</w:t>
      </w:r>
      <w:r>
        <w:rPr>
          <w:rFonts w:hint="cs"/>
          <w:rtl/>
        </w:rPr>
        <w:t>.</w:t>
      </w:r>
      <w:bookmarkStart w:id="2244" w:name="_ETM_Q1_2095934"/>
      <w:bookmarkStart w:id="2245" w:name="_ETM_Q1_2098934"/>
      <w:bookmarkEnd w:id="2244"/>
      <w:bookmarkEnd w:id="2245"/>
    </w:p>
    <w:p w:rsidR="00E53640" w:rsidRDefault="00E53640" w:rsidP="00E53640">
      <w:pPr>
        <w:rPr>
          <w:rtl/>
        </w:rPr>
      </w:pPr>
      <w:bookmarkStart w:id="2246" w:name="_ETM_Q1_2101945"/>
      <w:bookmarkEnd w:id="2246"/>
    </w:p>
    <w:p w:rsidR="00E53640" w:rsidRDefault="00E53640" w:rsidP="00E53640">
      <w:pPr>
        <w:pStyle w:val="a4"/>
        <w:keepNext/>
        <w:rPr>
          <w:rtl/>
        </w:rPr>
      </w:pPr>
      <w:bookmarkStart w:id="2247" w:name="ET_speaker_טובי_שור_105"/>
      <w:r w:rsidRPr="00E53640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E53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E53640" w:rsidRDefault="00E53640" w:rsidP="00E53640">
      <w:pPr>
        <w:pStyle w:val="KeepWithNext"/>
        <w:rPr>
          <w:rtl/>
        </w:rPr>
      </w:pPr>
    </w:p>
    <w:p w:rsidR="00E53640" w:rsidRDefault="00B07C45" w:rsidP="00B87EB9">
      <w:pPr>
        <w:rPr>
          <w:rtl/>
        </w:rPr>
      </w:pPr>
      <w:bookmarkStart w:id="2248" w:name="_ETM_Q1_2102468"/>
      <w:bookmarkEnd w:id="2248"/>
      <w:r>
        <w:rPr>
          <w:rFonts w:hint="cs"/>
          <w:rtl/>
        </w:rPr>
        <w:t xml:space="preserve">הם </w:t>
      </w:r>
      <w:r w:rsidR="00E53640">
        <w:rPr>
          <w:rFonts w:hint="cs"/>
          <w:rtl/>
        </w:rPr>
        <w:t xml:space="preserve">מאוד מסתייגים מהנושא </w:t>
      </w:r>
      <w:bookmarkStart w:id="2249" w:name="_ETM_Q1_2102341"/>
      <w:bookmarkEnd w:id="2249"/>
      <w:r w:rsidR="00E53640">
        <w:rPr>
          <w:rFonts w:hint="cs"/>
          <w:rtl/>
        </w:rPr>
        <w:t>הזה של תעלת הימים</w:t>
      </w:r>
      <w:bookmarkStart w:id="2250" w:name="_ETM_Q1_2106778"/>
      <w:bookmarkEnd w:id="2250"/>
      <w:r>
        <w:rPr>
          <w:rFonts w:hint="cs"/>
          <w:rtl/>
        </w:rPr>
        <w:t xml:space="preserve">. </w:t>
      </w:r>
      <w:r w:rsidR="00E53640">
        <w:rPr>
          <w:rFonts w:hint="cs"/>
          <w:rtl/>
        </w:rPr>
        <w:t xml:space="preserve">אנחנו למדנו שלכל </w:t>
      </w:r>
      <w:bookmarkStart w:id="2251" w:name="_ETM_Q1_2107593"/>
      <w:bookmarkEnd w:id="2251"/>
      <w:r w:rsidR="00E53640">
        <w:rPr>
          <w:rFonts w:hint="cs"/>
          <w:rtl/>
        </w:rPr>
        <w:t>פתרון של בעיה סביבתי</w:t>
      </w:r>
      <w:bookmarkStart w:id="2252" w:name="_ETM_Q1_2111270"/>
      <w:bookmarkStart w:id="2253" w:name="_ETM_Q1_2108532"/>
      <w:bookmarkEnd w:id="2252"/>
      <w:bookmarkEnd w:id="2253"/>
      <w:r w:rsidR="00E53640">
        <w:rPr>
          <w:rFonts w:hint="cs"/>
          <w:rtl/>
        </w:rPr>
        <w:t>ת יוצר תמיד בעיות</w:t>
      </w:r>
      <w:bookmarkStart w:id="2254" w:name="_ETM_Q1_2109734"/>
      <w:bookmarkEnd w:id="2254"/>
      <w:r w:rsidR="00E53640">
        <w:rPr>
          <w:rFonts w:hint="cs"/>
          <w:rtl/>
        </w:rPr>
        <w:t xml:space="preserve"> סביבתיות אחרות, והיום כש</w:t>
      </w:r>
      <w:bookmarkStart w:id="2255" w:name="_ETM_Q1_2110909"/>
      <w:bookmarkEnd w:id="2255"/>
      <w:r w:rsidR="00E53640">
        <w:rPr>
          <w:rFonts w:hint="cs"/>
          <w:rtl/>
        </w:rPr>
        <w:t xml:space="preserve">הנושא הזה של </w:t>
      </w:r>
      <w:bookmarkStart w:id="2256" w:name="_ETM_Q1_2114328"/>
      <w:bookmarkStart w:id="2257" w:name="_ETM_Q1_2111328"/>
      <w:bookmarkEnd w:id="2256"/>
      <w:bookmarkEnd w:id="2257"/>
      <w:r>
        <w:rPr>
          <w:rFonts w:hint="cs"/>
          <w:rtl/>
        </w:rPr>
        <w:t xml:space="preserve">פליטות </w:t>
      </w:r>
      <w:r>
        <w:t>CO2</w:t>
      </w:r>
      <w:r w:rsidR="00E53640">
        <w:rPr>
          <w:rFonts w:hint="cs"/>
          <w:rtl/>
        </w:rPr>
        <w:t xml:space="preserve"> הוא כל </w:t>
      </w:r>
      <w:bookmarkStart w:id="2258" w:name="_ETM_Q1_2113312"/>
      <w:bookmarkEnd w:id="2258"/>
      <w:r w:rsidR="00E53640">
        <w:rPr>
          <w:rFonts w:hint="cs"/>
          <w:rtl/>
        </w:rPr>
        <w:t>כך משמעותי</w:t>
      </w:r>
      <w:r>
        <w:rPr>
          <w:rFonts w:hint="cs"/>
          <w:rtl/>
        </w:rPr>
        <w:t xml:space="preserve"> –</w:t>
      </w:r>
      <w:r w:rsidR="00E53640">
        <w:rPr>
          <w:rFonts w:hint="cs"/>
          <w:rtl/>
        </w:rPr>
        <w:t xml:space="preserve"> מה שלא </w:t>
      </w:r>
      <w:bookmarkStart w:id="2259" w:name="_ETM_Q1_2116730"/>
      <w:bookmarkEnd w:id="2259"/>
      <w:r w:rsidR="00E53640">
        <w:rPr>
          <w:rFonts w:hint="cs"/>
          <w:rtl/>
        </w:rPr>
        <w:t xml:space="preserve">היה לפני </w:t>
      </w:r>
      <w:bookmarkStart w:id="2260" w:name="_ETM_Q1_2114515"/>
      <w:bookmarkEnd w:id="2260"/>
      <w:r w:rsidR="00E53640">
        <w:rPr>
          <w:rFonts w:hint="cs"/>
          <w:rtl/>
        </w:rPr>
        <w:t>10-15 שנה</w:t>
      </w:r>
      <w:r>
        <w:rPr>
          <w:rFonts w:hint="cs"/>
          <w:rtl/>
        </w:rPr>
        <w:t>,</w:t>
      </w:r>
      <w:r w:rsidR="00E53640">
        <w:rPr>
          <w:rFonts w:hint="cs"/>
          <w:rtl/>
        </w:rPr>
        <w:t xml:space="preserve"> או לפחות לא הכירו בזה </w:t>
      </w:r>
      <w:r>
        <w:rPr>
          <w:rFonts w:hint="eastAsia"/>
          <w:rtl/>
        </w:rPr>
        <w:t>–</w:t>
      </w:r>
      <w:bookmarkStart w:id="2261" w:name="_ETM_Q1_2120022"/>
      <w:bookmarkStart w:id="2262" w:name="_ETM_Q1_2117544"/>
      <w:bookmarkEnd w:id="2261"/>
      <w:bookmarkEnd w:id="2262"/>
      <w:r>
        <w:rPr>
          <w:rFonts w:hint="cs"/>
          <w:rtl/>
        </w:rPr>
        <w:t xml:space="preserve"> </w:t>
      </w:r>
      <w:r w:rsidR="00E53640">
        <w:rPr>
          <w:rFonts w:hint="cs"/>
          <w:rtl/>
        </w:rPr>
        <w:t>ברור לגמרי שאתה מקים מתקן התפלה.</w:t>
      </w:r>
      <w:bookmarkStart w:id="2263" w:name="_ETM_Q1_2119530"/>
      <w:bookmarkEnd w:id="2263"/>
      <w:r w:rsidR="00E53640">
        <w:rPr>
          <w:rFonts w:hint="cs"/>
          <w:rtl/>
        </w:rPr>
        <w:t xml:space="preserve"> הרי מה </w:t>
      </w:r>
      <w:r w:rsidR="00B87EB9">
        <w:rPr>
          <w:rFonts w:hint="cs"/>
          <w:rtl/>
        </w:rPr>
        <w:t xml:space="preserve">ניתן לעשות, </w:t>
      </w:r>
      <w:r w:rsidR="00E53640">
        <w:rPr>
          <w:rFonts w:hint="cs"/>
          <w:rtl/>
        </w:rPr>
        <w:t xml:space="preserve"> אתה יכול להביא מים </w:t>
      </w:r>
      <w:r w:rsidR="00B87EB9">
        <w:rPr>
          <w:rFonts w:hint="cs"/>
          <w:rtl/>
        </w:rPr>
        <w:t xml:space="preserve">או מים </w:t>
      </w:r>
      <w:r w:rsidR="00E53640">
        <w:rPr>
          <w:rFonts w:hint="cs"/>
          <w:rtl/>
        </w:rPr>
        <w:t>סוף או מהים ה</w:t>
      </w:r>
      <w:bookmarkStart w:id="2264" w:name="_ETM_Q1_2125822"/>
      <w:bookmarkEnd w:id="2264"/>
      <w:r w:rsidR="00E53640">
        <w:rPr>
          <w:rFonts w:hint="cs"/>
          <w:rtl/>
        </w:rPr>
        <w:t>תיכון,</w:t>
      </w:r>
      <w:bookmarkStart w:id="2265" w:name="_ETM_Q1_2123604"/>
      <w:bookmarkEnd w:id="2265"/>
      <w:r w:rsidR="00E53640">
        <w:rPr>
          <w:rFonts w:hint="cs"/>
          <w:rtl/>
        </w:rPr>
        <w:t xml:space="preserve"> </w:t>
      </w:r>
      <w:r w:rsidR="00B87EB9">
        <w:rPr>
          <w:rFonts w:hint="cs"/>
          <w:rtl/>
        </w:rPr>
        <w:t>ו</w:t>
      </w:r>
      <w:r w:rsidR="00E53640">
        <w:rPr>
          <w:rFonts w:hint="cs"/>
          <w:rtl/>
        </w:rPr>
        <w:t xml:space="preserve">יש לזה </w:t>
      </w:r>
      <w:r w:rsidR="00B87EB9">
        <w:rPr>
          <w:rFonts w:hint="cs"/>
          <w:rtl/>
        </w:rPr>
        <w:t>ה</w:t>
      </w:r>
      <w:r w:rsidR="00E53640">
        <w:rPr>
          <w:rFonts w:hint="cs"/>
          <w:rtl/>
        </w:rPr>
        <w:t xml:space="preserve">שפעות </w:t>
      </w:r>
      <w:r w:rsidR="00B87EB9">
        <w:rPr>
          <w:rFonts w:hint="cs"/>
          <w:rtl/>
        </w:rPr>
        <w:t xml:space="preserve">רבות </w:t>
      </w:r>
      <w:r w:rsidR="00E53640">
        <w:rPr>
          <w:rFonts w:hint="cs"/>
          <w:rtl/>
        </w:rPr>
        <w:t xml:space="preserve">של הסוגים </w:t>
      </w:r>
      <w:bookmarkStart w:id="2266" w:name="_ETM_Q1_2129634"/>
      <w:bookmarkEnd w:id="2266"/>
      <w:r w:rsidR="00E53640">
        <w:rPr>
          <w:rFonts w:hint="cs"/>
          <w:rtl/>
        </w:rPr>
        <w:t>השונים של המ</w:t>
      </w:r>
      <w:bookmarkStart w:id="2267" w:name="_ETM_Q1_2128202"/>
      <w:bookmarkEnd w:id="2267"/>
      <w:r w:rsidR="00E53640">
        <w:rPr>
          <w:rFonts w:hint="cs"/>
          <w:rtl/>
        </w:rPr>
        <w:t>ים, או שאתה מביא מים מהירדן.</w:t>
      </w:r>
      <w:bookmarkStart w:id="2268" w:name="_ETM_Q1_2129142"/>
      <w:bookmarkEnd w:id="2268"/>
    </w:p>
    <w:p w:rsidR="00E53640" w:rsidRDefault="00E53640" w:rsidP="00E53640">
      <w:pPr>
        <w:rPr>
          <w:rtl/>
        </w:rPr>
      </w:pPr>
    </w:p>
    <w:p w:rsidR="00E53640" w:rsidRDefault="00B87EB9" w:rsidP="00B87EB9">
      <w:pPr>
        <w:rPr>
          <w:rtl/>
        </w:rPr>
      </w:pPr>
      <w:bookmarkStart w:id="2269" w:name="_ETM_Q1_2129426"/>
      <w:bookmarkEnd w:id="2269"/>
      <w:r>
        <w:rPr>
          <w:rFonts w:hint="cs"/>
          <w:rtl/>
        </w:rPr>
        <w:t>יש</w:t>
      </w:r>
      <w:r w:rsidR="00E53640">
        <w:rPr>
          <w:rFonts w:hint="cs"/>
          <w:rtl/>
        </w:rPr>
        <w:t xml:space="preserve"> </w:t>
      </w:r>
      <w:bookmarkStart w:id="2270" w:name="_ETM_Q1_2129821"/>
      <w:bookmarkEnd w:id="2270"/>
      <w:r w:rsidR="00E53640">
        <w:rPr>
          <w:rFonts w:hint="cs"/>
          <w:rtl/>
        </w:rPr>
        <w:t>שאלה כמובן אם המים מהירדן</w:t>
      </w:r>
      <w:bookmarkStart w:id="2271" w:name="_ETM_Q1_2131547"/>
      <w:bookmarkEnd w:id="2271"/>
      <w:r w:rsidR="00E53640">
        <w:rPr>
          <w:rFonts w:hint="cs"/>
          <w:rtl/>
        </w:rPr>
        <w:t xml:space="preserve"> יגיעו לים המל</w:t>
      </w:r>
      <w:bookmarkStart w:id="2272" w:name="_ETM_Q1_2134677"/>
      <w:bookmarkStart w:id="2273" w:name="_ETM_Q1_2132461"/>
      <w:bookmarkStart w:id="2274" w:name="_ETM_Q1_2133240"/>
      <w:bookmarkEnd w:id="2272"/>
      <w:bookmarkEnd w:id="2273"/>
      <w:bookmarkEnd w:id="2274"/>
      <w:r w:rsidR="00E53640">
        <w:rPr>
          <w:rFonts w:hint="cs"/>
          <w:rtl/>
        </w:rPr>
        <w:t xml:space="preserve">ח, זאת גם שאלה פתוחה, אבל מעבר לזה </w:t>
      </w:r>
      <w:bookmarkStart w:id="2275" w:name="_ETM_Q1_2125240"/>
      <w:bookmarkStart w:id="2276" w:name="_ETM_Q1_2128508"/>
      <w:bookmarkStart w:id="2277" w:name="_ETM_Q1_2131508"/>
      <w:bookmarkStart w:id="2278" w:name="_ETM_Q1_2135534"/>
      <w:bookmarkStart w:id="2279" w:name="_ETM_Q1_2133062"/>
      <w:bookmarkEnd w:id="2275"/>
      <w:bookmarkEnd w:id="2276"/>
      <w:bookmarkEnd w:id="2277"/>
      <w:bookmarkEnd w:id="2278"/>
      <w:bookmarkEnd w:id="2279"/>
      <w:r w:rsidR="00E53640">
        <w:rPr>
          <w:rFonts w:hint="cs"/>
          <w:rtl/>
        </w:rPr>
        <w:t xml:space="preserve">אתה צריך </w:t>
      </w:r>
      <w:bookmarkStart w:id="2280" w:name="_ETM_Q1_2136218"/>
      <w:bookmarkEnd w:id="2280"/>
      <w:r w:rsidR="00E53640">
        <w:rPr>
          <w:rFonts w:hint="cs"/>
          <w:rtl/>
        </w:rPr>
        <w:t xml:space="preserve">להקים </w:t>
      </w:r>
      <w:bookmarkStart w:id="2281" w:name="_ETM_Q1_2135830"/>
      <w:bookmarkEnd w:id="2281"/>
      <w:r>
        <w:rPr>
          <w:rFonts w:hint="cs"/>
          <w:rtl/>
        </w:rPr>
        <w:t>בנוסף</w:t>
      </w:r>
      <w:r w:rsidR="00E53640">
        <w:rPr>
          <w:rFonts w:hint="cs"/>
          <w:rtl/>
        </w:rPr>
        <w:t xml:space="preserve"> מתקני התפלה</w:t>
      </w:r>
      <w:r>
        <w:rPr>
          <w:rFonts w:hint="cs"/>
          <w:rtl/>
        </w:rPr>
        <w:t xml:space="preserve"> רבים</w:t>
      </w:r>
      <w:r w:rsidR="00E53640">
        <w:rPr>
          <w:rFonts w:hint="cs"/>
          <w:rtl/>
        </w:rPr>
        <w:t xml:space="preserve">. רק </w:t>
      </w:r>
      <w:bookmarkStart w:id="2282" w:name="_ETM_Q1_2138962"/>
      <w:bookmarkEnd w:id="2282"/>
      <w:r w:rsidR="00E53640">
        <w:rPr>
          <w:rFonts w:hint="cs"/>
          <w:rtl/>
        </w:rPr>
        <w:t>כדי לסבר לכם</w:t>
      </w:r>
      <w:bookmarkStart w:id="2283" w:name="_ETM_Q1_2138050"/>
      <w:bookmarkEnd w:id="2283"/>
      <w:r w:rsidR="00E53640">
        <w:rPr>
          <w:rFonts w:hint="cs"/>
          <w:rtl/>
        </w:rPr>
        <w:t xml:space="preserve"> את האוזן, כל מתקני ההתפלה </w:t>
      </w:r>
      <w:bookmarkStart w:id="2284" w:name="_ETM_Q1_2138469"/>
      <w:bookmarkStart w:id="2285" w:name="_ETM_Q1_2138364"/>
      <w:bookmarkEnd w:id="2284"/>
      <w:bookmarkEnd w:id="2285"/>
      <w:r w:rsidR="00E53640">
        <w:rPr>
          <w:rFonts w:hint="cs"/>
          <w:rtl/>
        </w:rPr>
        <w:t xml:space="preserve">היום </w:t>
      </w:r>
      <w:bookmarkStart w:id="2286" w:name="_ETM_Q1_2138909"/>
      <w:bookmarkEnd w:id="2286"/>
      <w:r w:rsidR="00E53640">
        <w:rPr>
          <w:rFonts w:hint="cs"/>
          <w:rtl/>
        </w:rPr>
        <w:t xml:space="preserve">במדינת </w:t>
      </w:r>
      <w:r w:rsidR="00E53640">
        <w:rPr>
          <w:rFonts w:hint="cs"/>
          <w:rtl/>
        </w:rPr>
        <w:lastRenderedPageBreak/>
        <w:t xml:space="preserve">ישראל מתפילים בערך </w:t>
      </w:r>
      <w:bookmarkStart w:id="2287" w:name="_ETM_Q1_2140872"/>
      <w:bookmarkEnd w:id="2287"/>
      <w:r w:rsidR="00E53640">
        <w:rPr>
          <w:rFonts w:hint="cs"/>
          <w:rtl/>
        </w:rPr>
        <w:t xml:space="preserve">600 מיליון </w:t>
      </w:r>
      <w:proofErr w:type="spellStart"/>
      <w:r w:rsidR="00E53640">
        <w:rPr>
          <w:rFonts w:hint="cs"/>
          <w:rtl/>
        </w:rPr>
        <w:t>קו"ב</w:t>
      </w:r>
      <w:proofErr w:type="spellEnd"/>
      <w:r w:rsidR="00E53640">
        <w:rPr>
          <w:rFonts w:hint="cs"/>
          <w:rtl/>
        </w:rPr>
        <w:t xml:space="preserve"> כדי לייצב </w:t>
      </w:r>
      <w:bookmarkStart w:id="2288" w:name="_ETM_Q1_2145335"/>
      <w:bookmarkEnd w:id="2288"/>
      <w:r w:rsidR="00E53640">
        <w:rPr>
          <w:rFonts w:hint="cs"/>
          <w:rtl/>
        </w:rPr>
        <w:t>את המפלס.</w:t>
      </w:r>
      <w:bookmarkStart w:id="2289" w:name="_ETM_Q1_2146902"/>
      <w:bookmarkEnd w:id="2289"/>
      <w:r w:rsidR="00E53640">
        <w:rPr>
          <w:rFonts w:hint="cs"/>
          <w:rtl/>
        </w:rPr>
        <w:t xml:space="preserve"> אני לא מדבר בכלל </w:t>
      </w:r>
      <w:bookmarkStart w:id="2290" w:name="_ETM_Q1_2138902"/>
      <w:bookmarkStart w:id="2291" w:name="_ETM_Q1_2142144"/>
      <w:bookmarkStart w:id="2292" w:name="_ETM_Q1_2145144"/>
      <w:bookmarkEnd w:id="2290"/>
      <w:bookmarkEnd w:id="2291"/>
      <w:bookmarkEnd w:id="2292"/>
      <w:r w:rsidR="00E53640">
        <w:rPr>
          <w:rFonts w:hint="cs"/>
          <w:rtl/>
        </w:rPr>
        <w:t>על לה</w:t>
      </w:r>
      <w:bookmarkStart w:id="2293" w:name="_ETM_Q1_2144215"/>
      <w:bookmarkEnd w:id="2293"/>
      <w:r w:rsidR="00E53640">
        <w:rPr>
          <w:rFonts w:hint="cs"/>
          <w:rtl/>
        </w:rPr>
        <w:t xml:space="preserve">חזיר אותו </w:t>
      </w:r>
      <w:bookmarkStart w:id="2294" w:name="_ETM_Q1_2146849"/>
      <w:bookmarkEnd w:id="2294"/>
      <w:r w:rsidR="00E53640">
        <w:rPr>
          <w:rFonts w:hint="cs"/>
          <w:rtl/>
        </w:rPr>
        <w:t xml:space="preserve">ואף אחד לא מדבר על להחזיר </w:t>
      </w:r>
      <w:bookmarkStart w:id="2295" w:name="_ETM_Q1_2146723"/>
      <w:bookmarkEnd w:id="2295"/>
      <w:r w:rsidR="00E53640">
        <w:rPr>
          <w:rFonts w:hint="cs"/>
          <w:rtl/>
        </w:rPr>
        <w:t xml:space="preserve">אותו למה שהוא היה </w:t>
      </w:r>
      <w:bookmarkStart w:id="2296" w:name="_ETM_Q1_2148313"/>
      <w:bookmarkEnd w:id="2296"/>
      <w:r w:rsidR="00E53640">
        <w:rPr>
          <w:rFonts w:hint="cs"/>
          <w:rtl/>
        </w:rPr>
        <w:t xml:space="preserve">בעבר. </w:t>
      </w:r>
      <w:bookmarkStart w:id="2297" w:name="_ETM_Q1_2148186"/>
      <w:bookmarkEnd w:id="2297"/>
      <w:r w:rsidR="00E53640">
        <w:rPr>
          <w:rFonts w:hint="cs"/>
          <w:rtl/>
        </w:rPr>
        <w:t>כדי לייצב את המפ</w:t>
      </w:r>
      <w:bookmarkStart w:id="2298" w:name="_ETM_Q1_2148082"/>
      <w:bookmarkEnd w:id="2298"/>
      <w:r w:rsidR="00E53640">
        <w:rPr>
          <w:rFonts w:hint="cs"/>
          <w:rtl/>
        </w:rPr>
        <w:t xml:space="preserve">לס, אתה צריך קרוב למיליארד </w:t>
      </w:r>
      <w:bookmarkStart w:id="2299" w:name="_ETM_Q1_2151499"/>
      <w:bookmarkEnd w:id="2299"/>
      <w:proofErr w:type="spellStart"/>
      <w:r w:rsidR="00E53640">
        <w:rPr>
          <w:rFonts w:hint="cs"/>
          <w:rtl/>
        </w:rPr>
        <w:t>קו"ב</w:t>
      </w:r>
      <w:proofErr w:type="spellEnd"/>
      <w:r w:rsidR="00E53640">
        <w:rPr>
          <w:rFonts w:hint="cs"/>
          <w:rtl/>
        </w:rPr>
        <w:t>.</w:t>
      </w:r>
    </w:p>
    <w:p w:rsidR="00E53640" w:rsidRDefault="00E53640" w:rsidP="00E53640">
      <w:pPr>
        <w:rPr>
          <w:rtl/>
        </w:rPr>
      </w:pPr>
    </w:p>
    <w:p w:rsidR="00E53640" w:rsidRDefault="00DB654E" w:rsidP="00E53640">
      <w:pPr>
        <w:rPr>
          <w:rtl/>
        </w:rPr>
      </w:pPr>
      <w:r>
        <w:rPr>
          <w:rFonts w:hint="cs"/>
          <w:rtl/>
        </w:rPr>
        <w:t xml:space="preserve">כלומר, </w:t>
      </w:r>
      <w:r w:rsidR="00E53640">
        <w:rPr>
          <w:rFonts w:hint="cs"/>
          <w:rtl/>
        </w:rPr>
        <w:t>א</w:t>
      </w:r>
      <w:bookmarkStart w:id="2300" w:name="_ETM_Q1_2153066"/>
      <w:bookmarkEnd w:id="2300"/>
      <w:r w:rsidR="00E53640">
        <w:rPr>
          <w:rFonts w:hint="cs"/>
          <w:rtl/>
        </w:rPr>
        <w:t xml:space="preserve">תה צריך להקים את </w:t>
      </w:r>
      <w:bookmarkStart w:id="2301" w:name="_ETM_Q1_2151634"/>
      <w:bookmarkEnd w:id="2301"/>
      <w:r w:rsidR="00E53640">
        <w:rPr>
          <w:rFonts w:hint="cs"/>
          <w:rtl/>
        </w:rPr>
        <w:t xml:space="preserve">כל מתקני ההתפלה שהיום קיימים במדינת </w:t>
      </w:r>
      <w:bookmarkStart w:id="2302" w:name="_ETM_Q1_2156097"/>
      <w:bookmarkEnd w:id="2302"/>
      <w:r w:rsidR="00E53640">
        <w:rPr>
          <w:rFonts w:hint="cs"/>
          <w:rtl/>
        </w:rPr>
        <w:t xml:space="preserve">ישראל ולהוסיף עוד </w:t>
      </w:r>
      <w:bookmarkStart w:id="2303" w:name="_ETM_Q1_2154927"/>
      <w:bookmarkEnd w:id="2303"/>
      <w:r w:rsidR="00E53640">
        <w:rPr>
          <w:rFonts w:hint="cs"/>
          <w:rtl/>
        </w:rPr>
        <w:t>כדי לייצב את המפלס. יש לזה ה</w:t>
      </w:r>
      <w:bookmarkStart w:id="2304" w:name="_ETM_Q1_2159388"/>
      <w:bookmarkEnd w:id="2304"/>
      <w:r w:rsidR="00E53640">
        <w:rPr>
          <w:rFonts w:hint="cs"/>
          <w:rtl/>
        </w:rPr>
        <w:t>שפעות דרמטי</w:t>
      </w:r>
      <w:bookmarkStart w:id="2305" w:name="_ETM_Q1_2158740"/>
      <w:bookmarkEnd w:id="2305"/>
      <w:r w:rsidR="00E53640">
        <w:rPr>
          <w:rFonts w:hint="cs"/>
          <w:rtl/>
        </w:rPr>
        <w:t xml:space="preserve">ות </w:t>
      </w:r>
      <w:bookmarkStart w:id="2306" w:name="_ETM_Q1_2156807"/>
      <w:bookmarkEnd w:id="2306"/>
      <w:r w:rsidR="00E53640">
        <w:rPr>
          <w:rFonts w:hint="cs"/>
          <w:rtl/>
        </w:rPr>
        <w:t xml:space="preserve">בנושא של פליטות </w:t>
      </w:r>
      <w:r w:rsidR="00E53640">
        <w:t>C</w:t>
      </w:r>
      <w:bookmarkStart w:id="2307" w:name="_ETM_Q1_2164378"/>
      <w:bookmarkEnd w:id="2307"/>
      <w:r w:rsidR="00E53640">
        <w:t>O2</w:t>
      </w:r>
      <w:r w:rsidR="00E53640">
        <w:rPr>
          <w:rFonts w:hint="cs"/>
          <w:rtl/>
        </w:rPr>
        <w:t xml:space="preserve">, </w:t>
      </w:r>
      <w:bookmarkStart w:id="2308" w:name="_ETM_Q1_2159620"/>
      <w:bookmarkEnd w:id="2308"/>
      <w:r w:rsidR="00E53640">
        <w:rPr>
          <w:rFonts w:hint="cs"/>
          <w:rtl/>
        </w:rPr>
        <w:t xml:space="preserve">יש לזה השפעות </w:t>
      </w:r>
      <w:bookmarkStart w:id="2309" w:name="_ETM_Q1_2162235"/>
      <w:bookmarkEnd w:id="2309"/>
      <w:r w:rsidR="00E53640">
        <w:rPr>
          <w:rFonts w:hint="cs"/>
          <w:rtl/>
        </w:rPr>
        <w:t>דרמט</w:t>
      </w:r>
      <w:bookmarkStart w:id="2310" w:name="_ETM_Q1_2160541"/>
      <w:bookmarkEnd w:id="2310"/>
      <w:r w:rsidR="00E53640">
        <w:rPr>
          <w:rFonts w:hint="cs"/>
          <w:rtl/>
        </w:rPr>
        <w:t xml:space="preserve">יות בנושא של תפיסת חופים, </w:t>
      </w:r>
      <w:bookmarkStart w:id="2311" w:name="_ETM_Q1_2161718"/>
      <w:bookmarkEnd w:id="2311"/>
      <w:r w:rsidR="00E53640">
        <w:rPr>
          <w:rFonts w:hint="cs"/>
          <w:rtl/>
        </w:rPr>
        <w:t>יש לזה ה</w:t>
      </w:r>
      <w:bookmarkStart w:id="2312" w:name="_ETM_Q1_2164091"/>
      <w:bookmarkStart w:id="2313" w:name="_ETM_Q1_2162919"/>
      <w:bookmarkEnd w:id="2312"/>
      <w:bookmarkEnd w:id="2313"/>
      <w:r w:rsidR="00E53640">
        <w:rPr>
          <w:rFonts w:hint="cs"/>
          <w:rtl/>
        </w:rPr>
        <w:t xml:space="preserve">שפעות דרמטיות בנושא </w:t>
      </w:r>
      <w:bookmarkStart w:id="2314" w:name="_ETM_Q1_2163859"/>
      <w:bookmarkEnd w:id="2314"/>
      <w:r w:rsidR="00E53640">
        <w:rPr>
          <w:rFonts w:hint="cs"/>
          <w:rtl/>
        </w:rPr>
        <w:t xml:space="preserve">של החזרת </w:t>
      </w:r>
      <w:bookmarkStart w:id="2315" w:name="_ETM_Q1_2164799"/>
      <w:bookmarkEnd w:id="2315"/>
      <w:r w:rsidR="00E53640">
        <w:rPr>
          <w:rFonts w:hint="cs"/>
          <w:rtl/>
        </w:rPr>
        <w:t xml:space="preserve">- - - לים התיכון. </w:t>
      </w:r>
      <w:bookmarkStart w:id="2316" w:name="_ETM_Q1_2167932"/>
      <w:bookmarkEnd w:id="2316"/>
      <w:r w:rsidR="00E53640">
        <w:rPr>
          <w:rFonts w:hint="cs"/>
          <w:rtl/>
        </w:rPr>
        <w:t>כלומר אין פה איז</w:t>
      </w:r>
      <w:bookmarkStart w:id="2317" w:name="_ETM_Q1_2167804"/>
      <w:bookmarkEnd w:id="2317"/>
      <w:r w:rsidR="00E53640">
        <w:rPr>
          <w:rFonts w:hint="cs"/>
          <w:rtl/>
        </w:rPr>
        <w:t xml:space="preserve">שהו פתרון </w:t>
      </w:r>
      <w:bookmarkStart w:id="2318" w:name="_ETM_Q1_2166916"/>
      <w:bookmarkEnd w:id="2318"/>
      <w:r w:rsidR="00E53640">
        <w:rPr>
          <w:rFonts w:hint="cs"/>
          <w:rtl/>
        </w:rPr>
        <w:t>קסם בעניין הזה.</w:t>
      </w:r>
    </w:p>
    <w:p w:rsidR="00E53640" w:rsidRDefault="00E53640" w:rsidP="00E53640">
      <w:pPr>
        <w:rPr>
          <w:rtl/>
        </w:rPr>
      </w:pPr>
    </w:p>
    <w:p w:rsidR="00E53640" w:rsidRDefault="00E53640" w:rsidP="00DB654E">
      <w:pPr>
        <w:rPr>
          <w:rtl/>
        </w:rPr>
      </w:pPr>
      <w:bookmarkStart w:id="2319" w:name="_ETM_Q1_2169028"/>
      <w:bookmarkStart w:id="2320" w:name="_ETM_Q1_2169289"/>
      <w:bookmarkEnd w:id="2319"/>
      <w:bookmarkEnd w:id="2320"/>
      <w:r>
        <w:rPr>
          <w:rFonts w:hint="cs"/>
          <w:rtl/>
        </w:rPr>
        <w:t xml:space="preserve">בסופו </w:t>
      </w:r>
      <w:bookmarkStart w:id="2321" w:name="_ETM_Q1_2171640"/>
      <w:bookmarkEnd w:id="2321"/>
      <w:r>
        <w:rPr>
          <w:rFonts w:hint="cs"/>
          <w:rtl/>
        </w:rPr>
        <w:t>של דבר, איזה פתרון שלא יהיה,</w:t>
      </w:r>
      <w:bookmarkStart w:id="2322" w:name="_ETM_Q1_2172559"/>
      <w:bookmarkEnd w:id="2322"/>
      <w:r>
        <w:rPr>
          <w:rFonts w:hint="cs"/>
          <w:rtl/>
        </w:rPr>
        <w:t xml:space="preserve"> זה ברור שהוא י</w:t>
      </w:r>
      <w:bookmarkStart w:id="2323" w:name="_ETM_Q1_2174644"/>
      <w:bookmarkEnd w:id="2323"/>
      <w:r>
        <w:rPr>
          <w:rFonts w:hint="cs"/>
          <w:rtl/>
        </w:rPr>
        <w:t xml:space="preserve">יגרר </w:t>
      </w:r>
      <w:bookmarkStart w:id="2324" w:name="_ETM_Q1_2173473"/>
      <w:bookmarkEnd w:id="2324"/>
      <w:r>
        <w:rPr>
          <w:rFonts w:hint="cs"/>
          <w:rtl/>
        </w:rPr>
        <w:t>מעבר לתקופת הז</w:t>
      </w:r>
      <w:bookmarkStart w:id="2325" w:name="_ETM_Q1_2175196"/>
      <w:bookmarkEnd w:id="2325"/>
      <w:r>
        <w:rPr>
          <w:rFonts w:hint="cs"/>
          <w:rtl/>
        </w:rPr>
        <w:t xml:space="preserve">יכיון, ואז שוב בזכותה </w:t>
      </w:r>
      <w:bookmarkStart w:id="2326" w:name="_ETM_Q1_2178849"/>
      <w:bookmarkStart w:id="2327" w:name="_ETM_Q1_2176633"/>
      <w:bookmarkEnd w:id="2326"/>
      <w:bookmarkEnd w:id="2327"/>
      <w:r>
        <w:rPr>
          <w:rFonts w:hint="cs"/>
          <w:rtl/>
        </w:rPr>
        <w:t>של המדינה להחליט מה היא רוצה לעשות עם היזם</w:t>
      </w:r>
      <w:bookmarkStart w:id="2328" w:name="_ETM_Q1_2179402"/>
      <w:bookmarkEnd w:id="2328"/>
      <w:r>
        <w:rPr>
          <w:rFonts w:hint="cs"/>
          <w:rtl/>
        </w:rPr>
        <w:t xml:space="preserve">. </w:t>
      </w:r>
      <w:bookmarkStart w:id="2329" w:name="_ETM_Q1_2179685"/>
      <w:bookmarkEnd w:id="2329"/>
      <w:r>
        <w:rPr>
          <w:rFonts w:hint="cs"/>
          <w:rtl/>
        </w:rPr>
        <w:t>אבל צריך לזכור שזה בסופו של דב</w:t>
      </w:r>
      <w:bookmarkStart w:id="2330" w:name="_ETM_Q1_2181126"/>
      <w:bookmarkStart w:id="2331" w:name="_ETM_Q1_2185067"/>
      <w:bookmarkEnd w:id="2330"/>
      <w:bookmarkEnd w:id="2331"/>
      <w:r w:rsidR="00DB654E">
        <w:rPr>
          <w:rFonts w:hint="cs"/>
          <w:rtl/>
        </w:rPr>
        <w:t>ר פשרה</w:t>
      </w:r>
      <w:r>
        <w:rPr>
          <w:rFonts w:hint="cs"/>
          <w:rtl/>
        </w:rPr>
        <w:t xml:space="preserve">. אם היזם יצטרך לשלם על תעלת </w:t>
      </w:r>
      <w:bookmarkStart w:id="2332" w:name="_ETM_Q1_2180334"/>
      <w:bookmarkStart w:id="2333" w:name="_ETM_Q1_2183334"/>
      <w:bookmarkEnd w:id="2332"/>
      <w:bookmarkEnd w:id="2333"/>
      <w:r>
        <w:rPr>
          <w:rFonts w:hint="cs"/>
          <w:rtl/>
        </w:rPr>
        <w:t xml:space="preserve">הימים, </w:t>
      </w:r>
      <w:bookmarkStart w:id="2334" w:name="_ETM_Q1_2186973"/>
      <w:bookmarkEnd w:id="2334"/>
      <w:r>
        <w:rPr>
          <w:rFonts w:hint="cs"/>
          <w:rtl/>
        </w:rPr>
        <w:t xml:space="preserve">מן הסתם </w:t>
      </w:r>
      <w:bookmarkStart w:id="2335" w:name="_ETM_Q1_2178973"/>
      <w:bookmarkStart w:id="2336" w:name="_ETM_Q1_2182241"/>
      <w:bookmarkStart w:id="2337" w:name="_ETM_Q1_2185241"/>
      <w:bookmarkEnd w:id="2335"/>
      <w:bookmarkEnd w:id="2336"/>
      <w:bookmarkEnd w:id="2337"/>
      <w:r>
        <w:rPr>
          <w:rFonts w:hint="cs"/>
          <w:rtl/>
        </w:rPr>
        <w:t>אני מניח ש</w:t>
      </w:r>
      <w:bookmarkStart w:id="2338" w:name="_ETM_Q1_2187313"/>
      <w:bookmarkEnd w:id="2338"/>
      <w:r>
        <w:rPr>
          <w:rFonts w:hint="cs"/>
          <w:rtl/>
        </w:rPr>
        <w:t>הוא יהיה מוכן לשלם</w:t>
      </w:r>
      <w:bookmarkStart w:id="2339" w:name="_ETM_Q1_2185880"/>
      <w:bookmarkEnd w:id="2339"/>
      <w:r>
        <w:rPr>
          <w:rFonts w:hint="cs"/>
          <w:rtl/>
        </w:rPr>
        <w:t xml:space="preserve"> פחות תמ</w:t>
      </w:r>
      <w:bookmarkStart w:id="2340" w:name="_ETM_Q1_2186037"/>
      <w:bookmarkEnd w:id="2340"/>
      <w:r>
        <w:rPr>
          <w:rFonts w:hint="cs"/>
          <w:rtl/>
        </w:rPr>
        <w:t xml:space="preserve">לוגים למדינה. ככה זה </w:t>
      </w:r>
      <w:bookmarkStart w:id="2341" w:name="_ETM_Q1_2188907"/>
      <w:bookmarkEnd w:id="2341"/>
      <w:r>
        <w:rPr>
          <w:rFonts w:hint="cs"/>
          <w:rtl/>
        </w:rPr>
        <w:t xml:space="preserve">נראה לי, </w:t>
      </w:r>
      <w:bookmarkStart w:id="2342" w:name="_ETM_Q1_2188781"/>
      <w:bookmarkEnd w:id="2342"/>
      <w:r>
        <w:rPr>
          <w:rFonts w:hint="cs"/>
          <w:rtl/>
        </w:rPr>
        <w:t xml:space="preserve">לא צריך להיות פה חכם </w:t>
      </w:r>
      <w:bookmarkStart w:id="2343" w:name="_ETM_Q1_2191415"/>
      <w:bookmarkEnd w:id="2343"/>
      <w:r>
        <w:rPr>
          <w:rFonts w:hint="cs"/>
          <w:rtl/>
        </w:rPr>
        <w:t>גדול.</w:t>
      </w:r>
    </w:p>
    <w:p w:rsidR="00E53640" w:rsidRDefault="00E53640" w:rsidP="00E53640">
      <w:pPr>
        <w:rPr>
          <w:rtl/>
        </w:rPr>
      </w:pPr>
      <w:bookmarkStart w:id="2344" w:name="_ETM_Q1_2192720"/>
      <w:bookmarkStart w:id="2345" w:name="_ETM_Q1_2195594"/>
      <w:bookmarkEnd w:id="2344"/>
      <w:bookmarkEnd w:id="2345"/>
    </w:p>
    <w:p w:rsidR="00E53640" w:rsidRDefault="00E53640" w:rsidP="00E53640">
      <w:pPr>
        <w:pStyle w:val="a4"/>
        <w:keepNext/>
        <w:rPr>
          <w:rtl/>
        </w:rPr>
      </w:pPr>
      <w:bookmarkStart w:id="2346" w:name="ET_speaker_לילך_גבע_הראל_108"/>
      <w:r w:rsidRPr="00E53640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E53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:rsidR="00E53640" w:rsidRDefault="00E53640" w:rsidP="00E53640">
      <w:pPr>
        <w:pStyle w:val="KeepWithNext"/>
        <w:rPr>
          <w:rtl/>
        </w:rPr>
      </w:pPr>
    </w:p>
    <w:p w:rsidR="00E53640" w:rsidRDefault="00DB654E" w:rsidP="00DB654E">
      <w:pPr>
        <w:rPr>
          <w:rtl/>
        </w:rPr>
      </w:pPr>
      <w:bookmarkStart w:id="2347" w:name="_ETM_Q1_2190862"/>
      <w:bookmarkEnd w:id="2347"/>
      <w:r>
        <w:rPr>
          <w:rFonts w:hint="cs"/>
          <w:rtl/>
        </w:rPr>
        <w:t xml:space="preserve">כפי שאת אמרת </w:t>
      </w:r>
      <w:bookmarkStart w:id="2348" w:name="_ETM_Q1_2193635"/>
      <w:bookmarkEnd w:id="2348"/>
      <w:r>
        <w:rPr>
          <w:rFonts w:hint="cs"/>
          <w:rtl/>
        </w:rPr>
        <w:t xml:space="preserve">לימור, </w:t>
      </w:r>
      <w:bookmarkStart w:id="2349" w:name="_ETM_Q1_2192307"/>
      <w:bookmarkEnd w:id="2349"/>
      <w:r w:rsidR="00E53640">
        <w:rPr>
          <w:rFonts w:hint="cs"/>
          <w:rtl/>
        </w:rPr>
        <w:t xml:space="preserve">יודעים שכנראה אין פתרון קסם וגם הגופים חלוקים על </w:t>
      </w:r>
      <w:bookmarkStart w:id="2350" w:name="_ETM_Q1_2200689"/>
      <w:bookmarkEnd w:id="2350"/>
      <w:r w:rsidR="00E53640">
        <w:rPr>
          <w:rFonts w:hint="cs"/>
          <w:rtl/>
        </w:rPr>
        <w:t xml:space="preserve">מה </w:t>
      </w:r>
      <w:bookmarkStart w:id="2351" w:name="_ETM_Q1_2198212"/>
      <w:bookmarkEnd w:id="2351"/>
      <w:r w:rsidR="00E53640">
        <w:rPr>
          <w:rFonts w:hint="cs"/>
          <w:rtl/>
        </w:rPr>
        <w:t>בדיוק הפתרון, ו</w:t>
      </w:r>
      <w:r>
        <w:rPr>
          <w:rFonts w:hint="cs"/>
          <w:rtl/>
        </w:rPr>
        <w:t xml:space="preserve">בנוסף </w:t>
      </w:r>
      <w:r w:rsidR="00E53640">
        <w:rPr>
          <w:rFonts w:hint="cs"/>
          <w:rtl/>
        </w:rPr>
        <w:t>אנחנו לא יכולים לעשות פתרון ב</w:t>
      </w:r>
      <w:bookmarkStart w:id="2352" w:name="_ETM_Q1_2204114"/>
      <w:bookmarkEnd w:id="2352"/>
      <w:r w:rsidR="00E53640">
        <w:rPr>
          <w:rFonts w:hint="cs"/>
          <w:rtl/>
        </w:rPr>
        <w:t>לי איז</w:t>
      </w:r>
      <w:bookmarkStart w:id="2353" w:name="_ETM_Q1_2205552"/>
      <w:bookmarkEnd w:id="2353"/>
      <w:r w:rsidR="00E53640">
        <w:rPr>
          <w:rFonts w:hint="cs"/>
          <w:rtl/>
        </w:rPr>
        <w:t>שהו שיתו</w:t>
      </w:r>
      <w:bookmarkStart w:id="2354" w:name="_ETM_Q1_2205708"/>
      <w:bookmarkEnd w:id="2354"/>
      <w:r w:rsidR="00E53640">
        <w:rPr>
          <w:rFonts w:hint="cs"/>
          <w:rtl/>
        </w:rPr>
        <w:t>ף פעולה עם המדינות השכנות כי א</w:t>
      </w:r>
      <w:bookmarkStart w:id="2355" w:name="_ETM_Q1_2209360"/>
      <w:bookmarkEnd w:id="2355"/>
      <w:r w:rsidR="00E53640">
        <w:rPr>
          <w:rFonts w:hint="cs"/>
          <w:rtl/>
        </w:rPr>
        <w:t>חרת אנחנו יורי</w:t>
      </w:r>
      <w:bookmarkStart w:id="2356" w:name="_ETM_Q1_2208972"/>
      <w:bookmarkEnd w:id="2356"/>
      <w:r w:rsidR="00E53640">
        <w:rPr>
          <w:rFonts w:hint="cs"/>
          <w:rtl/>
        </w:rPr>
        <w:t xml:space="preserve">ם לעצמנו ברגל כי גם </w:t>
      </w:r>
      <w:bookmarkStart w:id="2357" w:name="_ETM_Q1_2213958"/>
      <w:bookmarkEnd w:id="2357"/>
      <w:r w:rsidR="00E53640">
        <w:rPr>
          <w:rFonts w:hint="cs"/>
          <w:rtl/>
        </w:rPr>
        <w:t xml:space="preserve">אם </w:t>
      </w:r>
      <w:bookmarkStart w:id="2358" w:name="_ETM_Q1_2211482"/>
      <w:bookmarkEnd w:id="2358"/>
      <w:r w:rsidR="00E53640">
        <w:rPr>
          <w:rFonts w:hint="cs"/>
          <w:rtl/>
        </w:rPr>
        <w:t>נעשה איזשהם פתרונו</w:t>
      </w:r>
      <w:bookmarkStart w:id="2359" w:name="_ETM_Q1_2212395"/>
      <w:bookmarkEnd w:id="2359"/>
      <w:r w:rsidR="00E53640">
        <w:rPr>
          <w:rFonts w:hint="cs"/>
          <w:rtl/>
        </w:rPr>
        <w:t xml:space="preserve">ת או גם אם יטילו </w:t>
      </w:r>
      <w:bookmarkStart w:id="2360" w:name="_ETM_Q1_2214508"/>
      <w:bookmarkEnd w:id="2360"/>
      <w:r w:rsidR="00E53640">
        <w:rPr>
          <w:rFonts w:hint="cs"/>
          <w:rtl/>
        </w:rPr>
        <w:t>דברים אחרים או כאלו על היזם</w:t>
      </w:r>
      <w:bookmarkStart w:id="2361" w:name="_ETM_Q1_2215425"/>
      <w:bookmarkEnd w:id="2361"/>
      <w:r>
        <w:rPr>
          <w:rFonts w:hint="cs"/>
          <w:rtl/>
        </w:rPr>
        <w:t xml:space="preserve">, </w:t>
      </w:r>
      <w:r w:rsidR="00E53640">
        <w:rPr>
          <w:rFonts w:hint="cs"/>
          <w:rtl/>
        </w:rPr>
        <w:t xml:space="preserve">ברגע שירדן תעשה </w:t>
      </w:r>
      <w:bookmarkStart w:id="2362" w:name="_ETM_Q1_2219340"/>
      <w:bookmarkEnd w:id="2362"/>
      <w:r w:rsidR="00E53640">
        <w:rPr>
          <w:rFonts w:hint="cs"/>
          <w:rtl/>
        </w:rPr>
        <w:t>את מה שהיא תעשה</w:t>
      </w:r>
      <w:r>
        <w:rPr>
          <w:rFonts w:hint="cs"/>
          <w:rtl/>
        </w:rPr>
        <w:t xml:space="preserve"> –</w:t>
      </w:r>
      <w:r w:rsidR="00E53640">
        <w:rPr>
          <w:rFonts w:hint="cs"/>
          <w:rtl/>
        </w:rPr>
        <w:t xml:space="preserve"> היא פשוט תנג</w:t>
      </w:r>
      <w:bookmarkStart w:id="2363" w:name="_ETM_Q1_2219735"/>
      <w:bookmarkEnd w:id="2363"/>
      <w:r w:rsidR="00E53640">
        <w:rPr>
          <w:rFonts w:hint="cs"/>
          <w:rtl/>
        </w:rPr>
        <w:t xml:space="preserve">וס מחלקנו. אז </w:t>
      </w:r>
      <w:bookmarkStart w:id="2364" w:name="_ETM_Q1_2221325"/>
      <w:bookmarkEnd w:id="2364"/>
      <w:r w:rsidR="00E53640">
        <w:rPr>
          <w:rFonts w:hint="cs"/>
          <w:rtl/>
        </w:rPr>
        <w:t xml:space="preserve">אנחנו גם לא נהנה מהחלק של התרומה לכלכלה ולתעסוקה ולמיסוי </w:t>
      </w:r>
      <w:bookmarkStart w:id="2365" w:name="_ETM_Q1_2228640"/>
      <w:bookmarkEnd w:id="2365"/>
      <w:r w:rsidR="00E53640">
        <w:rPr>
          <w:rFonts w:hint="cs"/>
          <w:rtl/>
        </w:rPr>
        <w:t xml:space="preserve">וכדומה והם </w:t>
      </w:r>
      <w:bookmarkStart w:id="2366" w:name="_ETM_Q1_2230864"/>
      <w:bookmarkEnd w:id="2366"/>
      <w:r w:rsidR="00E53640">
        <w:rPr>
          <w:rFonts w:hint="cs"/>
          <w:rtl/>
        </w:rPr>
        <w:t>"יתרמו" להורדה של המפלס.</w:t>
      </w:r>
    </w:p>
    <w:p w:rsidR="00E53640" w:rsidRDefault="00E53640" w:rsidP="00E53640">
      <w:pPr>
        <w:rPr>
          <w:rtl/>
        </w:rPr>
      </w:pPr>
    </w:p>
    <w:p w:rsidR="00E53640" w:rsidRDefault="00E53640" w:rsidP="00E53640">
      <w:pPr>
        <w:rPr>
          <w:rtl/>
        </w:rPr>
      </w:pPr>
      <w:bookmarkStart w:id="2367" w:name="_ETM_Q1_2235848"/>
      <w:bookmarkStart w:id="2368" w:name="_ETM_Q1_2236110"/>
      <w:bookmarkStart w:id="2369" w:name="_ETM_Q1_2233110"/>
      <w:bookmarkEnd w:id="2367"/>
      <w:bookmarkEnd w:id="2368"/>
      <w:bookmarkEnd w:id="2369"/>
      <w:r>
        <w:rPr>
          <w:rFonts w:hint="cs"/>
          <w:rtl/>
        </w:rPr>
        <w:t xml:space="preserve">מעבר לזה, גם </w:t>
      </w:r>
      <w:r w:rsidR="00783FE7">
        <w:rPr>
          <w:rFonts w:hint="cs"/>
          <w:rtl/>
        </w:rPr>
        <w:t xml:space="preserve">לגבי </w:t>
      </w:r>
      <w:r>
        <w:rPr>
          <w:rFonts w:hint="cs"/>
          <w:rtl/>
        </w:rPr>
        <w:t>הפתרונות ש</w:t>
      </w:r>
      <w:bookmarkStart w:id="2370" w:name="_ETM_Q1_2235223"/>
      <w:bookmarkEnd w:id="2370"/>
      <w:r>
        <w:rPr>
          <w:rFonts w:hint="cs"/>
          <w:rtl/>
        </w:rPr>
        <w:t>דיברו עליהם, אנחנו חייבים שיתוף</w:t>
      </w:r>
      <w:bookmarkStart w:id="2371" w:name="_ETM_Q1_2237447"/>
      <w:bookmarkEnd w:id="2371"/>
      <w:r>
        <w:rPr>
          <w:rFonts w:hint="cs"/>
          <w:rtl/>
        </w:rPr>
        <w:t xml:space="preserve"> פעולה אזורי. אנחנו כמובן </w:t>
      </w:r>
      <w:bookmarkStart w:id="2372" w:name="_ETM_Q1_2240839"/>
      <w:bookmarkEnd w:id="2372"/>
      <w:r>
        <w:rPr>
          <w:rFonts w:hint="cs"/>
          <w:rtl/>
        </w:rPr>
        <w:t>לא נגד, הה</w:t>
      </w:r>
      <w:r w:rsidR="00783FE7">
        <w:rPr>
          <w:rFonts w:hint="cs"/>
          <w:rtl/>
        </w:rPr>
        <w:t>י</w:t>
      </w:r>
      <w:r>
        <w:rPr>
          <w:rFonts w:hint="cs"/>
          <w:rtl/>
        </w:rPr>
        <w:t>פ</w:t>
      </w:r>
      <w:bookmarkStart w:id="2373" w:name="_ETM_Q1_2240451"/>
      <w:bookmarkEnd w:id="2373"/>
      <w:r>
        <w:rPr>
          <w:rFonts w:hint="cs"/>
          <w:rtl/>
        </w:rPr>
        <w:t>ך, אנחנו נהיה</w:t>
      </w:r>
      <w:bookmarkStart w:id="2374" w:name="_ETM_Q1_2240581"/>
      <w:bookmarkEnd w:id="2374"/>
      <w:r>
        <w:rPr>
          <w:rFonts w:hint="cs"/>
          <w:rtl/>
        </w:rPr>
        <w:t xml:space="preserve"> מוכנים ורוצים להיות שו</w:t>
      </w:r>
      <w:bookmarkStart w:id="2375" w:name="_ETM_Q1_2243973"/>
      <w:bookmarkEnd w:id="2375"/>
      <w:r>
        <w:rPr>
          <w:rFonts w:hint="cs"/>
          <w:rtl/>
        </w:rPr>
        <w:t xml:space="preserve">תפים </w:t>
      </w:r>
      <w:r w:rsidR="00783FE7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לדיונים, </w:t>
      </w:r>
      <w:bookmarkStart w:id="2376" w:name="_ETM_Q1_2243846"/>
      <w:bookmarkEnd w:id="2376"/>
      <w:r>
        <w:rPr>
          <w:rFonts w:hint="cs"/>
          <w:rtl/>
        </w:rPr>
        <w:t>לדעות, לשמ</w:t>
      </w:r>
      <w:bookmarkStart w:id="2377" w:name="_ETM_Q1_2244264"/>
      <w:bookmarkEnd w:id="2377"/>
      <w:r>
        <w:rPr>
          <w:rFonts w:hint="cs"/>
          <w:rtl/>
        </w:rPr>
        <w:t>וע ולראות - - -</w:t>
      </w:r>
    </w:p>
    <w:p w:rsidR="00E53640" w:rsidRDefault="00E53640" w:rsidP="00E53640">
      <w:pPr>
        <w:rPr>
          <w:rtl/>
        </w:rPr>
      </w:pPr>
      <w:bookmarkStart w:id="2378" w:name="_ETM_Q1_2246637"/>
      <w:bookmarkEnd w:id="2378"/>
    </w:p>
    <w:p w:rsidR="00E53640" w:rsidRDefault="00E53640" w:rsidP="00E53640">
      <w:pPr>
        <w:pStyle w:val="a4"/>
        <w:keepNext/>
        <w:rPr>
          <w:rtl/>
        </w:rPr>
      </w:pPr>
      <w:bookmarkStart w:id="2379" w:name="ET_speaker_מיטל_ליאון_109"/>
      <w:r w:rsidRPr="00E53640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E53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:rsidR="00E53640" w:rsidRDefault="00E53640" w:rsidP="00E53640">
      <w:pPr>
        <w:pStyle w:val="KeepWithNext"/>
        <w:rPr>
          <w:rtl/>
        </w:rPr>
      </w:pPr>
    </w:p>
    <w:p w:rsidR="00E53640" w:rsidRDefault="00E53640" w:rsidP="00E53640">
      <w:pPr>
        <w:rPr>
          <w:rtl/>
        </w:rPr>
      </w:pPr>
      <w:r>
        <w:rPr>
          <w:rFonts w:hint="cs"/>
          <w:rtl/>
        </w:rPr>
        <w:t>זה לא נשמע שיש פרטנר אבל.</w:t>
      </w:r>
    </w:p>
    <w:p w:rsidR="00E53640" w:rsidRDefault="00E53640" w:rsidP="00E53640">
      <w:pPr>
        <w:rPr>
          <w:rtl/>
        </w:rPr>
      </w:pPr>
      <w:bookmarkStart w:id="2380" w:name="_ETM_Q1_2238637"/>
      <w:bookmarkStart w:id="2381" w:name="_ETM_Q1_2241905"/>
      <w:bookmarkStart w:id="2382" w:name="_ETM_Q1_2244905"/>
      <w:bookmarkStart w:id="2383" w:name="_ETM_Q1_2246454"/>
      <w:bookmarkEnd w:id="2380"/>
      <w:bookmarkEnd w:id="2381"/>
      <w:bookmarkEnd w:id="2382"/>
      <w:bookmarkEnd w:id="2383"/>
    </w:p>
    <w:p w:rsidR="00E53640" w:rsidRDefault="00E53640" w:rsidP="00E53640">
      <w:pPr>
        <w:pStyle w:val="a4"/>
        <w:keepNext/>
        <w:rPr>
          <w:rtl/>
        </w:rPr>
      </w:pPr>
      <w:bookmarkStart w:id="2384" w:name="ET_speaker_לילך_גבע_הראל_110"/>
      <w:r w:rsidRPr="00E53640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E53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4"/>
    </w:p>
    <w:p w:rsidR="00E53640" w:rsidRDefault="00E53640" w:rsidP="00E53640">
      <w:pPr>
        <w:pStyle w:val="KeepWithNext"/>
        <w:rPr>
          <w:rtl/>
        </w:rPr>
      </w:pPr>
    </w:p>
    <w:p w:rsidR="00E53640" w:rsidRDefault="00392687" w:rsidP="00783FE7">
      <w:pPr>
        <w:rPr>
          <w:rtl/>
        </w:rPr>
      </w:pPr>
      <w:bookmarkStart w:id="2385" w:name="_ETM_Q1_2246978"/>
      <w:bookmarkEnd w:id="2385"/>
      <w:r>
        <w:rPr>
          <w:rFonts w:hint="cs"/>
          <w:rtl/>
        </w:rPr>
        <w:t xml:space="preserve">- - - </w:t>
      </w:r>
      <w:r w:rsidR="00E53640">
        <w:rPr>
          <w:rFonts w:hint="cs"/>
          <w:rtl/>
        </w:rPr>
        <w:t xml:space="preserve">ולראות איך אנחנו עושים, אבל כל הזמן </w:t>
      </w:r>
      <w:bookmarkStart w:id="2386" w:name="_ETM_Q1_2250373"/>
      <w:bookmarkEnd w:id="2386"/>
      <w:r w:rsidR="00E53640">
        <w:rPr>
          <w:rFonts w:hint="cs"/>
          <w:rtl/>
        </w:rPr>
        <w:t>באים ואומרים</w:t>
      </w:r>
      <w:bookmarkStart w:id="2387" w:name="_ETM_Q1_2248940"/>
      <w:bookmarkEnd w:id="2387"/>
      <w:r w:rsidR="00E53640">
        <w:rPr>
          <w:rFonts w:hint="cs"/>
          <w:rtl/>
        </w:rPr>
        <w:t xml:space="preserve"> "בואו נפתור" אבל איך פותרים? זה לא</w:t>
      </w:r>
      <w:bookmarkStart w:id="2388" w:name="_ETM_Q1_2253403"/>
      <w:bookmarkEnd w:id="2388"/>
      <w:r w:rsidR="00E53640">
        <w:rPr>
          <w:rFonts w:hint="cs"/>
          <w:rtl/>
        </w:rPr>
        <w:t xml:space="preserve"> דבר כזה פשוט</w:t>
      </w:r>
      <w:bookmarkStart w:id="2389" w:name="_ETM_Q1_2252233"/>
      <w:bookmarkEnd w:id="2389"/>
      <w:r w:rsidR="00E53640">
        <w:rPr>
          <w:rFonts w:hint="cs"/>
          <w:rtl/>
        </w:rPr>
        <w:t xml:space="preserve">, ואם זה היה, כנראה </w:t>
      </w:r>
      <w:bookmarkStart w:id="2390" w:name="_ETM_Q1_2256668"/>
      <w:bookmarkEnd w:id="2390"/>
      <w:r w:rsidR="00E53640">
        <w:rPr>
          <w:rFonts w:hint="cs"/>
          <w:rtl/>
        </w:rPr>
        <w:t>מישהו כבר היה עושה את התהליך הזה.</w:t>
      </w:r>
      <w:bookmarkStart w:id="2391" w:name="_ETM_Q1_2265184"/>
      <w:bookmarkEnd w:id="2391"/>
    </w:p>
    <w:p w:rsidR="00000C40" w:rsidRDefault="00000C40" w:rsidP="00000C40">
      <w:pPr>
        <w:rPr>
          <w:rtl/>
        </w:rPr>
      </w:pPr>
    </w:p>
    <w:p w:rsidR="00000C40" w:rsidRDefault="00000C40" w:rsidP="00000C40">
      <w:pPr>
        <w:pStyle w:val="a4"/>
        <w:keepNext/>
        <w:rPr>
          <w:rtl/>
        </w:rPr>
      </w:pPr>
      <w:bookmarkStart w:id="2392" w:name="ET_speaker_נתנאל_קופראק_112"/>
      <w:r w:rsidRPr="00000C40">
        <w:rPr>
          <w:rStyle w:val="TagStyle"/>
          <w:rtl/>
        </w:rPr>
        <w:t xml:space="preserve"> &lt;&lt; דובר &gt;&gt; </w:t>
      </w:r>
      <w:r>
        <w:rPr>
          <w:rtl/>
        </w:rPr>
        <w:t xml:space="preserve">נתנאל </w:t>
      </w:r>
      <w:proofErr w:type="spellStart"/>
      <w:r>
        <w:rPr>
          <w:rtl/>
        </w:rPr>
        <w:t>קופראק</w:t>
      </w:r>
      <w:proofErr w:type="spellEnd"/>
      <w:r>
        <w:rPr>
          <w:rtl/>
        </w:rPr>
        <w:t>:</w:t>
      </w:r>
      <w:r w:rsidRPr="00000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:rsidR="00000C40" w:rsidRDefault="00000C40" w:rsidP="00000C40">
      <w:pPr>
        <w:pStyle w:val="KeepWithNext"/>
        <w:rPr>
          <w:rtl/>
        </w:rPr>
      </w:pPr>
    </w:p>
    <w:p w:rsidR="00E53640" w:rsidRDefault="00000C40" w:rsidP="00885906">
      <w:pPr>
        <w:rPr>
          <w:rtl/>
        </w:rPr>
      </w:pPr>
      <w:r>
        <w:rPr>
          <w:rFonts w:hint="cs"/>
          <w:rtl/>
        </w:rPr>
        <w:t xml:space="preserve">כל </w:t>
      </w:r>
      <w:bookmarkStart w:id="2393" w:name="_ETM_Q1_2269655"/>
      <w:bookmarkEnd w:id="2393"/>
      <w:r>
        <w:rPr>
          <w:rFonts w:hint="cs"/>
          <w:rtl/>
        </w:rPr>
        <w:t xml:space="preserve">שטח הזיכיון הוא </w:t>
      </w:r>
      <w:bookmarkStart w:id="2394" w:name="_ETM_Q1_2272029"/>
      <w:bookmarkEnd w:id="2394"/>
      <w:r>
        <w:rPr>
          <w:rFonts w:hint="cs"/>
          <w:rtl/>
        </w:rPr>
        <w:t xml:space="preserve">גדול. כמה בפועל </w:t>
      </w:r>
      <w:r w:rsidR="00885906">
        <w:rPr>
          <w:rFonts w:hint="cs"/>
          <w:rtl/>
        </w:rPr>
        <w:t xml:space="preserve">אתם </w:t>
      </w:r>
      <w:r>
        <w:rPr>
          <w:rFonts w:hint="cs"/>
          <w:rtl/>
        </w:rPr>
        <w:t>משתמשים?</w:t>
      </w:r>
      <w:bookmarkStart w:id="2395" w:name="_ETM_Q1_2277514"/>
      <w:bookmarkStart w:id="2396" w:name="_ETM_Q1_2272782"/>
      <w:bookmarkStart w:id="2397" w:name="_ETM_Q1_2275782"/>
      <w:bookmarkStart w:id="2398" w:name="_ETM_Q1_2273548"/>
      <w:bookmarkEnd w:id="2395"/>
      <w:bookmarkEnd w:id="2396"/>
      <w:bookmarkEnd w:id="2397"/>
      <w:bookmarkEnd w:id="2398"/>
    </w:p>
    <w:p w:rsidR="00000C40" w:rsidRDefault="00000C40" w:rsidP="00E53640">
      <w:pPr>
        <w:rPr>
          <w:rtl/>
        </w:rPr>
      </w:pPr>
      <w:bookmarkStart w:id="2399" w:name="_ETM_Q1_2274353"/>
      <w:bookmarkStart w:id="2400" w:name="_ETM_Q1_2274615"/>
      <w:bookmarkStart w:id="2401" w:name="_ETM_Q1_2272659"/>
      <w:bookmarkStart w:id="2402" w:name="_ETM_Q1_2273726"/>
      <w:bookmarkEnd w:id="2399"/>
      <w:bookmarkEnd w:id="2400"/>
      <w:bookmarkEnd w:id="2401"/>
      <w:bookmarkEnd w:id="2402"/>
    </w:p>
    <w:p w:rsidR="00000C40" w:rsidRDefault="00000C40" w:rsidP="00000C40">
      <w:pPr>
        <w:pStyle w:val="a4"/>
        <w:keepNext/>
        <w:rPr>
          <w:rtl/>
        </w:rPr>
      </w:pPr>
      <w:bookmarkStart w:id="2403" w:name="ET_speaker_טובי_שור_113"/>
      <w:r w:rsidRPr="00000C40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000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3"/>
    </w:p>
    <w:p w:rsidR="00000C40" w:rsidRDefault="00000C40" w:rsidP="00000C40">
      <w:pPr>
        <w:pStyle w:val="KeepWithNext"/>
        <w:rPr>
          <w:rtl/>
        </w:rPr>
      </w:pPr>
    </w:p>
    <w:p w:rsidR="00000C40" w:rsidRDefault="00000C40" w:rsidP="00B169C9">
      <w:pPr>
        <w:rPr>
          <w:rtl/>
        </w:rPr>
      </w:pPr>
      <w:bookmarkStart w:id="2404" w:name="_ETM_Q1_2274248"/>
      <w:bookmarkEnd w:id="2404"/>
      <w:r>
        <w:rPr>
          <w:rFonts w:hint="cs"/>
          <w:rtl/>
        </w:rPr>
        <w:t xml:space="preserve">תראה, זה קצת קשה להגיד, </w:t>
      </w:r>
      <w:r w:rsidR="00B169C9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אם אתה רואה פה </w:t>
      </w:r>
      <w:bookmarkStart w:id="2405" w:name="_ETM_Q1_2277413"/>
      <w:bookmarkEnd w:id="2405"/>
      <w:r>
        <w:rPr>
          <w:rFonts w:hint="cs"/>
          <w:rtl/>
        </w:rPr>
        <w:t>את כל ה</w:t>
      </w:r>
      <w:bookmarkStart w:id="2406" w:name="_ETM_Q1_2278220"/>
      <w:bookmarkEnd w:id="2406"/>
      <w:r>
        <w:rPr>
          <w:rFonts w:hint="cs"/>
          <w:rtl/>
        </w:rPr>
        <w:t xml:space="preserve">אזור הזה שהוא נראה לך אזור </w:t>
      </w:r>
      <w:bookmarkStart w:id="2407" w:name="_ETM_Q1_2279661"/>
      <w:bookmarkStart w:id="2408" w:name="_ETM_Q1_2278224"/>
      <w:bookmarkEnd w:id="2407"/>
      <w:bookmarkEnd w:id="2408"/>
      <w:r>
        <w:rPr>
          <w:rFonts w:hint="cs"/>
          <w:rtl/>
        </w:rPr>
        <w:t xml:space="preserve">שכאילו אין </w:t>
      </w:r>
      <w:bookmarkStart w:id="2409" w:name="_ETM_Q1_2280048"/>
      <w:bookmarkEnd w:id="2409"/>
      <w:r w:rsidR="00B169C9">
        <w:rPr>
          <w:rFonts w:hint="cs"/>
          <w:rtl/>
        </w:rPr>
        <w:t xml:space="preserve">בו פעילות, באזורים </w:t>
      </w:r>
      <w:r>
        <w:rPr>
          <w:rFonts w:hint="cs"/>
          <w:rtl/>
        </w:rPr>
        <w:t>אלה פ</w:t>
      </w:r>
      <w:bookmarkStart w:id="2410" w:name="_ETM_Q1_2281227"/>
      <w:bookmarkEnd w:id="2410"/>
      <w:r>
        <w:rPr>
          <w:rFonts w:hint="cs"/>
          <w:rtl/>
        </w:rPr>
        <w:t>רוסים כל הקידוחים שלנו. הקידו</w:t>
      </w:r>
      <w:bookmarkStart w:id="2411" w:name="_ETM_Q1_2286212"/>
      <w:bookmarkStart w:id="2412" w:name="_ETM_Q1_2283735"/>
      <w:bookmarkEnd w:id="2411"/>
      <w:bookmarkEnd w:id="2412"/>
      <w:r>
        <w:rPr>
          <w:rFonts w:hint="cs"/>
          <w:rtl/>
        </w:rPr>
        <w:t xml:space="preserve">חים שלנו הם קידוחים של מים מליחים, </w:t>
      </w:r>
      <w:bookmarkStart w:id="2413" w:name="_ETM_Q1_2285459"/>
      <w:bookmarkEnd w:id="2413"/>
      <w:r>
        <w:rPr>
          <w:rFonts w:hint="cs"/>
          <w:rtl/>
        </w:rPr>
        <w:t xml:space="preserve">מי תעשייה, שהמטרה </w:t>
      </w:r>
      <w:bookmarkStart w:id="2414" w:name="_ETM_Q1_2288093"/>
      <w:bookmarkEnd w:id="2414"/>
      <w:r>
        <w:rPr>
          <w:rFonts w:hint="cs"/>
          <w:rtl/>
        </w:rPr>
        <w:t>שלה</w:t>
      </w:r>
      <w:bookmarkStart w:id="2415" w:name="_ETM_Q1_2291102"/>
      <w:bookmarkEnd w:id="2415"/>
      <w:r>
        <w:rPr>
          <w:rFonts w:hint="cs"/>
          <w:rtl/>
        </w:rPr>
        <w:t xml:space="preserve">ם זה לשמש את כל התעשייה שלנו, גם </w:t>
      </w:r>
      <w:bookmarkStart w:id="2416" w:name="_ETM_Q1_2292431"/>
      <w:bookmarkEnd w:id="2416"/>
      <w:r>
        <w:rPr>
          <w:rFonts w:hint="cs"/>
          <w:rtl/>
        </w:rPr>
        <w:t xml:space="preserve">לגבי המסה של המלח וגם ניקוי של כל </w:t>
      </w:r>
      <w:bookmarkStart w:id="2417" w:name="_ETM_Q1_2294916"/>
      <w:bookmarkEnd w:id="2417"/>
      <w:r>
        <w:rPr>
          <w:rFonts w:hint="cs"/>
          <w:rtl/>
        </w:rPr>
        <w:t>המכונות וכו'</w:t>
      </w:r>
      <w:bookmarkStart w:id="2418" w:name="_ETM_Q1_2296354"/>
      <w:bookmarkEnd w:id="2418"/>
      <w:r>
        <w:rPr>
          <w:rFonts w:hint="cs"/>
          <w:rtl/>
        </w:rPr>
        <w:t>.</w:t>
      </w:r>
      <w:bookmarkStart w:id="2419" w:name="_ETM_Q1_2296636"/>
      <w:bookmarkEnd w:id="2419"/>
    </w:p>
    <w:p w:rsidR="00000C40" w:rsidRDefault="00000C40" w:rsidP="00000C40">
      <w:pPr>
        <w:rPr>
          <w:rtl/>
        </w:rPr>
      </w:pPr>
    </w:p>
    <w:p w:rsidR="00000C40" w:rsidRDefault="00000C40" w:rsidP="00CC19AA">
      <w:pPr>
        <w:rPr>
          <w:rtl/>
        </w:rPr>
      </w:pPr>
      <w:bookmarkStart w:id="2420" w:name="_ETM_Q1_2297420"/>
      <w:bookmarkEnd w:id="2420"/>
      <w:r>
        <w:rPr>
          <w:rFonts w:hint="cs"/>
          <w:rtl/>
        </w:rPr>
        <w:t xml:space="preserve">למלח יש נטייה </w:t>
      </w:r>
      <w:r w:rsidR="00B169C9">
        <w:rPr>
          <w:rFonts w:hint="cs"/>
          <w:rtl/>
        </w:rPr>
        <w:t>לשקוע</w:t>
      </w:r>
      <w:r>
        <w:rPr>
          <w:rFonts w:hint="cs"/>
          <w:rtl/>
        </w:rPr>
        <w:t xml:space="preserve"> מהר מאוד בכל מקום ולכן </w:t>
      </w:r>
      <w:bookmarkStart w:id="2421" w:name="_ETM_Q1_2302645"/>
      <w:bookmarkStart w:id="2422" w:name="_ETM_Q1_2299645"/>
      <w:bookmarkEnd w:id="2421"/>
      <w:bookmarkEnd w:id="2422"/>
      <w:r>
        <w:rPr>
          <w:rFonts w:hint="cs"/>
          <w:rtl/>
        </w:rPr>
        <w:t>אנחנו</w:t>
      </w:r>
      <w:r w:rsidR="00B169C9">
        <w:rPr>
          <w:rFonts w:hint="cs"/>
          <w:rtl/>
        </w:rPr>
        <w:t xml:space="preserve"> כל הזמן צריכים להמיס אותו וגם ב</w:t>
      </w:r>
      <w:r>
        <w:rPr>
          <w:rFonts w:hint="cs"/>
          <w:rtl/>
        </w:rPr>
        <w:t>נושאים של ה</w:t>
      </w:r>
      <w:bookmarkStart w:id="2423" w:name="_ETM_Q1_2306197"/>
      <w:bookmarkEnd w:id="2423"/>
      <w:r>
        <w:rPr>
          <w:rFonts w:hint="cs"/>
          <w:rtl/>
        </w:rPr>
        <w:t xml:space="preserve">פקת האשלג הוא כרוך </w:t>
      </w:r>
      <w:bookmarkStart w:id="2424" w:name="_ETM_Q1_2306593"/>
      <w:bookmarkEnd w:id="2424"/>
      <w:r w:rsidR="00B169C9">
        <w:rPr>
          <w:rFonts w:hint="cs"/>
          <w:rtl/>
        </w:rPr>
        <w:t>ב</w:t>
      </w:r>
      <w:r>
        <w:rPr>
          <w:rFonts w:hint="cs"/>
          <w:rtl/>
        </w:rPr>
        <w:t xml:space="preserve">תהליכים </w:t>
      </w:r>
      <w:r w:rsidR="00B169C9">
        <w:rPr>
          <w:rFonts w:hint="cs"/>
          <w:rtl/>
        </w:rPr>
        <w:t xml:space="preserve">רבים </w:t>
      </w:r>
      <w:r>
        <w:rPr>
          <w:rFonts w:hint="cs"/>
          <w:rtl/>
        </w:rPr>
        <w:t xml:space="preserve">של המסה </w:t>
      </w:r>
      <w:bookmarkStart w:id="2425" w:name="_ETM_Q1_2311317"/>
      <w:bookmarkEnd w:id="2425"/>
      <w:r>
        <w:rPr>
          <w:rFonts w:hint="cs"/>
          <w:rtl/>
        </w:rPr>
        <w:t xml:space="preserve">וסינון. לכן כל האזור הזה </w:t>
      </w:r>
      <w:bookmarkStart w:id="2426" w:name="_ETM_Q1_2311713"/>
      <w:bookmarkEnd w:id="2426"/>
      <w:r>
        <w:rPr>
          <w:rFonts w:hint="cs"/>
          <w:rtl/>
        </w:rPr>
        <w:t xml:space="preserve">הוא אזור שמלא בקידוחים </w:t>
      </w:r>
      <w:bookmarkStart w:id="2427" w:name="_ETM_Q1_2315914"/>
      <w:bookmarkStart w:id="2428" w:name="_ETM_Q1_2313437"/>
      <w:bookmarkEnd w:id="2427"/>
      <w:bookmarkEnd w:id="2428"/>
      <w:r>
        <w:rPr>
          <w:rFonts w:hint="cs"/>
          <w:rtl/>
        </w:rPr>
        <w:t>שלנו. כמה</w:t>
      </w:r>
      <w:r w:rsidR="00CC19AA">
        <w:rPr>
          <w:rFonts w:hint="cs"/>
          <w:rtl/>
        </w:rPr>
        <w:t xml:space="preserve"> בדיוק</w:t>
      </w:r>
      <w:r>
        <w:rPr>
          <w:rFonts w:hint="cs"/>
          <w:rtl/>
        </w:rPr>
        <w:t xml:space="preserve"> אנחנו צריכים מכל זה </w:t>
      </w:r>
      <w:bookmarkStart w:id="2429" w:name="_ETM_Q1_2318683"/>
      <w:bookmarkEnd w:id="2429"/>
      <w:r w:rsidR="00CC19AA">
        <w:rPr>
          <w:rFonts w:hint="eastAsia"/>
          <w:rtl/>
        </w:rPr>
        <w:t>–</w:t>
      </w:r>
      <w:r>
        <w:rPr>
          <w:rFonts w:hint="cs"/>
          <w:rtl/>
        </w:rPr>
        <w:t xml:space="preserve"> קשה מאוד להגיד, כי כאמור </w:t>
      </w:r>
      <w:bookmarkStart w:id="2430" w:name="_ETM_Q1_2318817"/>
      <w:bookmarkEnd w:id="2430"/>
      <w:r>
        <w:rPr>
          <w:rFonts w:hint="cs"/>
          <w:rtl/>
        </w:rPr>
        <w:t xml:space="preserve">יש פה </w:t>
      </w:r>
      <w:bookmarkStart w:id="2431" w:name="_ETM_Q1_2320408"/>
      <w:bookmarkEnd w:id="2431"/>
      <w:r>
        <w:rPr>
          <w:rFonts w:hint="cs"/>
          <w:rtl/>
        </w:rPr>
        <w:t xml:space="preserve">קידוחים </w:t>
      </w:r>
      <w:r w:rsidR="00CC19AA">
        <w:rPr>
          <w:rFonts w:hint="cs"/>
          <w:rtl/>
        </w:rPr>
        <w:t xml:space="preserve">רבים </w:t>
      </w:r>
      <w:r>
        <w:rPr>
          <w:rFonts w:hint="cs"/>
          <w:rtl/>
        </w:rPr>
        <w:t>שפרוסים בשטח הזיכיון. אני מניח שמן הסתם בזיכיו</w:t>
      </w:r>
      <w:bookmarkStart w:id="2432" w:name="_ETM_Q1_2324722"/>
      <w:bookmarkEnd w:id="2432"/>
      <w:r>
        <w:rPr>
          <w:rFonts w:hint="cs"/>
          <w:rtl/>
        </w:rPr>
        <w:t xml:space="preserve">ן הבא </w:t>
      </w:r>
      <w:bookmarkStart w:id="2433" w:name="_ETM_Q1_2325266"/>
      <w:bookmarkEnd w:id="2433"/>
      <w:r>
        <w:rPr>
          <w:rFonts w:hint="cs"/>
          <w:rtl/>
        </w:rPr>
        <w:t>לא כל השטחים האלה יהיו שייכים ל</w:t>
      </w:r>
      <w:bookmarkStart w:id="2434" w:name="_ETM_Q1_2326969"/>
      <w:bookmarkEnd w:id="2434"/>
      <w:r>
        <w:rPr>
          <w:rFonts w:hint="cs"/>
          <w:rtl/>
        </w:rPr>
        <w:t>זכיין הבא.</w:t>
      </w:r>
      <w:bookmarkStart w:id="2435" w:name="_ETM_Q1_2329054"/>
      <w:bookmarkStart w:id="2436" w:name="_ETM_Q1_2329315"/>
      <w:bookmarkStart w:id="2437" w:name="_ETM_Q1_2330621"/>
      <w:bookmarkStart w:id="2438" w:name="_ETM_Q1_2331667"/>
      <w:bookmarkStart w:id="2439" w:name="_ETM_Q1_2327196"/>
      <w:bookmarkEnd w:id="2435"/>
      <w:bookmarkEnd w:id="2436"/>
      <w:bookmarkEnd w:id="2437"/>
      <w:bookmarkEnd w:id="2438"/>
      <w:bookmarkEnd w:id="2439"/>
    </w:p>
    <w:p w:rsidR="00000C40" w:rsidRDefault="00000C40" w:rsidP="00000C40">
      <w:pPr>
        <w:rPr>
          <w:rtl/>
        </w:rPr>
      </w:pPr>
      <w:bookmarkStart w:id="2440" w:name="_ETM_Q1_2335036"/>
      <w:bookmarkEnd w:id="2440"/>
    </w:p>
    <w:p w:rsidR="00DE50D4" w:rsidRDefault="00000C40" w:rsidP="00DE50D4">
      <w:pPr>
        <w:rPr>
          <w:rtl/>
        </w:rPr>
      </w:pPr>
      <w:bookmarkStart w:id="2441" w:name="_ETM_Q1_2335558"/>
      <w:bookmarkStart w:id="2442" w:name="_ETM_Q1_2334126"/>
      <w:bookmarkEnd w:id="2441"/>
      <w:bookmarkEnd w:id="2442"/>
      <w:r>
        <w:rPr>
          <w:rFonts w:hint="cs"/>
          <w:rtl/>
        </w:rPr>
        <w:t xml:space="preserve">אבל </w:t>
      </w:r>
      <w:bookmarkStart w:id="2443" w:name="_ETM_Q1_2333237"/>
      <w:bookmarkEnd w:id="2443"/>
      <w:r>
        <w:rPr>
          <w:rFonts w:hint="cs"/>
          <w:rtl/>
        </w:rPr>
        <w:t xml:space="preserve">היום אין פה כמעט </w:t>
      </w:r>
      <w:bookmarkStart w:id="2444" w:name="_ETM_Q1_2337961"/>
      <w:bookmarkEnd w:id="2444"/>
      <w:r>
        <w:rPr>
          <w:rFonts w:hint="cs"/>
          <w:rtl/>
        </w:rPr>
        <w:t xml:space="preserve">שטח </w:t>
      </w:r>
      <w:bookmarkStart w:id="2445" w:name="_ETM_Q1_2335484"/>
      <w:bookmarkEnd w:id="2445"/>
      <w:r>
        <w:rPr>
          <w:rFonts w:hint="cs"/>
          <w:rtl/>
        </w:rPr>
        <w:t>שאין בו איזושהי פונקציונלי</w:t>
      </w:r>
      <w:bookmarkStart w:id="2446" w:name="_ETM_Q1_2338488"/>
      <w:bookmarkEnd w:id="2446"/>
      <w:r>
        <w:rPr>
          <w:rFonts w:hint="cs"/>
          <w:rtl/>
        </w:rPr>
        <w:t xml:space="preserve">ות. נכון שרוב השטחים האלה </w:t>
      </w:r>
      <w:bookmarkStart w:id="2447" w:name="_ETM_Q1_2341358"/>
      <w:bookmarkEnd w:id="2447"/>
      <w:r>
        <w:rPr>
          <w:rFonts w:hint="cs"/>
          <w:rtl/>
        </w:rPr>
        <w:t xml:space="preserve">ריקים אבל </w:t>
      </w:r>
      <w:bookmarkStart w:id="2448" w:name="_ETM_Q1_2340448"/>
      <w:bookmarkEnd w:id="2448"/>
      <w:r>
        <w:rPr>
          <w:rFonts w:hint="cs"/>
          <w:rtl/>
        </w:rPr>
        <w:t xml:space="preserve">כל זה דרכי גישה </w:t>
      </w:r>
      <w:bookmarkStart w:id="2449" w:name="_ETM_Q1_2341623"/>
      <w:bookmarkEnd w:id="2449"/>
      <w:r>
        <w:rPr>
          <w:rFonts w:hint="cs"/>
          <w:rtl/>
        </w:rPr>
        <w:t xml:space="preserve">לקידוחים. בסופו של </w:t>
      </w:r>
      <w:bookmarkStart w:id="2450" w:name="_ETM_Q1_2343473"/>
      <w:bookmarkEnd w:id="2450"/>
      <w:r>
        <w:rPr>
          <w:rFonts w:hint="cs"/>
          <w:rtl/>
        </w:rPr>
        <w:t xml:space="preserve">דבר מי שיצליח </w:t>
      </w:r>
      <w:bookmarkStart w:id="2451" w:name="_ETM_Q1_2343346"/>
      <w:bookmarkEnd w:id="2451"/>
      <w:r>
        <w:rPr>
          <w:rFonts w:hint="cs"/>
          <w:rtl/>
        </w:rPr>
        <w:t xml:space="preserve">להחליט </w:t>
      </w:r>
      <w:bookmarkStart w:id="2452" w:name="_ETM_Q1_2344288"/>
      <w:bookmarkStart w:id="2453" w:name="_ETM_Q1_2348228"/>
      <w:bookmarkStart w:id="2454" w:name="_ETM_Q1_2345228"/>
      <w:bookmarkStart w:id="2455" w:name="_ETM_Q1_2343033"/>
      <w:bookmarkEnd w:id="2452"/>
      <w:bookmarkEnd w:id="2453"/>
      <w:bookmarkEnd w:id="2454"/>
      <w:bookmarkEnd w:id="2455"/>
      <w:r>
        <w:rPr>
          <w:rFonts w:hint="cs"/>
          <w:rtl/>
        </w:rPr>
        <w:t>האם דרכי גישה ואם הקידוחים עצמם צרי</w:t>
      </w:r>
      <w:bookmarkStart w:id="2456" w:name="_ETM_Q1_2346848"/>
      <w:bookmarkEnd w:id="2456"/>
      <w:r>
        <w:rPr>
          <w:rFonts w:hint="cs"/>
          <w:rtl/>
        </w:rPr>
        <w:t>כים להיות חלק מה</w:t>
      </w:r>
      <w:bookmarkStart w:id="2457" w:name="_ETM_Q1_2348699"/>
      <w:bookmarkEnd w:id="2457"/>
      <w:r>
        <w:rPr>
          <w:rFonts w:hint="cs"/>
          <w:rtl/>
        </w:rPr>
        <w:t xml:space="preserve">זיכיון או לא, זו </w:t>
      </w:r>
      <w:bookmarkStart w:id="2458" w:name="_ETM_Q1_2350400"/>
      <w:bookmarkEnd w:id="2458"/>
      <w:r>
        <w:rPr>
          <w:rFonts w:hint="cs"/>
          <w:rtl/>
        </w:rPr>
        <w:t>שאלה שאני לא יודע</w:t>
      </w:r>
      <w:bookmarkStart w:id="2459" w:name="_ETM_Q1_2351467"/>
      <w:bookmarkEnd w:id="2459"/>
      <w:r w:rsidR="00DE50D4">
        <w:rPr>
          <w:rFonts w:hint="cs"/>
          <w:rtl/>
        </w:rPr>
        <w:t xml:space="preserve"> כרגע להתייחס אליה. </w:t>
      </w:r>
    </w:p>
    <w:p w:rsidR="00DE50D4" w:rsidRDefault="00DE50D4" w:rsidP="00DE50D4">
      <w:pPr>
        <w:rPr>
          <w:rtl/>
        </w:rPr>
      </w:pPr>
      <w:bookmarkStart w:id="2460" w:name="_ETM_Q1_2361081"/>
      <w:bookmarkStart w:id="2461" w:name="_ETM_Q1_2352648"/>
      <w:bookmarkEnd w:id="2460"/>
      <w:bookmarkEnd w:id="2461"/>
    </w:p>
    <w:p w:rsidR="00000C40" w:rsidRDefault="00000C40" w:rsidP="00DE50D4">
      <w:pPr>
        <w:rPr>
          <w:rtl/>
        </w:rPr>
      </w:pPr>
      <w:bookmarkStart w:id="2462" w:name="_ETM_Q1_2364607"/>
      <w:bookmarkStart w:id="2463" w:name="_ETM_Q1_2366253"/>
      <w:bookmarkStart w:id="2464" w:name="_ETM_Q1_2360212"/>
      <w:bookmarkEnd w:id="2462"/>
      <w:bookmarkEnd w:id="2463"/>
      <w:bookmarkEnd w:id="2464"/>
      <w:r>
        <w:rPr>
          <w:rFonts w:hint="cs"/>
          <w:rtl/>
        </w:rPr>
        <w:t xml:space="preserve">כמובן יש פה את כל האזור </w:t>
      </w:r>
      <w:bookmarkStart w:id="2465" w:name="_ETM_Q1_2355543"/>
      <w:bookmarkEnd w:id="2465"/>
      <w:r>
        <w:rPr>
          <w:rFonts w:hint="cs"/>
          <w:rtl/>
        </w:rPr>
        <w:t>של הבריכות שלנו, את כל האזו</w:t>
      </w:r>
      <w:bookmarkStart w:id="2466" w:name="_ETM_Q1_2356983"/>
      <w:bookmarkEnd w:id="2466"/>
      <w:r>
        <w:rPr>
          <w:rFonts w:hint="cs"/>
          <w:rtl/>
        </w:rPr>
        <w:t xml:space="preserve">ר הזה שבו יש </w:t>
      </w:r>
      <w:bookmarkStart w:id="2467" w:name="_ETM_Q1_2359069"/>
      <w:bookmarkEnd w:id="2467"/>
      <w:r>
        <w:rPr>
          <w:rFonts w:hint="cs"/>
          <w:rtl/>
        </w:rPr>
        <w:t xml:space="preserve">את כל התשתיות </w:t>
      </w:r>
      <w:bookmarkStart w:id="2468" w:name="_ETM_Q1_2358420"/>
      <w:bookmarkEnd w:id="2468"/>
      <w:r>
        <w:rPr>
          <w:rFonts w:hint="cs"/>
          <w:rtl/>
        </w:rPr>
        <w:t xml:space="preserve">שלנו שמעבירו </w:t>
      </w:r>
      <w:bookmarkStart w:id="2469" w:name="_ETM_Q1_2359334"/>
      <w:bookmarkEnd w:id="2469"/>
      <w:r>
        <w:rPr>
          <w:rFonts w:hint="cs"/>
          <w:rtl/>
        </w:rPr>
        <w:t>את המל</w:t>
      </w:r>
      <w:bookmarkStart w:id="2470" w:name="_ETM_Q1_2361158"/>
      <w:bookmarkStart w:id="2471" w:name="_ETM_Q1_2359987"/>
      <w:bookmarkEnd w:id="2470"/>
      <w:bookmarkEnd w:id="2471"/>
      <w:r>
        <w:rPr>
          <w:rFonts w:hint="cs"/>
          <w:rtl/>
        </w:rPr>
        <w:t xml:space="preserve">ח </w:t>
      </w:r>
      <w:bookmarkStart w:id="2472" w:name="_ETM_Q1_2360794"/>
      <w:bookmarkEnd w:id="2472"/>
      <w:r>
        <w:rPr>
          <w:rFonts w:hint="cs"/>
          <w:rtl/>
        </w:rPr>
        <w:t>מפה לפה ואת תעלת ההזנ</w:t>
      </w:r>
      <w:bookmarkStart w:id="2473" w:name="_ETM_Q1_2352794"/>
      <w:bookmarkEnd w:id="2473"/>
      <w:r>
        <w:rPr>
          <w:rFonts w:hint="cs"/>
          <w:rtl/>
        </w:rPr>
        <w:t xml:space="preserve">ה </w:t>
      </w:r>
      <w:bookmarkStart w:id="2474" w:name="_ETM_Q1_2356296"/>
      <w:bookmarkStart w:id="2475" w:name="_ETM_Q1_2359296"/>
      <w:bookmarkEnd w:id="2474"/>
      <w:bookmarkEnd w:id="2475"/>
      <w:r>
        <w:rPr>
          <w:rFonts w:hint="cs"/>
          <w:rtl/>
        </w:rPr>
        <w:t xml:space="preserve">ויש </w:t>
      </w:r>
      <w:bookmarkStart w:id="2476" w:name="_ETM_Q1_2364240"/>
      <w:bookmarkEnd w:id="2476"/>
      <w:r>
        <w:rPr>
          <w:rFonts w:hint="cs"/>
          <w:rtl/>
        </w:rPr>
        <w:t xml:space="preserve">כמובן </w:t>
      </w:r>
      <w:bookmarkStart w:id="2477" w:name="_ETM_Q1_2362285"/>
      <w:bookmarkEnd w:id="2477"/>
      <w:r>
        <w:rPr>
          <w:rFonts w:hint="cs"/>
          <w:rtl/>
        </w:rPr>
        <w:t xml:space="preserve">את כל האגן הצפוני שפה אנחנו </w:t>
      </w:r>
      <w:bookmarkStart w:id="2478" w:name="_ETM_Q1_2364010"/>
      <w:bookmarkEnd w:id="2478"/>
      <w:r>
        <w:rPr>
          <w:rFonts w:hint="cs"/>
          <w:rtl/>
        </w:rPr>
        <w:t>נצטרך לטבע את המ</w:t>
      </w:r>
      <w:bookmarkStart w:id="2479" w:name="_ETM_Q1_2366644"/>
      <w:bookmarkEnd w:id="2479"/>
      <w:r>
        <w:rPr>
          <w:rFonts w:hint="cs"/>
          <w:rtl/>
        </w:rPr>
        <w:t>ל</w:t>
      </w:r>
      <w:bookmarkStart w:id="2480" w:name="_ETM_Q1_2365212"/>
      <w:bookmarkStart w:id="2481" w:name="_ETM_Q1_2365757"/>
      <w:bookmarkEnd w:id="2480"/>
      <w:bookmarkEnd w:id="2481"/>
      <w:r>
        <w:rPr>
          <w:rFonts w:hint="cs"/>
          <w:rtl/>
        </w:rPr>
        <w:t>ח</w:t>
      </w:r>
      <w:bookmarkStart w:id="2482" w:name="_ETM_Q1_2364323"/>
      <w:bookmarkStart w:id="2483" w:name="_ETM_Q1_2361606"/>
      <w:bookmarkEnd w:id="2482"/>
      <w:bookmarkEnd w:id="2483"/>
      <w:r>
        <w:rPr>
          <w:rFonts w:hint="cs"/>
          <w:rtl/>
        </w:rPr>
        <w:t>.</w:t>
      </w:r>
    </w:p>
    <w:p w:rsidR="00000C40" w:rsidRDefault="00000C40" w:rsidP="00000C40">
      <w:pPr>
        <w:rPr>
          <w:rtl/>
        </w:rPr>
      </w:pPr>
      <w:bookmarkStart w:id="2484" w:name="_ETM_Q1_2362412"/>
      <w:bookmarkEnd w:id="2484"/>
    </w:p>
    <w:p w:rsidR="00000C40" w:rsidRDefault="00000C40" w:rsidP="00000C40">
      <w:pPr>
        <w:rPr>
          <w:rtl/>
        </w:rPr>
      </w:pPr>
      <w:bookmarkStart w:id="2485" w:name="_ETM_Q1_2362674"/>
      <w:bookmarkStart w:id="2486" w:name="_ETM_Q1_2362935"/>
      <w:bookmarkEnd w:id="2485"/>
      <w:bookmarkEnd w:id="2486"/>
      <w:r>
        <w:rPr>
          <w:rFonts w:hint="cs"/>
          <w:rtl/>
        </w:rPr>
        <w:t>כ</w:t>
      </w:r>
      <w:bookmarkStart w:id="2487" w:name="_ETM_Q1_2366719"/>
      <w:bookmarkEnd w:id="2487"/>
      <w:r>
        <w:rPr>
          <w:rFonts w:hint="cs"/>
          <w:rtl/>
        </w:rPr>
        <w:t xml:space="preserve">לומר יש פה עדיין חלק </w:t>
      </w:r>
      <w:bookmarkStart w:id="2488" w:name="_ETM_Q1_2365812"/>
      <w:bookmarkEnd w:id="2488"/>
      <w:r>
        <w:rPr>
          <w:rFonts w:hint="cs"/>
          <w:rtl/>
        </w:rPr>
        <w:t xml:space="preserve">גדול מהזיכיון שאני די משוכנע </w:t>
      </w:r>
      <w:bookmarkStart w:id="2489" w:name="_ETM_Q1_2370275"/>
      <w:bookmarkEnd w:id="2489"/>
      <w:r>
        <w:rPr>
          <w:rFonts w:hint="cs"/>
          <w:rtl/>
        </w:rPr>
        <w:t>שהזיכיון הבא יצטרך אותו גם לזיכיון הבא.</w:t>
      </w:r>
    </w:p>
    <w:p w:rsidR="00000C40" w:rsidRDefault="00000C40" w:rsidP="00000C40">
      <w:pPr>
        <w:rPr>
          <w:rtl/>
        </w:rPr>
      </w:pPr>
      <w:bookmarkStart w:id="2490" w:name="_ETM_Q1_2376022"/>
      <w:bookmarkStart w:id="2491" w:name="_ETM_Q1_2376283"/>
      <w:bookmarkStart w:id="2492" w:name="_ETM_Q1_2374328"/>
      <w:bookmarkStart w:id="2493" w:name="_ETM_Q1_2371611"/>
      <w:bookmarkStart w:id="2494" w:name="_ETM_Q1_2372678"/>
      <w:bookmarkEnd w:id="2490"/>
      <w:bookmarkEnd w:id="2491"/>
      <w:bookmarkEnd w:id="2492"/>
      <w:bookmarkEnd w:id="2493"/>
      <w:bookmarkEnd w:id="2494"/>
    </w:p>
    <w:p w:rsidR="00000C40" w:rsidRDefault="00000C40" w:rsidP="00000C40">
      <w:pPr>
        <w:pStyle w:val="a4"/>
        <w:keepNext/>
        <w:rPr>
          <w:rtl/>
        </w:rPr>
      </w:pPr>
      <w:bookmarkStart w:id="2495" w:name="ET_speaker_לילך_גבע_הראל_114"/>
      <w:r w:rsidRPr="00000C40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000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5"/>
    </w:p>
    <w:p w:rsidR="00000C40" w:rsidRDefault="00000C40" w:rsidP="00000C40">
      <w:pPr>
        <w:pStyle w:val="KeepWithNext"/>
        <w:rPr>
          <w:rtl/>
        </w:rPr>
      </w:pPr>
    </w:p>
    <w:p w:rsidR="00000C40" w:rsidRDefault="00000C40" w:rsidP="00000C40">
      <w:pPr>
        <w:rPr>
          <w:rtl/>
        </w:rPr>
      </w:pPr>
      <w:bookmarkStart w:id="2496" w:name="_ETM_Q1_2373201"/>
      <w:bookmarkEnd w:id="2496"/>
      <w:r>
        <w:rPr>
          <w:rFonts w:hint="cs"/>
          <w:rtl/>
        </w:rPr>
        <w:t>טובי</w:t>
      </w:r>
      <w:bookmarkStart w:id="2497" w:name="_ETM_Q1_2372029"/>
      <w:bookmarkEnd w:id="2497"/>
      <w:r>
        <w:rPr>
          <w:rFonts w:hint="cs"/>
          <w:rtl/>
        </w:rPr>
        <w:t>, נתקפל כדי לה</w:t>
      </w:r>
      <w:bookmarkStart w:id="2498" w:name="_ETM_Q1_2374664"/>
      <w:bookmarkEnd w:id="2498"/>
      <w:r>
        <w:rPr>
          <w:rFonts w:hint="cs"/>
          <w:rtl/>
        </w:rPr>
        <w:t>ספיק. כמובן יהיה זמן לעוד שאלות.</w:t>
      </w:r>
    </w:p>
    <w:p w:rsidR="00000C40" w:rsidRDefault="00000C40" w:rsidP="00000C40">
      <w:pPr>
        <w:rPr>
          <w:rtl/>
        </w:rPr>
      </w:pPr>
      <w:bookmarkStart w:id="2499" w:name="_ETM_Q1_2376366"/>
      <w:bookmarkStart w:id="2500" w:name="_ETM_Q1_2376648"/>
      <w:bookmarkEnd w:id="2499"/>
      <w:bookmarkEnd w:id="2500"/>
    </w:p>
    <w:p w:rsidR="00000C40" w:rsidRDefault="00000C40" w:rsidP="00000C40">
      <w:pPr>
        <w:pStyle w:val="a4"/>
        <w:keepNext/>
        <w:rPr>
          <w:rtl/>
        </w:rPr>
      </w:pPr>
      <w:bookmarkStart w:id="2501" w:name="ET_speaker_מיטל_ליאון_115"/>
      <w:r w:rsidRPr="00000C40">
        <w:rPr>
          <w:rStyle w:val="TagStyle"/>
          <w:rtl/>
        </w:rPr>
        <w:t xml:space="preserve"> &lt;&lt; דובר &gt;&gt; </w:t>
      </w:r>
      <w:r>
        <w:rPr>
          <w:rtl/>
        </w:rPr>
        <w:t>מיטל ליאון:</w:t>
      </w:r>
      <w:r w:rsidRPr="00000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1"/>
    </w:p>
    <w:p w:rsidR="00000C40" w:rsidRDefault="00000C40" w:rsidP="00000C40">
      <w:pPr>
        <w:pStyle w:val="KeepWithNext"/>
        <w:rPr>
          <w:rtl/>
        </w:rPr>
      </w:pPr>
    </w:p>
    <w:p w:rsidR="00000C40" w:rsidRDefault="00000C40" w:rsidP="00000C40">
      <w:pPr>
        <w:rPr>
          <w:rtl/>
        </w:rPr>
      </w:pPr>
      <w:bookmarkStart w:id="2502" w:name="_ETM_Q1_2377432"/>
      <w:bookmarkEnd w:id="2502"/>
      <w:r>
        <w:rPr>
          <w:rFonts w:hint="cs"/>
          <w:rtl/>
        </w:rPr>
        <w:t>אנחנו נוסעים למרכז המבקרים עכ</w:t>
      </w:r>
      <w:bookmarkStart w:id="2503" w:name="_ETM_Q1_2381873"/>
      <w:bookmarkEnd w:id="2503"/>
      <w:r>
        <w:rPr>
          <w:rFonts w:hint="cs"/>
          <w:rtl/>
        </w:rPr>
        <w:t>שיו, נכון?</w:t>
      </w:r>
    </w:p>
    <w:p w:rsidR="00000C40" w:rsidRDefault="00000C40" w:rsidP="00000C40">
      <w:pPr>
        <w:rPr>
          <w:rtl/>
        </w:rPr>
      </w:pPr>
    </w:p>
    <w:p w:rsidR="00000C40" w:rsidRDefault="00000C40" w:rsidP="00000C40">
      <w:pPr>
        <w:pStyle w:val="a4"/>
        <w:keepNext/>
        <w:rPr>
          <w:rtl/>
        </w:rPr>
      </w:pPr>
      <w:bookmarkStart w:id="2504" w:name="ET_speaker_לילך_גבע_הראל_116"/>
      <w:r w:rsidRPr="00000C40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000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:rsidR="00000C40" w:rsidRDefault="00000C40" w:rsidP="00000C40">
      <w:pPr>
        <w:pStyle w:val="KeepWithNext"/>
        <w:rPr>
          <w:rtl/>
        </w:rPr>
      </w:pPr>
    </w:p>
    <w:p w:rsidR="008876D5" w:rsidRDefault="00000C40" w:rsidP="0094436C">
      <w:pPr>
        <w:rPr>
          <w:rtl/>
        </w:rPr>
      </w:pPr>
      <w:r>
        <w:rPr>
          <w:rFonts w:hint="cs"/>
          <w:rtl/>
        </w:rPr>
        <w:t>כן.</w:t>
      </w:r>
      <w:bookmarkStart w:id="2505" w:name="_ETM_Q1_2373873"/>
      <w:bookmarkStart w:id="2506" w:name="_ETM_Q1_2377116"/>
      <w:bookmarkStart w:id="2507" w:name="_ETM_Q1_2380355"/>
      <w:bookmarkEnd w:id="2505"/>
      <w:bookmarkEnd w:id="2506"/>
      <w:bookmarkEnd w:id="2507"/>
      <w:r>
        <w:rPr>
          <w:rFonts w:hint="cs"/>
          <w:rtl/>
        </w:rPr>
        <w:t xml:space="preserve"> 10 דקות נסיעה.</w:t>
      </w:r>
      <w:bookmarkStart w:id="2508" w:name="_ETM_Q1_6951"/>
      <w:bookmarkStart w:id="2509" w:name="_ETM_Q1_7213"/>
      <w:bookmarkStart w:id="2510" w:name="_ETM_Q1_7997"/>
      <w:bookmarkEnd w:id="2508"/>
      <w:bookmarkEnd w:id="2509"/>
      <w:bookmarkEnd w:id="2510"/>
    </w:p>
    <w:p w:rsidR="00DE50D4" w:rsidRDefault="00DE50D4" w:rsidP="008526E7">
      <w:pPr>
        <w:ind w:firstLine="0"/>
        <w:jc w:val="center"/>
        <w:rPr>
          <w:rtl/>
        </w:rPr>
      </w:pPr>
    </w:p>
    <w:p w:rsidR="00957F2E" w:rsidRPr="00DE50D4" w:rsidRDefault="00957F2E" w:rsidP="00DE50D4">
      <w:pPr>
        <w:ind w:firstLine="0"/>
        <w:jc w:val="left"/>
        <w:rPr>
          <w:rtl/>
        </w:rPr>
      </w:pPr>
      <w:bookmarkStart w:id="2511" w:name="_ETM_Q1_2384911"/>
      <w:bookmarkStart w:id="2512" w:name="_ETM_Q1_2385146"/>
      <w:bookmarkEnd w:id="2511"/>
      <w:bookmarkEnd w:id="2512"/>
      <w:r w:rsidRPr="00DE50D4">
        <w:rPr>
          <w:rFonts w:hint="cs"/>
          <w:rtl/>
        </w:rPr>
        <w:t>(סיור במרכז המבקרים)</w:t>
      </w:r>
    </w:p>
    <w:p w:rsidR="0094436C" w:rsidRDefault="0094436C" w:rsidP="0094436C">
      <w:pPr>
        <w:rPr>
          <w:rtl/>
        </w:rPr>
      </w:pPr>
    </w:p>
    <w:p w:rsidR="0054526D" w:rsidRDefault="0054526D" w:rsidP="0054526D">
      <w:pPr>
        <w:pStyle w:val="a4"/>
        <w:keepNext/>
        <w:rPr>
          <w:rtl/>
        </w:rPr>
      </w:pPr>
      <w:bookmarkStart w:id="2513" w:name="ET_speaker_טובי_שור_117"/>
      <w:r w:rsidRPr="0054526D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5452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3"/>
    </w:p>
    <w:p w:rsidR="0054526D" w:rsidRDefault="0054526D" w:rsidP="0054526D">
      <w:pPr>
        <w:pStyle w:val="KeepWithNext"/>
        <w:rPr>
          <w:rtl/>
        </w:rPr>
      </w:pPr>
    </w:p>
    <w:p w:rsidR="0054526D" w:rsidRDefault="008876D5" w:rsidP="0054526D">
      <w:pPr>
        <w:rPr>
          <w:rtl/>
        </w:rPr>
      </w:pPr>
      <w:bookmarkStart w:id="2514" w:name="_ETM_Q1_8519"/>
      <w:bookmarkStart w:id="2515" w:name="_ETM_Q1_10869"/>
      <w:bookmarkEnd w:id="2514"/>
      <w:bookmarkEnd w:id="2515"/>
      <w:r>
        <w:rPr>
          <w:rFonts w:hint="cs"/>
          <w:rtl/>
        </w:rPr>
        <w:t>אילנה היא המדריכה שלכם.</w:t>
      </w:r>
    </w:p>
    <w:p w:rsidR="008876D5" w:rsidRDefault="008876D5" w:rsidP="0054526D">
      <w:pPr>
        <w:rPr>
          <w:rtl/>
        </w:rPr>
      </w:pPr>
      <w:bookmarkStart w:id="2516" w:name="_ETM_Q1_2305"/>
      <w:bookmarkStart w:id="2517" w:name="_ETM_Q1_85"/>
      <w:bookmarkStart w:id="2518" w:name="_ETM_Q1_476"/>
      <w:bookmarkStart w:id="2519" w:name="_ETM_Q1_13694"/>
      <w:bookmarkStart w:id="2520" w:name="_ETM_Q1_12258"/>
      <w:bookmarkStart w:id="2521" w:name="_ETM_Q1_10299"/>
      <w:bookmarkStart w:id="2522" w:name="_ETM_Q1_12410"/>
      <w:bookmarkStart w:id="2523" w:name="_ETM_Q1_8466"/>
      <w:bookmarkEnd w:id="2516"/>
      <w:bookmarkEnd w:id="2517"/>
      <w:bookmarkEnd w:id="2518"/>
      <w:bookmarkEnd w:id="2519"/>
      <w:bookmarkEnd w:id="2520"/>
      <w:bookmarkEnd w:id="2521"/>
      <w:bookmarkEnd w:id="2522"/>
      <w:bookmarkEnd w:id="2523"/>
    </w:p>
    <w:p w:rsidR="004C0CC9" w:rsidRDefault="004C0CC9" w:rsidP="004C0CC9">
      <w:pPr>
        <w:pStyle w:val="a4"/>
        <w:keepNext/>
        <w:rPr>
          <w:rtl/>
        </w:rPr>
      </w:pPr>
      <w:bookmarkStart w:id="2524" w:name="ET_speaker_אילנה_113"/>
      <w:r w:rsidRPr="004C0CC9">
        <w:rPr>
          <w:rStyle w:val="TagStyle"/>
          <w:rtl/>
        </w:rPr>
        <w:t xml:space="preserve"> &lt;&lt; דובר &gt;&gt; </w:t>
      </w:r>
      <w:r>
        <w:rPr>
          <w:rtl/>
        </w:rPr>
        <w:t>אילנה</w:t>
      </w:r>
      <w:r w:rsidR="00692313">
        <w:rPr>
          <w:rFonts w:hint="cs"/>
          <w:rtl/>
        </w:rPr>
        <w:t xml:space="preserve"> </w:t>
      </w:r>
      <w:proofErr w:type="spellStart"/>
      <w:r w:rsidR="00692313">
        <w:rPr>
          <w:rFonts w:hint="cs"/>
          <w:rtl/>
        </w:rPr>
        <w:t>זמשטיין</w:t>
      </w:r>
      <w:proofErr w:type="spellEnd"/>
      <w:r>
        <w:rPr>
          <w:rtl/>
        </w:rPr>
        <w:t>:</w:t>
      </w:r>
      <w:r w:rsidRPr="004C0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4"/>
    </w:p>
    <w:p w:rsidR="004C0CC9" w:rsidRDefault="004C0CC9" w:rsidP="004C0CC9">
      <w:pPr>
        <w:pStyle w:val="KeepWithNext"/>
        <w:rPr>
          <w:rtl/>
        </w:rPr>
      </w:pPr>
    </w:p>
    <w:p w:rsidR="004C0CC9" w:rsidRDefault="004C0CC9" w:rsidP="00DE50D4">
      <w:pPr>
        <w:rPr>
          <w:rtl/>
        </w:rPr>
      </w:pPr>
      <w:bookmarkStart w:id="2525" w:name="_ETM_Q1_3466"/>
      <w:bookmarkEnd w:id="2525"/>
      <w:r>
        <w:rPr>
          <w:rFonts w:hint="cs"/>
          <w:rtl/>
        </w:rPr>
        <w:t xml:space="preserve">ברוכים הבאים, שמי </w:t>
      </w:r>
      <w:bookmarkStart w:id="2526" w:name="_ETM_Q1_9175"/>
      <w:bookmarkEnd w:id="2526"/>
      <w:r>
        <w:rPr>
          <w:rFonts w:hint="cs"/>
          <w:rtl/>
        </w:rPr>
        <w:t xml:space="preserve">אילנה. </w:t>
      </w:r>
      <w:bookmarkStart w:id="2527" w:name="_ETM_Q1_10764"/>
      <w:bookmarkEnd w:id="2527"/>
      <w:r>
        <w:rPr>
          <w:rFonts w:hint="cs"/>
          <w:rtl/>
        </w:rPr>
        <w:t xml:space="preserve">אני תושבת מושב עין תמר 40 שנה, ולפני 40 שנה </w:t>
      </w:r>
      <w:bookmarkStart w:id="2528" w:name="_ETM_Q1_19124"/>
      <w:bookmarkStart w:id="2529" w:name="_ETM_Q1_16124"/>
      <w:bookmarkEnd w:id="2528"/>
      <w:bookmarkEnd w:id="2529"/>
      <w:r>
        <w:rPr>
          <w:rFonts w:hint="cs"/>
          <w:rtl/>
        </w:rPr>
        <w:t xml:space="preserve">כשהקימו את היישוב ובאתי </w:t>
      </w:r>
      <w:bookmarkStart w:id="2530" w:name="_ETM_Q1_17849"/>
      <w:bookmarkEnd w:id="2530"/>
      <w:r>
        <w:rPr>
          <w:rFonts w:hint="cs"/>
          <w:rtl/>
        </w:rPr>
        <w:t xml:space="preserve">לפה בפעם הראשונה, אמרתי </w:t>
      </w:r>
      <w:r w:rsidR="00DE50D4">
        <w:rPr>
          <w:rFonts w:hint="cs"/>
          <w:rtl/>
        </w:rPr>
        <w:t>ש</w:t>
      </w:r>
      <w:r>
        <w:rPr>
          <w:rFonts w:hint="cs"/>
          <w:rtl/>
        </w:rPr>
        <w:t xml:space="preserve">מספרים את </w:t>
      </w:r>
      <w:bookmarkStart w:id="2531" w:name="_ETM_Q1_23096"/>
      <w:bookmarkEnd w:id="2531"/>
      <w:r>
        <w:rPr>
          <w:rFonts w:hint="cs"/>
          <w:rtl/>
        </w:rPr>
        <w:t>הסיפור שלי, ו</w:t>
      </w:r>
      <w:bookmarkStart w:id="2532" w:name="_ETM_Q1_21923"/>
      <w:bookmarkEnd w:id="2532"/>
      <w:r>
        <w:rPr>
          <w:rFonts w:hint="cs"/>
          <w:rtl/>
        </w:rPr>
        <w:t xml:space="preserve">אז אמרתי </w:t>
      </w:r>
      <w:r>
        <w:rPr>
          <w:rtl/>
        </w:rPr>
        <w:t>–</w:t>
      </w:r>
      <w:r>
        <w:rPr>
          <w:rFonts w:hint="cs"/>
          <w:rtl/>
        </w:rPr>
        <w:t xml:space="preserve"> טוב, אני פה. אז ק</w:t>
      </w:r>
      <w:bookmarkStart w:id="2533" w:name="_ETM_Q1_24927"/>
      <w:bookmarkEnd w:id="2533"/>
      <w:r>
        <w:rPr>
          <w:rFonts w:hint="cs"/>
          <w:rtl/>
        </w:rPr>
        <w:t xml:space="preserve">צת </w:t>
      </w:r>
      <w:bookmarkStart w:id="2534" w:name="_ETM_Q1_25185"/>
      <w:bookmarkEnd w:id="2534"/>
      <w:r>
        <w:rPr>
          <w:rFonts w:hint="cs"/>
          <w:rtl/>
        </w:rPr>
        <w:t xml:space="preserve">התמצאות במקום, יש לנו כאן את הר סדום, יש לנו </w:t>
      </w:r>
      <w:bookmarkStart w:id="2535" w:name="_ETM_Q1_30147"/>
      <w:bookmarkEnd w:id="2535"/>
      <w:r>
        <w:rPr>
          <w:rFonts w:hint="cs"/>
          <w:rtl/>
        </w:rPr>
        <w:t xml:space="preserve">שם את רכס </w:t>
      </w:r>
      <w:bookmarkStart w:id="2536" w:name="_ETM_Q1_30282"/>
      <w:bookmarkEnd w:id="2536"/>
      <w:r>
        <w:rPr>
          <w:rFonts w:hint="cs"/>
          <w:rtl/>
        </w:rPr>
        <w:t xml:space="preserve">הרי מואב </w:t>
      </w:r>
      <w:bookmarkStart w:id="2537" w:name="_ETM_Q1_32107"/>
      <w:bookmarkStart w:id="2538" w:name="_ETM_Q1_27107"/>
      <w:bookmarkStart w:id="2539" w:name="_ETM_Q1_30107"/>
      <w:bookmarkEnd w:id="2537"/>
      <w:bookmarkEnd w:id="2538"/>
      <w:bookmarkEnd w:id="2539"/>
      <w:r>
        <w:rPr>
          <w:rFonts w:hint="cs"/>
          <w:rtl/>
        </w:rPr>
        <w:t>ו</w:t>
      </w:r>
      <w:bookmarkStart w:id="2540" w:name="_ETM_Q1_32346"/>
      <w:bookmarkEnd w:id="2540"/>
      <w:r>
        <w:rPr>
          <w:rFonts w:hint="cs"/>
          <w:rtl/>
        </w:rPr>
        <w:t xml:space="preserve">הכפר </w:t>
      </w:r>
      <w:bookmarkStart w:id="2541" w:name="_ETM_Q1_34432"/>
      <w:bookmarkStart w:id="2542" w:name="_ETM_Q1_26432"/>
      <w:bookmarkStart w:id="2543" w:name="_ETM_Q1_26674"/>
      <w:bookmarkStart w:id="2544" w:name="_ETM_Q1_18674"/>
      <w:bookmarkStart w:id="2545" w:name="_ETM_Q1_21674"/>
      <w:bookmarkStart w:id="2546" w:name="_ETM_Q1_24919"/>
      <w:bookmarkStart w:id="2547" w:name="_ETM_Q1_27919"/>
      <w:bookmarkStart w:id="2548" w:name="_ETM_Q1_25972"/>
      <w:bookmarkStart w:id="2549" w:name="_ETM_Q1_23517"/>
      <w:bookmarkStart w:id="2550" w:name="_ETM_Q1_26799"/>
      <w:bookmarkStart w:id="2551" w:name="_ETM_Q1_29799"/>
      <w:bookmarkStart w:id="2552" w:name="_ETM_Q1_33043"/>
      <w:bookmarkStart w:id="2553" w:name="_ETM_Q1_33156"/>
      <w:bookmarkStart w:id="2554" w:name="_ETM_Q1_36313"/>
      <w:bookmarkStart w:id="2555" w:name="_ETM_Q1_28313"/>
      <w:bookmarkStart w:id="2556" w:name="_ETM_Q1_31555"/>
      <w:bookmarkStart w:id="2557" w:name="_ETM_Q1_34433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r>
        <w:rPr>
          <w:rFonts w:hint="cs"/>
          <w:rtl/>
        </w:rPr>
        <w:t>א-</w:t>
      </w:r>
      <w:proofErr w:type="spellStart"/>
      <w:r>
        <w:rPr>
          <w:rFonts w:hint="cs"/>
          <w:rtl/>
        </w:rPr>
        <w:t>צאפי</w:t>
      </w:r>
      <w:proofErr w:type="spellEnd"/>
      <w:r>
        <w:rPr>
          <w:rFonts w:hint="cs"/>
          <w:rtl/>
        </w:rPr>
        <w:t>, שהוא צוער המקראית</w:t>
      </w:r>
      <w:bookmarkStart w:id="2558" w:name="_ETM_Q1_35951"/>
      <w:bookmarkEnd w:id="2558"/>
      <w:r>
        <w:rPr>
          <w:rFonts w:hint="cs"/>
          <w:rtl/>
        </w:rPr>
        <w:t xml:space="preserve">, </w:t>
      </w:r>
      <w:bookmarkStart w:id="2559" w:name="_ETM_Q1_36209"/>
      <w:bookmarkEnd w:id="2559"/>
      <w:r>
        <w:rPr>
          <w:rFonts w:hint="cs"/>
          <w:rtl/>
        </w:rPr>
        <w:t xml:space="preserve">בהמשך הרי </w:t>
      </w:r>
      <w:bookmarkStart w:id="2560" w:name="_ETM_Q1_39082"/>
      <w:bookmarkStart w:id="2561" w:name="_ETM_Q1_34323"/>
      <w:bookmarkStart w:id="2562" w:name="_ETM_Q1_37562"/>
      <w:bookmarkStart w:id="2563" w:name="_ETM_Q1_35586"/>
      <w:bookmarkStart w:id="2564" w:name="_ETM_Q1_37671"/>
      <w:bookmarkStart w:id="2565" w:name="_ETM_Q1_32938"/>
      <w:bookmarkStart w:id="2566" w:name="_ETM_Q1_35663"/>
      <w:bookmarkStart w:id="2567" w:name="_ETM_Q1_37749"/>
      <w:bookmarkEnd w:id="2560"/>
      <w:bookmarkEnd w:id="2561"/>
      <w:bookmarkEnd w:id="2562"/>
      <w:bookmarkEnd w:id="2563"/>
      <w:bookmarkEnd w:id="2564"/>
      <w:bookmarkEnd w:id="2565"/>
      <w:bookmarkEnd w:id="2566"/>
      <w:bookmarkEnd w:id="2567"/>
      <w:r>
        <w:rPr>
          <w:rFonts w:hint="cs"/>
          <w:rtl/>
        </w:rPr>
        <w:t>אדום.</w:t>
      </w:r>
      <w:bookmarkStart w:id="2568" w:name="_ETM_Q1_29749"/>
      <w:bookmarkStart w:id="2569" w:name="_ETM_Q1_32749"/>
      <w:bookmarkStart w:id="2570" w:name="_ETM_Q1_35749"/>
      <w:bookmarkEnd w:id="2568"/>
      <w:bookmarkEnd w:id="2569"/>
      <w:bookmarkEnd w:id="2570"/>
      <w:r>
        <w:rPr>
          <w:rFonts w:hint="cs"/>
          <w:rtl/>
        </w:rPr>
        <w:t xml:space="preserve"> כביש 90</w:t>
      </w:r>
      <w:bookmarkStart w:id="2571" w:name="_ETM_Q1_38250"/>
      <w:bookmarkEnd w:id="2571"/>
      <w:r>
        <w:rPr>
          <w:rFonts w:hint="cs"/>
          <w:rtl/>
        </w:rPr>
        <w:t xml:space="preserve"> לא היה קיים, </w:t>
      </w:r>
      <w:bookmarkStart w:id="2572" w:name="_ETM_Q1_40598"/>
      <w:bookmarkEnd w:id="2572"/>
      <w:r>
        <w:rPr>
          <w:rFonts w:hint="cs"/>
          <w:rtl/>
        </w:rPr>
        <w:t>המחנה היה עד ההר.</w:t>
      </w:r>
    </w:p>
    <w:p w:rsidR="004C0CC9" w:rsidRDefault="004C0CC9" w:rsidP="004C0CC9">
      <w:pPr>
        <w:rPr>
          <w:rtl/>
        </w:rPr>
      </w:pPr>
    </w:p>
    <w:p w:rsidR="004C0CC9" w:rsidRDefault="004C0CC9" w:rsidP="004C0CC9">
      <w:pPr>
        <w:rPr>
          <w:rtl/>
        </w:rPr>
      </w:pPr>
      <w:bookmarkStart w:id="2573" w:name="_ETM_Q1_43208"/>
      <w:bookmarkEnd w:id="2573"/>
      <w:r>
        <w:rPr>
          <w:rFonts w:hint="cs"/>
          <w:rtl/>
        </w:rPr>
        <w:t xml:space="preserve">אנחנו נמצאים </w:t>
      </w:r>
      <w:bookmarkStart w:id="2574" w:name="_ETM_Q1_41514"/>
      <w:bookmarkEnd w:id="2574"/>
      <w:r>
        <w:rPr>
          <w:rFonts w:hint="cs"/>
          <w:rtl/>
        </w:rPr>
        <w:t xml:space="preserve">במחנה עובדים בסדום שהתקיים בין </w:t>
      </w:r>
      <w:bookmarkStart w:id="2575" w:name="_ETM_Q1_46239"/>
      <w:bookmarkEnd w:id="2575"/>
      <w:r>
        <w:rPr>
          <w:rFonts w:hint="cs"/>
          <w:rtl/>
        </w:rPr>
        <w:t>השנים</w:t>
      </w:r>
      <w:bookmarkStart w:id="2576" w:name="_ETM_Q1_44024"/>
      <w:bookmarkEnd w:id="2576"/>
      <w:r>
        <w:rPr>
          <w:rFonts w:hint="cs"/>
          <w:rtl/>
        </w:rPr>
        <w:t xml:space="preserve"> 1934-1948. אני לא אלאה אתכם</w:t>
      </w:r>
      <w:bookmarkStart w:id="2577" w:name="_ETM_Q1_49116"/>
      <w:bookmarkEnd w:id="2577"/>
      <w:r>
        <w:rPr>
          <w:rFonts w:hint="cs"/>
          <w:rtl/>
        </w:rPr>
        <w:t xml:space="preserve"> במילים בגלל שחם. </w:t>
      </w:r>
      <w:bookmarkStart w:id="2578" w:name="_ETM_Q1_52643"/>
      <w:bookmarkEnd w:id="2578"/>
      <w:r>
        <w:rPr>
          <w:rFonts w:hint="cs"/>
          <w:rtl/>
        </w:rPr>
        <w:t xml:space="preserve">זו ההתמצאות. כל המחנה הזה הוא מחנה משוחזר, למעט </w:t>
      </w:r>
      <w:bookmarkStart w:id="2579" w:name="_ETM_Q1_59197"/>
      <w:bookmarkStart w:id="2580" w:name="_ETM_Q1_56197"/>
      <w:bookmarkEnd w:id="2579"/>
      <w:bookmarkEnd w:id="2580"/>
      <w:r>
        <w:rPr>
          <w:rFonts w:hint="cs"/>
          <w:rtl/>
        </w:rPr>
        <w:t>בית הביטחון וחדר האוכל שנשרף</w:t>
      </w:r>
      <w:bookmarkStart w:id="2581" w:name="_ETM_Q1_59724"/>
      <w:bookmarkEnd w:id="2581"/>
      <w:r>
        <w:rPr>
          <w:rFonts w:hint="cs"/>
          <w:rtl/>
        </w:rPr>
        <w:t xml:space="preserve"> ושיקמו אותו בשנת 1942.</w:t>
      </w:r>
      <w:bookmarkStart w:id="2582" w:name="_ETM_Q1_62987"/>
      <w:bookmarkStart w:id="2583" w:name="_ETM_Q1_65334"/>
      <w:bookmarkEnd w:id="2582"/>
      <w:bookmarkEnd w:id="2583"/>
    </w:p>
    <w:p w:rsidR="00957F2E" w:rsidRDefault="00957F2E" w:rsidP="004C0CC9">
      <w:pPr>
        <w:rPr>
          <w:rtl/>
        </w:rPr>
      </w:pPr>
    </w:p>
    <w:p w:rsidR="00957F2E" w:rsidRDefault="00957F2E" w:rsidP="004C0CC9">
      <w:pPr>
        <w:rPr>
          <w:rtl/>
        </w:rPr>
      </w:pPr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נבומייסקי</w:t>
      </w:r>
      <w:proofErr w:type="spellEnd"/>
      <w:r>
        <w:rPr>
          <w:rFonts w:hint="cs"/>
          <w:rtl/>
        </w:rPr>
        <w:t xml:space="preserve"> </w:t>
      </w:r>
      <w:bookmarkStart w:id="2584" w:name="_ETM_Q1_57334"/>
      <w:bookmarkStart w:id="2585" w:name="_ETM_Q1_61126"/>
      <w:bookmarkStart w:id="2586" w:name="_ETM_Q1_64126"/>
      <w:bookmarkEnd w:id="2584"/>
      <w:bookmarkEnd w:id="2585"/>
      <w:bookmarkEnd w:id="2586"/>
      <w:r>
        <w:rPr>
          <w:rFonts w:hint="cs"/>
          <w:rtl/>
        </w:rPr>
        <w:t xml:space="preserve">היה מהנדס מכרות מסיביר שעניין אותו </w:t>
      </w:r>
      <w:r w:rsidR="000B756A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מה קורה </w:t>
      </w:r>
      <w:bookmarkStart w:id="2587" w:name="_ETM_Q1_71186"/>
      <w:bookmarkEnd w:id="2587"/>
      <w:r>
        <w:rPr>
          <w:rFonts w:hint="cs"/>
          <w:rtl/>
        </w:rPr>
        <w:t>כאן</w:t>
      </w:r>
      <w:bookmarkStart w:id="2588" w:name="_ETM_Q1_68447"/>
      <w:bookmarkEnd w:id="2588"/>
      <w:r>
        <w:rPr>
          <w:rFonts w:hint="cs"/>
          <w:rtl/>
        </w:rPr>
        <w:t>, והוא בא וחקר וקיבל את הזיכיון</w:t>
      </w:r>
      <w:bookmarkStart w:id="2589" w:name="_ETM_Q1_71217"/>
      <w:bookmarkEnd w:id="2589"/>
      <w:r>
        <w:rPr>
          <w:rFonts w:hint="cs"/>
          <w:rtl/>
        </w:rPr>
        <w:t xml:space="preserve"> בשנת </w:t>
      </w:r>
      <w:bookmarkStart w:id="2590" w:name="_ETM_Q1_72284"/>
      <w:bookmarkEnd w:id="2590"/>
      <w:r>
        <w:rPr>
          <w:rFonts w:hint="cs"/>
          <w:rtl/>
        </w:rPr>
        <w:t xml:space="preserve">1929 במחנה הצפוני. הכל התחיל באזור </w:t>
      </w:r>
      <w:bookmarkStart w:id="2591" w:name="_ETM_Q1_75291"/>
      <w:bookmarkStart w:id="2592" w:name="_ETM_Q1_76593"/>
      <w:bookmarkEnd w:id="2591"/>
      <w:bookmarkEnd w:id="2592"/>
      <w:r>
        <w:rPr>
          <w:rFonts w:hint="cs"/>
          <w:rtl/>
        </w:rPr>
        <w:t>קליה.</w:t>
      </w:r>
      <w:bookmarkStart w:id="2593" w:name="_ETM_Q1_68593"/>
      <w:bookmarkStart w:id="2594" w:name="_ETM_Q1_71593"/>
      <w:bookmarkStart w:id="2595" w:name="_ETM_Q1_74593"/>
      <w:bookmarkStart w:id="2596" w:name="_ETM_Q1_76807"/>
      <w:bookmarkStart w:id="2597" w:name="_ETM_Q1_77064"/>
      <w:bookmarkEnd w:id="2593"/>
      <w:bookmarkEnd w:id="2594"/>
      <w:bookmarkEnd w:id="2595"/>
      <w:bookmarkEnd w:id="2596"/>
      <w:bookmarkEnd w:id="2597"/>
    </w:p>
    <w:p w:rsidR="00E578E6" w:rsidRDefault="00E578E6" w:rsidP="004C0CC9">
      <w:pPr>
        <w:rPr>
          <w:rtl/>
        </w:rPr>
      </w:pPr>
    </w:p>
    <w:p w:rsidR="00E578E6" w:rsidRDefault="00E578E6" w:rsidP="004C0CC9">
      <w:pPr>
        <w:rPr>
          <w:rtl/>
        </w:rPr>
      </w:pPr>
      <w:bookmarkStart w:id="2598" w:name="_ETM_Q1_4709"/>
      <w:bookmarkStart w:id="2599" w:name="_ETM_Q1_1966"/>
      <w:bookmarkEnd w:id="2598"/>
      <w:bookmarkEnd w:id="2599"/>
      <w:r>
        <w:rPr>
          <w:rFonts w:hint="cs"/>
          <w:rtl/>
        </w:rPr>
        <w:t xml:space="preserve">אמרו לי שמפאת הזמן אנחנו במינימום הסברים. יש </w:t>
      </w:r>
      <w:bookmarkStart w:id="2600" w:name="_ETM_Q1_8074"/>
      <w:bookmarkEnd w:id="2600"/>
      <w:r>
        <w:rPr>
          <w:rFonts w:hint="cs"/>
          <w:rtl/>
        </w:rPr>
        <w:t xml:space="preserve">לנו כאן תצלום של ים </w:t>
      </w:r>
      <w:bookmarkStart w:id="2601" w:name="_ETM_Q1_10821"/>
      <w:bookmarkEnd w:id="2601"/>
      <w:r>
        <w:rPr>
          <w:rFonts w:hint="cs"/>
          <w:rtl/>
        </w:rPr>
        <w:t xml:space="preserve">המלח משנת 2012. אנחנו נמצאים </w:t>
      </w:r>
      <w:bookmarkStart w:id="2602" w:name="_ETM_Q1_16590"/>
      <w:bookmarkEnd w:id="2602"/>
      <w:r>
        <w:rPr>
          <w:rFonts w:hint="cs"/>
          <w:rtl/>
        </w:rPr>
        <w:t>כאן, במחנה בסדום</w:t>
      </w:r>
      <w:bookmarkStart w:id="2603" w:name="_ETM_Q1_17248"/>
      <w:bookmarkEnd w:id="2603"/>
      <w:r>
        <w:rPr>
          <w:rFonts w:hint="cs"/>
          <w:rtl/>
        </w:rPr>
        <w:t>. 7 קילומטרי</w:t>
      </w:r>
      <w:bookmarkStart w:id="2604" w:name="_ETM_Q1_16855"/>
      <w:bookmarkEnd w:id="2604"/>
      <w:r>
        <w:rPr>
          <w:rFonts w:hint="cs"/>
          <w:rtl/>
        </w:rPr>
        <w:t xml:space="preserve">ם דרומית לנו </w:t>
      </w:r>
      <w:bookmarkStart w:id="2605" w:name="_ETM_Q1_19202"/>
      <w:bookmarkEnd w:id="2605"/>
      <w:r>
        <w:rPr>
          <w:rFonts w:hint="cs"/>
          <w:rtl/>
        </w:rPr>
        <w:t>זה מפעלי ים המלח</w:t>
      </w:r>
      <w:bookmarkStart w:id="2606" w:name="_ETM_Q1_19598"/>
      <w:bookmarkEnd w:id="2606"/>
      <w:r>
        <w:rPr>
          <w:rFonts w:hint="cs"/>
          <w:rtl/>
        </w:rPr>
        <w:t xml:space="preserve">, וכאן יישובי כיכר סדום </w:t>
      </w:r>
      <w:bookmarkStart w:id="2607" w:name="_ETM_Q1_21035"/>
      <w:bookmarkEnd w:id="2607"/>
      <w:r w:rsidR="00D374E5">
        <w:rPr>
          <w:rFonts w:hint="eastAsia"/>
          <w:rtl/>
        </w:rPr>
        <w:t>–</w:t>
      </w:r>
      <w:r w:rsidR="00D374E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עין תמר ונאות הכיכר ואני </w:t>
      </w:r>
      <w:bookmarkStart w:id="2608" w:name="_ETM_Q1_22238"/>
      <w:bookmarkEnd w:id="2608"/>
      <w:r>
        <w:rPr>
          <w:rFonts w:hint="cs"/>
          <w:rtl/>
        </w:rPr>
        <w:t>מעין תמר.</w:t>
      </w:r>
    </w:p>
    <w:p w:rsidR="00E578E6" w:rsidRDefault="00E578E6" w:rsidP="004C0CC9">
      <w:pPr>
        <w:rPr>
          <w:rtl/>
        </w:rPr>
      </w:pPr>
      <w:bookmarkStart w:id="2609" w:name="_ETM_Q1_27222"/>
      <w:bookmarkStart w:id="2610" w:name="_ETM_Q1_28789"/>
      <w:bookmarkEnd w:id="2609"/>
      <w:bookmarkEnd w:id="2610"/>
    </w:p>
    <w:p w:rsidR="00E578E6" w:rsidRDefault="00E578E6" w:rsidP="00E578E6">
      <w:pPr>
        <w:pStyle w:val="af5"/>
        <w:keepNext/>
        <w:rPr>
          <w:rtl/>
        </w:rPr>
      </w:pPr>
      <w:bookmarkStart w:id="2611" w:name="ET_interruption_קריאה_114"/>
      <w:r w:rsidRPr="00E578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578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1"/>
    </w:p>
    <w:p w:rsidR="00E578E6" w:rsidRDefault="00E578E6" w:rsidP="00E578E6">
      <w:pPr>
        <w:pStyle w:val="KeepWithNext"/>
        <w:rPr>
          <w:rtl/>
        </w:rPr>
      </w:pPr>
    </w:p>
    <w:p w:rsidR="00E578E6" w:rsidRDefault="00E578E6" w:rsidP="00E578E6">
      <w:pPr>
        <w:rPr>
          <w:rtl/>
        </w:rPr>
      </w:pPr>
      <w:bookmarkStart w:id="2612" w:name="_ETM_Q1_24165"/>
      <w:bookmarkEnd w:id="2612"/>
      <w:r>
        <w:rPr>
          <w:rFonts w:hint="cs"/>
          <w:rtl/>
        </w:rPr>
        <w:t>מה היה המחנה?</w:t>
      </w:r>
    </w:p>
    <w:p w:rsidR="00E578E6" w:rsidRDefault="00E578E6" w:rsidP="00E578E6">
      <w:pPr>
        <w:rPr>
          <w:rtl/>
        </w:rPr>
      </w:pPr>
      <w:bookmarkStart w:id="2613" w:name="_ETM_Q1_28346"/>
      <w:bookmarkStart w:id="2614" w:name="_ETM_Q1_28606"/>
      <w:bookmarkStart w:id="2615" w:name="_ETM_Q1_29390"/>
      <w:bookmarkEnd w:id="2613"/>
      <w:bookmarkEnd w:id="2614"/>
      <w:bookmarkEnd w:id="2615"/>
    </w:p>
    <w:p w:rsidR="00E578E6" w:rsidRDefault="00E578E6" w:rsidP="00E578E6">
      <w:pPr>
        <w:pStyle w:val="a4"/>
        <w:keepNext/>
        <w:rPr>
          <w:rtl/>
        </w:rPr>
      </w:pPr>
      <w:bookmarkStart w:id="2616" w:name="ET_speaker_אילנה_115"/>
      <w:r w:rsidRPr="00E578E6">
        <w:rPr>
          <w:rStyle w:val="TagStyle"/>
          <w:rtl/>
        </w:rPr>
        <w:t xml:space="preserve"> &lt;&lt; דובר &gt;&gt; </w:t>
      </w:r>
      <w:r>
        <w:rPr>
          <w:rtl/>
        </w:rPr>
        <w:t>אילנה</w:t>
      </w:r>
      <w:r w:rsidR="00692313">
        <w:rPr>
          <w:rFonts w:hint="cs"/>
          <w:rtl/>
        </w:rPr>
        <w:t xml:space="preserve"> </w:t>
      </w:r>
      <w:proofErr w:type="spellStart"/>
      <w:r w:rsidR="00692313">
        <w:rPr>
          <w:rFonts w:hint="cs"/>
          <w:rtl/>
        </w:rPr>
        <w:t>זמשטיין</w:t>
      </w:r>
      <w:proofErr w:type="spellEnd"/>
      <w:r>
        <w:rPr>
          <w:rtl/>
        </w:rPr>
        <w:t>:</w:t>
      </w:r>
      <w:r w:rsidRPr="00E57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"/>
    </w:p>
    <w:p w:rsidR="00E578E6" w:rsidRDefault="00E578E6" w:rsidP="00E578E6">
      <w:pPr>
        <w:pStyle w:val="KeepWithNext"/>
        <w:rPr>
          <w:rtl/>
        </w:rPr>
      </w:pPr>
    </w:p>
    <w:p w:rsidR="00E578E6" w:rsidRDefault="00E578E6" w:rsidP="00E578E6">
      <w:pPr>
        <w:rPr>
          <w:rtl/>
        </w:rPr>
      </w:pPr>
      <w:bookmarkStart w:id="2617" w:name="_ETM_Q1_29913"/>
      <w:bookmarkStart w:id="2618" w:name="_ETM_Q1_26913"/>
      <w:bookmarkEnd w:id="2617"/>
      <w:bookmarkEnd w:id="2618"/>
      <w:r>
        <w:rPr>
          <w:rFonts w:hint="cs"/>
          <w:rtl/>
        </w:rPr>
        <w:t>מחנ</w:t>
      </w:r>
      <w:bookmarkStart w:id="2619" w:name="_ETM_Q1_27718"/>
      <w:bookmarkEnd w:id="2619"/>
      <w:r>
        <w:rPr>
          <w:rFonts w:hint="cs"/>
          <w:rtl/>
        </w:rPr>
        <w:t xml:space="preserve">ה </w:t>
      </w:r>
      <w:r w:rsidR="00705A1F">
        <w:rPr>
          <w:rFonts w:hint="cs"/>
          <w:rtl/>
        </w:rPr>
        <w:t>ה</w:t>
      </w:r>
      <w:r>
        <w:rPr>
          <w:rFonts w:hint="cs"/>
          <w:rtl/>
        </w:rPr>
        <w:t xml:space="preserve">עובדים </w:t>
      </w:r>
      <w:bookmarkStart w:id="2620" w:name="_ETM_Q1_26808"/>
      <w:bookmarkEnd w:id="2620"/>
      <w:r>
        <w:rPr>
          <w:rFonts w:hint="cs"/>
          <w:rtl/>
        </w:rPr>
        <w:t>של חברת האשלג הארץ ישרא</w:t>
      </w:r>
      <w:bookmarkStart w:id="2621" w:name="_ETM_Q1_29552"/>
      <w:bookmarkEnd w:id="2621"/>
      <w:r>
        <w:rPr>
          <w:rFonts w:hint="cs"/>
          <w:rtl/>
        </w:rPr>
        <w:t xml:space="preserve">לית, </w:t>
      </w:r>
      <w:bookmarkStart w:id="2622" w:name="_ETM_Q1_29809"/>
      <w:bookmarkEnd w:id="2622"/>
      <w:r>
        <w:rPr>
          <w:rFonts w:hint="cs"/>
          <w:rtl/>
        </w:rPr>
        <w:t xml:space="preserve">חברה שייצרה אשלג. אשלג זה </w:t>
      </w:r>
      <w:bookmarkStart w:id="2623" w:name="_ETM_Q1_31772"/>
      <w:bookmarkEnd w:id="2623"/>
      <w:r>
        <w:rPr>
          <w:rFonts w:hint="cs"/>
          <w:rtl/>
        </w:rPr>
        <w:t xml:space="preserve">חומר שמדשנים איתו את הקרקע, </w:t>
      </w:r>
      <w:bookmarkStart w:id="2624" w:name="_ETM_Q1_35424"/>
      <w:bookmarkStart w:id="2625" w:name="_ETM_Q1_34253"/>
      <w:bookmarkStart w:id="2626" w:name="_ETM_Q1_32060"/>
      <w:bookmarkEnd w:id="2624"/>
      <w:bookmarkEnd w:id="2625"/>
      <w:bookmarkEnd w:id="2626"/>
      <w:r>
        <w:rPr>
          <w:rFonts w:hint="cs"/>
          <w:rtl/>
        </w:rPr>
        <w:t xml:space="preserve">ובמלחמת העולם הראשונה והשנייה זה גם </w:t>
      </w:r>
      <w:bookmarkStart w:id="2627" w:name="_ETM_Q1_39369"/>
      <w:bookmarkEnd w:id="2627"/>
      <w:r>
        <w:rPr>
          <w:rFonts w:hint="cs"/>
          <w:rtl/>
        </w:rPr>
        <w:t xml:space="preserve">שימש </w:t>
      </w:r>
      <w:bookmarkStart w:id="2628" w:name="_ETM_Q1_36630"/>
      <w:bookmarkEnd w:id="2628"/>
      <w:r>
        <w:rPr>
          <w:rFonts w:hint="cs"/>
          <w:rtl/>
        </w:rPr>
        <w:t>כחומר נפץ</w:t>
      </w:r>
      <w:bookmarkStart w:id="2629" w:name="_ETM_Q1_37933"/>
      <w:bookmarkEnd w:id="2629"/>
      <w:r>
        <w:rPr>
          <w:rFonts w:hint="cs"/>
          <w:rtl/>
        </w:rPr>
        <w:t>.</w:t>
      </w:r>
      <w:bookmarkStart w:id="2630" w:name="_ETM_Q1_29933"/>
      <w:bookmarkStart w:id="2631" w:name="_ETM_Q1_33461"/>
      <w:bookmarkStart w:id="2632" w:name="_ETM_Q1_38556"/>
      <w:bookmarkEnd w:id="2630"/>
      <w:bookmarkEnd w:id="2631"/>
      <w:bookmarkEnd w:id="2632"/>
      <w:r w:rsidR="00705A1F">
        <w:rPr>
          <w:rFonts w:hint="cs"/>
          <w:rtl/>
        </w:rPr>
        <w:t xml:space="preserve"> הכל התחיל כאן בשנת</w:t>
      </w:r>
      <w:bookmarkStart w:id="2633" w:name="_ETM_Q1_39451"/>
      <w:bookmarkEnd w:id="2633"/>
      <w:r w:rsidR="00705A1F">
        <w:rPr>
          <w:rFonts w:hint="cs"/>
          <w:rtl/>
        </w:rPr>
        <w:t xml:space="preserve"> 1929 כאשר משה </w:t>
      </w:r>
      <w:bookmarkStart w:id="2634" w:name="_ETM_Q1_42347"/>
      <w:bookmarkEnd w:id="2634"/>
      <w:proofErr w:type="spellStart"/>
      <w:r w:rsidR="00705A1F">
        <w:rPr>
          <w:rFonts w:hint="cs"/>
          <w:rtl/>
        </w:rPr>
        <w:t>נבומייסקי</w:t>
      </w:r>
      <w:proofErr w:type="spellEnd"/>
      <w:r w:rsidR="00705A1F">
        <w:rPr>
          <w:rFonts w:hint="cs"/>
          <w:rtl/>
        </w:rPr>
        <w:t xml:space="preserve">, </w:t>
      </w:r>
      <w:bookmarkStart w:id="2635" w:name="_ETM_Q1_41960"/>
      <w:bookmarkEnd w:id="2635"/>
      <w:r w:rsidR="00705A1F">
        <w:rPr>
          <w:rFonts w:hint="cs"/>
          <w:rtl/>
        </w:rPr>
        <w:t>ואני אומרת שתמיד בירוקרטיה הייתה קיימת, לקח 10 שנ</w:t>
      </w:r>
      <w:bookmarkStart w:id="2636" w:name="_ETM_Q1_52430"/>
      <w:bookmarkStart w:id="2637" w:name="_ETM_Q1_49430"/>
      <w:bookmarkEnd w:id="2636"/>
      <w:bookmarkEnd w:id="2637"/>
      <w:r w:rsidR="00705A1F">
        <w:rPr>
          <w:rFonts w:hint="cs"/>
          <w:rtl/>
        </w:rPr>
        <w:t>ים עד שהוא קיבל את הזיכיון. הוא חבר</w:t>
      </w:r>
      <w:bookmarkStart w:id="2638" w:name="_ETM_Q1_51677"/>
      <w:bookmarkEnd w:id="2638"/>
      <w:r w:rsidR="00705A1F">
        <w:rPr>
          <w:rFonts w:hint="cs"/>
          <w:rtl/>
        </w:rPr>
        <w:t xml:space="preserve"> ל</w:t>
      </w:r>
      <w:bookmarkStart w:id="2639" w:name="_ETM_Q1_51934"/>
      <w:bookmarkEnd w:id="2639"/>
      <w:r w:rsidR="00705A1F">
        <w:rPr>
          <w:rFonts w:hint="cs"/>
          <w:rtl/>
        </w:rPr>
        <w:t xml:space="preserve">קולונל בריטי בשל </w:t>
      </w:r>
      <w:bookmarkStart w:id="2640" w:name="_ETM_Q1_52852"/>
      <w:bookmarkStart w:id="2641" w:name="_ETM_Q1_55199"/>
      <w:bookmarkEnd w:id="2640"/>
      <w:bookmarkEnd w:id="2641"/>
      <w:proofErr w:type="spellStart"/>
      <w:r w:rsidR="00705A1F">
        <w:rPr>
          <w:rFonts w:hint="cs"/>
          <w:rtl/>
        </w:rPr>
        <w:t>טולוק</w:t>
      </w:r>
      <w:proofErr w:type="spellEnd"/>
      <w:r w:rsidR="00705A1F">
        <w:rPr>
          <w:rFonts w:hint="cs"/>
          <w:rtl/>
        </w:rPr>
        <w:t xml:space="preserve"> </w:t>
      </w:r>
      <w:bookmarkStart w:id="2642" w:name="_ETM_Q1_50441"/>
      <w:bookmarkStart w:id="2643" w:name="_ETM_Q1_53441"/>
      <w:bookmarkEnd w:id="2642"/>
      <w:bookmarkEnd w:id="2643"/>
      <w:r w:rsidR="00705A1F">
        <w:rPr>
          <w:rFonts w:hint="cs"/>
          <w:rtl/>
        </w:rPr>
        <w:t xml:space="preserve">ובשנת 1929 הקימו את המחנה הצפוני </w:t>
      </w:r>
      <w:bookmarkStart w:id="2644" w:name="_ETM_Q1_60215"/>
      <w:bookmarkEnd w:id="2644"/>
      <w:proofErr w:type="spellStart"/>
      <w:r w:rsidR="00705A1F">
        <w:rPr>
          <w:rFonts w:hint="cs"/>
          <w:rtl/>
        </w:rPr>
        <w:t>בקליה</w:t>
      </w:r>
      <w:proofErr w:type="spellEnd"/>
      <w:r w:rsidR="00705A1F">
        <w:rPr>
          <w:rFonts w:hint="cs"/>
          <w:rtl/>
        </w:rPr>
        <w:t>.</w:t>
      </w:r>
    </w:p>
    <w:p w:rsidR="00705A1F" w:rsidRDefault="00705A1F" w:rsidP="00E578E6">
      <w:pPr>
        <w:rPr>
          <w:rtl/>
        </w:rPr>
      </w:pPr>
    </w:p>
    <w:p w:rsidR="00705A1F" w:rsidRDefault="00705A1F" w:rsidP="00E578E6">
      <w:pPr>
        <w:rPr>
          <w:rtl/>
        </w:rPr>
      </w:pPr>
      <w:bookmarkStart w:id="2645" w:name="_ETM_Q1_61783"/>
      <w:bookmarkStart w:id="2646" w:name="_ETM_Q1_62044"/>
      <w:bookmarkEnd w:id="2645"/>
      <w:bookmarkEnd w:id="2646"/>
      <w:r>
        <w:rPr>
          <w:rFonts w:hint="cs"/>
          <w:rtl/>
        </w:rPr>
        <w:t xml:space="preserve">לאחר </w:t>
      </w:r>
      <w:bookmarkStart w:id="2647" w:name="_ETM_Q1_60872"/>
      <w:bookmarkStart w:id="2648" w:name="_ETM_Q1_60219"/>
      <w:bookmarkEnd w:id="2647"/>
      <w:bookmarkEnd w:id="2648"/>
      <w:r>
        <w:rPr>
          <w:rFonts w:hint="cs"/>
          <w:rtl/>
        </w:rPr>
        <w:t xml:space="preserve">כחמש שנים היה ביקוש גדול מאוד לאשלג בעולם, </w:t>
      </w:r>
      <w:bookmarkStart w:id="2649" w:name="_ETM_Q1_65987"/>
      <w:bookmarkEnd w:id="2649"/>
      <w:r>
        <w:rPr>
          <w:rFonts w:hint="cs"/>
          <w:rtl/>
        </w:rPr>
        <w:t>והוא ניצל את הזיכיון שהיה לו על כל י</w:t>
      </w:r>
      <w:bookmarkStart w:id="2650" w:name="_ETM_Q1_69905"/>
      <w:bookmarkStart w:id="2651" w:name="_ETM_Q1_67168"/>
      <w:bookmarkEnd w:id="2650"/>
      <w:bookmarkEnd w:id="2651"/>
      <w:r>
        <w:rPr>
          <w:rFonts w:hint="cs"/>
          <w:rtl/>
        </w:rPr>
        <w:t xml:space="preserve">ם המלח והקים את המחנה הדרומי בסדום. בואו </w:t>
      </w:r>
      <w:bookmarkStart w:id="2652" w:name="_ETM_Q1_74765"/>
      <w:bookmarkEnd w:id="2652"/>
      <w:r>
        <w:rPr>
          <w:rFonts w:hint="cs"/>
          <w:rtl/>
        </w:rPr>
        <w:t>נצפה בסר</w:t>
      </w:r>
      <w:bookmarkStart w:id="2653" w:name="_ETM_Q1_73332"/>
      <w:bookmarkEnd w:id="2653"/>
      <w:r>
        <w:rPr>
          <w:rFonts w:hint="cs"/>
          <w:rtl/>
        </w:rPr>
        <w:t>ט. עוד משפט, בגלל שאנחנו מסד</w:t>
      </w:r>
      <w:bookmarkStart w:id="2654" w:name="_ETM_Q1_76624"/>
      <w:bookmarkEnd w:id="2654"/>
      <w:r>
        <w:rPr>
          <w:rFonts w:hint="cs"/>
          <w:rtl/>
        </w:rPr>
        <w:t xml:space="preserve">ום, בשנת 1902 הרצל </w:t>
      </w:r>
      <w:bookmarkStart w:id="2655" w:name="_ETM_Q1_81843"/>
      <w:bookmarkStart w:id="2656" w:name="_ETM_Q1_78843"/>
      <w:bookmarkEnd w:id="2655"/>
      <w:bookmarkEnd w:id="2656"/>
      <w:r>
        <w:rPr>
          <w:rFonts w:hint="cs"/>
          <w:rtl/>
        </w:rPr>
        <w:t>כתב את הספר "</w:t>
      </w:r>
      <w:proofErr w:type="spellStart"/>
      <w:r>
        <w:rPr>
          <w:rFonts w:hint="cs"/>
          <w:rtl/>
        </w:rPr>
        <w:t>אלטנוילד</w:t>
      </w:r>
      <w:bookmarkStart w:id="2657" w:name="_ETM_Q1_80307"/>
      <w:bookmarkEnd w:id="2657"/>
      <w:proofErr w:type="spellEnd"/>
      <w:r>
        <w:rPr>
          <w:rFonts w:hint="cs"/>
          <w:rtl/>
        </w:rPr>
        <w:t>", ארץ ישנה חדשה</w:t>
      </w:r>
      <w:bookmarkStart w:id="2658" w:name="_ETM_Q1_82915"/>
      <w:bookmarkStart w:id="2659" w:name="_ETM_Q1_74915"/>
      <w:bookmarkStart w:id="2660" w:name="_ETM_Q1_78157"/>
      <w:bookmarkStart w:id="2661" w:name="_ETM_Q1_81395"/>
      <w:bookmarkEnd w:id="2658"/>
      <w:bookmarkEnd w:id="2659"/>
      <w:bookmarkEnd w:id="2660"/>
      <w:bookmarkEnd w:id="2661"/>
      <w:r>
        <w:rPr>
          <w:rFonts w:hint="cs"/>
          <w:rtl/>
        </w:rPr>
        <w:t xml:space="preserve">, ובו </w:t>
      </w:r>
      <w:bookmarkStart w:id="2662" w:name="_ETM_Q1_83986"/>
      <w:bookmarkEnd w:id="2662"/>
      <w:r>
        <w:rPr>
          <w:rFonts w:hint="cs"/>
          <w:rtl/>
        </w:rPr>
        <w:t>הוא כותב משפט שאני מא</w:t>
      </w:r>
      <w:bookmarkStart w:id="2663" w:name="_ETM_Q1_84121"/>
      <w:bookmarkEnd w:id="2663"/>
      <w:r>
        <w:rPr>
          <w:rFonts w:hint="cs"/>
          <w:rtl/>
        </w:rPr>
        <w:t xml:space="preserve">מינה שהוא הוביל את משה </w:t>
      </w:r>
      <w:proofErr w:type="spellStart"/>
      <w:r>
        <w:rPr>
          <w:rFonts w:hint="cs"/>
          <w:rtl/>
        </w:rPr>
        <w:t>נבומייסקי</w:t>
      </w:r>
      <w:proofErr w:type="spellEnd"/>
      <w:r>
        <w:rPr>
          <w:rFonts w:hint="cs"/>
          <w:rtl/>
        </w:rPr>
        <w:t xml:space="preserve">, </w:t>
      </w:r>
      <w:bookmarkStart w:id="2664" w:name="_ETM_Q1_88584"/>
      <w:bookmarkEnd w:id="2664"/>
      <w:r>
        <w:rPr>
          <w:rFonts w:hint="cs"/>
          <w:rtl/>
        </w:rPr>
        <w:t>אבל אני אעניק לכם</w:t>
      </w:r>
      <w:bookmarkStart w:id="2665" w:name="_ETM_Q1_87673"/>
      <w:bookmarkEnd w:id="2665"/>
      <w:r>
        <w:rPr>
          <w:rFonts w:hint="cs"/>
          <w:rtl/>
        </w:rPr>
        <w:t xml:space="preserve"> אותו כי אני חושבת שזה מ</w:t>
      </w:r>
      <w:bookmarkStart w:id="2666" w:name="_ETM_Q1_90308"/>
      <w:bookmarkEnd w:id="2666"/>
      <w:r>
        <w:rPr>
          <w:rFonts w:hint="cs"/>
          <w:rtl/>
        </w:rPr>
        <w:t>וביל כל אחד ב</w:t>
      </w:r>
      <w:r w:rsidR="00D374E5">
        <w:rPr>
          <w:rFonts w:hint="cs"/>
          <w:rtl/>
        </w:rPr>
        <w:t>עניין</w:t>
      </w:r>
      <w:r>
        <w:rPr>
          <w:rFonts w:hint="cs"/>
          <w:rtl/>
        </w:rPr>
        <w:t xml:space="preserve"> של גשמיות וציונות </w:t>
      </w:r>
      <w:bookmarkStart w:id="2667" w:name="_ETM_Q1_94099"/>
      <w:bookmarkEnd w:id="2667"/>
      <w:r>
        <w:rPr>
          <w:rtl/>
        </w:rPr>
        <w:t>–</w:t>
      </w:r>
      <w:r>
        <w:rPr>
          <w:rFonts w:hint="cs"/>
          <w:rtl/>
        </w:rPr>
        <w:t xml:space="preserve"> "כל מעשי בני </w:t>
      </w:r>
      <w:bookmarkStart w:id="2668" w:name="_ETM_Q1_95167"/>
      <w:bookmarkEnd w:id="2668"/>
      <w:r>
        <w:rPr>
          <w:rFonts w:hint="cs"/>
          <w:rtl/>
        </w:rPr>
        <w:t>האדם בחלום יסודם</w:t>
      </w:r>
      <w:bookmarkStart w:id="2669" w:name="_ETM_Q1_100129"/>
      <w:bookmarkEnd w:id="2669"/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ואצלנו בסדום אומרים </w:t>
      </w:r>
      <w:bookmarkStart w:id="2670" w:name="_ETM_Q1_95371"/>
      <w:bookmarkStart w:id="2671" w:name="_ETM_Q1_98371"/>
      <w:bookmarkEnd w:id="2670"/>
      <w:bookmarkEnd w:id="2671"/>
      <w:r>
        <w:rPr>
          <w:rFonts w:hint="cs"/>
          <w:rtl/>
        </w:rPr>
        <w:t xml:space="preserve">להסתכל רק </w:t>
      </w:r>
      <w:bookmarkStart w:id="2672" w:name="_ETM_Q1_102010"/>
      <w:bookmarkEnd w:id="2672"/>
      <w:r>
        <w:rPr>
          <w:rFonts w:hint="cs"/>
          <w:rtl/>
        </w:rPr>
        <w:t>קדימה. בואו נצפה  בסרט.</w:t>
      </w:r>
      <w:bookmarkStart w:id="2673" w:name="_ETM_Q1_3000"/>
      <w:bookmarkStart w:id="2674" w:name="_ETM_Q1_4312"/>
      <w:bookmarkEnd w:id="2673"/>
      <w:bookmarkEnd w:id="2674"/>
    </w:p>
    <w:p w:rsidR="008526E7" w:rsidRDefault="008526E7" w:rsidP="00E578E6">
      <w:pPr>
        <w:rPr>
          <w:rtl/>
        </w:rPr>
      </w:pPr>
      <w:bookmarkStart w:id="2675" w:name="_ETM_Q1_8022"/>
      <w:bookmarkEnd w:id="2675"/>
    </w:p>
    <w:p w:rsidR="008526E7" w:rsidRPr="00D374E5" w:rsidRDefault="008526E7" w:rsidP="00D374E5">
      <w:pPr>
        <w:rPr>
          <w:rtl/>
        </w:rPr>
      </w:pPr>
      <w:bookmarkStart w:id="2676" w:name="_ETM_Q1_8283"/>
      <w:bookmarkStart w:id="2677" w:name="_ETM_Q1_10113"/>
      <w:bookmarkEnd w:id="2676"/>
      <w:bookmarkEnd w:id="2677"/>
      <w:r w:rsidRPr="00D374E5">
        <w:rPr>
          <w:rFonts w:hint="cs"/>
          <w:rtl/>
        </w:rPr>
        <w:t>(הקרנת סרטון)</w:t>
      </w:r>
    </w:p>
    <w:p w:rsidR="008526E7" w:rsidRDefault="008526E7" w:rsidP="008526E7">
      <w:pPr>
        <w:jc w:val="left"/>
        <w:rPr>
          <w:rtl/>
        </w:rPr>
      </w:pPr>
      <w:bookmarkStart w:id="2678" w:name="_ETM_Q1_4443"/>
      <w:bookmarkEnd w:id="2678"/>
    </w:p>
    <w:p w:rsidR="00692313" w:rsidRDefault="00692313" w:rsidP="00692313">
      <w:pPr>
        <w:pStyle w:val="a4"/>
        <w:keepNext/>
        <w:rPr>
          <w:rtl/>
        </w:rPr>
      </w:pPr>
      <w:bookmarkStart w:id="2679" w:name="ET_speaker_אילנה_146"/>
      <w:bookmarkStart w:id="2680" w:name="ET_speaker_אילנה_145"/>
      <w:bookmarkStart w:id="2681" w:name="ET_speaker_אילנה_116"/>
      <w:r w:rsidRPr="00692313">
        <w:rPr>
          <w:rStyle w:val="TagStyle"/>
          <w:rtl/>
        </w:rPr>
        <w:t xml:space="preserve">&lt;&lt; דובר &gt;&gt; </w:t>
      </w:r>
      <w:r>
        <w:rPr>
          <w:rtl/>
        </w:rPr>
        <w:t>אילנה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זמשטיין</w:t>
      </w:r>
      <w:proofErr w:type="spellEnd"/>
      <w:r>
        <w:rPr>
          <w:rtl/>
        </w:rPr>
        <w:t>:</w:t>
      </w:r>
      <w:r w:rsidRPr="00692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9"/>
    </w:p>
    <w:bookmarkEnd w:id="2680"/>
    <w:bookmarkEnd w:id="2681"/>
    <w:p w:rsidR="008526E7" w:rsidRDefault="008526E7" w:rsidP="008526E7">
      <w:pPr>
        <w:pStyle w:val="KeepWithNext"/>
        <w:rPr>
          <w:rtl/>
        </w:rPr>
      </w:pPr>
    </w:p>
    <w:p w:rsidR="008F767F" w:rsidRDefault="008526E7" w:rsidP="008526E7">
      <w:pPr>
        <w:rPr>
          <w:rtl/>
        </w:rPr>
      </w:pPr>
      <w:r>
        <w:rPr>
          <w:rFonts w:hint="cs"/>
          <w:rtl/>
        </w:rPr>
        <w:t xml:space="preserve">אמרו לי לקצר אבל יש דברים שחייבים לדעת. </w:t>
      </w:r>
      <w:bookmarkStart w:id="2682" w:name="_ETM_Q1_13482"/>
      <w:bookmarkEnd w:id="2682"/>
      <w:r>
        <w:rPr>
          <w:rFonts w:hint="cs"/>
          <w:rtl/>
        </w:rPr>
        <w:t>בחדר הראשון שהיינו, בית הגנרטור,</w:t>
      </w:r>
      <w:bookmarkStart w:id="2683" w:name="_ETM_Q1_14400"/>
      <w:bookmarkEnd w:id="2683"/>
      <w:r>
        <w:rPr>
          <w:rFonts w:hint="cs"/>
          <w:rtl/>
        </w:rPr>
        <w:t xml:space="preserve"> היה מפעל קטן לקרח. יש </w:t>
      </w:r>
      <w:bookmarkStart w:id="2684" w:name="_ETM_Q1_18863"/>
      <w:bookmarkEnd w:id="2684"/>
      <w:r>
        <w:rPr>
          <w:rFonts w:hint="cs"/>
          <w:rtl/>
        </w:rPr>
        <w:t>לנו כאן את חדר הקירור, הדל</w:t>
      </w:r>
      <w:bookmarkStart w:id="2685" w:name="_ETM_Q1_19520"/>
      <w:bookmarkEnd w:id="2685"/>
      <w:r>
        <w:rPr>
          <w:rFonts w:hint="cs"/>
          <w:rtl/>
        </w:rPr>
        <w:t>תות הן דלת</w:t>
      </w:r>
      <w:bookmarkStart w:id="2686" w:name="_ETM_Q1_20461"/>
      <w:bookmarkEnd w:id="2686"/>
      <w:r>
        <w:rPr>
          <w:rFonts w:hint="cs"/>
          <w:rtl/>
        </w:rPr>
        <w:t xml:space="preserve">ות </w:t>
      </w:r>
      <w:bookmarkStart w:id="2687" w:name="_ETM_Q1_20718"/>
      <w:bookmarkEnd w:id="2687"/>
      <w:r>
        <w:rPr>
          <w:rFonts w:hint="cs"/>
          <w:rtl/>
        </w:rPr>
        <w:t>מקוריות ששיקמו אותן, והיו כל יום מ</w:t>
      </w:r>
      <w:bookmarkStart w:id="2688" w:name="_ETM_Q1_23464"/>
      <w:bookmarkEnd w:id="2688"/>
      <w:r>
        <w:rPr>
          <w:rFonts w:hint="cs"/>
          <w:rtl/>
        </w:rPr>
        <w:t xml:space="preserve">ביאים 18 בלוקים של </w:t>
      </w:r>
      <w:bookmarkStart w:id="2689" w:name="_ETM_Q1_25551"/>
      <w:bookmarkEnd w:id="2689"/>
      <w:r>
        <w:rPr>
          <w:rFonts w:hint="cs"/>
          <w:rtl/>
        </w:rPr>
        <w:t xml:space="preserve">קרח. </w:t>
      </w:r>
    </w:p>
    <w:p w:rsidR="008F767F" w:rsidRDefault="008F767F" w:rsidP="008526E7">
      <w:pPr>
        <w:rPr>
          <w:rtl/>
        </w:rPr>
      </w:pPr>
      <w:bookmarkStart w:id="2690" w:name="_ETM_Q1_51512"/>
      <w:bookmarkEnd w:id="2690"/>
    </w:p>
    <w:p w:rsidR="008526E7" w:rsidRDefault="008526E7" w:rsidP="008526E7">
      <w:pPr>
        <w:rPr>
          <w:rtl/>
        </w:rPr>
      </w:pPr>
      <w:bookmarkStart w:id="2691" w:name="_ETM_Q1_51981"/>
      <w:bookmarkEnd w:id="2691"/>
      <w:r>
        <w:rPr>
          <w:rFonts w:hint="cs"/>
          <w:rtl/>
        </w:rPr>
        <w:t xml:space="preserve">אני תמיד מספרת, בעיקר </w:t>
      </w:r>
      <w:bookmarkStart w:id="2692" w:name="_ETM_Q1_28297"/>
      <w:bookmarkEnd w:id="2692"/>
      <w:r>
        <w:rPr>
          <w:rFonts w:hint="cs"/>
          <w:rtl/>
        </w:rPr>
        <w:t xml:space="preserve">כשזה צעירים, הם לא יודעים </w:t>
      </w:r>
      <w:bookmarkStart w:id="2693" w:name="_ETM_Q1_31689"/>
      <w:bookmarkEnd w:id="2693"/>
      <w:r>
        <w:rPr>
          <w:rFonts w:hint="cs"/>
          <w:rtl/>
        </w:rPr>
        <w:t xml:space="preserve">מה זה, ובטח </w:t>
      </w:r>
      <w:bookmarkStart w:id="2694" w:name="_ETM_Q1_29996"/>
      <w:bookmarkEnd w:id="2694"/>
      <w:r>
        <w:rPr>
          <w:rFonts w:hint="cs"/>
          <w:rtl/>
        </w:rPr>
        <w:t xml:space="preserve">גם אתם לא כל כך, אבל </w:t>
      </w:r>
      <w:bookmarkStart w:id="2695" w:name="_ETM_Q1_32603"/>
      <w:bookmarkEnd w:id="2695"/>
      <w:r>
        <w:rPr>
          <w:rFonts w:hint="cs"/>
          <w:rtl/>
        </w:rPr>
        <w:t>בתקופה ש</w:t>
      </w:r>
      <w:bookmarkStart w:id="2696" w:name="_ETM_Q1_31693"/>
      <w:bookmarkEnd w:id="2696"/>
      <w:r>
        <w:rPr>
          <w:rFonts w:hint="cs"/>
          <w:rtl/>
        </w:rPr>
        <w:t>לנו המקררים היו בנויים</w:t>
      </w:r>
      <w:bookmarkStart w:id="2697" w:name="_ETM_Q1_33678"/>
      <w:bookmarkEnd w:id="2697"/>
      <w:r w:rsidR="00D374E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מקרר, </w:t>
      </w:r>
      <w:bookmarkStart w:id="2698" w:name="_ETM_Q1_35141"/>
      <w:bookmarkEnd w:id="2698"/>
      <w:r>
        <w:rPr>
          <w:rFonts w:hint="cs"/>
          <w:rtl/>
        </w:rPr>
        <w:t xml:space="preserve">תא </w:t>
      </w:r>
      <w:bookmarkStart w:id="2699" w:name="_ETM_Q1_35659"/>
      <w:bookmarkEnd w:id="2699"/>
      <w:r>
        <w:rPr>
          <w:rFonts w:hint="cs"/>
          <w:rtl/>
        </w:rPr>
        <w:t>קירו</w:t>
      </w:r>
      <w:bookmarkStart w:id="2700" w:name="_ETM_Q1_33704"/>
      <w:bookmarkStart w:id="2701" w:name="_ETM_Q1_30987"/>
      <w:bookmarkEnd w:id="2700"/>
      <w:bookmarkEnd w:id="2701"/>
      <w:r>
        <w:rPr>
          <w:rFonts w:hint="cs"/>
          <w:rtl/>
        </w:rPr>
        <w:t xml:space="preserve">ר, </w:t>
      </w:r>
      <w:bookmarkStart w:id="2702" w:name="_ETM_Q1_37540"/>
      <w:bookmarkStart w:id="2703" w:name="_ETM_Q1_29540"/>
      <w:bookmarkStart w:id="2704" w:name="_ETM_Q1_32808"/>
      <w:bookmarkEnd w:id="2702"/>
      <w:bookmarkEnd w:id="2703"/>
      <w:bookmarkEnd w:id="2704"/>
      <w:r>
        <w:rPr>
          <w:rFonts w:hint="cs"/>
          <w:rtl/>
        </w:rPr>
        <w:t>מכ</w:t>
      </w:r>
      <w:bookmarkStart w:id="2705" w:name="_ETM_Q1_35808"/>
      <w:bookmarkEnd w:id="2705"/>
      <w:r>
        <w:rPr>
          <w:rFonts w:hint="cs"/>
          <w:rtl/>
        </w:rPr>
        <w:t xml:space="preserve">ניסים בלוק של קרח, והעגלון </w:t>
      </w:r>
      <w:bookmarkStart w:id="2706" w:name="_ETM_Q1_38014"/>
      <w:bookmarkEnd w:id="2706"/>
      <w:r>
        <w:rPr>
          <w:rFonts w:hint="cs"/>
          <w:rtl/>
        </w:rPr>
        <w:t xml:space="preserve">שהיה מוכר את הקרח </w:t>
      </w:r>
      <w:bookmarkStart w:id="2707" w:name="_ETM_Q1_41432"/>
      <w:bookmarkEnd w:id="2707"/>
      <w:r>
        <w:rPr>
          <w:rFonts w:hint="cs"/>
          <w:rtl/>
        </w:rPr>
        <w:t>אז ידעת לפי הגודל שבח</w:t>
      </w:r>
      <w:bookmarkStart w:id="2708" w:name="_ETM_Q1_42089"/>
      <w:bookmarkEnd w:id="2708"/>
      <w:r>
        <w:rPr>
          <w:rFonts w:hint="cs"/>
          <w:rtl/>
        </w:rPr>
        <w:t xml:space="preserve">רת, אם זה בלוק שלם או </w:t>
      </w:r>
      <w:bookmarkStart w:id="2709" w:name="_ETM_Q1_44462"/>
      <w:bookmarkEnd w:id="2709"/>
      <w:r>
        <w:rPr>
          <w:rFonts w:hint="cs"/>
          <w:rtl/>
        </w:rPr>
        <w:t xml:space="preserve">חצי או שליש, </w:t>
      </w:r>
      <w:bookmarkStart w:id="2710" w:name="_ETM_Q1_44858"/>
      <w:bookmarkEnd w:id="2710"/>
      <w:r>
        <w:rPr>
          <w:rFonts w:hint="cs"/>
          <w:rtl/>
        </w:rPr>
        <w:t xml:space="preserve">את גודל </w:t>
      </w:r>
      <w:bookmarkStart w:id="2711" w:name="_ETM_Q1_45511"/>
      <w:bookmarkEnd w:id="2711"/>
      <w:r>
        <w:rPr>
          <w:rFonts w:hint="cs"/>
          <w:rtl/>
        </w:rPr>
        <w:t xml:space="preserve">המקרר שיש לשכנה </w:t>
      </w:r>
      <w:bookmarkStart w:id="2712" w:name="_ETM_Q1_47859"/>
      <w:bookmarkEnd w:id="2712"/>
      <w:r>
        <w:rPr>
          <w:rFonts w:hint="cs"/>
          <w:rtl/>
        </w:rPr>
        <w:t>בבית.</w:t>
      </w:r>
      <w:bookmarkStart w:id="2713" w:name="_ETM_Q1_48642"/>
      <w:bookmarkStart w:id="2714" w:name="_ETM_Q1_43910"/>
      <w:bookmarkStart w:id="2715" w:name="_ETM_Q1_46910"/>
      <w:bookmarkEnd w:id="2713"/>
      <w:bookmarkEnd w:id="2714"/>
      <w:bookmarkEnd w:id="2715"/>
      <w:r>
        <w:rPr>
          <w:rFonts w:hint="cs"/>
          <w:rtl/>
        </w:rPr>
        <w:t xml:space="preserve"> ככה למעשה קיררו.</w:t>
      </w:r>
    </w:p>
    <w:p w:rsidR="008526E7" w:rsidRDefault="008526E7" w:rsidP="008526E7">
      <w:pPr>
        <w:rPr>
          <w:rtl/>
        </w:rPr>
      </w:pPr>
      <w:bookmarkStart w:id="2716" w:name="_ETM_Q1_54729"/>
      <w:bookmarkEnd w:id="2716"/>
    </w:p>
    <w:p w:rsidR="008526E7" w:rsidRDefault="008526E7" w:rsidP="008526E7">
      <w:pPr>
        <w:rPr>
          <w:rtl/>
        </w:rPr>
      </w:pPr>
      <w:bookmarkStart w:id="2717" w:name="_ETM_Q1_54991"/>
      <w:bookmarkEnd w:id="2717"/>
      <w:r>
        <w:rPr>
          <w:rFonts w:hint="cs"/>
          <w:rtl/>
        </w:rPr>
        <w:t xml:space="preserve">אמרנו שכביש 90 </w:t>
      </w:r>
      <w:bookmarkStart w:id="2718" w:name="_ETM_Q1_53820"/>
      <w:bookmarkEnd w:id="2718"/>
      <w:r>
        <w:rPr>
          <w:rFonts w:hint="cs"/>
          <w:rtl/>
        </w:rPr>
        <w:t xml:space="preserve">לא היה קיים והמחנה </w:t>
      </w:r>
      <w:bookmarkStart w:id="2719" w:name="_ETM_Q1_56191"/>
      <w:bookmarkEnd w:id="2719"/>
      <w:r>
        <w:rPr>
          <w:rFonts w:hint="cs"/>
          <w:rtl/>
        </w:rPr>
        <w:t xml:space="preserve">היה עד ההר. כל </w:t>
      </w:r>
      <w:proofErr w:type="spellStart"/>
      <w:r>
        <w:rPr>
          <w:rFonts w:hint="cs"/>
          <w:rtl/>
        </w:rPr>
        <w:t>ההתנ</w:t>
      </w:r>
      <w:r w:rsidR="008F767F">
        <w:rPr>
          <w:rFonts w:hint="cs"/>
          <w:rtl/>
        </w:rPr>
        <w:t>י</w:t>
      </w:r>
      <w:r>
        <w:rPr>
          <w:rFonts w:hint="cs"/>
          <w:rtl/>
        </w:rPr>
        <w:t>ידות</w:t>
      </w:r>
      <w:bookmarkStart w:id="2720" w:name="_ETM_Q1_57371"/>
      <w:bookmarkEnd w:id="2720"/>
      <w:proofErr w:type="spellEnd"/>
      <w:r>
        <w:rPr>
          <w:rFonts w:hint="cs"/>
          <w:rtl/>
        </w:rPr>
        <w:t xml:space="preserve"> לכאן הייתה עם 31 כלי </w:t>
      </w:r>
      <w:bookmarkStart w:id="2721" w:name="_ETM_Q1_61024"/>
      <w:bookmarkEnd w:id="2721"/>
      <w:r>
        <w:rPr>
          <w:rFonts w:hint="cs"/>
          <w:rtl/>
        </w:rPr>
        <w:t>שיט שמקליה לפה שטו דרך הים.</w:t>
      </w:r>
      <w:bookmarkStart w:id="2722" w:name="_ETM_Q1_63771"/>
      <w:bookmarkEnd w:id="2722"/>
      <w:r>
        <w:rPr>
          <w:rFonts w:hint="cs"/>
          <w:rtl/>
        </w:rPr>
        <w:t xml:space="preserve"> היה מרחק מפה </w:t>
      </w:r>
      <w:proofErr w:type="spellStart"/>
      <w:r>
        <w:rPr>
          <w:rFonts w:hint="cs"/>
          <w:rtl/>
        </w:rPr>
        <w:t>לקליה</w:t>
      </w:r>
      <w:proofErr w:type="spellEnd"/>
      <w:r>
        <w:rPr>
          <w:rFonts w:hint="cs"/>
          <w:rtl/>
        </w:rPr>
        <w:t xml:space="preserve"> </w:t>
      </w:r>
      <w:bookmarkStart w:id="2723" w:name="_ETM_Q1_65883"/>
      <w:bookmarkEnd w:id="2723"/>
      <w:r>
        <w:rPr>
          <w:rFonts w:hint="cs"/>
          <w:rtl/>
        </w:rPr>
        <w:t xml:space="preserve">דרך הים </w:t>
      </w:r>
      <w:r w:rsidR="008F767F">
        <w:rPr>
          <w:rFonts w:hint="cs"/>
          <w:rtl/>
        </w:rPr>
        <w:t>80</w:t>
      </w:r>
      <w:r>
        <w:rPr>
          <w:rFonts w:hint="cs"/>
          <w:rtl/>
        </w:rPr>
        <w:t xml:space="preserve"> קילומטר, שיט בטווח הזה ערך בין </w:t>
      </w:r>
      <w:bookmarkStart w:id="2724" w:name="_ETM_Q1_71243"/>
      <w:bookmarkStart w:id="2725" w:name="_ETM_Q1_72831"/>
      <w:bookmarkStart w:id="2726" w:name="_ETM_Q1_75966"/>
      <w:bookmarkEnd w:id="2724"/>
      <w:bookmarkEnd w:id="2725"/>
      <w:bookmarkEnd w:id="2726"/>
      <w:r>
        <w:rPr>
          <w:rFonts w:hint="cs"/>
          <w:rtl/>
        </w:rPr>
        <w:t xml:space="preserve">8-10 שעות אם הים היה רגוע, </w:t>
      </w:r>
      <w:bookmarkStart w:id="2727" w:name="_ETM_Q1_67966"/>
      <w:bookmarkStart w:id="2728" w:name="_ETM_Q1_71209"/>
      <w:bookmarkStart w:id="2729" w:name="_ETM_Q1_74209"/>
      <w:bookmarkStart w:id="2730" w:name="_ETM_Q1_77209"/>
      <w:bookmarkEnd w:id="2727"/>
      <w:bookmarkEnd w:id="2728"/>
      <w:bookmarkEnd w:id="2729"/>
      <w:bookmarkEnd w:id="2730"/>
      <w:r>
        <w:rPr>
          <w:rFonts w:hint="cs"/>
          <w:rtl/>
        </w:rPr>
        <w:t>ו</w:t>
      </w:r>
      <w:bookmarkStart w:id="2731" w:name="_ETM_Q1_74978"/>
      <w:bookmarkEnd w:id="2731"/>
      <w:r>
        <w:rPr>
          <w:rFonts w:hint="cs"/>
          <w:rtl/>
        </w:rPr>
        <w:t xml:space="preserve">אם הים היה סוער </w:t>
      </w:r>
      <w:bookmarkStart w:id="2732" w:name="_ETM_Q1_74612"/>
      <w:bookmarkEnd w:id="2732"/>
      <w:r>
        <w:rPr>
          <w:rFonts w:hint="cs"/>
          <w:rtl/>
        </w:rPr>
        <w:t>זה גם הגיע</w:t>
      </w:r>
      <w:r w:rsidR="009B33BF">
        <w:rPr>
          <w:rFonts w:hint="cs"/>
          <w:rtl/>
        </w:rPr>
        <w:t xml:space="preserve"> לפעמים</w:t>
      </w:r>
      <w:r>
        <w:rPr>
          <w:rFonts w:hint="cs"/>
          <w:rtl/>
        </w:rPr>
        <w:t xml:space="preserve"> ל-30 שעות</w:t>
      </w:r>
      <w:r w:rsidR="009B33BF">
        <w:rPr>
          <w:rFonts w:hint="cs"/>
          <w:rtl/>
        </w:rPr>
        <w:t>.</w:t>
      </w:r>
    </w:p>
    <w:p w:rsidR="008526E7" w:rsidRDefault="008526E7" w:rsidP="008526E7">
      <w:pPr>
        <w:rPr>
          <w:rtl/>
        </w:rPr>
      </w:pPr>
      <w:bookmarkStart w:id="2733" w:name="_ETM_Q1_79597"/>
      <w:bookmarkEnd w:id="2733"/>
    </w:p>
    <w:p w:rsidR="008526E7" w:rsidRDefault="008526E7" w:rsidP="008526E7">
      <w:pPr>
        <w:rPr>
          <w:rtl/>
        </w:rPr>
      </w:pPr>
      <w:bookmarkStart w:id="2734" w:name="_ETM_Q1_79860"/>
      <w:bookmarkEnd w:id="2734"/>
      <w:r>
        <w:rPr>
          <w:rFonts w:hint="cs"/>
          <w:rtl/>
        </w:rPr>
        <w:t xml:space="preserve">כל </w:t>
      </w:r>
      <w:bookmarkStart w:id="2735" w:name="_ETM_Q1_80642"/>
      <w:bookmarkEnd w:id="2735"/>
      <w:r>
        <w:rPr>
          <w:rFonts w:hint="cs"/>
          <w:rtl/>
        </w:rPr>
        <w:t>ההתנהלות, היה פה באמת ק</w:t>
      </w:r>
      <w:bookmarkStart w:id="2736" w:name="_ETM_Q1_83389"/>
      <w:bookmarkEnd w:id="2736"/>
      <w:r>
        <w:rPr>
          <w:rFonts w:hint="cs"/>
          <w:rtl/>
        </w:rPr>
        <w:t xml:space="preserve">ושי, ואני אומרת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2737" w:name="_ETM_Q1_86023"/>
      <w:bookmarkEnd w:id="2737"/>
      <w:r>
        <w:rPr>
          <w:rFonts w:hint="cs"/>
          <w:rtl/>
        </w:rPr>
        <w:t>ציונות. לראות</w:t>
      </w:r>
      <w:bookmarkStart w:id="2738" w:name="_ETM_Q1_85636"/>
      <w:bookmarkEnd w:id="2738"/>
      <w:r>
        <w:rPr>
          <w:rFonts w:hint="cs"/>
          <w:rtl/>
        </w:rPr>
        <w:t xml:space="preserve"> את האנשים שעבדו פה </w:t>
      </w:r>
      <w:bookmarkStart w:id="2739" w:name="_ETM_Q1_87360"/>
      <w:bookmarkEnd w:id="2739"/>
      <w:r>
        <w:rPr>
          <w:rFonts w:hint="cs"/>
          <w:rtl/>
        </w:rPr>
        <w:t xml:space="preserve">בתנאים </w:t>
      </w:r>
      <w:bookmarkStart w:id="2740" w:name="_ETM_Q1_89994"/>
      <w:bookmarkEnd w:id="2740"/>
      <w:r>
        <w:rPr>
          <w:rFonts w:hint="cs"/>
          <w:rtl/>
        </w:rPr>
        <w:t>הקשים</w:t>
      </w:r>
      <w:bookmarkStart w:id="2741" w:name="_ETM_Q1_88040"/>
      <w:bookmarkEnd w:id="2741"/>
      <w:r>
        <w:rPr>
          <w:rFonts w:hint="cs"/>
          <w:rtl/>
        </w:rPr>
        <w:t>, ובחום, ובא</w:t>
      </w:r>
      <w:bookmarkStart w:id="2742" w:name="_ETM_Q1_88718"/>
      <w:bookmarkEnd w:id="2742"/>
      <w:r>
        <w:rPr>
          <w:rFonts w:hint="cs"/>
          <w:rtl/>
        </w:rPr>
        <w:t xml:space="preserve">מת למשה </w:t>
      </w:r>
      <w:proofErr w:type="spellStart"/>
      <w:r>
        <w:rPr>
          <w:rFonts w:hint="cs"/>
          <w:rtl/>
        </w:rPr>
        <w:t>נבומייסקי</w:t>
      </w:r>
      <w:proofErr w:type="spellEnd"/>
      <w:r>
        <w:rPr>
          <w:rFonts w:hint="cs"/>
          <w:rtl/>
        </w:rPr>
        <w:t xml:space="preserve"> היה חשוב</w:t>
      </w:r>
      <w:r w:rsidR="009B33BF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לדאוג </w:t>
      </w:r>
      <w:bookmarkStart w:id="2743" w:name="_ETM_Q1_94226"/>
      <w:bookmarkEnd w:id="2743"/>
      <w:r>
        <w:rPr>
          <w:rFonts w:hint="cs"/>
          <w:rtl/>
        </w:rPr>
        <w:t>עד כמה שאפשר לרווחתם.</w:t>
      </w:r>
      <w:bookmarkStart w:id="2744" w:name="_ETM_Q1_95929"/>
      <w:bookmarkEnd w:id="2744"/>
    </w:p>
    <w:p w:rsidR="008526E7" w:rsidRDefault="008526E7" w:rsidP="008526E7">
      <w:pPr>
        <w:rPr>
          <w:rtl/>
        </w:rPr>
      </w:pPr>
      <w:bookmarkStart w:id="2745" w:name="_ETM_Q1_96734"/>
      <w:bookmarkEnd w:id="2745"/>
    </w:p>
    <w:p w:rsidR="008526E7" w:rsidRDefault="008526E7" w:rsidP="008526E7">
      <w:pPr>
        <w:rPr>
          <w:rtl/>
        </w:rPr>
      </w:pPr>
      <w:bookmarkStart w:id="2746" w:name="_ETM_Q1_97256"/>
      <w:bookmarkEnd w:id="2746"/>
      <w:r>
        <w:rPr>
          <w:rFonts w:hint="cs"/>
          <w:rtl/>
        </w:rPr>
        <w:t xml:space="preserve">זה </w:t>
      </w:r>
      <w:bookmarkStart w:id="2747" w:name="_ETM_Q1_95562"/>
      <w:bookmarkStart w:id="2748" w:name="_ETM_Q1_98197"/>
      <w:bookmarkStart w:id="2749" w:name="_ETM_Q1_98592"/>
      <w:bookmarkEnd w:id="2747"/>
      <w:bookmarkEnd w:id="2748"/>
      <w:bookmarkEnd w:id="2749"/>
      <w:r>
        <w:rPr>
          <w:rFonts w:hint="cs"/>
          <w:rtl/>
        </w:rPr>
        <w:t xml:space="preserve">המטבח, </w:t>
      </w:r>
      <w:bookmarkStart w:id="2750" w:name="_ETM_Q1_98461"/>
      <w:bookmarkEnd w:id="2750"/>
      <w:r>
        <w:rPr>
          <w:rFonts w:hint="cs"/>
          <w:rtl/>
        </w:rPr>
        <w:t xml:space="preserve">חדר הגשה, חדר אוכל, וגם חדר אוכל </w:t>
      </w:r>
      <w:bookmarkStart w:id="2751" w:name="_ETM_Q1_101754"/>
      <w:bookmarkEnd w:id="2751"/>
      <w:r>
        <w:rPr>
          <w:rFonts w:hint="cs"/>
          <w:rtl/>
        </w:rPr>
        <w:t xml:space="preserve">מהנדסים, בכירים, </w:t>
      </w:r>
      <w:bookmarkStart w:id="2752" w:name="_ETM_Q1_105171"/>
      <w:bookmarkEnd w:id="2752"/>
      <w:r w:rsidR="009B33BF">
        <w:rPr>
          <w:rFonts w:hint="cs"/>
          <w:rtl/>
        </w:rPr>
        <w:t>וכדומה</w:t>
      </w:r>
      <w:r>
        <w:rPr>
          <w:rFonts w:hint="cs"/>
          <w:rtl/>
        </w:rPr>
        <w:t xml:space="preserve">. אנחנו נצפה כאן בסרט ונראה איך הכל התחיל </w:t>
      </w:r>
      <w:bookmarkStart w:id="2753" w:name="_ETM_Q1_107918"/>
      <w:bookmarkEnd w:id="2753"/>
      <w:r>
        <w:rPr>
          <w:rFonts w:hint="cs"/>
          <w:rtl/>
        </w:rPr>
        <w:t xml:space="preserve">בשנת </w:t>
      </w:r>
      <w:bookmarkStart w:id="2754" w:name="_ETM_Q1_108698"/>
      <w:bookmarkEnd w:id="2754"/>
      <w:r>
        <w:rPr>
          <w:rFonts w:hint="cs"/>
          <w:rtl/>
        </w:rPr>
        <w:t>1929, איך הכל קם.</w:t>
      </w:r>
    </w:p>
    <w:p w:rsidR="008526E7" w:rsidRDefault="008526E7" w:rsidP="008526E7">
      <w:pPr>
        <w:rPr>
          <w:rtl/>
        </w:rPr>
      </w:pPr>
    </w:p>
    <w:p w:rsidR="008526E7" w:rsidRPr="00D374E5" w:rsidRDefault="008526E7" w:rsidP="009B33BF">
      <w:pPr>
        <w:rPr>
          <w:rtl/>
        </w:rPr>
      </w:pPr>
      <w:r w:rsidRPr="00D374E5">
        <w:rPr>
          <w:rFonts w:hint="cs"/>
          <w:rtl/>
        </w:rPr>
        <w:t>(הקרנת סרטון)</w:t>
      </w:r>
    </w:p>
    <w:p w:rsidR="008526E7" w:rsidRDefault="008526E7" w:rsidP="008526E7">
      <w:pPr>
        <w:jc w:val="left"/>
        <w:rPr>
          <w:rtl/>
        </w:rPr>
      </w:pPr>
    </w:p>
    <w:p w:rsidR="008526E7" w:rsidRDefault="008526E7" w:rsidP="008526E7">
      <w:pPr>
        <w:pStyle w:val="a4"/>
        <w:keepNext/>
        <w:rPr>
          <w:rtl/>
        </w:rPr>
      </w:pPr>
      <w:r w:rsidRPr="008526E7">
        <w:rPr>
          <w:rStyle w:val="TagStyle"/>
          <w:rtl/>
        </w:rPr>
        <w:t xml:space="preserve"> &lt;&lt; דובר &gt;&gt; </w:t>
      </w:r>
      <w:r>
        <w:rPr>
          <w:rtl/>
        </w:rPr>
        <w:t>אילנה</w:t>
      </w:r>
      <w:r w:rsidR="00692313">
        <w:rPr>
          <w:rFonts w:hint="cs"/>
          <w:rtl/>
        </w:rPr>
        <w:t xml:space="preserve"> </w:t>
      </w:r>
      <w:proofErr w:type="spellStart"/>
      <w:r w:rsidR="00692313">
        <w:rPr>
          <w:rFonts w:hint="cs"/>
          <w:rtl/>
        </w:rPr>
        <w:t>זמשטיין</w:t>
      </w:r>
      <w:proofErr w:type="spellEnd"/>
      <w:r>
        <w:rPr>
          <w:rtl/>
        </w:rPr>
        <w:t>:</w:t>
      </w:r>
      <w:r w:rsidRPr="00852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26E7" w:rsidRDefault="008526E7" w:rsidP="008526E7">
      <w:pPr>
        <w:rPr>
          <w:rtl/>
        </w:rPr>
      </w:pPr>
    </w:p>
    <w:p w:rsidR="008526E7" w:rsidRDefault="008526E7" w:rsidP="008526E7">
      <w:pPr>
        <w:rPr>
          <w:rtl/>
        </w:rPr>
      </w:pPr>
      <w:bookmarkStart w:id="2755" w:name="_ETM_Q1_2745"/>
      <w:bookmarkEnd w:id="2755"/>
      <w:r>
        <w:rPr>
          <w:rFonts w:hint="cs"/>
          <w:rtl/>
        </w:rPr>
        <w:t xml:space="preserve">יוסי </w:t>
      </w:r>
      <w:bookmarkStart w:id="2756" w:name="_ETM_Q1_1309"/>
      <w:bookmarkEnd w:id="2756"/>
      <w:proofErr w:type="spellStart"/>
      <w:r>
        <w:rPr>
          <w:rFonts w:hint="cs"/>
          <w:rtl/>
        </w:rPr>
        <w:t>לנגוצקי</w:t>
      </w:r>
      <w:proofErr w:type="spellEnd"/>
      <w:r>
        <w:rPr>
          <w:rFonts w:hint="cs"/>
          <w:rtl/>
        </w:rPr>
        <w:t xml:space="preserve"> </w:t>
      </w:r>
      <w:bookmarkStart w:id="2757" w:name="_ETM_Q1_18446744073705860"/>
      <w:bookmarkStart w:id="2758" w:name="_ETM_Q1_3237"/>
      <w:bookmarkStart w:id="2759" w:name="_ETM_Q1_6237"/>
      <w:bookmarkStart w:id="2760" w:name="_ETM_Q1_3480"/>
      <w:bookmarkStart w:id="2761" w:name="_ETM_Q1_738"/>
      <w:bookmarkEnd w:id="2757"/>
      <w:bookmarkEnd w:id="2758"/>
      <w:bookmarkEnd w:id="2759"/>
      <w:bookmarkEnd w:id="2760"/>
      <w:bookmarkEnd w:id="2761"/>
      <w:r>
        <w:rPr>
          <w:rFonts w:hint="cs"/>
          <w:rtl/>
        </w:rPr>
        <w:t xml:space="preserve">הוא גיאולוג מדהים, שהוא מלווה </w:t>
      </w:r>
      <w:bookmarkStart w:id="2762" w:name="_ETM_Q1_4965"/>
      <w:bookmarkStart w:id="2763" w:name="_ETM_Q1_1965"/>
      <w:bookmarkEnd w:id="2762"/>
      <w:bookmarkEnd w:id="2763"/>
      <w:r>
        <w:rPr>
          <w:rFonts w:hint="cs"/>
          <w:rtl/>
        </w:rPr>
        <w:t xml:space="preserve">והיה שותף להקמה של המחנה וכל הנושא של ים המלח </w:t>
      </w:r>
      <w:bookmarkStart w:id="2764" w:name="_ETM_Q1_10059"/>
      <w:bookmarkStart w:id="2765" w:name="_ETM_Q1_9672"/>
      <w:bookmarkStart w:id="2766" w:name="_ETM_Q1_7216"/>
      <w:bookmarkEnd w:id="2764"/>
      <w:bookmarkEnd w:id="2765"/>
      <w:bookmarkEnd w:id="2766"/>
      <w:r>
        <w:rPr>
          <w:rFonts w:hint="cs"/>
          <w:rtl/>
        </w:rPr>
        <w:t>מאוד,</w:t>
      </w:r>
      <w:bookmarkStart w:id="2767" w:name="_ETM_Q1_8940"/>
      <w:bookmarkEnd w:id="2767"/>
      <w:r>
        <w:rPr>
          <w:rFonts w:hint="cs"/>
          <w:rtl/>
        </w:rPr>
        <w:t xml:space="preserve"> הוא כל הזמן מספר לנו מבחינה </w:t>
      </w:r>
      <w:bookmarkStart w:id="2768" w:name="_ETM_Q1_9880"/>
      <w:bookmarkEnd w:id="2768"/>
      <w:r>
        <w:rPr>
          <w:rFonts w:hint="cs"/>
          <w:rtl/>
        </w:rPr>
        <w:t xml:space="preserve">גיאולוגית מה </w:t>
      </w:r>
      <w:bookmarkStart w:id="2769" w:name="_ETM_Q1_12227"/>
      <w:bookmarkEnd w:id="2769"/>
      <w:r>
        <w:rPr>
          <w:rFonts w:hint="cs"/>
          <w:rtl/>
        </w:rPr>
        <w:t xml:space="preserve">קורה ומה יקרה. יהודה </w:t>
      </w:r>
      <w:bookmarkStart w:id="2770" w:name="_ETM_Q1_13146"/>
      <w:bookmarkStart w:id="2771" w:name="_ETM_Q1_15493"/>
      <w:bookmarkEnd w:id="2770"/>
      <w:bookmarkEnd w:id="2771"/>
      <w:proofErr w:type="spellStart"/>
      <w:r>
        <w:rPr>
          <w:rFonts w:hint="cs"/>
          <w:rtl/>
        </w:rPr>
        <w:t>קופילביץ</w:t>
      </w:r>
      <w:proofErr w:type="spellEnd"/>
      <w:r>
        <w:rPr>
          <w:rFonts w:hint="cs"/>
          <w:rtl/>
        </w:rPr>
        <w:t xml:space="preserve">, או יהודה אלמוג, </w:t>
      </w:r>
      <w:bookmarkStart w:id="2772" w:name="_ETM_Q1_7493"/>
      <w:bookmarkStart w:id="2773" w:name="_ETM_Q1_10761"/>
      <w:bookmarkStart w:id="2774" w:name="_ETM_Q1_13761"/>
      <w:bookmarkStart w:id="2775" w:name="_ETM_Q1_15184"/>
      <w:bookmarkEnd w:id="2772"/>
      <w:bookmarkEnd w:id="2773"/>
      <w:bookmarkEnd w:id="2774"/>
      <w:bookmarkEnd w:id="2775"/>
      <w:r>
        <w:rPr>
          <w:rFonts w:hint="cs"/>
          <w:rtl/>
        </w:rPr>
        <w:t xml:space="preserve">על שמו </w:t>
      </w:r>
      <w:bookmarkStart w:id="2776" w:name="_ETM_Q1_17034"/>
      <w:bookmarkEnd w:id="2776"/>
      <w:r>
        <w:rPr>
          <w:rFonts w:hint="cs"/>
          <w:rtl/>
        </w:rPr>
        <w:t xml:space="preserve">קיבוץ אלמוג, צומת אלמוג, הוא היה </w:t>
      </w:r>
      <w:bookmarkStart w:id="2777" w:name="_ETM_Q1_18737"/>
      <w:bookmarkEnd w:id="2777"/>
      <w:r>
        <w:rPr>
          <w:rFonts w:hint="cs"/>
          <w:rtl/>
        </w:rPr>
        <w:t xml:space="preserve">ראש מועצה </w:t>
      </w:r>
      <w:bookmarkStart w:id="2778" w:name="_ETM_Q1_17848"/>
      <w:bookmarkEnd w:id="2778"/>
      <w:r>
        <w:rPr>
          <w:rFonts w:hint="cs"/>
          <w:rtl/>
        </w:rPr>
        <w:t xml:space="preserve">ראשונה של </w:t>
      </w:r>
      <w:bookmarkStart w:id="2779" w:name="_ETM_Q1_20221"/>
      <w:bookmarkEnd w:id="2779"/>
      <w:r>
        <w:rPr>
          <w:rFonts w:hint="cs"/>
          <w:rtl/>
        </w:rPr>
        <w:t>מועצה אזורית</w:t>
      </w:r>
      <w:bookmarkStart w:id="2780" w:name="_ETM_Q1_19572"/>
      <w:bookmarkEnd w:id="2780"/>
      <w:r>
        <w:rPr>
          <w:rFonts w:hint="cs"/>
          <w:rtl/>
        </w:rPr>
        <w:t xml:space="preserve"> תמר בשנת 1956.</w:t>
      </w:r>
    </w:p>
    <w:p w:rsidR="008526E7" w:rsidRDefault="008526E7" w:rsidP="008526E7">
      <w:pPr>
        <w:rPr>
          <w:rtl/>
        </w:rPr>
      </w:pPr>
      <w:bookmarkStart w:id="2781" w:name="_ETM_Q1_28998"/>
      <w:bookmarkEnd w:id="2781"/>
    </w:p>
    <w:p w:rsidR="008526E7" w:rsidRDefault="008526E7" w:rsidP="008526E7">
      <w:pPr>
        <w:rPr>
          <w:rtl/>
        </w:rPr>
      </w:pPr>
      <w:bookmarkStart w:id="2782" w:name="_ETM_Q1_29782"/>
      <w:bookmarkEnd w:id="2782"/>
      <w:r>
        <w:rPr>
          <w:rFonts w:hint="cs"/>
          <w:rtl/>
        </w:rPr>
        <w:t xml:space="preserve">עמדה מולי בחורה בשם אילנה בת </w:t>
      </w:r>
      <w:bookmarkStart w:id="2783" w:name="_ETM_Q1_35791"/>
      <w:bookmarkEnd w:id="2783"/>
      <w:r>
        <w:rPr>
          <w:rFonts w:hint="cs"/>
          <w:rtl/>
        </w:rPr>
        <w:t>92 והיא סיפרה שהיא גדלה כאן עד גיל 12.</w:t>
      </w:r>
      <w:bookmarkStart w:id="2784" w:name="_ETM_Q1_38015"/>
      <w:bookmarkEnd w:id="2784"/>
      <w:r>
        <w:rPr>
          <w:rFonts w:hint="cs"/>
          <w:rtl/>
        </w:rPr>
        <w:t xml:space="preserve"> אבא </w:t>
      </w:r>
      <w:bookmarkStart w:id="2785" w:name="_ETM_Q1_39081"/>
      <w:bookmarkEnd w:id="2785"/>
      <w:r>
        <w:rPr>
          <w:rFonts w:hint="cs"/>
          <w:rtl/>
        </w:rPr>
        <w:t>שלה היה תברואן.</w:t>
      </w:r>
      <w:bookmarkStart w:id="2786" w:name="_ETM_Q1_40000"/>
      <w:bookmarkEnd w:id="2786"/>
      <w:r>
        <w:rPr>
          <w:rFonts w:hint="cs"/>
          <w:rtl/>
        </w:rPr>
        <w:t xml:space="preserve"> </w:t>
      </w:r>
      <w:bookmarkStart w:id="2787" w:name="_ETM_Q1_41437"/>
      <w:bookmarkStart w:id="2788" w:name="_ETM_Q1_38720"/>
      <w:bookmarkStart w:id="2789" w:name="_ETM_Q1_39660"/>
      <w:bookmarkStart w:id="2790" w:name="_ETM_Q1_42403"/>
      <w:bookmarkStart w:id="2791" w:name="_ETM_Q1_40444"/>
      <w:bookmarkStart w:id="2792" w:name="_ETM_Q1_43836"/>
      <w:bookmarkStart w:id="2793" w:name="_ETM_Q1_44358"/>
      <w:bookmarkStart w:id="2794" w:name="_ETM_Q1_33358"/>
      <w:bookmarkStart w:id="2795" w:name="_ETM_Q1_39243"/>
      <w:bookmarkEnd w:id="2787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r>
        <w:rPr>
          <w:rFonts w:hint="cs"/>
          <w:rtl/>
        </w:rPr>
        <w:t xml:space="preserve">את המים לכאן הביאו מירדן ממעיין שנקרא </w:t>
      </w:r>
      <w:bookmarkStart w:id="2796" w:name="_ETM_Q1_42272"/>
      <w:bookmarkStart w:id="2797" w:name="_ETM_Q1_44384"/>
      <w:bookmarkEnd w:id="2796"/>
      <w:bookmarkEnd w:id="2797"/>
      <w:r w:rsidR="009B33BF">
        <w:rPr>
          <w:rFonts w:hint="cs"/>
          <w:rtl/>
        </w:rPr>
        <w:t>עין - - -</w:t>
      </w:r>
      <w:r w:rsidR="00D76B09">
        <w:rPr>
          <w:rFonts w:hint="cs"/>
          <w:rtl/>
        </w:rPr>
        <w:t xml:space="preserve"> </w:t>
      </w:r>
      <w:bookmarkStart w:id="2798" w:name="_ETM_Q1_36384"/>
      <w:bookmarkStart w:id="2799" w:name="_ETM_Q1_39626"/>
      <w:bookmarkStart w:id="2800" w:name="_ETM_Q1_42626"/>
      <w:bookmarkEnd w:id="2798"/>
      <w:bookmarkEnd w:id="2799"/>
      <w:bookmarkEnd w:id="2800"/>
      <w:r w:rsidR="00D76B09">
        <w:rPr>
          <w:rFonts w:hint="cs"/>
          <w:rtl/>
        </w:rPr>
        <w:t xml:space="preserve">משכו צינור </w:t>
      </w:r>
      <w:bookmarkStart w:id="2801" w:name="_ETM_Q1_43815"/>
      <w:bookmarkEnd w:id="2801"/>
      <w:r w:rsidR="00D76B09">
        <w:rPr>
          <w:rFonts w:hint="cs"/>
          <w:rtl/>
        </w:rPr>
        <w:t>באורך של שבעה קילומטרים</w:t>
      </w:r>
      <w:bookmarkStart w:id="2802" w:name="_ETM_Q1_45537"/>
      <w:bookmarkEnd w:id="2802"/>
      <w:r w:rsidR="00D76B09">
        <w:rPr>
          <w:rFonts w:hint="cs"/>
          <w:rtl/>
        </w:rPr>
        <w:t>, חלקו היה בתוך ה</w:t>
      </w:r>
      <w:bookmarkStart w:id="2803" w:name="_ETM_Q1_46866"/>
      <w:bookmarkEnd w:id="2803"/>
      <w:r w:rsidR="00D76B09">
        <w:rPr>
          <w:rFonts w:hint="cs"/>
          <w:rtl/>
        </w:rPr>
        <w:t xml:space="preserve">ים וחלק הגיע כאן למגדל המים וזה סיפק מים </w:t>
      </w:r>
      <w:bookmarkStart w:id="2804" w:name="_ETM_Q1_53397"/>
      <w:bookmarkEnd w:id="2804"/>
      <w:r w:rsidR="00D76B09">
        <w:rPr>
          <w:rFonts w:hint="cs"/>
          <w:rtl/>
        </w:rPr>
        <w:t>למחנה וגם למ</w:t>
      </w:r>
      <w:bookmarkStart w:id="2805" w:name="_ETM_Q1_53010"/>
      <w:bookmarkEnd w:id="2805"/>
      <w:r w:rsidR="00D76B09">
        <w:rPr>
          <w:rFonts w:hint="cs"/>
          <w:rtl/>
        </w:rPr>
        <w:t>פעל, שהוא שבעה קילומטרים דרומית</w:t>
      </w:r>
      <w:bookmarkStart w:id="2806" w:name="_ETM_Q1_56274"/>
      <w:bookmarkEnd w:id="2806"/>
      <w:r w:rsidR="00D76B09">
        <w:rPr>
          <w:rFonts w:hint="cs"/>
          <w:rtl/>
        </w:rPr>
        <w:t xml:space="preserve"> ל</w:t>
      </w:r>
      <w:bookmarkStart w:id="2807" w:name="_ETM_Q1_54577"/>
      <w:bookmarkEnd w:id="2807"/>
      <w:r w:rsidR="00D76B09">
        <w:rPr>
          <w:rFonts w:hint="cs"/>
          <w:rtl/>
        </w:rPr>
        <w:t xml:space="preserve">נו, והיא </w:t>
      </w:r>
      <w:bookmarkStart w:id="2808" w:name="_ETM_Q1_55643"/>
      <w:bookmarkEnd w:id="2808"/>
      <w:r w:rsidR="00D76B09">
        <w:rPr>
          <w:rFonts w:hint="cs"/>
          <w:rtl/>
        </w:rPr>
        <w:t>סיפרה שהיא כל יום הייתה נוסעת</w:t>
      </w:r>
      <w:bookmarkStart w:id="2809" w:name="_ETM_Q1_58130"/>
      <w:bookmarkEnd w:id="2809"/>
      <w:r w:rsidR="00D76B09">
        <w:rPr>
          <w:rFonts w:hint="cs"/>
          <w:rtl/>
        </w:rPr>
        <w:t xml:space="preserve"> עם אבא של</w:t>
      </w:r>
      <w:bookmarkStart w:id="2810" w:name="_ETM_Q1_61025"/>
      <w:bookmarkEnd w:id="2810"/>
      <w:r w:rsidR="00D76B09">
        <w:rPr>
          <w:rFonts w:hint="cs"/>
          <w:rtl/>
        </w:rPr>
        <w:t>ה למעי</w:t>
      </w:r>
      <w:bookmarkStart w:id="2811" w:name="_ETM_Q1_59592"/>
      <w:bookmarkEnd w:id="2811"/>
      <w:r w:rsidR="00D76B09">
        <w:rPr>
          <w:rFonts w:hint="cs"/>
          <w:rtl/>
        </w:rPr>
        <w:t>ין כדי לדגום את המים לראות שהם ראויים לשתייה.</w:t>
      </w:r>
      <w:bookmarkStart w:id="2812" w:name="_ETM_Q1_63146"/>
      <w:bookmarkStart w:id="2813" w:name="_ETM_Q1_60950"/>
      <w:bookmarkEnd w:id="2812"/>
      <w:bookmarkEnd w:id="2813"/>
    </w:p>
    <w:p w:rsidR="00D76B09" w:rsidRDefault="00D76B09" w:rsidP="008526E7">
      <w:pPr>
        <w:rPr>
          <w:rtl/>
        </w:rPr>
      </w:pPr>
      <w:bookmarkStart w:id="2814" w:name="_ETM_Q1_61756"/>
      <w:bookmarkEnd w:id="2814"/>
    </w:p>
    <w:p w:rsidR="00D76B09" w:rsidRDefault="00D76B09" w:rsidP="008526E7">
      <w:pPr>
        <w:rPr>
          <w:rtl/>
        </w:rPr>
      </w:pPr>
      <w:bookmarkStart w:id="2815" w:name="_ETM_Q1_62018"/>
      <w:bookmarkEnd w:id="2815"/>
      <w:r>
        <w:rPr>
          <w:rFonts w:hint="cs"/>
          <w:rtl/>
        </w:rPr>
        <w:t xml:space="preserve">היא </w:t>
      </w:r>
      <w:bookmarkStart w:id="2816" w:name="_ETM_Q1_62540"/>
      <w:bookmarkEnd w:id="2816"/>
      <w:r>
        <w:rPr>
          <w:rFonts w:hint="cs"/>
          <w:rtl/>
        </w:rPr>
        <w:t>אומרת "</w:t>
      </w:r>
      <w:bookmarkStart w:id="2817" w:name="_ETM_Q1_62936"/>
      <w:bookmarkEnd w:id="2817"/>
      <w:r>
        <w:rPr>
          <w:rFonts w:hint="cs"/>
          <w:rtl/>
        </w:rPr>
        <w:t>ואני מנסה לספר לילדים שלי ולנכד</w:t>
      </w:r>
      <w:bookmarkStart w:id="2818" w:name="_ETM_Q1_68679"/>
      <w:bookmarkStart w:id="2819" w:name="_ETM_Q1_66200"/>
      <w:bookmarkEnd w:id="2818"/>
      <w:bookmarkEnd w:id="2819"/>
      <w:r>
        <w:rPr>
          <w:rFonts w:hint="cs"/>
          <w:rtl/>
        </w:rPr>
        <w:t xml:space="preserve">ים שלי והם לא </w:t>
      </w:r>
      <w:bookmarkStart w:id="2820" w:name="_ETM_Q1_70376"/>
      <w:bookmarkEnd w:id="2820"/>
      <w:r>
        <w:rPr>
          <w:rFonts w:hint="cs"/>
          <w:rtl/>
        </w:rPr>
        <w:t xml:space="preserve">מבינים מה אני אומרת". היא הגיעה לכאן אחרי שבוע </w:t>
      </w:r>
      <w:bookmarkStart w:id="2821" w:name="_ETM_Q1_65644"/>
      <w:bookmarkStart w:id="2822" w:name="_ETM_Q1_68644"/>
      <w:bookmarkEnd w:id="2821"/>
      <w:bookmarkEnd w:id="2822"/>
      <w:r>
        <w:rPr>
          <w:rFonts w:hint="cs"/>
          <w:rtl/>
        </w:rPr>
        <w:t>וזה היה מרגש ממש.</w:t>
      </w:r>
      <w:bookmarkStart w:id="2823" w:name="_ETM_Q1_77247"/>
      <w:bookmarkStart w:id="2824" w:name="_ETM_Q1_75815"/>
      <w:bookmarkEnd w:id="2823"/>
      <w:bookmarkEnd w:id="2824"/>
    </w:p>
    <w:p w:rsidR="00DB67EC" w:rsidRDefault="00DB67EC" w:rsidP="008526E7">
      <w:pPr>
        <w:rPr>
          <w:rtl/>
        </w:rPr>
      </w:pPr>
      <w:bookmarkStart w:id="2825" w:name="_ETM_Q1_2353"/>
      <w:bookmarkEnd w:id="2825"/>
    </w:p>
    <w:p w:rsidR="0001338B" w:rsidRPr="009B33BF" w:rsidRDefault="0001338B" w:rsidP="009B33BF">
      <w:pPr>
        <w:ind w:firstLine="0"/>
        <w:jc w:val="left"/>
        <w:rPr>
          <w:rtl/>
        </w:rPr>
      </w:pPr>
      <w:r w:rsidRPr="009B33BF">
        <w:rPr>
          <w:rFonts w:hint="cs"/>
          <w:rtl/>
        </w:rPr>
        <w:t xml:space="preserve">(סיור במפעלי ים המלח </w:t>
      </w:r>
      <w:r w:rsidRPr="009B33BF">
        <w:rPr>
          <w:rtl/>
        </w:rPr>
        <w:t>–</w:t>
      </w:r>
      <w:r w:rsidRPr="009B33BF">
        <w:rPr>
          <w:rFonts w:hint="cs"/>
          <w:rtl/>
        </w:rPr>
        <w:t xml:space="preserve"> שאלות ותשובות לפני עליה למגדל תצפית)</w:t>
      </w:r>
    </w:p>
    <w:p w:rsidR="0001338B" w:rsidRDefault="0001338B" w:rsidP="0001338B">
      <w:pPr>
        <w:ind w:firstLine="0"/>
        <w:rPr>
          <w:rtl/>
        </w:rPr>
      </w:pPr>
    </w:p>
    <w:p w:rsidR="0001338B" w:rsidRDefault="0001338B" w:rsidP="0001338B">
      <w:pPr>
        <w:pStyle w:val="a4"/>
        <w:keepNext/>
        <w:rPr>
          <w:rtl/>
        </w:rPr>
      </w:pPr>
      <w:bookmarkStart w:id="2826" w:name="ET_speaker_מיכה_דהן_119"/>
      <w:r w:rsidRPr="0001338B">
        <w:rPr>
          <w:rStyle w:val="TagStyle"/>
          <w:rtl/>
        </w:rPr>
        <w:t xml:space="preserve"> &lt;&lt; דובר &gt;&gt; </w:t>
      </w:r>
      <w:r>
        <w:rPr>
          <w:rtl/>
        </w:rPr>
        <w:t>מיכה דהן:</w:t>
      </w:r>
      <w:r w:rsidRPr="00013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6"/>
    </w:p>
    <w:p w:rsidR="0001338B" w:rsidRDefault="0001338B" w:rsidP="0001338B">
      <w:pPr>
        <w:pStyle w:val="KeepWithNext"/>
        <w:rPr>
          <w:rtl/>
        </w:rPr>
      </w:pPr>
    </w:p>
    <w:p w:rsidR="00A03CEA" w:rsidRDefault="00376D42" w:rsidP="00A03CEA">
      <w:pPr>
        <w:rPr>
          <w:rtl/>
        </w:rPr>
      </w:pPr>
      <w:bookmarkStart w:id="2827" w:name="_ETM_Q1_8131"/>
      <w:bookmarkEnd w:id="2827"/>
      <w:r>
        <w:rPr>
          <w:rFonts w:hint="cs"/>
          <w:rtl/>
        </w:rPr>
        <w:t>השאלה</w:t>
      </w:r>
      <w:bookmarkStart w:id="2828" w:name="_ETM_Q1_10220"/>
      <w:bookmarkEnd w:id="2828"/>
      <w:r w:rsidR="0001338B">
        <w:rPr>
          <w:rFonts w:hint="cs"/>
          <w:rtl/>
        </w:rPr>
        <w:t xml:space="preserve"> הראשונה התייחסה לתשלום </w:t>
      </w:r>
      <w:bookmarkStart w:id="2829" w:name="_ETM_Q1_9854"/>
      <w:bookmarkStart w:id="2830" w:name="_ETM_Q1_11443"/>
      <w:bookmarkStart w:id="2831" w:name="_ETM_Q1_6711"/>
      <w:bookmarkStart w:id="2832" w:name="_ETM_Q1_11022"/>
      <w:bookmarkStart w:id="2833" w:name="_ETM_Q1_9333"/>
      <w:bookmarkEnd w:id="2829"/>
      <w:bookmarkEnd w:id="2830"/>
      <w:bookmarkEnd w:id="2831"/>
      <w:bookmarkEnd w:id="2832"/>
      <w:bookmarkEnd w:id="2833"/>
      <w:r w:rsidR="0001338B">
        <w:rPr>
          <w:rFonts w:hint="cs"/>
          <w:rtl/>
        </w:rPr>
        <w:t xml:space="preserve">- - - </w:t>
      </w:r>
      <w:r>
        <w:rPr>
          <w:rFonts w:hint="cs"/>
          <w:rtl/>
        </w:rPr>
        <w:t>היתר</w:t>
      </w:r>
      <w:bookmarkStart w:id="2834" w:name="_ETM_Q1_13747"/>
      <w:bookmarkEnd w:id="2834"/>
      <w:r>
        <w:rPr>
          <w:rFonts w:hint="cs"/>
          <w:rtl/>
        </w:rPr>
        <w:t>,</w:t>
      </w:r>
      <w:bookmarkStart w:id="2835" w:name="_ETM_Q1_12573"/>
      <w:bookmarkEnd w:id="2835"/>
      <w:r>
        <w:rPr>
          <w:rFonts w:hint="cs"/>
          <w:rtl/>
        </w:rPr>
        <w:t xml:space="preserve"> ציינתם את הסכומים, ו</w:t>
      </w:r>
      <w:r w:rsidR="0001338B">
        <w:rPr>
          <w:rFonts w:hint="cs"/>
          <w:rtl/>
        </w:rPr>
        <w:t>שאלתם</w:t>
      </w:r>
      <w:bookmarkStart w:id="2836" w:name="_ETM_Q1_14975"/>
      <w:bookmarkEnd w:id="2836"/>
      <w:r w:rsidR="0001338B">
        <w:rPr>
          <w:rFonts w:hint="cs"/>
          <w:rtl/>
        </w:rPr>
        <w:t xml:space="preserve"> אם י</w:t>
      </w:r>
      <w:bookmarkStart w:id="2837" w:name="_ETM_Q1_15257"/>
      <w:bookmarkEnd w:id="2837"/>
      <w:r w:rsidR="0001338B">
        <w:rPr>
          <w:rFonts w:hint="cs"/>
          <w:rtl/>
        </w:rPr>
        <w:t xml:space="preserve">ש לנו עוד סכסוכים פתוחים מול רשות המסים. </w:t>
      </w:r>
      <w:bookmarkStart w:id="2838" w:name="_ETM_Q1_22310"/>
      <w:bookmarkStart w:id="2839" w:name="_ETM_Q1_21140"/>
      <w:bookmarkEnd w:id="2838"/>
      <w:bookmarkEnd w:id="2839"/>
      <w:r w:rsidR="0001338B">
        <w:rPr>
          <w:rFonts w:hint="cs"/>
          <w:rtl/>
        </w:rPr>
        <w:t>אחד, שכחתם מהסכומים שב-2022</w:t>
      </w:r>
      <w:bookmarkStart w:id="2840" w:name="_ETM_Q1_23124"/>
      <w:bookmarkEnd w:id="2840"/>
      <w:r w:rsidR="0001338B">
        <w:rPr>
          <w:rFonts w:hint="cs"/>
          <w:rtl/>
        </w:rPr>
        <w:t xml:space="preserve"> שילמנו עוד 405 מיליון דולר.</w:t>
      </w:r>
      <w:bookmarkStart w:id="2841" w:name="_ETM_Q1_25893"/>
      <w:bookmarkStart w:id="2842" w:name="_ETM_Q1_28113"/>
      <w:bookmarkEnd w:id="2841"/>
      <w:bookmarkEnd w:id="2842"/>
      <w:r w:rsidR="0001338B">
        <w:rPr>
          <w:rFonts w:hint="cs"/>
          <w:rtl/>
        </w:rPr>
        <w:t xml:space="preserve"> התייחסתם </w:t>
      </w:r>
      <w:bookmarkStart w:id="2843" w:name="_ETM_Q1_29182"/>
      <w:bookmarkEnd w:id="2843"/>
      <w:r w:rsidR="0001338B">
        <w:rPr>
          <w:rFonts w:hint="cs"/>
          <w:rtl/>
        </w:rPr>
        <w:t>לסכום הפשרה ששילמנו והתייחסתם לסכום שצ</w:t>
      </w:r>
      <w:bookmarkStart w:id="2844" w:name="_ETM_Q1_32450"/>
      <w:bookmarkEnd w:id="2844"/>
      <w:r w:rsidR="0001338B">
        <w:rPr>
          <w:rFonts w:hint="cs"/>
          <w:rtl/>
        </w:rPr>
        <w:t>יינו בדוחות של 2023.</w:t>
      </w:r>
      <w:bookmarkStart w:id="2845" w:name="_ETM_Q1_34148"/>
      <w:bookmarkEnd w:id="2845"/>
      <w:r w:rsidR="0001338B">
        <w:rPr>
          <w:rFonts w:hint="cs"/>
          <w:rtl/>
        </w:rPr>
        <w:t xml:space="preserve"> חייב ל</w:t>
      </w:r>
      <w:bookmarkStart w:id="2846" w:name="_ETM_Q1_34693"/>
      <w:bookmarkEnd w:id="2846"/>
      <w:r w:rsidR="0001338B">
        <w:rPr>
          <w:rFonts w:hint="cs"/>
          <w:rtl/>
        </w:rPr>
        <w:t>ציין שב-2022 שילמנו עוד כ-</w:t>
      </w:r>
      <w:bookmarkStart w:id="2847" w:name="_ETM_Q1_37179"/>
      <w:bookmarkEnd w:id="2847"/>
      <w:r w:rsidR="0001338B">
        <w:rPr>
          <w:rFonts w:hint="cs"/>
          <w:rtl/>
        </w:rPr>
        <w:t xml:space="preserve">400 מיליון דולר, קצת </w:t>
      </w:r>
      <w:bookmarkStart w:id="2848" w:name="_ETM_Q1_41380"/>
      <w:bookmarkEnd w:id="2848"/>
      <w:r w:rsidR="0001338B">
        <w:rPr>
          <w:rFonts w:hint="cs"/>
          <w:rtl/>
        </w:rPr>
        <w:t>מעל</w:t>
      </w:r>
      <w:bookmarkStart w:id="2849" w:name="_ETM_Q1_40471"/>
      <w:bookmarkEnd w:id="2849"/>
      <w:r w:rsidR="0001338B">
        <w:rPr>
          <w:rFonts w:hint="cs"/>
          <w:rtl/>
        </w:rPr>
        <w:t>, תשלום - - - ב</w:t>
      </w:r>
      <w:bookmarkStart w:id="2850" w:name="_ETM_Q1_41933"/>
      <w:bookmarkEnd w:id="2850"/>
      <w:r w:rsidR="0001338B">
        <w:rPr>
          <w:rFonts w:hint="cs"/>
          <w:rtl/>
        </w:rPr>
        <w:t xml:space="preserve">גלל הרווחים הגבוהים שהיו </w:t>
      </w:r>
      <w:bookmarkStart w:id="2851" w:name="_ETM_Q1_45351"/>
      <w:bookmarkEnd w:id="2851"/>
      <w:r w:rsidR="0001338B">
        <w:rPr>
          <w:rFonts w:hint="cs"/>
          <w:rtl/>
        </w:rPr>
        <w:t>ב-2022.</w:t>
      </w:r>
      <w:bookmarkStart w:id="2852" w:name="_ETM_Q1_45747"/>
      <w:bookmarkStart w:id="2853" w:name="_ETM_Q1_47598"/>
      <w:bookmarkEnd w:id="2852"/>
      <w:bookmarkEnd w:id="2853"/>
    </w:p>
    <w:p w:rsidR="0001338B" w:rsidRDefault="0001338B" w:rsidP="00A03CEA">
      <w:pPr>
        <w:rPr>
          <w:rtl/>
        </w:rPr>
      </w:pPr>
    </w:p>
    <w:p w:rsidR="0001338B" w:rsidRDefault="0001338B" w:rsidP="0001338B">
      <w:pPr>
        <w:pStyle w:val="a4"/>
        <w:keepNext/>
        <w:rPr>
          <w:rtl/>
        </w:rPr>
      </w:pPr>
      <w:bookmarkStart w:id="2854" w:name="ET_speaker_לילך_גבע_הראל_120"/>
      <w:r w:rsidRPr="0001338B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013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4"/>
    </w:p>
    <w:p w:rsidR="0001338B" w:rsidRDefault="0001338B" w:rsidP="0001338B">
      <w:pPr>
        <w:pStyle w:val="KeepWithNext"/>
        <w:rPr>
          <w:rtl/>
        </w:rPr>
      </w:pPr>
    </w:p>
    <w:p w:rsidR="0001338B" w:rsidRDefault="0001338B" w:rsidP="0001338B">
      <w:pPr>
        <w:rPr>
          <w:rtl/>
        </w:rPr>
      </w:pPr>
      <w:bookmarkStart w:id="2855" w:name="_ETM_Q1_39598"/>
      <w:bookmarkStart w:id="2856" w:name="_ETM_Q1_42840"/>
      <w:bookmarkStart w:id="2857" w:name="_ETM_Q1_46104"/>
      <w:bookmarkEnd w:id="2855"/>
      <w:bookmarkEnd w:id="2856"/>
      <w:bookmarkEnd w:id="2857"/>
      <w:r>
        <w:rPr>
          <w:rFonts w:hint="cs"/>
          <w:rtl/>
        </w:rPr>
        <w:t xml:space="preserve">חייב להגיד </w:t>
      </w:r>
      <w:bookmarkStart w:id="2858" w:name="_ETM_Q1_46243"/>
      <w:bookmarkEnd w:id="2858"/>
      <w:r>
        <w:rPr>
          <w:rFonts w:hint="cs"/>
          <w:rtl/>
        </w:rPr>
        <w:t xml:space="preserve">שהרווחים הגבוהים היו בגלל המלחמה </w:t>
      </w:r>
      <w:r w:rsidR="008D3B6E">
        <w:rPr>
          <w:rFonts w:hint="cs"/>
          <w:rtl/>
        </w:rPr>
        <w:t>בין רוסיה</w:t>
      </w:r>
      <w:r>
        <w:rPr>
          <w:rFonts w:hint="cs"/>
          <w:rtl/>
        </w:rPr>
        <w:t xml:space="preserve"> </w:t>
      </w:r>
      <w:bookmarkStart w:id="2859" w:name="_ETM_Q1_52013"/>
      <w:bookmarkStart w:id="2860" w:name="_ETM_Q1_50842"/>
      <w:bookmarkStart w:id="2861" w:name="_ETM_Q1_50448"/>
      <w:bookmarkEnd w:id="2859"/>
      <w:bookmarkEnd w:id="2860"/>
      <w:bookmarkEnd w:id="2861"/>
      <w:r w:rsidR="008D3B6E">
        <w:rPr>
          <w:rFonts w:hint="cs"/>
          <w:rtl/>
        </w:rPr>
        <w:t>ו</w:t>
      </w:r>
      <w:r>
        <w:rPr>
          <w:rFonts w:hint="cs"/>
          <w:rtl/>
        </w:rPr>
        <w:t>אוקראינה.</w:t>
      </w:r>
    </w:p>
    <w:p w:rsidR="0001338B" w:rsidRDefault="0001338B" w:rsidP="0001338B">
      <w:pPr>
        <w:rPr>
          <w:rtl/>
        </w:rPr>
      </w:pPr>
      <w:bookmarkStart w:id="2862" w:name="_ETM_Q1_53058"/>
      <w:bookmarkStart w:id="2863" w:name="_ETM_Q1_53841"/>
      <w:bookmarkEnd w:id="2862"/>
      <w:bookmarkEnd w:id="2863"/>
    </w:p>
    <w:p w:rsidR="0001338B" w:rsidRDefault="0001338B" w:rsidP="0001338B">
      <w:pPr>
        <w:pStyle w:val="a4"/>
        <w:keepNext/>
        <w:rPr>
          <w:rtl/>
        </w:rPr>
      </w:pPr>
      <w:bookmarkStart w:id="2864" w:name="ET_speaker_מיכה_דהן_121"/>
      <w:r w:rsidRPr="0001338B">
        <w:rPr>
          <w:rStyle w:val="TagStyle"/>
          <w:rtl/>
        </w:rPr>
        <w:t xml:space="preserve"> &lt;&lt; דובר &gt;&gt; </w:t>
      </w:r>
      <w:r>
        <w:rPr>
          <w:rtl/>
        </w:rPr>
        <w:t>מיכה דהן:</w:t>
      </w:r>
      <w:r w:rsidRPr="00013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4"/>
    </w:p>
    <w:p w:rsidR="0001338B" w:rsidRDefault="0001338B" w:rsidP="0001338B">
      <w:pPr>
        <w:pStyle w:val="KeepWithNext"/>
        <w:rPr>
          <w:rtl/>
        </w:rPr>
      </w:pPr>
    </w:p>
    <w:p w:rsidR="0001338B" w:rsidRDefault="0001338B" w:rsidP="0001338B">
      <w:pPr>
        <w:rPr>
          <w:rtl/>
        </w:rPr>
      </w:pPr>
      <w:bookmarkStart w:id="2865" w:name="_ETM_Q1_54103"/>
      <w:bookmarkEnd w:id="2865"/>
      <w:r>
        <w:rPr>
          <w:rFonts w:hint="cs"/>
          <w:rtl/>
        </w:rPr>
        <w:t xml:space="preserve">כן, היו הרבה סיבות </w:t>
      </w:r>
      <w:bookmarkStart w:id="2866" w:name="_ETM_Q1_53192"/>
      <w:bookmarkEnd w:id="2866"/>
      <w:r w:rsidR="008D3B6E">
        <w:rPr>
          <w:rFonts w:hint="cs"/>
          <w:rtl/>
        </w:rPr>
        <w:t>ל</w:t>
      </w:r>
      <w:r>
        <w:rPr>
          <w:rFonts w:hint="cs"/>
          <w:rtl/>
        </w:rPr>
        <w:t xml:space="preserve">עליית המחירים. בין היתר זה שהיה </w:t>
      </w:r>
      <w:bookmarkStart w:id="2867" w:name="_ETM_Q1_60005"/>
      <w:bookmarkEnd w:id="2867"/>
      <w:r>
        <w:rPr>
          <w:rFonts w:hint="cs"/>
          <w:rtl/>
        </w:rPr>
        <w:t xml:space="preserve">מחסור </w:t>
      </w:r>
      <w:bookmarkStart w:id="2868" w:name="_ETM_Q1_58051"/>
      <w:bookmarkEnd w:id="2868"/>
      <w:r>
        <w:rPr>
          <w:rFonts w:hint="cs"/>
          <w:rtl/>
        </w:rPr>
        <w:t xml:space="preserve">באשלג בגלל שאוקראינה הפסיקה תקופה מסוימת, רוסיה </w:t>
      </w:r>
      <w:bookmarkStart w:id="2869" w:name="_ETM_Q1_62125"/>
      <w:bookmarkEnd w:id="2869"/>
      <w:r>
        <w:rPr>
          <w:rFonts w:hint="cs"/>
          <w:rtl/>
        </w:rPr>
        <w:t xml:space="preserve">הפסיקה למכור, </w:t>
      </w:r>
      <w:bookmarkStart w:id="2870" w:name="_ETM_Q1_64237"/>
      <w:bookmarkEnd w:id="2870"/>
      <w:r>
        <w:rPr>
          <w:rFonts w:hint="cs"/>
          <w:rtl/>
        </w:rPr>
        <w:t xml:space="preserve">היו עוד בעיות בבלרוס, </w:t>
      </w:r>
      <w:bookmarkStart w:id="2871" w:name="_ETM_Q1_64110"/>
      <w:bookmarkEnd w:id="2871"/>
      <w:r>
        <w:rPr>
          <w:rFonts w:hint="cs"/>
          <w:rtl/>
        </w:rPr>
        <w:t xml:space="preserve">היו לא מעט בעיות, אבל </w:t>
      </w:r>
      <w:bookmarkStart w:id="2872" w:name="_ETM_Q1_67269"/>
      <w:bookmarkEnd w:id="2872"/>
      <w:r>
        <w:rPr>
          <w:rFonts w:hint="cs"/>
          <w:rtl/>
        </w:rPr>
        <w:t xml:space="preserve">זה היה </w:t>
      </w:r>
      <w:r>
        <w:rPr>
          <w:rFonts w:hint="cs"/>
          <w:rtl/>
        </w:rPr>
        <w:lastRenderedPageBreak/>
        <w:t xml:space="preserve">נקודתית. זה </w:t>
      </w:r>
      <w:bookmarkStart w:id="2873" w:name="_ETM_Q1_66880"/>
      <w:bookmarkEnd w:id="2873"/>
      <w:r>
        <w:rPr>
          <w:rFonts w:hint="cs"/>
          <w:rtl/>
        </w:rPr>
        <w:t xml:space="preserve">היה ברור גם באותו </w:t>
      </w:r>
      <w:bookmarkStart w:id="2874" w:name="_ETM_Q1_70299"/>
      <w:bookmarkStart w:id="2875" w:name="_ETM_Q1_67559"/>
      <w:bookmarkEnd w:id="2874"/>
      <w:bookmarkEnd w:id="2875"/>
      <w:r>
        <w:rPr>
          <w:rFonts w:hint="cs"/>
          <w:rtl/>
        </w:rPr>
        <w:t xml:space="preserve">רגע שזה נקודתי, והמדינה נהנתה </w:t>
      </w:r>
      <w:bookmarkStart w:id="2876" w:name="_ETM_Q1_71374"/>
      <w:bookmarkEnd w:id="2876"/>
      <w:r>
        <w:rPr>
          <w:rFonts w:hint="cs"/>
          <w:rtl/>
        </w:rPr>
        <w:t xml:space="preserve">באותה השנה לפחות כ-50% </w:t>
      </w:r>
      <w:bookmarkStart w:id="2877" w:name="_ETM_Q1_72836"/>
      <w:bookmarkEnd w:id="2877"/>
      <w:r>
        <w:rPr>
          <w:rFonts w:hint="cs"/>
          <w:rtl/>
        </w:rPr>
        <w:t>מהר</w:t>
      </w:r>
      <w:bookmarkStart w:id="2878" w:name="_ETM_Q1_73903"/>
      <w:bookmarkEnd w:id="2878"/>
      <w:r>
        <w:rPr>
          <w:rFonts w:hint="cs"/>
          <w:rtl/>
        </w:rPr>
        <w:t>ווחים שלנו. זה לגבי 2022.</w:t>
      </w:r>
    </w:p>
    <w:p w:rsidR="0001338B" w:rsidRDefault="0001338B" w:rsidP="0001338B">
      <w:pPr>
        <w:rPr>
          <w:rtl/>
        </w:rPr>
      </w:pPr>
      <w:bookmarkStart w:id="2879" w:name="_ETM_Q1_80695"/>
      <w:bookmarkEnd w:id="2879"/>
    </w:p>
    <w:p w:rsidR="0001338B" w:rsidRDefault="0001338B" w:rsidP="0001338B">
      <w:pPr>
        <w:rPr>
          <w:rtl/>
        </w:rPr>
      </w:pPr>
      <w:bookmarkStart w:id="2880" w:name="_ETM_Q1_80956"/>
      <w:bookmarkStart w:id="2881" w:name="_ETM_Q1_78740"/>
      <w:bookmarkEnd w:id="2880"/>
      <w:bookmarkEnd w:id="2881"/>
      <w:r>
        <w:rPr>
          <w:rFonts w:hint="cs"/>
          <w:rtl/>
        </w:rPr>
        <w:t>לגבי סכסוכים עם מס ההכנסה, אנחנו</w:t>
      </w:r>
      <w:bookmarkStart w:id="2882" w:name="_ETM_Q1_80203"/>
      <w:bookmarkEnd w:id="2882"/>
      <w:r>
        <w:rPr>
          <w:rFonts w:hint="cs"/>
          <w:rtl/>
        </w:rPr>
        <w:t xml:space="preserve"> </w:t>
      </w:r>
      <w:bookmarkStart w:id="2883" w:name="_ETM_Q1_80359"/>
      <w:bookmarkEnd w:id="2883"/>
      <w:r>
        <w:rPr>
          <w:rFonts w:hint="cs"/>
          <w:rtl/>
        </w:rPr>
        <w:t>כרגע היום חברה שאין לנו שום דבר פ</w:t>
      </w:r>
      <w:bookmarkStart w:id="2884" w:name="_ETM_Q1_82344"/>
      <w:bookmarkEnd w:id="2884"/>
      <w:r>
        <w:rPr>
          <w:rFonts w:hint="cs"/>
          <w:rtl/>
        </w:rPr>
        <w:t>תוח עם מס</w:t>
      </w:r>
      <w:bookmarkStart w:id="2885" w:name="_ETM_Q1_82889"/>
      <w:bookmarkEnd w:id="2885"/>
      <w:r>
        <w:rPr>
          <w:rFonts w:hint="cs"/>
          <w:rtl/>
        </w:rPr>
        <w:t xml:space="preserve"> ההכנסה. אנחנו סגורים </w:t>
      </w:r>
      <w:bookmarkStart w:id="2886" w:name="_ETM_Q1_83024"/>
      <w:bookmarkStart w:id="2887" w:name="_ETM_Q1_83155"/>
      <w:bookmarkEnd w:id="2886"/>
      <w:bookmarkEnd w:id="2887"/>
      <w:r>
        <w:rPr>
          <w:rFonts w:hint="cs"/>
          <w:rtl/>
        </w:rPr>
        <w:t xml:space="preserve">בשומות </w:t>
      </w:r>
      <w:bookmarkStart w:id="2888" w:name="_ETM_Q1_83547"/>
      <w:bookmarkEnd w:id="2888"/>
      <w:r>
        <w:rPr>
          <w:rFonts w:hint="cs"/>
          <w:rtl/>
        </w:rPr>
        <w:t xml:space="preserve">- - - </w:t>
      </w:r>
      <w:bookmarkStart w:id="2889" w:name="_ETM_Q1_86677"/>
      <w:bookmarkEnd w:id="2889"/>
      <w:r>
        <w:rPr>
          <w:rFonts w:hint="cs"/>
          <w:rtl/>
        </w:rPr>
        <w:t xml:space="preserve">עד </w:t>
      </w:r>
      <w:bookmarkStart w:id="2890" w:name="_ETM_Q1_84722"/>
      <w:bookmarkEnd w:id="2890"/>
      <w:r>
        <w:rPr>
          <w:rFonts w:hint="cs"/>
          <w:rtl/>
        </w:rPr>
        <w:t xml:space="preserve">2020 וסגורים </w:t>
      </w:r>
      <w:bookmarkStart w:id="2891" w:name="_ETM_Q1_87203"/>
      <w:bookmarkEnd w:id="2891"/>
      <w:r>
        <w:rPr>
          <w:rFonts w:hint="cs"/>
          <w:rtl/>
        </w:rPr>
        <w:t>שומות מס הכנסה עד 20</w:t>
      </w:r>
      <w:bookmarkStart w:id="2892" w:name="_ETM_Q1_88901"/>
      <w:bookmarkEnd w:id="2892"/>
      <w:r>
        <w:rPr>
          <w:rFonts w:hint="cs"/>
          <w:rtl/>
        </w:rPr>
        <w:t xml:space="preserve">19. לבוא </w:t>
      </w:r>
      <w:bookmarkStart w:id="2893" w:name="_ETM_Q1_93625"/>
      <w:bookmarkEnd w:id="2893"/>
      <w:r>
        <w:rPr>
          <w:rFonts w:hint="cs"/>
          <w:rtl/>
        </w:rPr>
        <w:t>ולהגיד שלא יהיה כלו</w:t>
      </w:r>
      <w:bookmarkStart w:id="2894" w:name="_ETM_Q1_92715"/>
      <w:bookmarkEnd w:id="2894"/>
      <w:r>
        <w:rPr>
          <w:rFonts w:hint="cs"/>
          <w:rtl/>
        </w:rPr>
        <w:t>ם אנחנו לא יודעים. נכון למצב כרגע א</w:t>
      </w:r>
      <w:bookmarkStart w:id="2895" w:name="_ETM_Q1_96891"/>
      <w:bookmarkEnd w:id="2895"/>
      <w:r>
        <w:rPr>
          <w:rFonts w:hint="cs"/>
          <w:rtl/>
        </w:rPr>
        <w:t xml:space="preserve">נחנו הגשנו את כל </w:t>
      </w:r>
      <w:bookmarkStart w:id="2896" w:name="_ETM_Q1_95719"/>
      <w:bookmarkEnd w:id="2896"/>
      <w:r>
        <w:rPr>
          <w:rFonts w:hint="cs"/>
          <w:rtl/>
        </w:rPr>
        <w:t xml:space="preserve">הדוחות, </w:t>
      </w:r>
      <w:r w:rsidR="00F44411">
        <w:rPr>
          <w:rFonts w:hint="cs"/>
          <w:rtl/>
        </w:rPr>
        <w:t>אנחנו</w:t>
      </w:r>
      <w:r>
        <w:rPr>
          <w:rFonts w:hint="cs"/>
          <w:rtl/>
        </w:rPr>
        <w:t xml:space="preserve"> מגישים דוחות בזמן, אנחנו ה</w:t>
      </w:r>
      <w:bookmarkStart w:id="2897" w:name="_ETM_Q1_101489"/>
      <w:bookmarkEnd w:id="2897"/>
      <w:r>
        <w:rPr>
          <w:rFonts w:hint="cs"/>
          <w:rtl/>
        </w:rPr>
        <w:t>חברה ה</w:t>
      </w:r>
      <w:bookmarkStart w:id="2898" w:name="_ETM_Q1_100318"/>
      <w:bookmarkEnd w:id="2898"/>
      <w:r>
        <w:rPr>
          <w:rFonts w:hint="cs"/>
          <w:rtl/>
        </w:rPr>
        <w:t>יחידה שמגישה דו</w:t>
      </w:r>
      <w:bookmarkStart w:id="2899" w:name="_ETM_Q1_100995"/>
      <w:bookmarkEnd w:id="2899"/>
      <w:r>
        <w:rPr>
          <w:rFonts w:hint="cs"/>
          <w:rtl/>
        </w:rPr>
        <w:t xml:space="preserve">חות </w:t>
      </w:r>
      <w:bookmarkStart w:id="2900" w:name="_ETM_Q1_100893"/>
      <w:bookmarkStart w:id="2901" w:name="_ETM_Q1_102743"/>
      <w:bookmarkEnd w:id="2900"/>
      <w:bookmarkEnd w:id="2901"/>
      <w:proofErr w:type="spellStart"/>
      <w:r w:rsidR="002A5F11">
        <w:rPr>
          <w:rFonts w:hint="cs"/>
          <w:rtl/>
        </w:rPr>
        <w:t>ששינסקי</w:t>
      </w:r>
      <w:proofErr w:type="spellEnd"/>
      <w:r>
        <w:rPr>
          <w:rFonts w:hint="cs"/>
          <w:rtl/>
        </w:rPr>
        <w:t xml:space="preserve"> </w:t>
      </w:r>
      <w:bookmarkStart w:id="2902" w:name="_ETM_Q1_98010"/>
      <w:bookmarkStart w:id="2903" w:name="_ETM_Q1_101275"/>
      <w:bookmarkEnd w:id="2902"/>
      <w:bookmarkEnd w:id="2903"/>
      <w:r>
        <w:rPr>
          <w:rFonts w:hint="cs"/>
          <w:rtl/>
        </w:rPr>
        <w:t xml:space="preserve">תוך חצי שנה מסיום שנת </w:t>
      </w:r>
      <w:bookmarkStart w:id="2904" w:name="_ETM_Q1_105071"/>
      <w:bookmarkEnd w:id="2904"/>
      <w:r>
        <w:rPr>
          <w:rFonts w:hint="cs"/>
          <w:rtl/>
        </w:rPr>
        <w:t>המס.</w:t>
      </w:r>
    </w:p>
    <w:p w:rsidR="0001338B" w:rsidRDefault="0001338B" w:rsidP="0001338B">
      <w:pPr>
        <w:rPr>
          <w:rtl/>
        </w:rPr>
      </w:pPr>
    </w:p>
    <w:p w:rsidR="0001338B" w:rsidRDefault="0001338B" w:rsidP="0001338B">
      <w:pPr>
        <w:rPr>
          <w:rtl/>
        </w:rPr>
      </w:pPr>
      <w:bookmarkStart w:id="2905" w:name="_ETM_Q1_106660"/>
      <w:bookmarkEnd w:id="2905"/>
      <w:r>
        <w:rPr>
          <w:rFonts w:hint="cs"/>
          <w:rtl/>
        </w:rPr>
        <w:t>לדוגמה אם 2022 מסתיימ</w:t>
      </w:r>
      <w:bookmarkStart w:id="2906" w:name="_ETM_Q1_108363"/>
      <w:bookmarkStart w:id="2907" w:name="_ETM_Q1_108645"/>
      <w:bookmarkStart w:id="2908" w:name="_ETM_Q1_107736"/>
      <w:bookmarkEnd w:id="2906"/>
      <w:bookmarkEnd w:id="2907"/>
      <w:bookmarkEnd w:id="2908"/>
      <w:r>
        <w:rPr>
          <w:rFonts w:hint="cs"/>
          <w:rtl/>
        </w:rPr>
        <w:t>ת, עד 30 ביוני אנחנו מ</w:t>
      </w:r>
      <w:bookmarkStart w:id="2909" w:name="_ETM_Q1_110244"/>
      <w:bookmarkEnd w:id="2909"/>
      <w:r>
        <w:rPr>
          <w:rFonts w:hint="cs"/>
          <w:rtl/>
        </w:rPr>
        <w:t xml:space="preserve">גישים דוחות </w:t>
      </w:r>
      <w:bookmarkStart w:id="2910" w:name="_ETM_Q1_113661"/>
      <w:bookmarkEnd w:id="2910"/>
      <w:proofErr w:type="spellStart"/>
      <w:r w:rsidR="002A5F11">
        <w:rPr>
          <w:rFonts w:hint="cs"/>
          <w:rtl/>
        </w:rPr>
        <w:t>ששינסקי</w:t>
      </w:r>
      <w:proofErr w:type="spellEnd"/>
      <w:r>
        <w:rPr>
          <w:rFonts w:hint="cs"/>
          <w:rtl/>
        </w:rPr>
        <w:t xml:space="preserve"> שזה </w:t>
      </w:r>
      <w:bookmarkStart w:id="2911" w:name="_ETM_Q1_111968"/>
      <w:bookmarkEnd w:id="2911"/>
      <w:r>
        <w:rPr>
          <w:rFonts w:hint="cs"/>
          <w:rtl/>
        </w:rPr>
        <w:t>אחד הדברים הכי מהירים שיש ואדם עצמאי</w:t>
      </w:r>
      <w:bookmarkStart w:id="2912" w:name="_ETM_Q1_116566"/>
      <w:bookmarkEnd w:id="2912"/>
      <w:r>
        <w:rPr>
          <w:rFonts w:hint="cs"/>
          <w:rtl/>
        </w:rPr>
        <w:t>, שכ</w:t>
      </w:r>
      <w:bookmarkStart w:id="2913" w:name="_ETM_Q1_117371"/>
      <w:bookmarkEnd w:id="2913"/>
      <w:r>
        <w:rPr>
          <w:rFonts w:hint="cs"/>
          <w:rtl/>
        </w:rPr>
        <w:t>יר, שצריך להגיש דוח שיש ל</w:t>
      </w:r>
      <w:bookmarkStart w:id="2914" w:name="_ETM_Q1_118027"/>
      <w:bookmarkEnd w:id="2914"/>
      <w:r>
        <w:rPr>
          <w:rFonts w:hint="cs"/>
          <w:rtl/>
        </w:rPr>
        <w:t xml:space="preserve">ו רק 106 </w:t>
      </w:r>
      <w:r w:rsidR="008D3B6E">
        <w:rPr>
          <w:rFonts w:hint="eastAsia"/>
          <w:rtl/>
        </w:rPr>
        <w:t>–</w:t>
      </w:r>
      <w:r w:rsidR="008D3B6E">
        <w:rPr>
          <w:rFonts w:hint="cs"/>
          <w:rtl/>
        </w:rPr>
        <w:t xml:space="preserve"> </w:t>
      </w:r>
      <w:r>
        <w:rPr>
          <w:rFonts w:hint="cs"/>
          <w:rtl/>
        </w:rPr>
        <w:t>נותנים לו</w:t>
      </w:r>
      <w:bookmarkStart w:id="2915" w:name="_ETM_Q1_122752"/>
      <w:bookmarkStart w:id="2916" w:name="_ETM_Q1_120535"/>
      <w:bookmarkStart w:id="2917" w:name="_ETM_Q1_122908"/>
      <w:bookmarkEnd w:id="2915"/>
      <w:bookmarkEnd w:id="2916"/>
      <w:bookmarkEnd w:id="2917"/>
      <w:r>
        <w:rPr>
          <w:rFonts w:hint="cs"/>
          <w:rtl/>
        </w:rPr>
        <w:t xml:space="preserve"> ארכה </w:t>
      </w:r>
      <w:bookmarkStart w:id="2918" w:name="_ETM_Q1_118176"/>
      <w:bookmarkStart w:id="2919" w:name="_ETM_Q1_121176"/>
      <w:bookmarkEnd w:id="2918"/>
      <w:bookmarkEnd w:id="2919"/>
      <w:r>
        <w:rPr>
          <w:rFonts w:hint="cs"/>
          <w:rtl/>
        </w:rPr>
        <w:t>בדרך כלל עד 30 ביוני</w:t>
      </w:r>
      <w:bookmarkStart w:id="2920" w:name="_ETM_Q1_121815"/>
      <w:bookmarkEnd w:id="2920"/>
      <w:r>
        <w:rPr>
          <w:rFonts w:hint="cs"/>
          <w:rtl/>
        </w:rPr>
        <w:t xml:space="preserve"> או </w:t>
      </w:r>
      <w:bookmarkStart w:id="2921" w:name="_ETM_Q1_123144"/>
      <w:bookmarkEnd w:id="2921"/>
      <w:r>
        <w:rPr>
          <w:rFonts w:hint="cs"/>
          <w:rtl/>
        </w:rPr>
        <w:t>עד 31 ביולי.</w:t>
      </w:r>
      <w:bookmarkStart w:id="2922" w:name="_ETM_Q1_126017"/>
      <w:bookmarkStart w:id="2923" w:name="_ETM_Q1_118017"/>
      <w:bookmarkStart w:id="2924" w:name="_ETM_Q1_121285"/>
      <w:bookmarkStart w:id="2925" w:name="_ETM_Q1_124285"/>
      <w:bookmarkStart w:id="2926" w:name="_ETM_Q1_122573"/>
      <w:bookmarkEnd w:id="2922"/>
      <w:bookmarkEnd w:id="2923"/>
      <w:bookmarkEnd w:id="2924"/>
      <w:bookmarkEnd w:id="2925"/>
      <w:bookmarkEnd w:id="2926"/>
      <w:r w:rsidR="00F44411">
        <w:rPr>
          <w:rFonts w:hint="cs"/>
          <w:rtl/>
        </w:rPr>
        <w:t xml:space="preserve"> אנחנו לא מבקשים ארכות, אנחנו מגישים</w:t>
      </w:r>
      <w:bookmarkStart w:id="2927" w:name="_ETM_Q1_124558"/>
      <w:bookmarkEnd w:id="2927"/>
      <w:r w:rsidR="00F44411">
        <w:rPr>
          <w:rFonts w:hint="cs"/>
          <w:rtl/>
        </w:rPr>
        <w:t xml:space="preserve"> את ה</w:t>
      </w:r>
      <w:bookmarkStart w:id="2928" w:name="_ETM_Q1_125886"/>
      <w:bookmarkEnd w:id="2928"/>
      <w:r w:rsidR="00F44411">
        <w:rPr>
          <w:rFonts w:hint="cs"/>
          <w:rtl/>
        </w:rPr>
        <w:t xml:space="preserve">דוחות בזמן, וגם דוחות למס הכנסה </w:t>
      </w:r>
      <w:bookmarkStart w:id="2929" w:name="_ETM_Q1_127328"/>
      <w:bookmarkEnd w:id="2929"/>
      <w:r w:rsidR="00F44411">
        <w:rPr>
          <w:rFonts w:hint="cs"/>
          <w:rtl/>
        </w:rPr>
        <w:t>אנחנו מגישים בלי ארכות.</w:t>
      </w:r>
    </w:p>
    <w:p w:rsidR="00F44411" w:rsidRDefault="00F44411" w:rsidP="0001338B">
      <w:pPr>
        <w:rPr>
          <w:rtl/>
        </w:rPr>
      </w:pPr>
      <w:bookmarkStart w:id="2930" w:name="_ETM_Q1_129936"/>
      <w:bookmarkEnd w:id="2930"/>
    </w:p>
    <w:p w:rsidR="00F44411" w:rsidRDefault="00F44411" w:rsidP="0001338B">
      <w:pPr>
        <w:rPr>
          <w:rtl/>
        </w:rPr>
      </w:pPr>
      <w:bookmarkStart w:id="2931" w:name="_ETM_Q1_130196"/>
      <w:bookmarkEnd w:id="2931"/>
      <w:r>
        <w:rPr>
          <w:rFonts w:hint="cs"/>
          <w:rtl/>
        </w:rPr>
        <w:t>כל ה</w:t>
      </w:r>
      <w:bookmarkStart w:id="2932" w:name="_ETM_Q1_130719"/>
      <w:bookmarkEnd w:id="2932"/>
      <w:r>
        <w:rPr>
          <w:rFonts w:hint="cs"/>
          <w:rtl/>
        </w:rPr>
        <w:t xml:space="preserve">חומר נמצא אצל רשות המיסים. נכון למצב כרגע בחלק מהתיקים </w:t>
      </w:r>
      <w:bookmarkStart w:id="2933" w:name="_ETM_Q1_137512"/>
      <w:bookmarkEnd w:id="2933"/>
      <w:r>
        <w:rPr>
          <w:rFonts w:hint="cs"/>
          <w:rtl/>
        </w:rPr>
        <w:t xml:space="preserve">הם </w:t>
      </w:r>
      <w:bookmarkStart w:id="2934" w:name="_ETM_Q1_135817"/>
      <w:bookmarkEnd w:id="2934"/>
      <w:r>
        <w:rPr>
          <w:rFonts w:hint="cs"/>
          <w:rtl/>
        </w:rPr>
        <w:t xml:space="preserve">התחילו בשלב של איסוף חומר, </w:t>
      </w:r>
      <w:bookmarkStart w:id="2935" w:name="_ETM_Q1_137777"/>
      <w:bookmarkEnd w:id="2935"/>
      <w:r>
        <w:rPr>
          <w:rFonts w:hint="cs"/>
          <w:rtl/>
        </w:rPr>
        <w:t xml:space="preserve">לא ישבו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2936" w:name="_ETM_Q1_140149"/>
      <w:bookmarkEnd w:id="2936"/>
      <w:r w:rsidR="00422CC6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פעם אחת, </w:t>
      </w:r>
      <w:bookmarkStart w:id="2937" w:name="_ETM_Q1_140023"/>
      <w:bookmarkEnd w:id="2937"/>
      <w:r>
        <w:rPr>
          <w:rFonts w:hint="cs"/>
          <w:rtl/>
        </w:rPr>
        <w:t xml:space="preserve">לא הציגו לנו </w:t>
      </w:r>
      <w:r w:rsidR="00422CC6">
        <w:rPr>
          <w:rFonts w:hint="cs"/>
          <w:rtl/>
        </w:rPr>
        <w:t xml:space="preserve">עדיין </w:t>
      </w:r>
      <w:r>
        <w:rPr>
          <w:rFonts w:hint="cs"/>
          <w:rtl/>
        </w:rPr>
        <w:t>שום סוגיה שפתוחה במחלוקת</w:t>
      </w:r>
      <w:bookmarkStart w:id="2938" w:name="_ETM_Q1_144747"/>
      <w:bookmarkStart w:id="2939" w:name="_ETM_Q1_142530"/>
      <w:bookmarkEnd w:id="2938"/>
      <w:bookmarkEnd w:id="2939"/>
      <w:r>
        <w:rPr>
          <w:rFonts w:hint="cs"/>
          <w:rtl/>
        </w:rPr>
        <w:t xml:space="preserve">, אז מבחינתנו נכון לכרגע </w:t>
      </w:r>
      <w:bookmarkStart w:id="2940" w:name="_ETM_Q1_143470"/>
      <w:bookmarkEnd w:id="2940"/>
      <w:r>
        <w:rPr>
          <w:rFonts w:hint="cs"/>
          <w:rtl/>
        </w:rPr>
        <w:t xml:space="preserve">אין שום </w:t>
      </w:r>
      <w:bookmarkStart w:id="2941" w:name="_ETM_Q1_143602"/>
      <w:bookmarkEnd w:id="2941"/>
      <w:r>
        <w:rPr>
          <w:rFonts w:hint="cs"/>
          <w:rtl/>
        </w:rPr>
        <w:t>נושאים ל</w:t>
      </w:r>
      <w:bookmarkStart w:id="2942" w:name="_ETM_Q1_144542"/>
      <w:bookmarkEnd w:id="2942"/>
      <w:r>
        <w:rPr>
          <w:rFonts w:hint="cs"/>
          <w:rtl/>
        </w:rPr>
        <w:t>מחלוקת.</w:t>
      </w:r>
      <w:bookmarkStart w:id="2943" w:name="_ETM_Q1_145349"/>
      <w:bookmarkEnd w:id="2943"/>
    </w:p>
    <w:p w:rsidR="00F44411" w:rsidRDefault="00F44411" w:rsidP="0001338B">
      <w:pPr>
        <w:rPr>
          <w:rtl/>
        </w:rPr>
      </w:pPr>
      <w:bookmarkStart w:id="2944" w:name="_ETM_Q1_146394"/>
      <w:bookmarkEnd w:id="2944"/>
    </w:p>
    <w:p w:rsidR="00F44411" w:rsidRDefault="00F44411" w:rsidP="0001338B">
      <w:pPr>
        <w:rPr>
          <w:rtl/>
        </w:rPr>
      </w:pPr>
      <w:r>
        <w:rPr>
          <w:rFonts w:hint="cs"/>
          <w:rtl/>
        </w:rPr>
        <w:t>א</w:t>
      </w:r>
      <w:bookmarkStart w:id="2945" w:name="_ETM_Q1_146655"/>
      <w:bookmarkEnd w:id="2945"/>
      <w:r>
        <w:rPr>
          <w:rFonts w:hint="cs"/>
          <w:rtl/>
        </w:rPr>
        <w:t>ני חייב לציין דבר אח</w:t>
      </w:r>
      <w:bookmarkStart w:id="2946" w:name="_ETM_Q1_146528"/>
      <w:bookmarkEnd w:id="2946"/>
      <w:r>
        <w:rPr>
          <w:rFonts w:hint="cs"/>
          <w:rtl/>
        </w:rPr>
        <w:t>ד, כל מה שסיכמנו - - -</w:t>
      </w:r>
    </w:p>
    <w:p w:rsidR="00F44411" w:rsidRDefault="00F44411" w:rsidP="0001338B">
      <w:pPr>
        <w:rPr>
          <w:rtl/>
        </w:rPr>
      </w:pPr>
      <w:bookmarkStart w:id="2947" w:name="_ETM_Q1_149423"/>
      <w:bookmarkStart w:id="2948" w:name="_ETM_Q1_150730"/>
      <w:bookmarkEnd w:id="2947"/>
      <w:bookmarkEnd w:id="2948"/>
    </w:p>
    <w:p w:rsidR="00F44411" w:rsidRDefault="00F44411" w:rsidP="00F44411">
      <w:pPr>
        <w:pStyle w:val="af6"/>
        <w:keepNext/>
        <w:rPr>
          <w:rtl/>
        </w:rPr>
      </w:pPr>
      <w:bookmarkStart w:id="2949" w:name="ET_yor_6356_122"/>
      <w:r w:rsidRPr="00F44411">
        <w:rPr>
          <w:rStyle w:val="TagStyle"/>
          <w:rtl/>
        </w:rPr>
        <w:t xml:space="preserve"> &lt;&lt; </w:t>
      </w:r>
      <w:proofErr w:type="spellStart"/>
      <w:r w:rsidRPr="00F44411">
        <w:rPr>
          <w:rStyle w:val="TagStyle"/>
          <w:rtl/>
        </w:rPr>
        <w:t>יור</w:t>
      </w:r>
      <w:proofErr w:type="spellEnd"/>
      <w:r w:rsidRPr="00F4441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44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9"/>
    </w:p>
    <w:p w:rsidR="00F44411" w:rsidRDefault="00F44411" w:rsidP="00F44411">
      <w:pPr>
        <w:pStyle w:val="KeepWithNext"/>
        <w:rPr>
          <w:rtl/>
        </w:rPr>
      </w:pPr>
    </w:p>
    <w:p w:rsidR="00F44411" w:rsidRDefault="00F44411" w:rsidP="00F44411">
      <w:pPr>
        <w:rPr>
          <w:rtl/>
        </w:rPr>
      </w:pPr>
      <w:bookmarkStart w:id="2950" w:name="_ETM_Q1_150990"/>
      <w:bookmarkStart w:id="2951" w:name="_ETM_Q1_151251"/>
      <w:bookmarkEnd w:id="2950"/>
      <w:bookmarkEnd w:id="2951"/>
      <w:r>
        <w:rPr>
          <w:rFonts w:hint="cs"/>
          <w:rtl/>
        </w:rPr>
        <w:t xml:space="preserve">ואין </w:t>
      </w:r>
      <w:bookmarkStart w:id="2952" w:name="_ETM_Q1_149035"/>
      <w:bookmarkEnd w:id="2952"/>
      <w:r>
        <w:rPr>
          <w:rFonts w:hint="cs"/>
          <w:rtl/>
        </w:rPr>
        <w:t xml:space="preserve">שום נושא </w:t>
      </w:r>
      <w:r w:rsidR="00422CC6">
        <w:rPr>
          <w:rFonts w:hint="cs"/>
          <w:rtl/>
        </w:rPr>
        <w:t>שנמצא במחלוקת?</w:t>
      </w:r>
    </w:p>
    <w:p w:rsidR="00F44411" w:rsidRDefault="00F44411" w:rsidP="00F44411">
      <w:pPr>
        <w:rPr>
          <w:rtl/>
        </w:rPr>
      </w:pPr>
      <w:bookmarkStart w:id="2953" w:name="_ETM_Q1_150782"/>
      <w:bookmarkStart w:id="2954" w:name="_ETM_Q1_151565"/>
      <w:bookmarkEnd w:id="2953"/>
      <w:bookmarkEnd w:id="2954"/>
    </w:p>
    <w:p w:rsidR="00F44411" w:rsidRDefault="00F44411" w:rsidP="00F44411">
      <w:pPr>
        <w:pStyle w:val="a4"/>
        <w:keepNext/>
        <w:rPr>
          <w:rtl/>
        </w:rPr>
      </w:pPr>
      <w:bookmarkStart w:id="2955" w:name="ET_speaker_מיכה_דהן_123"/>
      <w:r w:rsidRPr="00F44411">
        <w:rPr>
          <w:rStyle w:val="TagStyle"/>
          <w:rtl/>
        </w:rPr>
        <w:t xml:space="preserve"> &lt;&lt; דובר &gt;&gt; </w:t>
      </w:r>
      <w:r>
        <w:rPr>
          <w:rtl/>
        </w:rPr>
        <w:t>מיכה דהן:</w:t>
      </w:r>
      <w:r w:rsidRPr="00F44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5"/>
    </w:p>
    <w:p w:rsidR="00F44411" w:rsidRDefault="00F44411" w:rsidP="00F44411">
      <w:pPr>
        <w:pStyle w:val="KeepWithNext"/>
        <w:rPr>
          <w:rtl/>
        </w:rPr>
      </w:pPr>
    </w:p>
    <w:p w:rsidR="00F44411" w:rsidRDefault="00F44411" w:rsidP="00F44411">
      <w:pPr>
        <w:rPr>
          <w:rtl/>
        </w:rPr>
      </w:pPr>
      <w:bookmarkStart w:id="2956" w:name="_ETM_Q1_152088"/>
      <w:bookmarkEnd w:id="2956"/>
      <w:r>
        <w:rPr>
          <w:rFonts w:hint="cs"/>
          <w:rtl/>
        </w:rPr>
        <w:t xml:space="preserve">נכון </w:t>
      </w:r>
      <w:r w:rsidR="00B46141">
        <w:rPr>
          <w:rFonts w:hint="cs"/>
          <w:rtl/>
        </w:rPr>
        <w:t>להיום</w:t>
      </w:r>
      <w:r>
        <w:rPr>
          <w:rFonts w:hint="cs"/>
          <w:rtl/>
        </w:rPr>
        <w:t xml:space="preserve"> </w:t>
      </w:r>
      <w:bookmarkStart w:id="2957" w:name="_ETM_Q1_154178"/>
      <w:bookmarkStart w:id="2958" w:name="_ETM_Q1_151439"/>
      <w:bookmarkEnd w:id="2957"/>
      <w:bookmarkEnd w:id="2958"/>
      <w:r>
        <w:rPr>
          <w:rFonts w:hint="cs"/>
          <w:rtl/>
        </w:rPr>
        <w:t xml:space="preserve">לא קיבלנו מרשות המיסים </w:t>
      </w:r>
      <w:bookmarkStart w:id="2959" w:name="_ETM_Q1_152352"/>
      <w:bookmarkEnd w:id="2959"/>
      <w:r>
        <w:rPr>
          <w:rFonts w:hint="cs"/>
          <w:rtl/>
        </w:rPr>
        <w:t>שום נושא שנמצא במחלוקת</w:t>
      </w:r>
      <w:bookmarkStart w:id="2960" w:name="_ETM_Q1_157337"/>
      <w:bookmarkStart w:id="2961" w:name="_ETM_Q1_157600"/>
      <w:bookmarkStart w:id="2962" w:name="_ETM_Q1_155644"/>
      <w:bookmarkEnd w:id="2960"/>
      <w:bookmarkEnd w:id="2961"/>
      <w:bookmarkEnd w:id="2962"/>
      <w:r>
        <w:rPr>
          <w:rFonts w:hint="cs"/>
          <w:rtl/>
        </w:rPr>
        <w:t>. המחלוקת הגדולה שהי</w:t>
      </w:r>
      <w:bookmarkStart w:id="2963" w:name="_ETM_Q1_159846"/>
      <w:bookmarkEnd w:id="2963"/>
      <w:r>
        <w:rPr>
          <w:rFonts w:hint="cs"/>
          <w:rtl/>
        </w:rPr>
        <w:t xml:space="preserve">יתה נפתרה ואנחנו מיישמים את </w:t>
      </w:r>
      <w:bookmarkStart w:id="2964" w:name="_ETM_Q1_160242"/>
      <w:bookmarkEnd w:id="2964"/>
      <w:r>
        <w:rPr>
          <w:rFonts w:hint="cs"/>
          <w:rtl/>
        </w:rPr>
        <w:t>הכל בהתאם למה שסיכמנו</w:t>
      </w:r>
      <w:bookmarkStart w:id="2965" w:name="_ETM_Q1_163894"/>
      <w:bookmarkStart w:id="2966" w:name="_ETM_Q1_163769"/>
      <w:bookmarkEnd w:id="2965"/>
      <w:bookmarkEnd w:id="2966"/>
      <w:r>
        <w:rPr>
          <w:rFonts w:hint="cs"/>
          <w:rtl/>
        </w:rPr>
        <w:t>. חלק</w:t>
      </w:r>
      <w:bookmarkStart w:id="2967" w:name="_ETM_Q1_163141"/>
      <w:bookmarkEnd w:id="2967"/>
      <w:r>
        <w:rPr>
          <w:rFonts w:hint="cs"/>
          <w:rtl/>
        </w:rPr>
        <w:t xml:space="preserve"> מפתרון המחלוקת לשווי ה</w:t>
      </w:r>
      <w:bookmarkStart w:id="2968" w:name="_ETM_Q1_166820"/>
      <w:bookmarkEnd w:id="2968"/>
      <w:r>
        <w:rPr>
          <w:rFonts w:hint="cs"/>
          <w:rtl/>
        </w:rPr>
        <w:t>נכסים התייחס ל</w:t>
      </w:r>
      <w:bookmarkStart w:id="2969" w:name="_ETM_Q1_166955"/>
      <w:bookmarkEnd w:id="2969"/>
      <w:r>
        <w:rPr>
          <w:rFonts w:hint="cs"/>
          <w:rtl/>
        </w:rPr>
        <w:t xml:space="preserve">שווי הנכסים בעתיד ואנחנו </w:t>
      </w:r>
      <w:bookmarkStart w:id="2970" w:name="_ETM_Q1_168940"/>
      <w:bookmarkEnd w:id="2970"/>
      <w:r>
        <w:rPr>
          <w:rFonts w:hint="cs"/>
          <w:rtl/>
        </w:rPr>
        <w:t>מיישמים בדיוק מה שסיכמ</w:t>
      </w:r>
      <w:bookmarkStart w:id="2971" w:name="_ETM_Q1_171187"/>
      <w:bookmarkEnd w:id="2971"/>
      <w:r>
        <w:rPr>
          <w:rFonts w:hint="cs"/>
          <w:rtl/>
        </w:rPr>
        <w:t xml:space="preserve">נו </w:t>
      </w:r>
      <w:bookmarkStart w:id="2972" w:name="_ETM_Q1_171994"/>
      <w:bookmarkEnd w:id="2972"/>
      <w:r>
        <w:rPr>
          <w:rFonts w:hint="cs"/>
          <w:rtl/>
        </w:rPr>
        <w:t>עם רשות המיסים לגבי שנות העת</w:t>
      </w:r>
      <w:bookmarkStart w:id="2973" w:name="_ETM_Q1_173695"/>
      <w:bookmarkEnd w:id="2973"/>
      <w:r>
        <w:rPr>
          <w:rFonts w:hint="cs"/>
          <w:rtl/>
        </w:rPr>
        <w:t>יד, לגבי שווי הנכסים.</w:t>
      </w:r>
    </w:p>
    <w:p w:rsidR="00F44411" w:rsidRDefault="00F44411" w:rsidP="00F44411">
      <w:pPr>
        <w:rPr>
          <w:rtl/>
        </w:rPr>
      </w:pPr>
      <w:bookmarkStart w:id="2974" w:name="_ETM_Q1_177373"/>
      <w:bookmarkStart w:id="2975" w:name="_ETM_Q1_175703"/>
      <w:bookmarkEnd w:id="2974"/>
      <w:bookmarkEnd w:id="2975"/>
    </w:p>
    <w:p w:rsidR="00F44411" w:rsidRDefault="00F44411" w:rsidP="00F44411">
      <w:pPr>
        <w:pStyle w:val="af6"/>
        <w:keepNext/>
        <w:rPr>
          <w:rtl/>
        </w:rPr>
      </w:pPr>
      <w:bookmarkStart w:id="2976" w:name="ET_yor_6356_124"/>
      <w:r w:rsidRPr="00F44411">
        <w:rPr>
          <w:rStyle w:val="TagStyle"/>
          <w:rtl/>
        </w:rPr>
        <w:t xml:space="preserve"> &lt;&lt; </w:t>
      </w:r>
      <w:proofErr w:type="spellStart"/>
      <w:r w:rsidRPr="00F44411">
        <w:rPr>
          <w:rStyle w:val="TagStyle"/>
          <w:rtl/>
        </w:rPr>
        <w:t>יור</w:t>
      </w:r>
      <w:proofErr w:type="spellEnd"/>
      <w:r w:rsidRPr="00F4441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44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6"/>
    </w:p>
    <w:p w:rsidR="00F44411" w:rsidRDefault="00F44411" w:rsidP="00F44411">
      <w:pPr>
        <w:pStyle w:val="KeepWithNext"/>
        <w:rPr>
          <w:rtl/>
        </w:rPr>
      </w:pPr>
    </w:p>
    <w:p w:rsidR="00F44411" w:rsidRDefault="00F44411" w:rsidP="00F44411">
      <w:pPr>
        <w:rPr>
          <w:rtl/>
        </w:rPr>
      </w:pPr>
      <w:bookmarkStart w:id="2977" w:name="_ETM_Q1_175963"/>
      <w:bookmarkEnd w:id="2977"/>
      <w:r>
        <w:rPr>
          <w:rFonts w:hint="cs"/>
          <w:rtl/>
        </w:rPr>
        <w:t xml:space="preserve">אז מה </w:t>
      </w:r>
      <w:bookmarkStart w:id="2978" w:name="_ETM_Q1_176486"/>
      <w:bookmarkEnd w:id="2978"/>
      <w:r>
        <w:rPr>
          <w:rFonts w:hint="cs"/>
          <w:rtl/>
        </w:rPr>
        <w:t>סכום ההיטל עד 2024?</w:t>
      </w:r>
    </w:p>
    <w:p w:rsidR="00F44411" w:rsidRDefault="00F44411" w:rsidP="00F44411">
      <w:pPr>
        <w:rPr>
          <w:rtl/>
        </w:rPr>
      </w:pPr>
      <w:bookmarkStart w:id="2979" w:name="_ETM_Q1_180666"/>
      <w:bookmarkStart w:id="2980" w:name="_ETM_Q1_182233"/>
      <w:bookmarkEnd w:id="2979"/>
      <w:bookmarkEnd w:id="2980"/>
    </w:p>
    <w:p w:rsidR="00F44411" w:rsidRDefault="00F44411" w:rsidP="00F44411">
      <w:pPr>
        <w:pStyle w:val="a4"/>
        <w:keepNext/>
        <w:rPr>
          <w:rtl/>
        </w:rPr>
      </w:pPr>
      <w:bookmarkStart w:id="2981" w:name="ET_speaker_מיכה_דהן_125"/>
      <w:r w:rsidRPr="00F44411">
        <w:rPr>
          <w:rStyle w:val="TagStyle"/>
          <w:rtl/>
        </w:rPr>
        <w:t xml:space="preserve"> &lt;&lt; דובר &gt;&gt; </w:t>
      </w:r>
      <w:r>
        <w:rPr>
          <w:rtl/>
        </w:rPr>
        <w:t>מיכה דהן:</w:t>
      </w:r>
      <w:r w:rsidRPr="00F44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1"/>
    </w:p>
    <w:p w:rsidR="00F44411" w:rsidRDefault="00F44411" w:rsidP="00F44411">
      <w:pPr>
        <w:pStyle w:val="KeepWithNext"/>
        <w:rPr>
          <w:rtl/>
        </w:rPr>
      </w:pPr>
    </w:p>
    <w:p w:rsidR="00F44411" w:rsidRDefault="00B46141" w:rsidP="00F44411">
      <w:pPr>
        <w:rPr>
          <w:rtl/>
        </w:rPr>
      </w:pPr>
      <w:bookmarkStart w:id="2982" w:name="_ETM_Q1_182756"/>
      <w:bookmarkEnd w:id="2982"/>
      <w:r>
        <w:rPr>
          <w:rFonts w:hint="cs"/>
          <w:rtl/>
        </w:rPr>
        <w:t xml:space="preserve">שוב, </w:t>
      </w:r>
      <w:r w:rsidR="00F44411">
        <w:rPr>
          <w:rFonts w:hint="cs"/>
          <w:rtl/>
        </w:rPr>
        <w:t xml:space="preserve">ציינתם </w:t>
      </w:r>
      <w:bookmarkStart w:id="2983" w:name="_ETM_Q1_181323"/>
      <w:bookmarkEnd w:id="2983"/>
      <w:r w:rsidR="00F44411">
        <w:rPr>
          <w:rFonts w:hint="cs"/>
          <w:rtl/>
        </w:rPr>
        <w:t xml:space="preserve">את המספרים של הפשרה. </w:t>
      </w:r>
      <w:bookmarkStart w:id="2984" w:name="_ETM_Q1_182785"/>
      <w:bookmarkEnd w:id="2984"/>
      <w:r w:rsidR="00F44411">
        <w:rPr>
          <w:rFonts w:hint="cs"/>
          <w:rtl/>
        </w:rPr>
        <w:t xml:space="preserve">היה </w:t>
      </w:r>
      <w:bookmarkStart w:id="2985" w:name="_ETM_Q1_183330"/>
      <w:bookmarkEnd w:id="2985"/>
      <w:r w:rsidR="00F44411">
        <w:rPr>
          <w:rFonts w:hint="cs"/>
          <w:rtl/>
        </w:rPr>
        <w:t>עוד 405 שלא ציינתם בגין 202</w:t>
      </w:r>
      <w:bookmarkStart w:id="2986" w:name="_ETM_Q1_187384"/>
      <w:bookmarkEnd w:id="2986"/>
      <w:r w:rsidR="00F44411">
        <w:rPr>
          <w:rFonts w:hint="cs"/>
          <w:rtl/>
        </w:rPr>
        <w:t xml:space="preserve">2. אם תרצו, </w:t>
      </w:r>
      <w:bookmarkStart w:id="2987" w:name="_ETM_Q1_189495"/>
      <w:bookmarkEnd w:id="2987"/>
      <w:r w:rsidR="00F44411">
        <w:rPr>
          <w:rFonts w:hint="cs"/>
          <w:rtl/>
        </w:rPr>
        <w:t>אשלח לכם בצורה מסודרת כמה שיל</w:t>
      </w:r>
      <w:bookmarkStart w:id="2988" w:name="_ETM_Q1_190151"/>
      <w:bookmarkEnd w:id="2988"/>
      <w:r w:rsidR="00F44411">
        <w:rPr>
          <w:rFonts w:hint="cs"/>
          <w:rtl/>
        </w:rPr>
        <w:t>מנו עד היום היטל. אפשר לע</w:t>
      </w:r>
      <w:bookmarkStart w:id="2989" w:name="_ETM_Q1_193047"/>
      <w:bookmarkEnd w:id="2989"/>
      <w:r w:rsidR="00F44411">
        <w:rPr>
          <w:rFonts w:hint="cs"/>
          <w:rtl/>
        </w:rPr>
        <w:t>שות חישוב</w:t>
      </w:r>
      <w:bookmarkStart w:id="2990" w:name="_ETM_Q1_192920"/>
      <w:bookmarkEnd w:id="2990"/>
      <w:r w:rsidR="00F44411">
        <w:rPr>
          <w:rFonts w:hint="cs"/>
          <w:rtl/>
        </w:rPr>
        <w:t>. לפי החישוב שלי כרגע, זה מש</w:t>
      </w:r>
      <w:bookmarkStart w:id="2991" w:name="_ETM_Q1_196338"/>
      <w:bookmarkEnd w:id="2991"/>
      <w:r w:rsidR="00F44411">
        <w:rPr>
          <w:rFonts w:hint="cs"/>
          <w:rtl/>
        </w:rPr>
        <w:t xml:space="preserve">הו כמו מעל 600 מיליון </w:t>
      </w:r>
      <w:bookmarkStart w:id="2992" w:name="_ETM_Q1_195950"/>
      <w:bookmarkEnd w:id="2992"/>
      <w:r w:rsidR="00F44411">
        <w:rPr>
          <w:rFonts w:hint="cs"/>
          <w:rtl/>
        </w:rPr>
        <w:t xml:space="preserve">אבל עדיף שאשלח </w:t>
      </w:r>
      <w:bookmarkStart w:id="2993" w:name="_ETM_Q1_196343"/>
      <w:bookmarkEnd w:id="2993"/>
      <w:r w:rsidR="00F44411">
        <w:rPr>
          <w:rFonts w:hint="cs"/>
          <w:rtl/>
        </w:rPr>
        <w:t>לכם מס</w:t>
      </w:r>
      <w:bookmarkStart w:id="2994" w:name="_ETM_Q1_197670"/>
      <w:bookmarkEnd w:id="2994"/>
      <w:r w:rsidR="00F44411">
        <w:rPr>
          <w:rFonts w:hint="cs"/>
          <w:rtl/>
        </w:rPr>
        <w:t>ודר כמה שילמנו עד היום היטל.</w:t>
      </w:r>
      <w:bookmarkStart w:id="2995" w:name="_ETM_Q1_199895"/>
      <w:bookmarkStart w:id="2996" w:name="_ETM_Q1_197701"/>
      <w:bookmarkEnd w:id="2995"/>
      <w:bookmarkEnd w:id="2996"/>
    </w:p>
    <w:p w:rsidR="00F44411" w:rsidRDefault="00F44411" w:rsidP="00F44411">
      <w:pPr>
        <w:rPr>
          <w:rtl/>
        </w:rPr>
      </w:pPr>
      <w:bookmarkStart w:id="2997" w:name="_ETM_Q1_198482"/>
      <w:bookmarkEnd w:id="2997"/>
    </w:p>
    <w:p w:rsidR="00F44411" w:rsidRDefault="00F44411" w:rsidP="00F44411">
      <w:pPr>
        <w:pStyle w:val="af6"/>
        <w:keepNext/>
        <w:rPr>
          <w:rtl/>
        </w:rPr>
      </w:pPr>
      <w:bookmarkStart w:id="2998" w:name="ET_yor_6356_126"/>
      <w:r w:rsidRPr="00F44411">
        <w:rPr>
          <w:rStyle w:val="TagStyle"/>
          <w:rtl/>
        </w:rPr>
        <w:t xml:space="preserve"> &lt;&lt; </w:t>
      </w:r>
      <w:proofErr w:type="spellStart"/>
      <w:r w:rsidRPr="00F44411">
        <w:rPr>
          <w:rStyle w:val="TagStyle"/>
          <w:rtl/>
        </w:rPr>
        <w:t>יור</w:t>
      </w:r>
      <w:proofErr w:type="spellEnd"/>
      <w:r w:rsidRPr="00F4441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44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8"/>
    </w:p>
    <w:p w:rsidR="00F44411" w:rsidRDefault="00F44411" w:rsidP="00F44411">
      <w:pPr>
        <w:pStyle w:val="KeepWithNext"/>
        <w:rPr>
          <w:rtl/>
        </w:rPr>
      </w:pPr>
    </w:p>
    <w:p w:rsidR="00F44411" w:rsidRDefault="00F44411" w:rsidP="00F44411">
      <w:pPr>
        <w:rPr>
          <w:rtl/>
        </w:rPr>
      </w:pPr>
      <w:bookmarkStart w:id="2999" w:name="_ETM_Q1_198742"/>
      <w:bookmarkStart w:id="3000" w:name="_ETM_Q1_199004"/>
      <w:bookmarkEnd w:id="2999"/>
      <w:bookmarkEnd w:id="3000"/>
      <w:r>
        <w:rPr>
          <w:rFonts w:hint="cs"/>
          <w:rtl/>
        </w:rPr>
        <w:t>נשמח לקבל. תודה.</w:t>
      </w:r>
    </w:p>
    <w:p w:rsidR="00F44411" w:rsidRDefault="00F44411" w:rsidP="00F44411">
      <w:pPr>
        <w:rPr>
          <w:rtl/>
        </w:rPr>
      </w:pPr>
      <w:bookmarkStart w:id="3001" w:name="_ETM_Q1_201093"/>
      <w:bookmarkStart w:id="3002" w:name="_ETM_Q1_201877"/>
      <w:bookmarkEnd w:id="3001"/>
      <w:bookmarkEnd w:id="3002"/>
    </w:p>
    <w:p w:rsidR="00F44411" w:rsidRDefault="00F44411" w:rsidP="00F44411">
      <w:pPr>
        <w:pStyle w:val="a4"/>
        <w:keepNext/>
        <w:rPr>
          <w:rtl/>
        </w:rPr>
      </w:pPr>
      <w:bookmarkStart w:id="3003" w:name="ET_speaker_לילך_גבע_הראל_127"/>
      <w:r w:rsidRPr="00F44411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F44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3"/>
    </w:p>
    <w:p w:rsidR="00F44411" w:rsidRDefault="00F44411" w:rsidP="00F44411">
      <w:pPr>
        <w:pStyle w:val="KeepWithNext"/>
        <w:rPr>
          <w:rtl/>
        </w:rPr>
      </w:pPr>
    </w:p>
    <w:p w:rsidR="00F44411" w:rsidRDefault="00F44411" w:rsidP="00F44411">
      <w:pPr>
        <w:rPr>
          <w:rtl/>
        </w:rPr>
      </w:pPr>
      <w:bookmarkStart w:id="3004" w:name="_ETM_Q1_202399"/>
      <w:bookmarkEnd w:id="3004"/>
      <w:r>
        <w:rPr>
          <w:rFonts w:hint="cs"/>
          <w:rtl/>
        </w:rPr>
        <w:t>600 מיליון דולר.</w:t>
      </w:r>
    </w:p>
    <w:p w:rsidR="00F44411" w:rsidRDefault="00F44411" w:rsidP="00F44411">
      <w:pPr>
        <w:rPr>
          <w:rtl/>
        </w:rPr>
      </w:pPr>
      <w:bookmarkStart w:id="3005" w:name="_ETM_Q1_205012"/>
      <w:bookmarkStart w:id="3006" w:name="_ETM_Q1_205535"/>
      <w:bookmarkEnd w:id="3005"/>
      <w:bookmarkEnd w:id="3006"/>
    </w:p>
    <w:p w:rsidR="00F44411" w:rsidRDefault="00F44411" w:rsidP="00F44411">
      <w:pPr>
        <w:pStyle w:val="a4"/>
        <w:keepNext/>
        <w:rPr>
          <w:rtl/>
        </w:rPr>
      </w:pPr>
      <w:bookmarkStart w:id="3007" w:name="ET_speaker_מיכה_דהן_128"/>
      <w:r w:rsidRPr="00F44411">
        <w:rPr>
          <w:rStyle w:val="TagStyle"/>
          <w:rtl/>
        </w:rPr>
        <w:t xml:space="preserve"> &lt;&lt; דובר &gt;&gt; </w:t>
      </w:r>
      <w:r>
        <w:rPr>
          <w:rtl/>
        </w:rPr>
        <w:t>מיכה דהן:</w:t>
      </w:r>
      <w:r w:rsidRPr="00F44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7"/>
    </w:p>
    <w:p w:rsidR="00F44411" w:rsidRDefault="00F44411" w:rsidP="00F44411">
      <w:pPr>
        <w:pStyle w:val="KeepWithNext"/>
        <w:rPr>
          <w:rtl/>
        </w:rPr>
      </w:pPr>
    </w:p>
    <w:p w:rsidR="00376D42" w:rsidRDefault="00F44411" w:rsidP="00376D42">
      <w:pPr>
        <w:rPr>
          <w:rtl/>
        </w:rPr>
      </w:pPr>
      <w:bookmarkStart w:id="3008" w:name="_ETM_Q1_205795"/>
      <w:bookmarkEnd w:id="3008"/>
      <w:r>
        <w:rPr>
          <w:rFonts w:hint="cs"/>
          <w:rtl/>
        </w:rPr>
        <w:t xml:space="preserve">כמובן. </w:t>
      </w:r>
      <w:bookmarkStart w:id="3009" w:name="_ETM_Q1_206579"/>
      <w:bookmarkEnd w:id="3009"/>
      <w:r>
        <w:rPr>
          <w:rFonts w:hint="cs"/>
          <w:rtl/>
        </w:rPr>
        <w:t xml:space="preserve">זה אין שום </w:t>
      </w:r>
      <w:bookmarkStart w:id="3010" w:name="_ETM_Q1_205407"/>
      <w:bookmarkEnd w:id="3010"/>
      <w:r>
        <w:rPr>
          <w:rFonts w:hint="cs"/>
          <w:rtl/>
        </w:rPr>
        <w:t xml:space="preserve">בעיה להעביר, אלה סכומים </w:t>
      </w:r>
      <w:bookmarkStart w:id="3011" w:name="_ETM_Q1_208437"/>
      <w:bookmarkEnd w:id="3011"/>
      <w:r>
        <w:rPr>
          <w:rFonts w:hint="cs"/>
          <w:rtl/>
        </w:rPr>
        <w:t xml:space="preserve">שכבר שולמו. </w:t>
      </w:r>
      <w:bookmarkStart w:id="3012" w:name="_ETM_Q1_211594"/>
      <w:bookmarkEnd w:id="3012"/>
      <w:r>
        <w:rPr>
          <w:rFonts w:hint="cs"/>
          <w:rtl/>
        </w:rPr>
        <w:t>זו הייתה השאלה הראשונה. אני אפתח בשאלה השניה.</w:t>
      </w:r>
      <w:bookmarkStart w:id="3013" w:name="_ETM_Q1_214864"/>
      <w:bookmarkEnd w:id="3013"/>
      <w:r w:rsidR="00376D4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3014" w:name="_ETM_Q1_215147"/>
      <w:bookmarkStart w:id="3015" w:name="_ETM_Q1_215408"/>
      <w:bookmarkEnd w:id="3014"/>
      <w:bookmarkEnd w:id="3015"/>
      <w:r>
        <w:rPr>
          <w:rFonts w:hint="cs"/>
          <w:rtl/>
        </w:rPr>
        <w:t xml:space="preserve">שאלה השנייה </w:t>
      </w:r>
      <w:bookmarkStart w:id="3016" w:name="_ETM_Q1_216452"/>
      <w:bookmarkEnd w:id="3016"/>
      <w:r w:rsidR="008C3D5A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C3D5A">
        <w:rPr>
          <w:rFonts w:hint="cs"/>
          <w:rtl/>
        </w:rPr>
        <w:t>"</w:t>
      </w:r>
      <w:r>
        <w:rPr>
          <w:rFonts w:hint="cs"/>
          <w:rtl/>
        </w:rPr>
        <w:t>מכירות של תוצרים ה</w:t>
      </w:r>
      <w:bookmarkStart w:id="3017" w:name="_ETM_Q1_216065"/>
      <w:bookmarkEnd w:id="3017"/>
      <w:r>
        <w:rPr>
          <w:rFonts w:hint="cs"/>
          <w:rtl/>
        </w:rPr>
        <w:t>חייב</w:t>
      </w:r>
      <w:r w:rsidR="008C3D5A">
        <w:rPr>
          <w:rFonts w:hint="cs"/>
          <w:rtl/>
        </w:rPr>
        <w:t>ים בהי</w:t>
      </w:r>
      <w:r w:rsidR="00B46141">
        <w:rPr>
          <w:rFonts w:hint="cs"/>
          <w:rtl/>
        </w:rPr>
        <w:t>טל</w:t>
      </w:r>
      <w:r w:rsidR="008C3D5A">
        <w:rPr>
          <w:rFonts w:hint="cs"/>
          <w:rtl/>
        </w:rPr>
        <w:t xml:space="preserve"> הרווח,</w:t>
      </w:r>
      <w:r>
        <w:rPr>
          <w:rFonts w:hint="cs"/>
          <w:rtl/>
        </w:rPr>
        <w:t xml:space="preserve"> </w:t>
      </w:r>
      <w:bookmarkStart w:id="3018" w:name="_ETM_Q1_220503"/>
      <w:bookmarkEnd w:id="3018"/>
      <w:r>
        <w:rPr>
          <w:rFonts w:hint="cs"/>
          <w:rtl/>
        </w:rPr>
        <w:t xml:space="preserve">רוב תוצרי </w:t>
      </w:r>
      <w:bookmarkStart w:id="3019" w:name="_ETM_Q1_215770"/>
      <w:bookmarkStart w:id="3020" w:name="_ETM_Q1_218770"/>
      <w:bookmarkEnd w:id="3019"/>
      <w:bookmarkEnd w:id="3020"/>
      <w:r>
        <w:rPr>
          <w:rFonts w:hint="cs"/>
          <w:rtl/>
        </w:rPr>
        <w:t xml:space="preserve">מפעלי </w:t>
      </w:r>
      <w:bookmarkStart w:id="3021" w:name="_ETM_Q1_220319"/>
      <w:bookmarkEnd w:id="3021"/>
      <w:r>
        <w:rPr>
          <w:rFonts w:hint="cs"/>
          <w:rtl/>
        </w:rPr>
        <w:t xml:space="preserve">ים המלח </w:t>
      </w:r>
      <w:bookmarkStart w:id="3022" w:name="_ETM_Q1_218364"/>
      <w:bookmarkStart w:id="3023" w:name="_ETM_Q1_215622"/>
      <w:bookmarkStart w:id="3024" w:name="_ETM_Q1_218904"/>
      <w:bookmarkEnd w:id="3022"/>
      <w:bookmarkEnd w:id="3023"/>
      <w:bookmarkEnd w:id="3024"/>
      <w:r>
        <w:rPr>
          <w:rFonts w:hint="cs"/>
          <w:rtl/>
        </w:rPr>
        <w:t xml:space="preserve">מיועדים </w:t>
      </w:r>
      <w:bookmarkStart w:id="3025" w:name="_ETM_Q1_219304"/>
      <w:bookmarkEnd w:id="3025"/>
      <w:r>
        <w:rPr>
          <w:rFonts w:hint="cs"/>
          <w:rtl/>
        </w:rPr>
        <w:t>ליי</w:t>
      </w:r>
      <w:r w:rsidR="008C3D5A">
        <w:rPr>
          <w:rFonts w:hint="cs"/>
          <w:rtl/>
        </w:rPr>
        <w:t>צוא כאשר חלק מועדים למזרח,</w:t>
      </w:r>
      <w:r>
        <w:rPr>
          <w:rFonts w:hint="cs"/>
          <w:rtl/>
        </w:rPr>
        <w:t xml:space="preserve"> האם </w:t>
      </w:r>
      <w:bookmarkStart w:id="3026" w:name="_ETM_Q1_224552"/>
      <w:bookmarkStart w:id="3027" w:name="_ETM_Q1_222074"/>
      <w:bookmarkEnd w:id="3026"/>
      <w:bookmarkEnd w:id="3027"/>
      <w:r>
        <w:rPr>
          <w:rFonts w:hint="cs"/>
          <w:rtl/>
        </w:rPr>
        <w:t xml:space="preserve">מחירי התוצרים </w:t>
      </w:r>
      <w:bookmarkStart w:id="3028" w:name="_ETM_Q1_222752"/>
      <w:bookmarkStart w:id="3029" w:name="_ETM_Q1_223431"/>
      <w:bookmarkEnd w:id="3028"/>
      <w:bookmarkEnd w:id="3029"/>
      <w:r w:rsidR="008C3D5A">
        <w:rPr>
          <w:rFonts w:hint="cs"/>
          <w:rtl/>
        </w:rPr>
        <w:t>- - - בגינם משולם הי</w:t>
      </w:r>
      <w:r w:rsidR="00B46141">
        <w:rPr>
          <w:rFonts w:hint="cs"/>
          <w:rtl/>
        </w:rPr>
        <w:t>טל</w:t>
      </w:r>
      <w:bookmarkStart w:id="3030" w:name="_ETM_Q1_228155"/>
      <w:bookmarkStart w:id="3031" w:name="_ETM_Q1_223155"/>
      <w:bookmarkStart w:id="3032" w:name="_ETM_Q1_226401"/>
      <w:bookmarkEnd w:id="3030"/>
      <w:bookmarkEnd w:id="3031"/>
      <w:bookmarkEnd w:id="3032"/>
      <w:r w:rsidR="00376D42">
        <w:rPr>
          <w:rFonts w:hint="cs"/>
          <w:rtl/>
        </w:rPr>
        <w:t>?".</w:t>
      </w:r>
    </w:p>
    <w:p w:rsidR="00376D42" w:rsidRDefault="00376D42" w:rsidP="00376D42">
      <w:pPr>
        <w:rPr>
          <w:rtl/>
        </w:rPr>
      </w:pPr>
    </w:p>
    <w:p w:rsidR="00F44411" w:rsidRDefault="008C3D5A" w:rsidP="00376D42">
      <w:pPr>
        <w:rPr>
          <w:rtl/>
        </w:rPr>
      </w:pPr>
      <w:r>
        <w:rPr>
          <w:rFonts w:hint="cs"/>
          <w:rtl/>
        </w:rPr>
        <w:t xml:space="preserve">צריך לזכור דבר אחד, </w:t>
      </w:r>
      <w:r w:rsidR="00376D42">
        <w:rPr>
          <w:rFonts w:hint="cs"/>
          <w:rtl/>
        </w:rPr>
        <w:t xml:space="preserve">חוק משאבי טבע קבע </w:t>
      </w:r>
      <w:bookmarkStart w:id="3033" w:name="_ETM_Q1_232126"/>
      <w:bookmarkEnd w:id="3033"/>
      <w:r w:rsidR="00376D42">
        <w:rPr>
          <w:rFonts w:hint="cs"/>
          <w:rtl/>
        </w:rPr>
        <w:t xml:space="preserve">שמשלמים מס משאבי טבע </w:t>
      </w:r>
      <w:bookmarkStart w:id="3034" w:name="_ETM_Q1_233828"/>
      <w:bookmarkEnd w:id="3034"/>
      <w:r w:rsidR="00376D42">
        <w:rPr>
          <w:rFonts w:hint="cs"/>
          <w:rtl/>
        </w:rPr>
        <w:t xml:space="preserve">על המוצר הראשון שהוא סחיר. אם </w:t>
      </w:r>
      <w:bookmarkStart w:id="3035" w:name="_ETM_Q1_239049"/>
      <w:bookmarkEnd w:id="3035"/>
      <w:r w:rsidR="00376D42">
        <w:rPr>
          <w:rFonts w:hint="cs"/>
          <w:rtl/>
        </w:rPr>
        <w:t>המוצר הראשון</w:t>
      </w:r>
      <w:bookmarkStart w:id="3036" w:name="_ETM_Q1_237616"/>
      <w:bookmarkEnd w:id="3036"/>
      <w:r w:rsidR="00376D42">
        <w:rPr>
          <w:rFonts w:hint="cs"/>
          <w:rtl/>
        </w:rPr>
        <w:t xml:space="preserve"> הסחיר נמכר בשוק, </w:t>
      </w:r>
      <w:bookmarkStart w:id="3037" w:name="_ETM_Q1_240620"/>
      <w:bookmarkEnd w:id="3037"/>
      <w:r w:rsidR="00376D42">
        <w:rPr>
          <w:rFonts w:hint="cs"/>
          <w:rtl/>
        </w:rPr>
        <w:t xml:space="preserve">על </w:t>
      </w:r>
      <w:bookmarkStart w:id="3038" w:name="_ETM_Q1_240877"/>
      <w:bookmarkEnd w:id="3038"/>
      <w:r w:rsidR="00376D42">
        <w:rPr>
          <w:rFonts w:hint="cs"/>
          <w:rtl/>
        </w:rPr>
        <w:t xml:space="preserve">זה אנחנו לפי המחיר בשוק משלמים, </w:t>
      </w:r>
      <w:bookmarkStart w:id="3039" w:name="_ETM_Q1_242318"/>
      <w:bookmarkEnd w:id="3039"/>
      <w:r w:rsidR="00376D42">
        <w:rPr>
          <w:rFonts w:hint="cs"/>
          <w:rtl/>
        </w:rPr>
        <w:t xml:space="preserve">לפי הרווח שנגזר מהמחיר </w:t>
      </w:r>
      <w:bookmarkStart w:id="3040" w:name="_ETM_Q1_245971"/>
      <w:bookmarkEnd w:id="3040"/>
      <w:r w:rsidR="00376D42">
        <w:rPr>
          <w:rFonts w:hint="cs"/>
          <w:rtl/>
        </w:rPr>
        <w:t>ש</w:t>
      </w:r>
      <w:bookmarkStart w:id="3041" w:name="_ETM_Q1_243494"/>
      <w:bookmarkStart w:id="3042" w:name="_ETM_Q1_243624"/>
      <w:bookmarkEnd w:id="3041"/>
      <w:bookmarkEnd w:id="3042"/>
      <w:r w:rsidR="00376D42">
        <w:rPr>
          <w:rFonts w:hint="cs"/>
          <w:rtl/>
        </w:rPr>
        <w:t>ל מוצר בשוק משלמים.</w:t>
      </w:r>
      <w:bookmarkStart w:id="3043" w:name="_ETM_Q1_248584"/>
      <w:bookmarkStart w:id="3044" w:name="_ETM_Q1_240584"/>
      <w:bookmarkStart w:id="3045" w:name="_ETM_Q1_243826"/>
      <w:bookmarkStart w:id="3046" w:name="_ETM_Q1_246826"/>
      <w:bookmarkEnd w:id="3043"/>
      <w:bookmarkEnd w:id="3044"/>
      <w:bookmarkEnd w:id="3045"/>
      <w:bookmarkEnd w:id="3046"/>
      <w:r w:rsidR="00376D42">
        <w:rPr>
          <w:rFonts w:hint="cs"/>
          <w:rtl/>
        </w:rPr>
        <w:t xml:space="preserve"> אם המוצר נמכר </w:t>
      </w:r>
      <w:bookmarkStart w:id="3047" w:name="_ETM_Q1_248897"/>
      <w:bookmarkEnd w:id="3047"/>
      <w:r w:rsidR="00376D42">
        <w:rPr>
          <w:rFonts w:hint="cs"/>
          <w:rtl/>
        </w:rPr>
        <w:t>לחברת קבוצה</w:t>
      </w:r>
      <w:bookmarkStart w:id="3048" w:name="_ETM_Q1_247987"/>
      <w:bookmarkEnd w:id="3048"/>
      <w:r w:rsidR="00376D42">
        <w:rPr>
          <w:rFonts w:hint="cs"/>
          <w:rtl/>
        </w:rPr>
        <w:t>, זאת אומרת הוא לא יצ</w:t>
      </w:r>
      <w:bookmarkStart w:id="3049" w:name="_ETM_Q1_251379"/>
      <w:bookmarkEnd w:id="3049"/>
      <w:r w:rsidR="00376D42">
        <w:rPr>
          <w:rFonts w:hint="cs"/>
          <w:rtl/>
        </w:rPr>
        <w:t>א למכירה</w:t>
      </w:r>
      <w:r w:rsidR="00B46141">
        <w:rPr>
          <w:rFonts w:hint="cs"/>
          <w:rtl/>
        </w:rPr>
        <w:t xml:space="preserve"> –</w:t>
      </w:r>
      <w:r w:rsidR="00376D42">
        <w:rPr>
          <w:rFonts w:hint="cs"/>
          <w:rtl/>
        </w:rPr>
        <w:t xml:space="preserve"> אנח</w:t>
      </w:r>
      <w:bookmarkStart w:id="3050" w:name="_ETM_Q1_251253"/>
      <w:bookmarkEnd w:id="3050"/>
      <w:r w:rsidR="00376D42">
        <w:rPr>
          <w:rFonts w:hint="cs"/>
          <w:rtl/>
        </w:rPr>
        <w:t xml:space="preserve">נו מחויבים על פי חוק גם </w:t>
      </w:r>
      <w:bookmarkStart w:id="3051" w:name="_ETM_Q1_252428"/>
      <w:bookmarkEnd w:id="3051"/>
      <w:r w:rsidR="00376D42">
        <w:rPr>
          <w:rFonts w:hint="cs"/>
          <w:rtl/>
        </w:rPr>
        <w:t xml:space="preserve">בתוך </w:t>
      </w:r>
      <w:bookmarkStart w:id="3052" w:name="_ETM_Q1_253208"/>
      <w:bookmarkEnd w:id="3052"/>
      <w:r w:rsidR="00376D42">
        <w:rPr>
          <w:rFonts w:hint="cs"/>
          <w:rtl/>
        </w:rPr>
        <w:t>ישראל וגם מח</w:t>
      </w:r>
      <w:bookmarkStart w:id="3053" w:name="_ETM_Q1_252819"/>
      <w:bookmarkEnd w:id="3053"/>
      <w:r w:rsidR="00376D42">
        <w:rPr>
          <w:rFonts w:hint="cs"/>
          <w:rtl/>
        </w:rPr>
        <w:t>וצה לה לעשות עבודת מ</w:t>
      </w:r>
      <w:bookmarkStart w:id="3054" w:name="_ETM_Q1_253734"/>
      <w:bookmarkStart w:id="3055" w:name="_ETM_Q1_254647"/>
      <w:bookmarkEnd w:id="3054"/>
      <w:bookmarkEnd w:id="3055"/>
      <w:r w:rsidR="00376D42">
        <w:rPr>
          <w:rFonts w:hint="cs"/>
          <w:rtl/>
        </w:rPr>
        <w:t>חירי העברה.</w:t>
      </w:r>
    </w:p>
    <w:p w:rsidR="00376D42" w:rsidRDefault="00376D42" w:rsidP="00376D42">
      <w:pPr>
        <w:rPr>
          <w:rtl/>
        </w:rPr>
      </w:pPr>
    </w:p>
    <w:p w:rsidR="00376D42" w:rsidRDefault="00376D42" w:rsidP="00376D42">
      <w:pPr>
        <w:rPr>
          <w:rtl/>
        </w:rPr>
      </w:pPr>
      <w:bookmarkStart w:id="3056" w:name="_ETM_Q1_256995"/>
      <w:bookmarkEnd w:id="3056"/>
      <w:r>
        <w:rPr>
          <w:rFonts w:hint="cs"/>
          <w:rtl/>
        </w:rPr>
        <w:t xml:space="preserve">עבודת </w:t>
      </w:r>
      <w:bookmarkStart w:id="3057" w:name="_ETM_Q1_257517"/>
      <w:bookmarkEnd w:id="3057"/>
      <w:r>
        <w:rPr>
          <w:rFonts w:hint="cs"/>
          <w:rtl/>
        </w:rPr>
        <w:t xml:space="preserve">מחירי העברה </w:t>
      </w:r>
      <w:bookmarkStart w:id="3058" w:name="_ETM_Q1_256346"/>
      <w:bookmarkEnd w:id="3058"/>
      <w:r>
        <w:rPr>
          <w:rFonts w:hint="cs"/>
          <w:rtl/>
        </w:rPr>
        <w:t>מסתמכת על מחירי השוק</w:t>
      </w:r>
      <w:bookmarkStart w:id="3059" w:name="_ETM_Q1_260522"/>
      <w:bookmarkEnd w:id="3059"/>
      <w:r>
        <w:rPr>
          <w:rFonts w:hint="cs"/>
          <w:rtl/>
        </w:rPr>
        <w:t xml:space="preserve">, זאת אומרת שהמחיר יעבור </w:t>
      </w:r>
      <w:bookmarkStart w:id="3060" w:name="_ETM_Q1_252522"/>
      <w:bookmarkStart w:id="3061" w:name="_ETM_Q1_255765"/>
      <w:bookmarkStart w:id="3062" w:name="_ETM_Q1_258765"/>
      <w:bookmarkEnd w:id="3060"/>
      <w:bookmarkEnd w:id="3061"/>
      <w:bookmarkEnd w:id="3062"/>
      <w:r>
        <w:rPr>
          <w:rFonts w:hint="cs"/>
          <w:rtl/>
        </w:rPr>
        <w:t>בהתאם למחיר השוק. העב</w:t>
      </w:r>
      <w:bookmarkStart w:id="3063" w:name="_ETM_Q1_260734"/>
      <w:bookmarkEnd w:id="3063"/>
      <w:r>
        <w:rPr>
          <w:rFonts w:hint="cs"/>
          <w:rtl/>
        </w:rPr>
        <w:t>ודה הזאת נחתמת</w:t>
      </w:r>
      <w:bookmarkStart w:id="3064" w:name="_ETM_Q1_264648"/>
      <w:bookmarkStart w:id="3065" w:name="_ETM_Q1_256648"/>
      <w:bookmarkStart w:id="3066" w:name="_ETM_Q1_259891"/>
      <w:bookmarkStart w:id="3067" w:name="_ETM_Q1_262891"/>
      <w:bookmarkStart w:id="3068" w:name="_ETM_Q1_260656"/>
      <w:bookmarkEnd w:id="3064"/>
      <w:bookmarkEnd w:id="3065"/>
      <w:bookmarkEnd w:id="3066"/>
      <w:bookmarkEnd w:id="3067"/>
      <w:bookmarkEnd w:id="3068"/>
      <w:r>
        <w:rPr>
          <w:rFonts w:hint="cs"/>
          <w:rtl/>
        </w:rPr>
        <w:t xml:space="preserve"> על </w:t>
      </w:r>
      <w:bookmarkStart w:id="3069" w:name="_ETM_Q1_263029"/>
      <w:bookmarkEnd w:id="3069"/>
      <w:r>
        <w:rPr>
          <w:rFonts w:hint="cs"/>
          <w:rtl/>
        </w:rPr>
        <w:t>ידי מש</w:t>
      </w:r>
      <w:bookmarkStart w:id="3070" w:name="_ETM_Q1_261596"/>
      <w:bookmarkEnd w:id="3070"/>
      <w:r>
        <w:rPr>
          <w:rFonts w:hint="cs"/>
          <w:rtl/>
        </w:rPr>
        <w:t xml:space="preserve">רד רואי חשבון ומבוקרת גם כן </w:t>
      </w:r>
      <w:bookmarkStart w:id="3071" w:name="_ETM_Q1_263295"/>
      <w:bookmarkEnd w:id="3071"/>
      <w:r>
        <w:rPr>
          <w:rFonts w:hint="cs"/>
          <w:rtl/>
        </w:rPr>
        <w:t xml:space="preserve">על ידי </w:t>
      </w:r>
      <w:bookmarkStart w:id="3072" w:name="_ETM_Q1_263839"/>
      <w:bookmarkEnd w:id="3072"/>
      <w:r>
        <w:rPr>
          <w:rFonts w:hint="cs"/>
          <w:rtl/>
        </w:rPr>
        <w:t xml:space="preserve">רשות המסים. אנחנו מפרסמים את כל </w:t>
      </w:r>
      <w:bookmarkStart w:id="3073" w:name="_ETM_Q1_266324"/>
      <w:bookmarkEnd w:id="3073"/>
      <w:r>
        <w:rPr>
          <w:rFonts w:hint="cs"/>
          <w:rtl/>
        </w:rPr>
        <w:t xml:space="preserve">עבודות מחירי ההעברה שלנו. </w:t>
      </w:r>
      <w:bookmarkStart w:id="3074" w:name="_ETM_Q1_268022"/>
      <w:bookmarkEnd w:id="3074"/>
      <w:r>
        <w:rPr>
          <w:rFonts w:hint="cs"/>
          <w:rtl/>
        </w:rPr>
        <w:t>דוח המס שלנו יחד איתו יוצאת</w:t>
      </w:r>
      <w:bookmarkStart w:id="3075" w:name="_ETM_Q1_269981"/>
      <w:bookmarkEnd w:id="3075"/>
      <w:r>
        <w:rPr>
          <w:rFonts w:hint="cs"/>
          <w:rtl/>
        </w:rPr>
        <w:t xml:space="preserve"> חוברת שבו מפורסמות</w:t>
      </w:r>
      <w:bookmarkStart w:id="3076" w:name="_ETM_Q1_270922"/>
      <w:bookmarkEnd w:id="3076"/>
      <w:r>
        <w:rPr>
          <w:rFonts w:hint="cs"/>
          <w:rtl/>
        </w:rPr>
        <w:t xml:space="preserve"> כל </w:t>
      </w:r>
      <w:bookmarkStart w:id="3077" w:name="_ETM_Q1_272225"/>
      <w:bookmarkEnd w:id="3077"/>
      <w:r>
        <w:rPr>
          <w:rFonts w:hint="cs"/>
          <w:rtl/>
        </w:rPr>
        <w:t>עבודות מחירי ההעברה של</w:t>
      </w:r>
      <w:bookmarkStart w:id="3078" w:name="_ETM_Q1_276666"/>
      <w:bookmarkStart w:id="3079" w:name="_ETM_Q1_273926"/>
      <w:bookmarkStart w:id="3080" w:name="_ETM_Q1_273012"/>
      <w:bookmarkEnd w:id="3078"/>
      <w:bookmarkEnd w:id="3079"/>
      <w:bookmarkEnd w:id="3080"/>
      <w:r>
        <w:rPr>
          <w:rFonts w:hint="cs"/>
          <w:rtl/>
        </w:rPr>
        <w:t>נו, מאיפה נלקחו מחירי ההעברה</w:t>
      </w:r>
      <w:bookmarkStart w:id="3081" w:name="_ETM_Q1_275259"/>
      <w:bookmarkEnd w:id="3081"/>
      <w:r>
        <w:rPr>
          <w:rFonts w:hint="cs"/>
          <w:rtl/>
        </w:rPr>
        <w:t xml:space="preserve">, מה </w:t>
      </w:r>
      <w:bookmarkStart w:id="3082" w:name="_ETM_Q1_275777"/>
      <w:bookmarkEnd w:id="3082"/>
      <w:r>
        <w:rPr>
          <w:rFonts w:hint="cs"/>
          <w:rtl/>
        </w:rPr>
        <w:t>נלקח ומה המחיר.</w:t>
      </w:r>
    </w:p>
    <w:p w:rsidR="00376D42" w:rsidRDefault="00376D42" w:rsidP="00376D42">
      <w:pPr>
        <w:rPr>
          <w:rtl/>
        </w:rPr>
      </w:pPr>
    </w:p>
    <w:p w:rsidR="00376D42" w:rsidRDefault="00376D42" w:rsidP="00376D42">
      <w:pPr>
        <w:rPr>
          <w:rtl/>
        </w:rPr>
      </w:pPr>
      <w:bookmarkStart w:id="3083" w:name="_ETM_Q1_279696"/>
      <w:bookmarkEnd w:id="3083"/>
      <w:r>
        <w:rPr>
          <w:rFonts w:hint="cs"/>
          <w:rtl/>
        </w:rPr>
        <w:t>בדרך כלל</w:t>
      </w:r>
      <w:bookmarkStart w:id="3084" w:name="_ETM_Q1_277478"/>
      <w:bookmarkEnd w:id="3084"/>
      <w:r>
        <w:rPr>
          <w:rFonts w:hint="cs"/>
          <w:rtl/>
        </w:rPr>
        <w:t xml:space="preserve"> רוב מחירי ההעברה שלנו, </w:t>
      </w:r>
      <w:bookmarkStart w:id="3085" w:name="_ETM_Q1_281133"/>
      <w:bookmarkEnd w:id="3085"/>
      <w:r>
        <w:rPr>
          <w:rFonts w:hint="cs"/>
          <w:rtl/>
        </w:rPr>
        <w:t xml:space="preserve">הבסיס שלהם הוא שוק. יש </w:t>
      </w:r>
      <w:bookmarkStart w:id="3086" w:name="_ETM_Q1_281007"/>
      <w:bookmarkEnd w:id="3086"/>
      <w:r>
        <w:rPr>
          <w:rFonts w:hint="cs"/>
          <w:rtl/>
        </w:rPr>
        <w:t xml:space="preserve">מקומות שאין בהם שוק, יש </w:t>
      </w:r>
      <w:bookmarkStart w:id="3087" w:name="_ETM_Q1_284136"/>
      <w:bookmarkEnd w:id="3087"/>
      <w:r>
        <w:rPr>
          <w:rFonts w:hint="cs"/>
          <w:rtl/>
        </w:rPr>
        <w:t xml:space="preserve">להם מוצרים קטנים </w:t>
      </w:r>
      <w:bookmarkStart w:id="3088" w:name="_ETM_Q1_284270"/>
      <w:bookmarkEnd w:id="3088"/>
      <w:r>
        <w:rPr>
          <w:rFonts w:hint="cs"/>
          <w:rtl/>
        </w:rPr>
        <w:t xml:space="preserve">וזה לא מוצרים גדולים. האשלג, כל </w:t>
      </w:r>
      <w:bookmarkStart w:id="3089" w:name="_ETM_Q1_288448"/>
      <w:bookmarkEnd w:id="3089"/>
      <w:r>
        <w:rPr>
          <w:rFonts w:hint="cs"/>
          <w:rtl/>
        </w:rPr>
        <w:t>יתר הדברים</w:t>
      </w:r>
      <w:bookmarkStart w:id="3090" w:name="_ETM_Q1_287014"/>
      <w:bookmarkEnd w:id="3090"/>
      <w:r>
        <w:rPr>
          <w:rFonts w:hint="cs"/>
          <w:rtl/>
        </w:rPr>
        <w:t xml:space="preserve">, </w:t>
      </w:r>
      <w:r w:rsidR="00B46141">
        <w:rPr>
          <w:rFonts w:hint="cs"/>
          <w:rtl/>
        </w:rPr>
        <w:t>הם</w:t>
      </w:r>
      <w:r>
        <w:rPr>
          <w:rFonts w:hint="cs"/>
          <w:rtl/>
        </w:rPr>
        <w:t xml:space="preserve"> שוק. יש מקומות שקיבלנו</w:t>
      </w:r>
      <w:bookmarkStart w:id="3091" w:name="_ETM_Q1_288450"/>
      <w:bookmarkEnd w:id="3091"/>
      <w:r>
        <w:rPr>
          <w:rFonts w:hint="cs"/>
          <w:rtl/>
        </w:rPr>
        <w:t xml:space="preserve"> מנגנון. לדוגמה </w:t>
      </w:r>
      <w:bookmarkStart w:id="3092" w:name="_ETM_Q1_291581"/>
      <w:bookmarkEnd w:id="3092"/>
      <w:r>
        <w:rPr>
          <w:rFonts w:hint="cs"/>
          <w:rtl/>
        </w:rPr>
        <w:t xml:space="preserve">בברום המחוקק </w:t>
      </w:r>
      <w:bookmarkStart w:id="3093" w:name="_ETM_Q1_290409"/>
      <w:bookmarkEnd w:id="3093"/>
      <w:r>
        <w:rPr>
          <w:rFonts w:hint="cs"/>
          <w:rtl/>
        </w:rPr>
        <w:t xml:space="preserve">קבע לנו מנגנון איך עובר הברום </w:t>
      </w:r>
      <w:bookmarkStart w:id="3094" w:name="_ETM_Q1_291872"/>
      <w:bookmarkEnd w:id="3094"/>
      <w:r>
        <w:rPr>
          <w:rFonts w:hint="cs"/>
          <w:rtl/>
        </w:rPr>
        <w:t xml:space="preserve">בין ברום </w:t>
      </w:r>
      <w:bookmarkStart w:id="3095" w:name="_ETM_Q1_292678"/>
      <w:bookmarkEnd w:id="3095"/>
      <w:r>
        <w:rPr>
          <w:rFonts w:hint="cs"/>
          <w:rtl/>
        </w:rPr>
        <w:t xml:space="preserve">לתרכובות. קבע לנו </w:t>
      </w:r>
      <w:bookmarkStart w:id="3096" w:name="_ETM_Q1_293858"/>
      <w:bookmarkEnd w:id="3096"/>
      <w:r>
        <w:rPr>
          <w:rFonts w:hint="cs"/>
          <w:rtl/>
        </w:rPr>
        <w:t xml:space="preserve">מנגנון של </w:t>
      </w:r>
      <w:bookmarkStart w:id="3097" w:name="_ETM_Q1_296492"/>
      <w:bookmarkEnd w:id="3097"/>
      <w:r>
        <w:t>netback</w:t>
      </w:r>
      <w:r>
        <w:rPr>
          <w:rFonts w:hint="cs"/>
          <w:rtl/>
        </w:rPr>
        <w:t>.</w:t>
      </w:r>
      <w:bookmarkStart w:id="3098" w:name="_ETM_Q1_291492"/>
      <w:bookmarkStart w:id="3099" w:name="_ETM_Q1_294492"/>
      <w:bookmarkStart w:id="3100" w:name="_ETM_Q1_300750"/>
      <w:bookmarkStart w:id="3101" w:name="_ETM_Q1_295787"/>
      <w:bookmarkEnd w:id="3098"/>
      <w:bookmarkEnd w:id="3099"/>
      <w:bookmarkEnd w:id="3100"/>
      <w:bookmarkEnd w:id="3101"/>
      <w:r>
        <w:rPr>
          <w:rFonts w:hint="cs"/>
          <w:rtl/>
        </w:rPr>
        <w:t xml:space="preserve"> אז איפה שיש מנגנון</w:t>
      </w:r>
      <w:bookmarkStart w:id="3102" w:name="_ETM_Q1_295921"/>
      <w:bookmarkEnd w:id="3102"/>
      <w:r>
        <w:rPr>
          <w:rFonts w:hint="cs"/>
          <w:rtl/>
        </w:rPr>
        <w:t xml:space="preserve"> מ</w:t>
      </w:r>
      <w:bookmarkStart w:id="3103" w:name="_ETM_Q1_296179"/>
      <w:bookmarkEnd w:id="3103"/>
      <w:r>
        <w:rPr>
          <w:rFonts w:hint="cs"/>
          <w:rtl/>
        </w:rPr>
        <w:t xml:space="preserve">פעילים את המנגנון. איפה שלא, אנחנו מתייחסים </w:t>
      </w:r>
      <w:bookmarkStart w:id="3104" w:name="_ETM_Q1_299448"/>
      <w:bookmarkEnd w:id="3104"/>
      <w:r>
        <w:rPr>
          <w:rFonts w:hint="cs"/>
          <w:rtl/>
        </w:rPr>
        <w:t>למחיר השוק.</w:t>
      </w:r>
      <w:bookmarkStart w:id="3105" w:name="_ETM_Q1_292750"/>
      <w:bookmarkStart w:id="3106" w:name="_ETM_Q1_295991"/>
      <w:bookmarkStart w:id="3107" w:name="_ETM_Q1_298991"/>
      <w:bookmarkEnd w:id="3105"/>
      <w:bookmarkEnd w:id="3106"/>
      <w:bookmarkEnd w:id="3107"/>
    </w:p>
    <w:p w:rsidR="00376D42" w:rsidRDefault="00376D42" w:rsidP="00376D42">
      <w:pPr>
        <w:rPr>
          <w:rtl/>
        </w:rPr>
      </w:pPr>
      <w:bookmarkStart w:id="3108" w:name="_ETM_Q1_299236"/>
      <w:bookmarkStart w:id="3109" w:name="_ETM_Q1_300937"/>
      <w:bookmarkStart w:id="3110" w:name="_ETM_Q1_301456"/>
      <w:bookmarkEnd w:id="3108"/>
      <w:bookmarkEnd w:id="3109"/>
      <w:bookmarkEnd w:id="3110"/>
    </w:p>
    <w:p w:rsidR="00376D42" w:rsidRDefault="00376D42" w:rsidP="00376D42">
      <w:pPr>
        <w:pStyle w:val="af6"/>
        <w:keepNext/>
        <w:rPr>
          <w:rtl/>
        </w:rPr>
      </w:pPr>
      <w:bookmarkStart w:id="3111" w:name="ET_yor_6356_128"/>
      <w:r w:rsidRPr="00376D42">
        <w:rPr>
          <w:rStyle w:val="TagStyle"/>
          <w:rtl/>
        </w:rPr>
        <w:t xml:space="preserve"> &lt;&lt; </w:t>
      </w:r>
      <w:proofErr w:type="spellStart"/>
      <w:r w:rsidRPr="00376D42">
        <w:rPr>
          <w:rStyle w:val="TagStyle"/>
          <w:rtl/>
        </w:rPr>
        <w:t>יור</w:t>
      </w:r>
      <w:proofErr w:type="spellEnd"/>
      <w:r w:rsidRPr="00376D4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76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1"/>
    </w:p>
    <w:p w:rsidR="00376D42" w:rsidRDefault="00376D42" w:rsidP="00376D42">
      <w:pPr>
        <w:pStyle w:val="KeepWithNext"/>
        <w:rPr>
          <w:rtl/>
        </w:rPr>
      </w:pPr>
    </w:p>
    <w:p w:rsidR="00376D42" w:rsidRDefault="00376D42" w:rsidP="00376D42">
      <w:pPr>
        <w:rPr>
          <w:rtl/>
        </w:rPr>
      </w:pPr>
      <w:bookmarkStart w:id="3112" w:name="_ETM_Q1_313472"/>
      <w:bookmarkStart w:id="3113" w:name="_ETM_Q1_306236"/>
      <w:bookmarkEnd w:id="3112"/>
      <w:bookmarkEnd w:id="3113"/>
      <w:r>
        <w:rPr>
          <w:rFonts w:hint="cs"/>
          <w:rtl/>
        </w:rPr>
        <w:t xml:space="preserve">בברום יש פערים ביננו לבין מקומות אחרים </w:t>
      </w:r>
      <w:bookmarkStart w:id="3114" w:name="_ETM_Q1_305144"/>
      <w:bookmarkEnd w:id="3114"/>
      <w:r>
        <w:rPr>
          <w:rFonts w:hint="cs"/>
          <w:rtl/>
        </w:rPr>
        <w:t>בשוק?</w:t>
      </w:r>
    </w:p>
    <w:p w:rsidR="00376D42" w:rsidRDefault="00376D42" w:rsidP="00376D42">
      <w:pPr>
        <w:rPr>
          <w:rtl/>
        </w:rPr>
      </w:pPr>
      <w:bookmarkStart w:id="3115" w:name="_ETM_Q1_306209"/>
      <w:bookmarkStart w:id="3116" w:name="_ETM_Q1_306470"/>
      <w:bookmarkStart w:id="3117" w:name="_ETM_Q1_307515"/>
      <w:bookmarkEnd w:id="3115"/>
      <w:bookmarkEnd w:id="3116"/>
      <w:bookmarkEnd w:id="3117"/>
    </w:p>
    <w:p w:rsidR="00376D42" w:rsidRDefault="00376D42" w:rsidP="00376D42">
      <w:pPr>
        <w:pStyle w:val="a4"/>
        <w:keepNext/>
        <w:rPr>
          <w:rtl/>
        </w:rPr>
      </w:pPr>
      <w:bookmarkStart w:id="3118" w:name="ET_speaker_מיכה_דהן_129"/>
      <w:r w:rsidRPr="00376D42">
        <w:rPr>
          <w:rStyle w:val="TagStyle"/>
          <w:rtl/>
        </w:rPr>
        <w:t xml:space="preserve"> &lt;&lt; דובר &gt;&gt; </w:t>
      </w:r>
      <w:r>
        <w:rPr>
          <w:rtl/>
        </w:rPr>
        <w:t>מיכה דהן:</w:t>
      </w:r>
      <w:r w:rsidRPr="00376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8"/>
    </w:p>
    <w:p w:rsidR="00376D42" w:rsidRDefault="00376D42" w:rsidP="00376D42">
      <w:pPr>
        <w:pStyle w:val="KeepWithNext"/>
        <w:rPr>
          <w:rtl/>
        </w:rPr>
      </w:pPr>
    </w:p>
    <w:p w:rsidR="00376D42" w:rsidRDefault="00376D42" w:rsidP="00376D42">
      <w:pPr>
        <w:rPr>
          <w:rtl/>
        </w:rPr>
      </w:pPr>
      <w:bookmarkStart w:id="3119" w:name="_ETM_Q1_308039"/>
      <w:bookmarkEnd w:id="3119"/>
      <w:r>
        <w:rPr>
          <w:rFonts w:hint="cs"/>
          <w:rtl/>
        </w:rPr>
        <w:t xml:space="preserve">אין שוק </w:t>
      </w:r>
      <w:bookmarkStart w:id="3120" w:name="_ETM_Q1_308560"/>
      <w:bookmarkEnd w:id="3120"/>
      <w:r>
        <w:rPr>
          <w:rFonts w:hint="cs"/>
          <w:rtl/>
        </w:rPr>
        <w:t>כל כך בברום. אין הרבה יצ</w:t>
      </w:r>
      <w:bookmarkStart w:id="3121" w:name="_ETM_Q1_309217"/>
      <w:bookmarkEnd w:id="3121"/>
      <w:r>
        <w:rPr>
          <w:rFonts w:hint="cs"/>
          <w:rtl/>
        </w:rPr>
        <w:t>רני ברום בעולם.</w:t>
      </w:r>
    </w:p>
    <w:p w:rsidR="00376D42" w:rsidRDefault="00376D42" w:rsidP="00376D42">
      <w:pPr>
        <w:rPr>
          <w:rtl/>
        </w:rPr>
      </w:pPr>
      <w:bookmarkStart w:id="3122" w:name="_ETM_Q1_311043"/>
      <w:bookmarkStart w:id="3123" w:name="_ETM_Q1_311827"/>
      <w:bookmarkEnd w:id="3122"/>
      <w:bookmarkEnd w:id="3123"/>
    </w:p>
    <w:p w:rsidR="00376D42" w:rsidRDefault="00376D42" w:rsidP="00376D42">
      <w:pPr>
        <w:pStyle w:val="af6"/>
        <w:keepNext/>
        <w:rPr>
          <w:rtl/>
        </w:rPr>
      </w:pPr>
      <w:bookmarkStart w:id="3124" w:name="ET_yor_6356_130"/>
      <w:r w:rsidRPr="00376D42">
        <w:rPr>
          <w:rStyle w:val="TagStyle"/>
          <w:rtl/>
        </w:rPr>
        <w:t xml:space="preserve"> &lt;&lt; </w:t>
      </w:r>
      <w:proofErr w:type="spellStart"/>
      <w:r w:rsidRPr="00376D42">
        <w:rPr>
          <w:rStyle w:val="TagStyle"/>
          <w:rtl/>
        </w:rPr>
        <w:t>יור</w:t>
      </w:r>
      <w:proofErr w:type="spellEnd"/>
      <w:r w:rsidRPr="00376D4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76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4"/>
    </w:p>
    <w:p w:rsidR="00376D42" w:rsidRDefault="00376D42" w:rsidP="00376D42">
      <w:pPr>
        <w:pStyle w:val="KeepWithNext"/>
        <w:rPr>
          <w:rtl/>
        </w:rPr>
      </w:pPr>
    </w:p>
    <w:p w:rsidR="00376D42" w:rsidRDefault="00376D42" w:rsidP="00376D42">
      <w:pPr>
        <w:rPr>
          <w:rtl/>
        </w:rPr>
      </w:pPr>
      <w:bookmarkStart w:id="3125" w:name="_ETM_Q1_312350"/>
      <w:bookmarkEnd w:id="3125"/>
      <w:r>
        <w:rPr>
          <w:rFonts w:hint="cs"/>
          <w:rtl/>
        </w:rPr>
        <w:t>ואיפה יש</w:t>
      </w:r>
      <w:bookmarkStart w:id="3126" w:name="_ETM_Q1_313655"/>
      <w:bookmarkStart w:id="3127" w:name="_ETM_Q1_314700"/>
      <w:bookmarkEnd w:id="3126"/>
      <w:bookmarkEnd w:id="3127"/>
      <w:r>
        <w:rPr>
          <w:rFonts w:hint="cs"/>
          <w:rtl/>
        </w:rPr>
        <w:t>?</w:t>
      </w:r>
    </w:p>
    <w:p w:rsidR="00376D42" w:rsidRDefault="00376D42" w:rsidP="00376D42">
      <w:pPr>
        <w:rPr>
          <w:rtl/>
        </w:rPr>
      </w:pPr>
      <w:bookmarkStart w:id="3128" w:name="_ETM_Q1_315745"/>
      <w:bookmarkStart w:id="3129" w:name="_ETM_Q1_316267"/>
      <w:bookmarkEnd w:id="3128"/>
      <w:bookmarkEnd w:id="3129"/>
    </w:p>
    <w:p w:rsidR="00376D42" w:rsidRDefault="00376D42" w:rsidP="00376D42">
      <w:pPr>
        <w:pStyle w:val="a4"/>
        <w:keepNext/>
        <w:rPr>
          <w:rtl/>
        </w:rPr>
      </w:pPr>
      <w:bookmarkStart w:id="3130" w:name="ET_speaker_מיכה_דהן_131"/>
      <w:r w:rsidRPr="00376D42">
        <w:rPr>
          <w:rStyle w:val="TagStyle"/>
          <w:rtl/>
        </w:rPr>
        <w:t xml:space="preserve"> &lt;&lt; דובר &gt;&gt; </w:t>
      </w:r>
      <w:r>
        <w:rPr>
          <w:rtl/>
        </w:rPr>
        <w:t>מיכה דהן:</w:t>
      </w:r>
      <w:r w:rsidRPr="00376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0"/>
    </w:p>
    <w:p w:rsidR="00376D42" w:rsidRDefault="00376D42" w:rsidP="00376D42">
      <w:pPr>
        <w:pStyle w:val="KeepWithNext"/>
        <w:rPr>
          <w:rtl/>
        </w:rPr>
      </w:pPr>
    </w:p>
    <w:p w:rsidR="00376D42" w:rsidRDefault="00376D42" w:rsidP="00376D42">
      <w:pPr>
        <w:rPr>
          <w:rtl/>
        </w:rPr>
      </w:pPr>
      <w:bookmarkStart w:id="3131" w:name="_ETM_Q1_316529"/>
      <w:bookmarkStart w:id="3132" w:name="_ETM_Q1_313790"/>
      <w:bookmarkEnd w:id="3131"/>
      <w:bookmarkEnd w:id="3132"/>
      <w:r>
        <w:rPr>
          <w:rFonts w:hint="cs"/>
          <w:rtl/>
        </w:rPr>
        <w:t xml:space="preserve">יש יצרן </w:t>
      </w:r>
      <w:bookmarkStart w:id="3133" w:name="_ETM_Q1_314569"/>
      <w:bookmarkEnd w:id="3133"/>
      <w:r>
        <w:rPr>
          <w:rFonts w:hint="cs"/>
          <w:rtl/>
        </w:rPr>
        <w:t xml:space="preserve">אחד </w:t>
      </w:r>
      <w:proofErr w:type="spellStart"/>
      <w:r>
        <w:rPr>
          <w:rFonts w:hint="cs"/>
          <w:rtl/>
        </w:rPr>
        <w:t>אלבומר</w:t>
      </w:r>
      <w:bookmarkStart w:id="3134" w:name="_ETM_Q1_316921"/>
      <w:bookmarkStart w:id="3135" w:name="_ETM_Q1_312161"/>
      <w:bookmarkStart w:id="3136" w:name="_ETM_Q1_315161"/>
      <w:bookmarkEnd w:id="3134"/>
      <w:bookmarkEnd w:id="3135"/>
      <w:bookmarkEnd w:id="3136"/>
      <w:proofErr w:type="spellEnd"/>
      <w:r>
        <w:rPr>
          <w:rFonts w:hint="cs"/>
          <w:rtl/>
        </w:rPr>
        <w:t xml:space="preserve">, אין </w:t>
      </w:r>
      <w:bookmarkStart w:id="3137" w:name="_ETM_Q1_318173"/>
      <w:bookmarkEnd w:id="3137"/>
      <w:r>
        <w:rPr>
          <w:rFonts w:hint="cs"/>
          <w:rtl/>
        </w:rPr>
        <w:t>כמעט יצרני ברום בעולם</w:t>
      </w:r>
      <w:bookmarkStart w:id="3138" w:name="_ETM_Q1_318309"/>
      <w:bookmarkEnd w:id="3138"/>
      <w:r>
        <w:rPr>
          <w:rFonts w:hint="cs"/>
          <w:rtl/>
        </w:rPr>
        <w:t xml:space="preserve">. אנחנו שולטים </w:t>
      </w:r>
      <w:bookmarkStart w:id="3139" w:name="_ETM_Q1_318177"/>
      <w:bookmarkEnd w:id="3139"/>
      <w:r>
        <w:rPr>
          <w:rFonts w:hint="cs"/>
          <w:rtl/>
        </w:rPr>
        <w:t xml:space="preserve">במעל 50% </w:t>
      </w:r>
      <w:bookmarkStart w:id="3140" w:name="_ETM_Q1_322355"/>
      <w:bookmarkEnd w:id="3140"/>
      <w:r>
        <w:rPr>
          <w:rFonts w:hint="cs"/>
          <w:rtl/>
        </w:rPr>
        <w:t>בשוק הברום. אין כמעט שו</w:t>
      </w:r>
      <w:bookmarkStart w:id="3141" w:name="_ETM_Q1_324317"/>
      <w:bookmarkEnd w:id="3141"/>
      <w:r>
        <w:rPr>
          <w:rFonts w:hint="cs"/>
          <w:rtl/>
        </w:rPr>
        <w:t xml:space="preserve">ק שיוצא החוצה עם ברום. </w:t>
      </w:r>
      <w:bookmarkStart w:id="3142" w:name="_ETM_Q1_327448"/>
      <w:bookmarkEnd w:id="3142"/>
      <w:r>
        <w:rPr>
          <w:rFonts w:hint="cs"/>
          <w:rtl/>
        </w:rPr>
        <w:t>אין מכיר</w:t>
      </w:r>
      <w:bookmarkStart w:id="3143" w:name="_ETM_Q1_327059"/>
      <w:bookmarkEnd w:id="3143"/>
      <w:r>
        <w:rPr>
          <w:rFonts w:hint="cs"/>
          <w:rtl/>
        </w:rPr>
        <w:t xml:space="preserve">ות של ברום אלמנטרי. רוב </w:t>
      </w:r>
      <w:bookmarkStart w:id="3144" w:name="_ETM_Q1_329018"/>
      <w:bookmarkEnd w:id="3144"/>
      <w:r>
        <w:rPr>
          <w:rFonts w:hint="cs"/>
          <w:rtl/>
        </w:rPr>
        <w:t>הברום הולך לייצור</w:t>
      </w:r>
      <w:bookmarkStart w:id="3145" w:name="_ETM_Q1_330847"/>
      <w:bookmarkStart w:id="3146" w:name="_ETM_Q1_330194"/>
      <w:bookmarkEnd w:id="3145"/>
      <w:bookmarkEnd w:id="3146"/>
      <w:r w:rsidR="00B46141">
        <w:rPr>
          <w:rFonts w:hint="cs"/>
          <w:rtl/>
        </w:rPr>
        <w:t>, ל</w:t>
      </w:r>
      <w:bookmarkStart w:id="3147" w:name="_ETM_Q1_333063"/>
      <w:bookmarkEnd w:id="3147"/>
      <w:r>
        <w:rPr>
          <w:rFonts w:hint="cs"/>
          <w:rtl/>
        </w:rPr>
        <w:t>תעשייה ואנחנו מעל 60% מהברום</w:t>
      </w:r>
      <w:bookmarkStart w:id="3148" w:name="_ETM_Q1_334766"/>
      <w:bookmarkEnd w:id="3148"/>
      <w:r>
        <w:rPr>
          <w:rFonts w:hint="cs"/>
          <w:rtl/>
        </w:rPr>
        <w:t xml:space="preserve"> שלנו</w:t>
      </w:r>
      <w:bookmarkStart w:id="3149" w:name="_ETM_Q1_334897"/>
      <w:bookmarkStart w:id="3150" w:name="_ETM_Q1_332153"/>
      <w:bookmarkStart w:id="3151" w:name="_ETM_Q1_335436"/>
      <w:bookmarkStart w:id="3152" w:name="_ETM_Q1_335287"/>
      <w:bookmarkStart w:id="3153" w:name="_ETM_Q1_335545"/>
      <w:bookmarkStart w:id="3154" w:name="_ETM_Q1_330545"/>
      <w:bookmarkStart w:id="3155" w:name="_ETM_Q1_333545"/>
      <w:bookmarkStart w:id="3156" w:name="_ETM_Q1_334606"/>
      <w:bookmarkStart w:id="3157" w:name="_ETM_Q1_329873"/>
      <w:bookmarkStart w:id="3158" w:name="_ETM_Q1_335235"/>
      <w:bookmarkEnd w:id="3149"/>
      <w:bookmarkEnd w:id="3150"/>
      <w:bookmarkEnd w:id="3151"/>
      <w:bookmarkEnd w:id="3152"/>
      <w:bookmarkEnd w:id="3153"/>
      <w:bookmarkEnd w:id="3154"/>
      <w:bookmarkEnd w:id="3155"/>
      <w:bookmarkEnd w:id="3156"/>
      <w:bookmarkEnd w:id="3157"/>
      <w:bookmarkEnd w:id="3158"/>
      <w:r w:rsidR="002A5F11">
        <w:rPr>
          <w:rFonts w:hint="cs"/>
          <w:rtl/>
        </w:rPr>
        <w:t xml:space="preserve"> </w:t>
      </w:r>
      <w:bookmarkStart w:id="3159" w:name="_ETM_Q1_337609"/>
      <w:bookmarkStart w:id="3160" w:name="_ETM_Q1_335393"/>
      <w:bookmarkStart w:id="3161" w:name="_ETM_Q1_334505"/>
      <w:bookmarkEnd w:id="3159"/>
      <w:bookmarkEnd w:id="3160"/>
      <w:bookmarkEnd w:id="3161"/>
      <w:r w:rsidR="002A5F11">
        <w:rPr>
          <w:rFonts w:hint="cs"/>
          <w:rtl/>
        </w:rPr>
        <w:t>חלק גדול</w:t>
      </w:r>
      <w:r w:rsidR="00B46141">
        <w:rPr>
          <w:rFonts w:hint="cs"/>
          <w:rtl/>
        </w:rPr>
        <w:t>, כ-</w:t>
      </w:r>
      <w:r w:rsidR="002A5F11">
        <w:rPr>
          <w:rFonts w:hint="cs"/>
          <w:rtl/>
        </w:rPr>
        <w:t>70%</w:t>
      </w:r>
      <w:bookmarkStart w:id="3162" w:name="_ETM_Q1_337509"/>
      <w:bookmarkEnd w:id="3162"/>
      <w:r w:rsidR="002A5F11">
        <w:rPr>
          <w:rFonts w:hint="cs"/>
          <w:rtl/>
        </w:rPr>
        <w:t xml:space="preserve"> מהברום שלנו </w:t>
      </w:r>
      <w:bookmarkStart w:id="3163" w:name="_ETM_Q1_338550"/>
      <w:bookmarkEnd w:id="3163"/>
      <w:r w:rsidR="002A5F11">
        <w:rPr>
          <w:rFonts w:hint="cs"/>
          <w:rtl/>
        </w:rPr>
        <w:t>הולך לייצור פנימי.</w:t>
      </w:r>
    </w:p>
    <w:p w:rsidR="002A5F11" w:rsidRDefault="002A5F11" w:rsidP="00376D42">
      <w:pPr>
        <w:rPr>
          <w:rtl/>
        </w:rPr>
      </w:pPr>
    </w:p>
    <w:p w:rsidR="002A5F11" w:rsidRDefault="002A5F11" w:rsidP="00376D42">
      <w:pPr>
        <w:rPr>
          <w:rtl/>
        </w:rPr>
      </w:pPr>
      <w:bookmarkStart w:id="3164" w:name="_ETM_Q1_342207"/>
      <w:bookmarkEnd w:id="3164"/>
      <w:r>
        <w:rPr>
          <w:rFonts w:hint="cs"/>
          <w:rtl/>
        </w:rPr>
        <w:t>היי</w:t>
      </w:r>
      <w:bookmarkStart w:id="3165" w:name="_ETM_Q1_340251"/>
      <w:bookmarkEnd w:id="3165"/>
      <w:r>
        <w:rPr>
          <w:rFonts w:hint="cs"/>
          <w:rtl/>
        </w:rPr>
        <w:t xml:space="preserve">צור הפנימי, </w:t>
      </w:r>
      <w:bookmarkStart w:id="3166" w:name="_ETM_Q1_342994"/>
      <w:bookmarkStart w:id="3167" w:name="_ETM_Q1_344557"/>
      <w:bookmarkStart w:id="3168" w:name="_ETM_Q1_336557"/>
      <w:bookmarkStart w:id="3169" w:name="_ETM_Q1_339826"/>
      <w:bookmarkStart w:id="3170" w:name="_ETM_Q1_342826"/>
      <w:bookmarkEnd w:id="3166"/>
      <w:bookmarkEnd w:id="3167"/>
      <w:bookmarkEnd w:id="3168"/>
      <w:bookmarkEnd w:id="3169"/>
      <w:bookmarkEnd w:id="3170"/>
      <w:proofErr w:type="spellStart"/>
      <w:r>
        <w:rPr>
          <w:rFonts w:hint="cs"/>
          <w:rtl/>
        </w:rPr>
        <w:t>ששינסקי</w:t>
      </w:r>
      <w:proofErr w:type="spellEnd"/>
      <w:r>
        <w:rPr>
          <w:rFonts w:hint="cs"/>
          <w:rtl/>
        </w:rPr>
        <w:t xml:space="preserve"> בוועדה </w:t>
      </w:r>
      <w:bookmarkStart w:id="3171" w:name="_ETM_Q1_346464"/>
      <w:bookmarkEnd w:id="3171"/>
      <w:r>
        <w:rPr>
          <w:rFonts w:hint="cs"/>
          <w:rtl/>
        </w:rPr>
        <w:t>קבע מנגנון ש</w:t>
      </w:r>
      <w:bookmarkStart w:id="3172" w:name="_ETM_Q1_346077"/>
      <w:bookmarkEnd w:id="3172"/>
      <w:r>
        <w:rPr>
          <w:rFonts w:hint="cs"/>
          <w:rtl/>
        </w:rPr>
        <w:t xml:space="preserve">בו המחיר ייקבע על ידי זה שישאיר </w:t>
      </w:r>
      <w:bookmarkStart w:id="3173" w:name="_ETM_Q1_351584"/>
      <w:bookmarkEnd w:id="3173"/>
      <w:r>
        <w:rPr>
          <w:rFonts w:hint="cs"/>
          <w:rtl/>
        </w:rPr>
        <w:t>רווח בתרכובות בשיעור של 14%.</w:t>
      </w:r>
      <w:bookmarkStart w:id="3174" w:name="_ETM_Q1_354592"/>
      <w:bookmarkEnd w:id="3174"/>
      <w:r>
        <w:rPr>
          <w:rFonts w:hint="cs"/>
          <w:rtl/>
        </w:rPr>
        <w:t xml:space="preserve"> </w:t>
      </w:r>
      <w:bookmarkStart w:id="3175" w:name="_ETM_Q1_356156"/>
      <w:bookmarkEnd w:id="3175"/>
      <w:r>
        <w:rPr>
          <w:rFonts w:hint="cs"/>
          <w:rtl/>
        </w:rPr>
        <w:t>ה-</w:t>
      </w:r>
      <w:r>
        <w:t>plug number</w:t>
      </w:r>
      <w:r>
        <w:rPr>
          <w:rFonts w:hint="cs"/>
          <w:rtl/>
        </w:rPr>
        <w:t xml:space="preserve"> </w:t>
      </w:r>
      <w:bookmarkStart w:id="3176" w:name="_ETM_Q1_351156"/>
      <w:bookmarkStart w:id="3177" w:name="_ETM_Q1_354924"/>
      <w:bookmarkEnd w:id="3176"/>
      <w:bookmarkEnd w:id="3177"/>
      <w:r>
        <w:rPr>
          <w:rFonts w:hint="cs"/>
          <w:rtl/>
        </w:rPr>
        <w:t xml:space="preserve">זה מחיר </w:t>
      </w:r>
      <w:bookmarkStart w:id="3178" w:name="_ETM_Q1_355325"/>
      <w:bookmarkEnd w:id="3178"/>
      <w:r>
        <w:rPr>
          <w:rFonts w:hint="cs"/>
          <w:rtl/>
        </w:rPr>
        <w:t xml:space="preserve">ההעברה. </w:t>
      </w:r>
      <w:bookmarkStart w:id="3179" w:name="_ETM_Q1_357437"/>
      <w:bookmarkEnd w:id="3179"/>
      <w:r>
        <w:rPr>
          <w:rFonts w:hint="cs"/>
          <w:rtl/>
        </w:rPr>
        <w:t>כל יתר הרווח</w:t>
      </w:r>
      <w:bookmarkStart w:id="3180" w:name="_ETM_Q1_356787"/>
      <w:bookmarkEnd w:id="3180"/>
      <w:r>
        <w:rPr>
          <w:rFonts w:hint="cs"/>
          <w:rtl/>
        </w:rPr>
        <w:t xml:space="preserve"> עובר למוצר הבסיסי. זאת אומרת יש לנו </w:t>
      </w:r>
      <w:bookmarkStart w:id="3181" w:name="_ETM_Q1_360963"/>
      <w:bookmarkStart w:id="3182" w:name="_ETM_Q1_358746"/>
      <w:bookmarkEnd w:id="3181"/>
      <w:bookmarkEnd w:id="3182"/>
      <w:r>
        <w:rPr>
          <w:rFonts w:hint="cs"/>
          <w:rtl/>
        </w:rPr>
        <w:t xml:space="preserve">מפעל שלם שעובד, מייצר, </w:t>
      </w:r>
      <w:bookmarkStart w:id="3183" w:name="_ETM_Q1_361254"/>
      <w:bookmarkEnd w:id="3183"/>
      <w:r>
        <w:rPr>
          <w:rFonts w:hint="cs"/>
          <w:rtl/>
        </w:rPr>
        <w:t xml:space="preserve">לא משנה </w:t>
      </w:r>
      <w:bookmarkStart w:id="3184" w:name="_ETM_Q1_361122"/>
      <w:bookmarkEnd w:id="3184"/>
      <w:r>
        <w:rPr>
          <w:rFonts w:hint="cs"/>
          <w:rtl/>
        </w:rPr>
        <w:t>ג</w:t>
      </w:r>
      <w:bookmarkStart w:id="3185" w:name="_ETM_Q1_361641"/>
      <w:bookmarkEnd w:id="3185"/>
      <w:r>
        <w:rPr>
          <w:rFonts w:hint="cs"/>
          <w:rtl/>
        </w:rPr>
        <w:t>ם אם הוא מחר ברווח עצום י</w:t>
      </w:r>
      <w:bookmarkStart w:id="3186" w:name="_ETM_Q1_363082"/>
      <w:bookmarkEnd w:id="3186"/>
      <w:r>
        <w:rPr>
          <w:rFonts w:hint="cs"/>
          <w:rtl/>
        </w:rPr>
        <w:t xml:space="preserve">ישאר לו </w:t>
      </w:r>
      <w:bookmarkStart w:id="3187" w:name="_ETM_Q1_364907"/>
      <w:bookmarkEnd w:id="3187"/>
      <w:r>
        <w:rPr>
          <w:rFonts w:hint="cs"/>
          <w:rtl/>
        </w:rPr>
        <w:t xml:space="preserve">רק </w:t>
      </w:r>
      <w:bookmarkStart w:id="3188" w:name="_ETM_Q1_362430"/>
      <w:bookmarkEnd w:id="3188"/>
      <w:r>
        <w:rPr>
          <w:rFonts w:hint="cs"/>
          <w:rtl/>
        </w:rPr>
        <w:t xml:space="preserve">14% שלא ממוסה ברווחי יתר. כל היתר עובר </w:t>
      </w:r>
      <w:bookmarkStart w:id="3189" w:name="_ETM_Q1_369478"/>
      <w:bookmarkEnd w:id="3189"/>
      <w:r>
        <w:rPr>
          <w:rFonts w:hint="cs"/>
          <w:rtl/>
        </w:rPr>
        <w:t xml:space="preserve">לבסיס וממוסה </w:t>
      </w:r>
      <w:bookmarkStart w:id="3190" w:name="_ETM_Q1_368307"/>
      <w:bookmarkEnd w:id="3190"/>
      <w:r>
        <w:rPr>
          <w:rFonts w:hint="cs"/>
          <w:rtl/>
        </w:rPr>
        <w:t>ברווחי יתר, וכמובן בכל המס</w:t>
      </w:r>
      <w:bookmarkStart w:id="3191" w:name="_ETM_Q1_371834"/>
      <w:bookmarkEnd w:id="3191"/>
      <w:r>
        <w:rPr>
          <w:rFonts w:hint="cs"/>
          <w:rtl/>
        </w:rPr>
        <w:t xml:space="preserve"> הרגיל שצריך לשלם.</w:t>
      </w:r>
    </w:p>
    <w:p w:rsidR="002A5F11" w:rsidRDefault="002A5F11" w:rsidP="00376D42">
      <w:pPr>
        <w:rPr>
          <w:rtl/>
        </w:rPr>
      </w:pPr>
      <w:bookmarkStart w:id="3192" w:name="_ETM_Q1_378361"/>
      <w:bookmarkStart w:id="3193" w:name="_ETM_Q1_379406"/>
      <w:bookmarkEnd w:id="3192"/>
      <w:bookmarkEnd w:id="3193"/>
    </w:p>
    <w:p w:rsidR="002A5F11" w:rsidRDefault="002A5F11" w:rsidP="002A5F11">
      <w:pPr>
        <w:pStyle w:val="af6"/>
        <w:keepNext/>
        <w:rPr>
          <w:rtl/>
        </w:rPr>
      </w:pPr>
      <w:bookmarkStart w:id="3194" w:name="ET_yor_6356_132"/>
      <w:r w:rsidRPr="002A5F11">
        <w:rPr>
          <w:rStyle w:val="TagStyle"/>
          <w:rtl/>
        </w:rPr>
        <w:t xml:space="preserve"> &lt;&lt; </w:t>
      </w:r>
      <w:proofErr w:type="spellStart"/>
      <w:r w:rsidRPr="002A5F11">
        <w:rPr>
          <w:rStyle w:val="TagStyle"/>
          <w:rtl/>
        </w:rPr>
        <w:t>יור</w:t>
      </w:r>
      <w:proofErr w:type="spellEnd"/>
      <w:r w:rsidRPr="002A5F1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A5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4"/>
    </w:p>
    <w:p w:rsidR="002A5F11" w:rsidRDefault="002A5F11" w:rsidP="002A5F11">
      <w:pPr>
        <w:pStyle w:val="KeepWithNext"/>
        <w:rPr>
          <w:rtl/>
        </w:rPr>
      </w:pPr>
    </w:p>
    <w:p w:rsidR="002A5F11" w:rsidRDefault="002A5F11" w:rsidP="002A5F11">
      <w:pPr>
        <w:rPr>
          <w:rtl/>
        </w:rPr>
      </w:pPr>
      <w:bookmarkStart w:id="3195" w:name="_ETM_Q1_379667"/>
      <w:bookmarkEnd w:id="3195"/>
      <w:r>
        <w:rPr>
          <w:rFonts w:hint="cs"/>
          <w:rtl/>
        </w:rPr>
        <w:t>השאלה ה</w:t>
      </w:r>
      <w:bookmarkStart w:id="3196" w:name="_ETM_Q1_380449"/>
      <w:bookmarkEnd w:id="3196"/>
      <w:r>
        <w:rPr>
          <w:rFonts w:hint="cs"/>
          <w:rtl/>
        </w:rPr>
        <w:t>באה</w:t>
      </w:r>
      <w:bookmarkStart w:id="3197" w:name="_ETM_Q1_378234"/>
      <w:bookmarkEnd w:id="319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98" w:name="_ETM_Q1_376275"/>
      <w:bookmarkEnd w:id="3198"/>
      <w:r>
        <w:rPr>
          <w:rFonts w:hint="cs"/>
          <w:rtl/>
        </w:rPr>
        <w:t xml:space="preserve">האם </w:t>
      </w:r>
      <w:r w:rsidR="00B46141">
        <w:rPr>
          <w:rFonts w:hint="cs"/>
          <w:rtl/>
        </w:rPr>
        <w:t xml:space="preserve">בשל </w:t>
      </w:r>
      <w:r>
        <w:rPr>
          <w:rFonts w:hint="cs"/>
          <w:rtl/>
        </w:rPr>
        <w:t>מלחמת חרבות ברזל הייצו</w:t>
      </w:r>
      <w:r w:rsidR="00B46141">
        <w:rPr>
          <w:rFonts w:hint="cs"/>
          <w:rtl/>
        </w:rPr>
        <w:t>א</w:t>
      </w:r>
      <w:r>
        <w:rPr>
          <w:rFonts w:hint="cs"/>
          <w:rtl/>
        </w:rPr>
        <w:t xml:space="preserve"> דרך </w:t>
      </w:r>
      <w:bookmarkStart w:id="3199" w:name="_ETM_Q1_379801"/>
      <w:bookmarkStart w:id="3200" w:name="_ETM_Q1_380193"/>
      <w:bookmarkStart w:id="3201" w:name="_ETM_Q1_383089"/>
      <w:bookmarkStart w:id="3202" w:name="_ETM_Q1_375089"/>
      <w:bookmarkStart w:id="3203" w:name="_ETM_Q1_378329"/>
      <w:bookmarkStart w:id="3204" w:name="_ETM_Q1_381329"/>
      <w:bookmarkStart w:id="3205" w:name="_ETM_Q1_379097"/>
      <w:bookmarkEnd w:id="3199"/>
      <w:bookmarkEnd w:id="3200"/>
      <w:bookmarkEnd w:id="3201"/>
      <w:bookmarkEnd w:id="3202"/>
      <w:bookmarkEnd w:id="3203"/>
      <w:bookmarkEnd w:id="3204"/>
      <w:bookmarkEnd w:id="3205"/>
      <w:r>
        <w:rPr>
          <w:rFonts w:hint="cs"/>
          <w:rtl/>
        </w:rPr>
        <w:t>ים סוף האם הוא נפגע?</w:t>
      </w:r>
    </w:p>
    <w:p w:rsidR="002A5F11" w:rsidRDefault="002A5F11" w:rsidP="002A5F11">
      <w:pPr>
        <w:rPr>
          <w:rtl/>
        </w:rPr>
      </w:pPr>
      <w:bookmarkStart w:id="3206" w:name="_ETM_Q1_386694"/>
      <w:bookmarkStart w:id="3207" w:name="_ETM_Q1_387476"/>
      <w:bookmarkEnd w:id="3206"/>
      <w:bookmarkEnd w:id="3207"/>
    </w:p>
    <w:p w:rsidR="002A5F11" w:rsidRDefault="002A5F11" w:rsidP="002A5F11">
      <w:pPr>
        <w:pStyle w:val="a4"/>
        <w:keepNext/>
        <w:rPr>
          <w:rtl/>
        </w:rPr>
      </w:pPr>
      <w:bookmarkStart w:id="3208" w:name="ET_speaker_מיכה_דהן_133"/>
      <w:r w:rsidRPr="002A5F11">
        <w:rPr>
          <w:rStyle w:val="TagStyle"/>
          <w:rtl/>
        </w:rPr>
        <w:t xml:space="preserve"> &lt;&lt; דובר &gt;&gt; </w:t>
      </w:r>
      <w:r>
        <w:rPr>
          <w:rtl/>
        </w:rPr>
        <w:t>מיכה דהן:</w:t>
      </w:r>
      <w:r w:rsidRPr="002A5F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8"/>
    </w:p>
    <w:p w:rsidR="002A5F11" w:rsidRDefault="002A5F11" w:rsidP="002A5F11">
      <w:pPr>
        <w:pStyle w:val="KeepWithNext"/>
        <w:rPr>
          <w:rtl/>
        </w:rPr>
      </w:pPr>
    </w:p>
    <w:p w:rsidR="002A5F11" w:rsidRDefault="002A5F11" w:rsidP="002A5F11">
      <w:pPr>
        <w:rPr>
          <w:rtl/>
        </w:rPr>
      </w:pPr>
      <w:bookmarkStart w:id="3209" w:name="_ETM_Q1_387999"/>
      <w:bookmarkStart w:id="3210" w:name="_ETM_Q1_385522"/>
      <w:bookmarkEnd w:id="3209"/>
      <w:bookmarkEnd w:id="3210"/>
      <w:r>
        <w:rPr>
          <w:rFonts w:hint="cs"/>
          <w:rtl/>
        </w:rPr>
        <w:t>היו לנו ה</w:t>
      </w:r>
      <w:bookmarkStart w:id="3211" w:name="_ETM_Q1_384372"/>
      <w:bookmarkEnd w:id="3211"/>
      <w:r>
        <w:rPr>
          <w:rFonts w:hint="cs"/>
          <w:rtl/>
        </w:rPr>
        <w:t xml:space="preserve">מון הוצאות כתוצאה ממלחמת </w:t>
      </w:r>
      <w:bookmarkStart w:id="3212" w:name="_ETM_Q1_389071"/>
      <w:bookmarkEnd w:id="3212"/>
      <w:r>
        <w:rPr>
          <w:rFonts w:hint="cs"/>
          <w:rtl/>
        </w:rPr>
        <w:t>חרבות ברזל. ההובלה התייקרה בצורה משמעותית.</w:t>
      </w:r>
      <w:bookmarkStart w:id="3213" w:name="_ETM_Q1_391295"/>
      <w:bookmarkEnd w:id="3213"/>
      <w:r>
        <w:rPr>
          <w:rFonts w:hint="cs"/>
          <w:rtl/>
        </w:rPr>
        <w:t xml:space="preserve"> זה </w:t>
      </w:r>
      <w:bookmarkStart w:id="3214" w:name="_ETM_Q1_394163"/>
      <w:bookmarkEnd w:id="3214"/>
      <w:r>
        <w:rPr>
          <w:rFonts w:hint="cs"/>
          <w:rtl/>
        </w:rPr>
        <w:t>התחיל מזה שמיד איך שהתחילה המלחמה ה</w:t>
      </w:r>
      <w:bookmarkStart w:id="3215" w:name="_ETM_Q1_397434"/>
      <w:bookmarkEnd w:id="3215"/>
      <w:r>
        <w:rPr>
          <w:rFonts w:hint="cs"/>
          <w:rtl/>
        </w:rPr>
        <w:t xml:space="preserve">הובלות באשדוד התייקרו </w:t>
      </w:r>
      <w:bookmarkStart w:id="3216" w:name="_ETM_Q1_401086"/>
      <w:bookmarkEnd w:id="3216"/>
      <w:r>
        <w:rPr>
          <w:rFonts w:hint="cs"/>
          <w:rtl/>
        </w:rPr>
        <w:t>בצורה משמעותית,</w:t>
      </w:r>
      <w:bookmarkStart w:id="3217" w:name="_ETM_Q1_400176"/>
      <w:bookmarkEnd w:id="3217"/>
      <w:r>
        <w:rPr>
          <w:rFonts w:hint="cs"/>
          <w:rtl/>
        </w:rPr>
        <w:t xml:space="preserve"> משהו כמו 10 דולרים יותר, כתוצאה </w:t>
      </w:r>
      <w:bookmarkStart w:id="3218" w:name="_ETM_Q1_403856"/>
      <w:bookmarkEnd w:id="3218"/>
      <w:r>
        <w:rPr>
          <w:rFonts w:hint="cs"/>
          <w:rtl/>
        </w:rPr>
        <w:t>מפחד של בעלי אניות להגיע, וזה יצר גידו</w:t>
      </w:r>
      <w:bookmarkStart w:id="3219" w:name="_ETM_Q1_417179"/>
      <w:bookmarkStart w:id="3220" w:name="_ETM_Q1_414962"/>
      <w:bookmarkEnd w:id="3219"/>
      <w:bookmarkEnd w:id="3220"/>
      <w:r>
        <w:rPr>
          <w:rFonts w:hint="cs"/>
          <w:rtl/>
        </w:rPr>
        <w:t xml:space="preserve">ל בעלויות. זה היה גרוע, זה היה רע, אבל זה </w:t>
      </w:r>
      <w:bookmarkStart w:id="3221" w:name="_ETM_Q1_421749"/>
      <w:bookmarkEnd w:id="3221"/>
      <w:r>
        <w:rPr>
          <w:rFonts w:hint="cs"/>
          <w:rtl/>
        </w:rPr>
        <w:t>רק היה הפתיח.</w:t>
      </w:r>
      <w:bookmarkStart w:id="3222" w:name="_ETM_Q1_420316"/>
      <w:bookmarkEnd w:id="3222"/>
    </w:p>
    <w:p w:rsidR="002A5F11" w:rsidRDefault="002A5F11" w:rsidP="002A5F11">
      <w:pPr>
        <w:rPr>
          <w:rtl/>
        </w:rPr>
      </w:pPr>
    </w:p>
    <w:p w:rsidR="002A5F11" w:rsidRDefault="002A5F11" w:rsidP="002F5768">
      <w:pPr>
        <w:rPr>
          <w:rtl/>
        </w:rPr>
      </w:pPr>
      <w:r>
        <w:rPr>
          <w:rFonts w:hint="cs"/>
          <w:rtl/>
        </w:rPr>
        <w:t>א</w:t>
      </w:r>
      <w:bookmarkStart w:id="3223" w:name="_ETM_Q1_420599"/>
      <w:bookmarkEnd w:id="3223"/>
      <w:r>
        <w:rPr>
          <w:rFonts w:hint="cs"/>
          <w:rtl/>
        </w:rPr>
        <w:t xml:space="preserve">חרי שהתחילו הבעיות באפשרות להוציא אשלג מאילת, כל </w:t>
      </w:r>
      <w:bookmarkStart w:id="3224" w:name="_ETM_Q1_428697"/>
      <w:bookmarkEnd w:id="3224"/>
      <w:r>
        <w:rPr>
          <w:rFonts w:hint="cs"/>
          <w:rtl/>
        </w:rPr>
        <w:t>האשלג של</w:t>
      </w:r>
      <w:bookmarkStart w:id="3225" w:name="_ETM_Q1_427265"/>
      <w:bookmarkEnd w:id="3225"/>
      <w:r>
        <w:rPr>
          <w:rFonts w:hint="cs"/>
          <w:rtl/>
        </w:rPr>
        <w:t xml:space="preserve">נו שמובל לסין ולהודו </w:t>
      </w:r>
      <w:bookmarkStart w:id="3226" w:name="_ETM_Q1_430034"/>
      <w:bookmarkStart w:id="3227" w:name="_ETM_Q1_431498"/>
      <w:bookmarkStart w:id="3228" w:name="_ETM_Q1_430087"/>
      <w:bookmarkStart w:id="3229" w:name="_ETM_Q1_430631"/>
      <w:bookmarkStart w:id="3230" w:name="_ETM_Q1_425899"/>
      <w:bookmarkStart w:id="3231" w:name="_ETM_Q1_429139"/>
      <w:bookmarkStart w:id="3232" w:name="_ETM_Q1_429799"/>
      <w:bookmarkEnd w:id="3226"/>
      <w:bookmarkEnd w:id="3227"/>
      <w:bookmarkEnd w:id="3228"/>
      <w:bookmarkEnd w:id="3229"/>
      <w:bookmarkEnd w:id="3230"/>
      <w:bookmarkEnd w:id="3231"/>
      <w:bookmarkEnd w:id="3232"/>
      <w:r>
        <w:rPr>
          <w:rFonts w:hint="cs"/>
          <w:rtl/>
        </w:rPr>
        <w:t xml:space="preserve">אמור </w:t>
      </w:r>
      <w:bookmarkStart w:id="3233" w:name="_ETM_Q1_431127"/>
      <w:bookmarkEnd w:id="3233"/>
      <w:r>
        <w:rPr>
          <w:rFonts w:hint="cs"/>
          <w:rtl/>
        </w:rPr>
        <w:t xml:space="preserve">לצאת דרך נמל אילת בהובלות שלפני המלחמה </w:t>
      </w:r>
      <w:bookmarkStart w:id="3234" w:name="_ETM_Q1_435442"/>
      <w:bookmarkEnd w:id="3234"/>
      <w:r>
        <w:rPr>
          <w:rFonts w:hint="cs"/>
          <w:rtl/>
        </w:rPr>
        <w:t xml:space="preserve">עלות ההובלה </w:t>
      </w:r>
      <w:bookmarkStart w:id="3235" w:name="_ETM_Q1_437815"/>
      <w:bookmarkEnd w:id="3235"/>
      <w:r>
        <w:rPr>
          <w:rFonts w:hint="cs"/>
          <w:rtl/>
        </w:rPr>
        <w:t xml:space="preserve">הייתה </w:t>
      </w:r>
      <w:r w:rsidR="00101C5F">
        <w:rPr>
          <w:rFonts w:hint="cs"/>
          <w:rtl/>
        </w:rPr>
        <w:t>כ-</w:t>
      </w:r>
      <w:r>
        <w:rPr>
          <w:rFonts w:hint="cs"/>
          <w:rtl/>
        </w:rPr>
        <w:t xml:space="preserve">25 דולר לטון. היום עם סיבובים, </w:t>
      </w:r>
      <w:bookmarkStart w:id="3236" w:name="_ETM_Q1_444607"/>
      <w:bookmarkEnd w:id="3236"/>
      <w:r>
        <w:rPr>
          <w:rFonts w:hint="cs"/>
          <w:rtl/>
        </w:rPr>
        <w:t>ובחלק המקרים</w:t>
      </w:r>
      <w:bookmarkStart w:id="3237" w:name="_ETM_Q1_443173"/>
      <w:bookmarkEnd w:id="3237"/>
      <w:r>
        <w:rPr>
          <w:rFonts w:hint="cs"/>
          <w:rtl/>
        </w:rPr>
        <w:t xml:space="preserve"> גם בלי סיבובים, אבל בעלי האניות יודעים </w:t>
      </w:r>
      <w:bookmarkStart w:id="3238" w:name="_ETM_Q1_447610"/>
      <w:bookmarkEnd w:id="3238"/>
      <w:r>
        <w:rPr>
          <w:rFonts w:hint="cs"/>
          <w:rtl/>
        </w:rPr>
        <w:t>שיש סיכון</w:t>
      </w:r>
      <w:bookmarkStart w:id="3239" w:name="_ETM_Q1_446177"/>
      <w:bookmarkEnd w:id="3239"/>
      <w:r>
        <w:rPr>
          <w:rFonts w:hint="cs"/>
          <w:rtl/>
        </w:rPr>
        <w:t xml:space="preserve"> הרבה יותר גדול אז הם מעלים את המחירים </w:t>
      </w:r>
      <w:bookmarkStart w:id="3240" w:name="_ETM_Q1_450092"/>
      <w:bookmarkEnd w:id="3240"/>
      <w:r>
        <w:rPr>
          <w:rFonts w:hint="cs"/>
          <w:rtl/>
        </w:rPr>
        <w:t>כי רוב בעלי האניות</w:t>
      </w:r>
      <w:bookmarkStart w:id="3241" w:name="_ETM_Q1_449443"/>
      <w:bookmarkEnd w:id="3241"/>
      <w:r>
        <w:rPr>
          <w:rFonts w:hint="cs"/>
          <w:rtl/>
        </w:rPr>
        <w:t xml:space="preserve"> לא מוכנים להגיע, גם כשזה "</w:t>
      </w:r>
      <w:bookmarkStart w:id="3242" w:name="_ETM_Q1_451952"/>
      <w:bookmarkStart w:id="3243" w:name="_ETM_Q1_453019"/>
      <w:bookmarkEnd w:id="3242"/>
      <w:bookmarkEnd w:id="3243"/>
      <w:r>
        <w:rPr>
          <w:rFonts w:hint="cs"/>
          <w:rtl/>
        </w:rPr>
        <w:t>מותר"</w:t>
      </w:r>
      <w:bookmarkStart w:id="3244" w:name="_ETM_Q1_455243"/>
      <w:bookmarkEnd w:id="3244"/>
      <w:r>
        <w:rPr>
          <w:rFonts w:hint="cs"/>
          <w:rtl/>
        </w:rPr>
        <w:t xml:space="preserve"> יש תקופות מסוימות שבכלל לא מ</w:t>
      </w:r>
      <w:bookmarkStart w:id="3245" w:name="_ETM_Q1_458246"/>
      <w:bookmarkEnd w:id="3245"/>
      <w:r>
        <w:rPr>
          <w:rFonts w:hint="cs"/>
          <w:rtl/>
        </w:rPr>
        <w:t xml:space="preserve">וכנים לקחת </w:t>
      </w:r>
      <w:bookmarkStart w:id="3246" w:name="_ETM_Q1_460097"/>
      <w:bookmarkEnd w:id="3246"/>
      <w:r>
        <w:rPr>
          <w:rFonts w:hint="cs"/>
          <w:rtl/>
        </w:rPr>
        <w:t>את הסיכון אז המחי</w:t>
      </w:r>
      <w:bookmarkStart w:id="3247" w:name="_ETM_Q1_459449"/>
      <w:bookmarkEnd w:id="3247"/>
      <w:r>
        <w:rPr>
          <w:rFonts w:hint="cs"/>
          <w:rtl/>
        </w:rPr>
        <w:t>רים עלו.</w:t>
      </w:r>
    </w:p>
    <w:p w:rsidR="002A5F11" w:rsidRDefault="002A5F11" w:rsidP="002A5F11">
      <w:pPr>
        <w:rPr>
          <w:rtl/>
        </w:rPr>
      </w:pPr>
      <w:bookmarkStart w:id="3248" w:name="_ETM_Q1_462082"/>
      <w:bookmarkEnd w:id="3248"/>
    </w:p>
    <w:p w:rsidR="002A5F11" w:rsidRDefault="002A5F11" w:rsidP="002A5F11">
      <w:pPr>
        <w:rPr>
          <w:rtl/>
        </w:rPr>
      </w:pPr>
      <w:bookmarkStart w:id="3249" w:name="_ETM_Q1_462344"/>
      <w:bookmarkEnd w:id="3249"/>
      <w:r>
        <w:rPr>
          <w:rFonts w:hint="cs"/>
          <w:rtl/>
        </w:rPr>
        <w:t xml:space="preserve">אני יכול </w:t>
      </w:r>
      <w:bookmarkStart w:id="3250" w:name="_ETM_Q1_460388"/>
      <w:bookmarkEnd w:id="3250"/>
      <w:r>
        <w:rPr>
          <w:rFonts w:hint="cs"/>
          <w:rtl/>
        </w:rPr>
        <w:t>להגיד שה</w:t>
      </w:r>
      <w:bookmarkStart w:id="3251" w:name="_ETM_Q1_461977"/>
      <w:bookmarkEnd w:id="3251"/>
      <w:r>
        <w:rPr>
          <w:rFonts w:hint="cs"/>
          <w:rtl/>
        </w:rPr>
        <w:t>מחיר היום</w:t>
      </w:r>
      <w:bookmarkStart w:id="3252" w:name="_ETM_Q1_461328"/>
      <w:bookmarkEnd w:id="3252"/>
      <w:r>
        <w:rPr>
          <w:rFonts w:hint="cs"/>
          <w:rtl/>
        </w:rPr>
        <w:t xml:space="preserve"> להובלה מאילת שלנו משהו </w:t>
      </w:r>
      <w:bookmarkStart w:id="3253" w:name="_ETM_Q1_463027"/>
      <w:bookmarkEnd w:id="3253"/>
      <w:r>
        <w:rPr>
          <w:rFonts w:hint="cs"/>
          <w:rtl/>
        </w:rPr>
        <w:t>כמו 55</w:t>
      </w:r>
      <w:bookmarkStart w:id="3254" w:name="_ETM_Q1_465923"/>
      <w:bookmarkStart w:id="3255" w:name="_ETM_Q1_463184"/>
      <w:bookmarkEnd w:id="3254"/>
      <w:bookmarkEnd w:id="3255"/>
      <w:r>
        <w:rPr>
          <w:rFonts w:hint="cs"/>
          <w:rtl/>
        </w:rPr>
        <w:t>-60 דולרים לטון</w:t>
      </w:r>
      <w:bookmarkStart w:id="3256" w:name="_ETM_Q1_465168"/>
      <w:bookmarkEnd w:id="3256"/>
      <w:r>
        <w:rPr>
          <w:rFonts w:hint="cs"/>
          <w:rtl/>
        </w:rPr>
        <w:t xml:space="preserve"> - - -</w:t>
      </w:r>
    </w:p>
    <w:p w:rsidR="002A5F11" w:rsidRDefault="002A5F11" w:rsidP="002A5F11">
      <w:pPr>
        <w:rPr>
          <w:rtl/>
        </w:rPr>
      </w:pPr>
    </w:p>
    <w:p w:rsidR="002A5F11" w:rsidRDefault="002A5F11" w:rsidP="002A5F11">
      <w:pPr>
        <w:pStyle w:val="af6"/>
        <w:keepNext/>
        <w:rPr>
          <w:rtl/>
        </w:rPr>
      </w:pPr>
      <w:bookmarkStart w:id="3257" w:name="ET_yor_6356_134"/>
      <w:r w:rsidRPr="002A5F11">
        <w:rPr>
          <w:rStyle w:val="TagStyle"/>
          <w:rtl/>
        </w:rPr>
        <w:t xml:space="preserve"> &lt;&lt; </w:t>
      </w:r>
      <w:proofErr w:type="spellStart"/>
      <w:r w:rsidRPr="002A5F11">
        <w:rPr>
          <w:rStyle w:val="TagStyle"/>
          <w:rtl/>
        </w:rPr>
        <w:t>יור</w:t>
      </w:r>
      <w:proofErr w:type="spellEnd"/>
      <w:r w:rsidRPr="002A5F1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A5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7"/>
    </w:p>
    <w:p w:rsidR="002A5F11" w:rsidRDefault="002A5F11" w:rsidP="002A5F11">
      <w:pPr>
        <w:pStyle w:val="KeepWithNext"/>
        <w:rPr>
          <w:rtl/>
        </w:rPr>
      </w:pPr>
    </w:p>
    <w:p w:rsidR="002A5F11" w:rsidRDefault="002A5F11" w:rsidP="002A5F11">
      <w:pPr>
        <w:rPr>
          <w:rtl/>
        </w:rPr>
      </w:pPr>
      <w:r>
        <w:rPr>
          <w:rFonts w:hint="cs"/>
          <w:rtl/>
        </w:rPr>
        <w:t>זה כמעט פי 2.</w:t>
      </w:r>
      <w:bookmarkStart w:id="3258" w:name="_ETM_Q1_463854"/>
      <w:bookmarkStart w:id="3259" w:name="_ETM_Q1_466854"/>
      <w:bookmarkEnd w:id="3258"/>
      <w:bookmarkEnd w:id="3259"/>
    </w:p>
    <w:p w:rsidR="002F5768" w:rsidRDefault="002F5768" w:rsidP="002A5F11">
      <w:pPr>
        <w:rPr>
          <w:rtl/>
        </w:rPr>
      </w:pPr>
      <w:bookmarkStart w:id="3260" w:name="_ETM_Q1_467881"/>
      <w:bookmarkStart w:id="3261" w:name="_ETM_Q1_468403"/>
      <w:bookmarkEnd w:id="3260"/>
      <w:bookmarkEnd w:id="3261"/>
    </w:p>
    <w:p w:rsidR="002F5768" w:rsidRDefault="002F5768" w:rsidP="002F5768">
      <w:pPr>
        <w:pStyle w:val="a4"/>
        <w:keepNext/>
        <w:rPr>
          <w:rtl/>
        </w:rPr>
      </w:pPr>
      <w:bookmarkStart w:id="3262" w:name="ET_speaker_מיכה_דהן_135"/>
      <w:r w:rsidRPr="002F57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מיכה דהן:</w:t>
      </w:r>
      <w:r w:rsidRPr="002F5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2"/>
    </w:p>
    <w:p w:rsidR="002F5768" w:rsidRDefault="002F5768" w:rsidP="002F5768">
      <w:pPr>
        <w:pStyle w:val="KeepWithNext"/>
        <w:rPr>
          <w:rtl/>
        </w:rPr>
      </w:pPr>
    </w:p>
    <w:p w:rsidR="00101C5F" w:rsidRDefault="002F5768" w:rsidP="002F5768">
      <w:pPr>
        <w:rPr>
          <w:rtl/>
        </w:rPr>
      </w:pPr>
      <w:bookmarkStart w:id="3263" w:name="_ETM_Q1_468926"/>
      <w:bookmarkEnd w:id="3263"/>
      <w:r>
        <w:rPr>
          <w:rFonts w:hint="cs"/>
          <w:rtl/>
        </w:rPr>
        <w:t>זה מ</w:t>
      </w:r>
      <w:bookmarkStart w:id="3264" w:name="_ETM_Q1_469449"/>
      <w:bookmarkEnd w:id="3264"/>
      <w:r>
        <w:rPr>
          <w:rFonts w:hint="cs"/>
          <w:rtl/>
        </w:rPr>
        <w:t xml:space="preserve">ה שאני אומר. </w:t>
      </w:r>
      <w:bookmarkStart w:id="3265" w:name="_ETM_Q1_467755"/>
      <w:bookmarkEnd w:id="3265"/>
      <w:r>
        <w:rPr>
          <w:rFonts w:hint="cs"/>
          <w:rtl/>
        </w:rPr>
        <w:t>זה נשמע כלום, אבל בכל אנ</w:t>
      </w:r>
      <w:r w:rsidR="00DC4E89">
        <w:rPr>
          <w:rFonts w:hint="cs"/>
          <w:rtl/>
        </w:rPr>
        <w:t>י</w:t>
      </w:r>
      <w:r>
        <w:rPr>
          <w:rFonts w:hint="cs"/>
          <w:rtl/>
        </w:rPr>
        <w:t xml:space="preserve">יה שלנו </w:t>
      </w:r>
      <w:bookmarkStart w:id="3266" w:name="_ETM_Q1_471958"/>
      <w:bookmarkEnd w:id="3266"/>
      <w:r>
        <w:rPr>
          <w:rFonts w:hint="cs"/>
          <w:rtl/>
        </w:rPr>
        <w:t>יש בין 3</w:t>
      </w:r>
      <w:bookmarkStart w:id="3267" w:name="_ETM_Q1_472353"/>
      <w:bookmarkStart w:id="3268" w:name="_ETM_Q1_472510"/>
      <w:bookmarkStart w:id="3269" w:name="_ETM_Q1_475144"/>
      <w:bookmarkEnd w:id="3267"/>
      <w:bookmarkEnd w:id="3268"/>
      <w:bookmarkEnd w:id="3269"/>
      <w:r>
        <w:rPr>
          <w:rFonts w:hint="cs"/>
          <w:rtl/>
        </w:rPr>
        <w:t>0,000-50,000 טון.</w:t>
      </w:r>
      <w:bookmarkStart w:id="3270" w:name="_ETM_Q1_467144"/>
      <w:bookmarkStart w:id="3271" w:name="_ETM_Q1_470412"/>
      <w:bookmarkStart w:id="3272" w:name="_ETM_Q1_473412"/>
      <w:bookmarkEnd w:id="3270"/>
      <w:bookmarkEnd w:id="3271"/>
      <w:bookmarkEnd w:id="3272"/>
      <w:r>
        <w:rPr>
          <w:rFonts w:hint="cs"/>
          <w:rtl/>
        </w:rPr>
        <w:t xml:space="preserve"> תעשו את המכפלות של </w:t>
      </w:r>
      <w:bookmarkStart w:id="3273" w:name="_ETM_Q1_476789"/>
      <w:bookmarkEnd w:id="3273"/>
      <w:r>
        <w:rPr>
          <w:rFonts w:hint="cs"/>
          <w:rtl/>
        </w:rPr>
        <w:t xml:space="preserve">30 דולר </w:t>
      </w:r>
      <w:bookmarkStart w:id="3274" w:name="_ETM_Q1_475880"/>
      <w:bookmarkEnd w:id="3274"/>
      <w:r>
        <w:rPr>
          <w:rFonts w:hint="cs"/>
          <w:rtl/>
        </w:rPr>
        <w:t>לטון ותבינו.</w:t>
      </w:r>
      <w:bookmarkStart w:id="3275" w:name="_ETM_Q1_477468"/>
      <w:bookmarkStart w:id="3276" w:name="_ETM_Q1_472737"/>
      <w:bookmarkEnd w:id="3275"/>
      <w:bookmarkEnd w:id="3276"/>
      <w:r>
        <w:rPr>
          <w:rFonts w:hint="cs"/>
          <w:rtl/>
        </w:rPr>
        <w:t xml:space="preserve"> </w:t>
      </w:r>
      <w:bookmarkStart w:id="3277" w:name="_ETM_Q1_475737"/>
      <w:bookmarkEnd w:id="3277"/>
      <w:r>
        <w:rPr>
          <w:rFonts w:hint="cs"/>
          <w:rtl/>
        </w:rPr>
        <w:t xml:space="preserve">עד היום אנחנו שילמנו תוספת </w:t>
      </w:r>
      <w:bookmarkStart w:id="3278" w:name="_ETM_Q1_477420"/>
      <w:bookmarkEnd w:id="3278"/>
      <w:r>
        <w:rPr>
          <w:rFonts w:hint="cs"/>
          <w:rtl/>
        </w:rPr>
        <w:t xml:space="preserve">עלות הובלה, זה גם </w:t>
      </w:r>
      <w:bookmarkStart w:id="3279" w:name="_ETM_Q1_479405"/>
      <w:bookmarkEnd w:id="3279"/>
      <w:r>
        <w:rPr>
          <w:rFonts w:hint="cs"/>
          <w:rtl/>
        </w:rPr>
        <w:t>מפורסם ב</w:t>
      </w:r>
      <w:bookmarkStart w:id="3280" w:name="_ETM_Q1_482797"/>
      <w:bookmarkStart w:id="3281" w:name="_ETM_Q1_481104"/>
      <w:bookmarkEnd w:id="3280"/>
      <w:bookmarkEnd w:id="3281"/>
      <w:r>
        <w:rPr>
          <w:rFonts w:hint="cs"/>
          <w:rtl/>
        </w:rPr>
        <w:t xml:space="preserve">דוחות שלנו. </w:t>
      </w:r>
    </w:p>
    <w:p w:rsidR="00101C5F" w:rsidRDefault="00101C5F" w:rsidP="002F5768">
      <w:pPr>
        <w:rPr>
          <w:rtl/>
        </w:rPr>
      </w:pPr>
      <w:bookmarkStart w:id="3282" w:name="_ETM_Q1_485780"/>
      <w:bookmarkEnd w:id="3282"/>
    </w:p>
    <w:p w:rsidR="002F5768" w:rsidRDefault="002F5768" w:rsidP="002F5768">
      <w:pPr>
        <w:rPr>
          <w:rtl/>
        </w:rPr>
      </w:pPr>
      <w:bookmarkStart w:id="3283" w:name="_ETM_Q1_486353"/>
      <w:bookmarkEnd w:id="3283"/>
      <w:r>
        <w:rPr>
          <w:rFonts w:hint="cs"/>
          <w:rtl/>
        </w:rPr>
        <w:t xml:space="preserve">אני לא יכול להגיד לכם </w:t>
      </w:r>
      <w:bookmarkStart w:id="3284" w:name="_ETM_Q1_482566"/>
      <w:bookmarkEnd w:id="3284"/>
      <w:r w:rsidR="00101C5F">
        <w:rPr>
          <w:rFonts w:hint="cs"/>
          <w:rtl/>
        </w:rPr>
        <w:t>ב</w:t>
      </w:r>
      <w:r>
        <w:rPr>
          <w:rFonts w:hint="cs"/>
          <w:rtl/>
        </w:rPr>
        <w:t xml:space="preserve">רבעון הבא </w:t>
      </w:r>
      <w:bookmarkStart w:id="3285" w:name="_ETM_Q1_484155"/>
      <w:bookmarkEnd w:id="3285"/>
      <w:r>
        <w:rPr>
          <w:rFonts w:hint="cs"/>
          <w:rtl/>
        </w:rPr>
        <w:t xml:space="preserve">כמה יהיה, אבל מעל </w:t>
      </w:r>
      <w:bookmarkStart w:id="3286" w:name="_ETM_Q1_484813"/>
      <w:bookmarkEnd w:id="3286"/>
      <w:r>
        <w:rPr>
          <w:rFonts w:hint="cs"/>
          <w:rtl/>
        </w:rPr>
        <w:t xml:space="preserve">50 מיליון דולר שילמנו </w:t>
      </w:r>
      <w:bookmarkStart w:id="3287" w:name="_ETM_Q1_485989"/>
      <w:bookmarkEnd w:id="3287"/>
      <w:r>
        <w:rPr>
          <w:rFonts w:hint="cs"/>
          <w:rtl/>
        </w:rPr>
        <w:t xml:space="preserve">עלויות הובלה גבוהות </w:t>
      </w:r>
      <w:bookmarkStart w:id="3288" w:name="_ETM_Q1_487712"/>
      <w:bookmarkEnd w:id="3288"/>
      <w:r>
        <w:rPr>
          <w:rFonts w:hint="cs"/>
          <w:rtl/>
        </w:rPr>
        <w:t>יותר כתוצאה מהמלחמה.</w:t>
      </w:r>
      <w:bookmarkStart w:id="3289" w:name="_ETM_Q1_490085"/>
      <w:bookmarkStart w:id="3290" w:name="_ETM_Q1_490347"/>
      <w:bookmarkStart w:id="3291" w:name="_ETM_Q1_489697"/>
      <w:bookmarkEnd w:id="3289"/>
      <w:bookmarkEnd w:id="3290"/>
      <w:bookmarkEnd w:id="3291"/>
      <w:r>
        <w:rPr>
          <w:rFonts w:hint="cs"/>
          <w:rtl/>
        </w:rPr>
        <w:t xml:space="preserve"> חלקם כתוצאה מהתייקרות באשדוד </w:t>
      </w:r>
      <w:bookmarkStart w:id="3292" w:name="_ETM_Q1_493639"/>
      <w:bookmarkEnd w:id="3292"/>
      <w:r>
        <w:rPr>
          <w:rFonts w:hint="cs"/>
          <w:rtl/>
        </w:rPr>
        <w:t>שהמשיכה להיות איתנו</w:t>
      </w:r>
      <w:bookmarkStart w:id="3293" w:name="_ETM_Q1_493513"/>
      <w:bookmarkStart w:id="3294" w:name="_ETM_Q1_491056"/>
      <w:bookmarkStart w:id="3295" w:name="_ETM_Q1_494870"/>
      <w:bookmarkStart w:id="3296" w:name="_ETM_Q1_493173"/>
      <w:bookmarkEnd w:id="3293"/>
      <w:bookmarkEnd w:id="3294"/>
      <w:bookmarkEnd w:id="3295"/>
      <w:bookmarkEnd w:id="3296"/>
      <w:r>
        <w:rPr>
          <w:rFonts w:hint="cs"/>
          <w:rtl/>
        </w:rPr>
        <w:t xml:space="preserve">, הסיכון בישראל </w:t>
      </w:r>
      <w:bookmarkStart w:id="3297" w:name="_ETM_Q1_496068"/>
      <w:bookmarkEnd w:id="3297"/>
      <w:r>
        <w:rPr>
          <w:rFonts w:hint="cs"/>
          <w:rtl/>
        </w:rPr>
        <w:t>גדל, פחות אניות</w:t>
      </w:r>
      <w:bookmarkStart w:id="3298" w:name="_ETM_Q1_496202"/>
      <w:bookmarkEnd w:id="3298"/>
      <w:r>
        <w:rPr>
          <w:rFonts w:hint="cs"/>
          <w:rtl/>
        </w:rPr>
        <w:t xml:space="preserve"> מגיעות. צריך לזכור שאנחנו בשוק תחרותי.</w:t>
      </w:r>
      <w:bookmarkStart w:id="3299" w:name="_ETM_Q1_498710"/>
      <w:bookmarkEnd w:id="3299"/>
      <w:r>
        <w:rPr>
          <w:rFonts w:hint="cs"/>
          <w:rtl/>
        </w:rPr>
        <w:t xml:space="preserve"> יש</w:t>
      </w:r>
      <w:bookmarkStart w:id="3300" w:name="_ETM_Q1_498993"/>
      <w:bookmarkEnd w:id="3300"/>
      <w:r>
        <w:rPr>
          <w:rFonts w:hint="cs"/>
          <w:rtl/>
        </w:rPr>
        <w:t xml:space="preserve"> אניות שמוכנות ל</w:t>
      </w:r>
      <w:bookmarkStart w:id="3301" w:name="_ETM_Q1_500173"/>
      <w:bookmarkStart w:id="3302" w:name="_ETM_Q1_500953"/>
      <w:bookmarkEnd w:id="3301"/>
      <w:bookmarkEnd w:id="3302"/>
      <w:r>
        <w:rPr>
          <w:rFonts w:hint="cs"/>
          <w:rtl/>
        </w:rPr>
        <w:t xml:space="preserve">בוא וככל שיש יותר אניות שמוכנות לבוא </w:t>
      </w:r>
      <w:r w:rsidR="00101C5F">
        <w:rPr>
          <w:rFonts w:hint="eastAsia"/>
          <w:rtl/>
        </w:rPr>
        <w:t>–</w:t>
      </w:r>
      <w:r w:rsidR="00101C5F">
        <w:rPr>
          <w:rFonts w:hint="cs"/>
          <w:rtl/>
        </w:rPr>
        <w:t xml:space="preserve"> </w:t>
      </w:r>
      <w:bookmarkStart w:id="3303" w:name="_ETM_Q1_506925"/>
      <w:bookmarkEnd w:id="3303"/>
      <w:r>
        <w:rPr>
          <w:rFonts w:hint="cs"/>
          <w:rtl/>
        </w:rPr>
        <w:t>יש תחרות</w:t>
      </w:r>
      <w:bookmarkStart w:id="3304" w:name="_ETM_Q1_492953"/>
      <w:bookmarkStart w:id="3305" w:name="_ETM_Q1_496221"/>
      <w:bookmarkStart w:id="3306" w:name="_ETM_Q1_499221"/>
      <w:bookmarkStart w:id="3307" w:name="_ETM_Q1_502221"/>
      <w:bookmarkEnd w:id="3304"/>
      <w:bookmarkEnd w:id="3305"/>
      <w:bookmarkEnd w:id="3306"/>
      <w:bookmarkEnd w:id="3307"/>
      <w:r>
        <w:rPr>
          <w:rFonts w:hint="cs"/>
          <w:rtl/>
        </w:rPr>
        <w:t xml:space="preserve"> </w:t>
      </w:r>
      <w:r w:rsidR="00101C5F">
        <w:rPr>
          <w:rFonts w:hint="cs"/>
          <w:rtl/>
        </w:rPr>
        <w:t>ו</w:t>
      </w:r>
      <w:r>
        <w:rPr>
          <w:rFonts w:hint="cs"/>
          <w:rtl/>
        </w:rPr>
        <w:t>אפשר להשיג אני</w:t>
      </w:r>
      <w:bookmarkStart w:id="3308" w:name="_ETM_Q1_504979"/>
      <w:bookmarkEnd w:id="3308"/>
      <w:r>
        <w:rPr>
          <w:rFonts w:hint="cs"/>
          <w:rtl/>
        </w:rPr>
        <w:t xml:space="preserve">יה במחיר זול </w:t>
      </w:r>
      <w:bookmarkStart w:id="3309" w:name="_ETM_Q1_507091"/>
      <w:bookmarkEnd w:id="3309"/>
      <w:r>
        <w:rPr>
          <w:rFonts w:hint="cs"/>
          <w:rtl/>
        </w:rPr>
        <w:t>יותר.</w:t>
      </w:r>
    </w:p>
    <w:p w:rsidR="002F5768" w:rsidRDefault="002F5768" w:rsidP="002F5768">
      <w:pPr>
        <w:rPr>
          <w:rtl/>
        </w:rPr>
      </w:pPr>
    </w:p>
    <w:p w:rsidR="002F5768" w:rsidRDefault="002F5768" w:rsidP="002F5768">
      <w:pPr>
        <w:rPr>
          <w:rtl/>
        </w:rPr>
      </w:pPr>
      <w:bookmarkStart w:id="3310" w:name="_ETM_Q1_508397"/>
      <w:bookmarkEnd w:id="3310"/>
      <w:r>
        <w:rPr>
          <w:rFonts w:hint="cs"/>
          <w:rtl/>
        </w:rPr>
        <w:t xml:space="preserve">המצב הוא כרגע </w:t>
      </w:r>
      <w:bookmarkStart w:id="3311" w:name="_ETM_Q1_507226"/>
      <w:bookmarkEnd w:id="3311"/>
      <w:r>
        <w:rPr>
          <w:rFonts w:hint="cs"/>
          <w:rtl/>
        </w:rPr>
        <w:t xml:space="preserve">שמאילת בכלל הרבה אנחנו </w:t>
      </w:r>
      <w:bookmarkStart w:id="3312" w:name="_ETM_Q1_511663"/>
      <w:bookmarkEnd w:id="3312"/>
      <w:r>
        <w:rPr>
          <w:rFonts w:hint="cs"/>
          <w:rtl/>
        </w:rPr>
        <w:t xml:space="preserve">לא מוציאים. </w:t>
      </w:r>
      <w:bookmarkStart w:id="3313" w:name="_ETM_Q1_509969"/>
      <w:bookmarkEnd w:id="3313"/>
      <w:r>
        <w:rPr>
          <w:rFonts w:hint="cs"/>
          <w:rtl/>
        </w:rPr>
        <w:t xml:space="preserve">אם אנחנו מוציאים אז אנחנו עושים את העיקוף </w:t>
      </w:r>
      <w:bookmarkStart w:id="3314" w:name="_ETM_Q1_514171"/>
      <w:bookmarkEnd w:id="3314"/>
      <w:r>
        <w:rPr>
          <w:rFonts w:hint="cs"/>
          <w:rtl/>
        </w:rPr>
        <w:t>וזה בעלות גבוהה מאוד. אני חייב לציין, לא יו</w:t>
      </w:r>
      <w:bookmarkStart w:id="3315" w:name="_ETM_Q1_520179"/>
      <w:bookmarkEnd w:id="3315"/>
      <w:r>
        <w:rPr>
          <w:rFonts w:hint="cs"/>
          <w:rtl/>
        </w:rPr>
        <w:t xml:space="preserve">דע אם זה רלוונטי </w:t>
      </w:r>
      <w:bookmarkStart w:id="3316" w:name="_ETM_Q1_519530"/>
      <w:bookmarkEnd w:id="3316"/>
      <w:r>
        <w:rPr>
          <w:rFonts w:hint="cs"/>
          <w:rtl/>
        </w:rPr>
        <w:t xml:space="preserve">למי שיושב פה, אבל המדינה </w:t>
      </w:r>
      <w:bookmarkStart w:id="3317" w:name="_ETM_Q1_523182"/>
      <w:bookmarkEnd w:id="3317"/>
      <w:r>
        <w:rPr>
          <w:rFonts w:hint="cs"/>
          <w:rtl/>
        </w:rPr>
        <w:t>פ</w:t>
      </w:r>
      <w:bookmarkStart w:id="3318" w:name="_ETM_Q1_522795"/>
      <w:bookmarkEnd w:id="3318"/>
      <w:r>
        <w:rPr>
          <w:rFonts w:hint="cs"/>
          <w:rtl/>
        </w:rPr>
        <w:t xml:space="preserve">יצתה את כולם כתוצאה מהמלחמה ופיצתה יפה. אני מכיר </w:t>
      </w:r>
      <w:bookmarkStart w:id="3319" w:name="_ETM_Q1_528303"/>
      <w:bookmarkEnd w:id="3319"/>
      <w:r>
        <w:rPr>
          <w:rFonts w:hint="cs"/>
          <w:rtl/>
        </w:rPr>
        <w:t>את זה גם מחברים שלי פה, לא דיברו א</w:t>
      </w:r>
      <w:bookmarkStart w:id="3320" w:name="_ETM_Q1_531050"/>
      <w:bookmarkEnd w:id="3320"/>
      <w:r>
        <w:rPr>
          <w:rFonts w:hint="cs"/>
          <w:rtl/>
        </w:rPr>
        <w:t xml:space="preserve">יתנו </w:t>
      </w:r>
      <w:bookmarkStart w:id="3321" w:name="_ETM_Q1_531855"/>
      <w:bookmarkEnd w:id="3321"/>
      <w:r>
        <w:rPr>
          <w:rFonts w:hint="cs"/>
          <w:rtl/>
        </w:rPr>
        <w:t xml:space="preserve">אף פעם על פיצוי. </w:t>
      </w:r>
      <w:bookmarkStart w:id="3322" w:name="_ETM_Q1_532773"/>
      <w:bookmarkEnd w:id="3322"/>
      <w:r>
        <w:rPr>
          <w:rFonts w:hint="cs"/>
          <w:rtl/>
        </w:rPr>
        <w:t xml:space="preserve">אנחנו נושאים בכל העלויות </w:t>
      </w:r>
      <w:bookmarkStart w:id="3323" w:name="_ETM_Q1_536452"/>
      <w:bookmarkEnd w:id="3323"/>
      <w:r>
        <w:rPr>
          <w:rFonts w:hint="cs"/>
          <w:rtl/>
        </w:rPr>
        <w:t>של ההתייקרות הזאת וזו התייקרות</w:t>
      </w:r>
      <w:bookmarkStart w:id="3324" w:name="_ETM_Q1_537632"/>
      <w:bookmarkEnd w:id="3324"/>
      <w:r>
        <w:rPr>
          <w:rFonts w:hint="cs"/>
          <w:rtl/>
        </w:rPr>
        <w:t xml:space="preserve"> משמעותית מאוד.</w:t>
      </w:r>
    </w:p>
    <w:p w:rsidR="002F5768" w:rsidRDefault="002F5768" w:rsidP="002F5768">
      <w:pPr>
        <w:rPr>
          <w:rtl/>
        </w:rPr>
      </w:pPr>
    </w:p>
    <w:p w:rsidR="002F5768" w:rsidRDefault="002F5768" w:rsidP="002F5768">
      <w:pPr>
        <w:rPr>
          <w:rtl/>
        </w:rPr>
      </w:pPr>
      <w:bookmarkStart w:id="3325" w:name="_ETM_Q1_540528"/>
      <w:bookmarkEnd w:id="3325"/>
      <w:r>
        <w:rPr>
          <w:rFonts w:hint="cs"/>
          <w:rtl/>
        </w:rPr>
        <w:t>חייב לציין שו</w:t>
      </w:r>
      <w:bookmarkStart w:id="3326" w:name="_ETM_Q1_539617"/>
      <w:bookmarkEnd w:id="3326"/>
      <w:r>
        <w:rPr>
          <w:rFonts w:hint="cs"/>
          <w:rtl/>
        </w:rPr>
        <w:t xml:space="preserve">ב זה </w:t>
      </w:r>
      <w:bookmarkStart w:id="3327" w:name="_ETM_Q1_540163"/>
      <w:bookmarkEnd w:id="3327"/>
      <w:r>
        <w:rPr>
          <w:rFonts w:hint="cs"/>
          <w:rtl/>
        </w:rPr>
        <w:t xml:space="preserve">גם לא בא לנו בשוק של 2022. </w:t>
      </w:r>
      <w:bookmarkStart w:id="3328" w:name="_ETM_Q1_541866"/>
      <w:bookmarkEnd w:id="3328"/>
      <w:r>
        <w:rPr>
          <w:rFonts w:hint="cs"/>
          <w:rtl/>
        </w:rPr>
        <w:t xml:space="preserve">מחירי האשלג כרגע </w:t>
      </w:r>
      <w:bookmarkStart w:id="3329" w:name="_ETM_Q1_545022"/>
      <w:bookmarkEnd w:id="3329"/>
      <w:r>
        <w:rPr>
          <w:rFonts w:hint="cs"/>
          <w:rtl/>
        </w:rPr>
        <w:t xml:space="preserve">נמצאים גם ככה בירידה, השוק גם ככה קשה, וצריך להוסיף </w:t>
      </w:r>
      <w:bookmarkStart w:id="3330" w:name="_ETM_Q1_550507"/>
      <w:bookmarkEnd w:id="3330"/>
      <w:r>
        <w:rPr>
          <w:rFonts w:hint="cs"/>
          <w:rtl/>
        </w:rPr>
        <w:t>לזה עוד פגיעה ב</w:t>
      </w:r>
      <w:bookmarkStart w:id="3331" w:name="_ETM_Q1_550120"/>
      <w:bookmarkEnd w:id="3331"/>
      <w:r>
        <w:rPr>
          <w:rFonts w:hint="cs"/>
          <w:rtl/>
        </w:rPr>
        <w:t>מרווח שהיא פגיעה עצומה מאוד.</w:t>
      </w:r>
      <w:bookmarkStart w:id="3332" w:name="_ETM_Q1_574309"/>
      <w:bookmarkEnd w:id="3332"/>
    </w:p>
    <w:p w:rsidR="00DC4E89" w:rsidRDefault="00DC4E89" w:rsidP="002F5768">
      <w:pPr>
        <w:rPr>
          <w:rtl/>
        </w:rPr>
      </w:pPr>
      <w:bookmarkStart w:id="3333" w:name="_ETM_Q1_575114"/>
      <w:bookmarkStart w:id="3334" w:name="_ETM_Q1_575376"/>
      <w:bookmarkStart w:id="3335" w:name="_ETM_Q1_576159"/>
      <w:bookmarkEnd w:id="3333"/>
      <w:bookmarkEnd w:id="3334"/>
      <w:bookmarkEnd w:id="3335"/>
    </w:p>
    <w:p w:rsidR="00DC4E89" w:rsidRDefault="00DC4E89" w:rsidP="00DC4E89">
      <w:pPr>
        <w:pStyle w:val="af6"/>
        <w:keepNext/>
        <w:rPr>
          <w:rtl/>
        </w:rPr>
      </w:pPr>
      <w:bookmarkStart w:id="3336" w:name="ET_yor_6356_136"/>
      <w:r w:rsidRPr="00DC4E89">
        <w:rPr>
          <w:rStyle w:val="TagStyle"/>
          <w:rtl/>
        </w:rPr>
        <w:t xml:space="preserve"> &lt;&lt; </w:t>
      </w:r>
      <w:proofErr w:type="spellStart"/>
      <w:r w:rsidRPr="00DC4E89">
        <w:rPr>
          <w:rStyle w:val="TagStyle"/>
          <w:rtl/>
        </w:rPr>
        <w:t>יור</w:t>
      </w:r>
      <w:proofErr w:type="spellEnd"/>
      <w:r w:rsidRPr="00DC4E8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C4E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6"/>
    </w:p>
    <w:p w:rsidR="00DC4E89" w:rsidRDefault="00DC4E89" w:rsidP="00DC4E89">
      <w:pPr>
        <w:pStyle w:val="KeepWithNext"/>
        <w:rPr>
          <w:rtl/>
        </w:rPr>
      </w:pPr>
    </w:p>
    <w:p w:rsidR="00DC4E89" w:rsidRDefault="00DC4E89" w:rsidP="00DC4E89">
      <w:pPr>
        <w:rPr>
          <w:rtl/>
        </w:rPr>
      </w:pPr>
      <w:bookmarkStart w:id="3337" w:name="_ETM_Q1_576421"/>
      <w:bookmarkEnd w:id="3337"/>
      <w:r>
        <w:rPr>
          <w:rFonts w:hint="cs"/>
          <w:rtl/>
        </w:rPr>
        <w:t>כמה מ</w:t>
      </w:r>
      <w:bookmarkStart w:id="3338" w:name="_ETM_Q1_574987"/>
      <w:bookmarkEnd w:id="3338"/>
      <w:r>
        <w:rPr>
          <w:rFonts w:hint="cs"/>
          <w:rtl/>
        </w:rPr>
        <w:t xml:space="preserve">קצרות </w:t>
      </w:r>
      <w:bookmarkStart w:id="3339" w:name="_ETM_Q1_575768"/>
      <w:bookmarkEnd w:id="3339"/>
      <w:r>
        <w:rPr>
          <w:rFonts w:hint="cs"/>
          <w:rtl/>
        </w:rPr>
        <w:t>פועלות היום והאם הן מספיקות על מנת ל</w:t>
      </w:r>
      <w:bookmarkStart w:id="3340" w:name="_ETM_Q1_577991"/>
      <w:bookmarkEnd w:id="3340"/>
      <w:r>
        <w:rPr>
          <w:rFonts w:hint="cs"/>
          <w:rtl/>
        </w:rPr>
        <w:t xml:space="preserve">מנוע את עליית </w:t>
      </w:r>
      <w:bookmarkStart w:id="3341" w:name="_ETM_Q1_580339"/>
      <w:bookmarkEnd w:id="3341"/>
      <w:r>
        <w:rPr>
          <w:rFonts w:hint="cs"/>
          <w:rtl/>
        </w:rPr>
        <w:t>מפלס המים?</w:t>
      </w:r>
      <w:bookmarkStart w:id="3342" w:name="_ETM_Q1_582428"/>
      <w:bookmarkStart w:id="3343" w:name="_ETM_Q1_583211"/>
      <w:bookmarkStart w:id="3344" w:name="_ETM_Q1_583735"/>
      <w:bookmarkStart w:id="3345" w:name="_ETM_Q1_584780"/>
      <w:bookmarkEnd w:id="3342"/>
      <w:bookmarkEnd w:id="3343"/>
      <w:bookmarkEnd w:id="3344"/>
      <w:bookmarkEnd w:id="3345"/>
    </w:p>
    <w:p w:rsidR="00DC4E89" w:rsidRDefault="00DC4E89" w:rsidP="00DC4E89">
      <w:pPr>
        <w:rPr>
          <w:rtl/>
        </w:rPr>
      </w:pPr>
    </w:p>
    <w:p w:rsidR="00DC4E89" w:rsidRDefault="00DC4E89" w:rsidP="00DC4E89">
      <w:pPr>
        <w:pStyle w:val="a4"/>
        <w:keepNext/>
        <w:rPr>
          <w:rtl/>
        </w:rPr>
      </w:pPr>
      <w:bookmarkStart w:id="3346" w:name="ET_speaker_טובי_שור_138"/>
      <w:r w:rsidRPr="00DC4E89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DC4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6"/>
    </w:p>
    <w:p w:rsidR="00DC4E89" w:rsidRDefault="00DC4E89" w:rsidP="00DC4E89">
      <w:pPr>
        <w:pStyle w:val="KeepWithNext"/>
        <w:rPr>
          <w:rtl/>
        </w:rPr>
      </w:pPr>
    </w:p>
    <w:p w:rsidR="00DC4E89" w:rsidRDefault="00DC4E89" w:rsidP="00DC4E89">
      <w:pPr>
        <w:rPr>
          <w:rtl/>
        </w:rPr>
      </w:pPr>
      <w:bookmarkStart w:id="3347" w:name="_ETM_Q1_580022"/>
      <w:bookmarkStart w:id="3348" w:name="_ETM_Q1_583287"/>
      <w:bookmarkEnd w:id="3347"/>
      <w:bookmarkEnd w:id="3348"/>
      <w:r>
        <w:rPr>
          <w:rFonts w:hint="cs"/>
          <w:rtl/>
        </w:rPr>
        <w:t xml:space="preserve">עניתי שם, </w:t>
      </w:r>
      <w:bookmarkStart w:id="3349" w:name="_ETM_Q1_582355"/>
      <w:bookmarkEnd w:id="3349"/>
      <w:r>
        <w:rPr>
          <w:rFonts w:hint="cs"/>
          <w:rtl/>
        </w:rPr>
        <w:t xml:space="preserve">אז אני אגיד </w:t>
      </w:r>
      <w:r w:rsidR="00101C5F">
        <w:rPr>
          <w:rFonts w:hint="cs"/>
          <w:rtl/>
        </w:rPr>
        <w:t>שוב</w:t>
      </w:r>
      <w:r>
        <w:rPr>
          <w:rFonts w:hint="cs"/>
          <w:rtl/>
        </w:rPr>
        <w:t>.</w:t>
      </w:r>
      <w:bookmarkStart w:id="3350" w:name="_ETM_Q1_584601"/>
      <w:bookmarkEnd w:id="3350"/>
      <w:r>
        <w:rPr>
          <w:rFonts w:hint="cs"/>
          <w:rtl/>
        </w:rPr>
        <w:t xml:space="preserve"> כרגע יש </w:t>
      </w:r>
      <w:bookmarkStart w:id="3351" w:name="_ETM_Q1_585667"/>
      <w:bookmarkEnd w:id="3351"/>
      <w:r>
        <w:rPr>
          <w:rFonts w:hint="cs"/>
          <w:rtl/>
        </w:rPr>
        <w:t>קוצרת אחת שהיא קוצרת עם יכולת</w:t>
      </w:r>
      <w:bookmarkStart w:id="3352" w:name="_ETM_Q1_590766"/>
      <w:bookmarkEnd w:id="3352"/>
      <w:r>
        <w:rPr>
          <w:rFonts w:hint="cs"/>
          <w:rtl/>
        </w:rPr>
        <w:t xml:space="preserve"> קציר של סדר </w:t>
      </w:r>
      <w:bookmarkStart w:id="3353" w:name="_ETM_Q1_592616"/>
      <w:bookmarkEnd w:id="3353"/>
      <w:r>
        <w:rPr>
          <w:rFonts w:hint="cs"/>
          <w:rtl/>
        </w:rPr>
        <w:t xml:space="preserve">גודל של </w:t>
      </w:r>
      <w:bookmarkStart w:id="3354" w:name="_ETM_Q1_593273"/>
      <w:bookmarkStart w:id="3355" w:name="_ETM_Q1_596404"/>
      <w:bookmarkEnd w:id="3354"/>
      <w:bookmarkEnd w:id="3355"/>
      <w:r>
        <w:rPr>
          <w:rFonts w:hint="cs"/>
          <w:rtl/>
        </w:rPr>
        <w:t xml:space="preserve">7 מיליון </w:t>
      </w:r>
      <w:proofErr w:type="spellStart"/>
      <w:r>
        <w:rPr>
          <w:rFonts w:hint="cs"/>
          <w:rtl/>
        </w:rPr>
        <w:t>קו"ב</w:t>
      </w:r>
      <w:proofErr w:type="spellEnd"/>
      <w:r>
        <w:rPr>
          <w:rFonts w:hint="cs"/>
          <w:rtl/>
        </w:rPr>
        <w:t xml:space="preserve"> בשנה. </w:t>
      </w:r>
      <w:bookmarkStart w:id="3356" w:name="_ETM_Q1_591646"/>
      <w:bookmarkStart w:id="3357" w:name="_ETM_Q1_594646"/>
      <w:bookmarkEnd w:id="3356"/>
      <w:bookmarkEnd w:id="3357"/>
      <w:r>
        <w:rPr>
          <w:rFonts w:hint="cs"/>
          <w:rtl/>
        </w:rPr>
        <w:t>אנחנו אמ</w:t>
      </w:r>
      <w:bookmarkStart w:id="3358" w:name="_ETM_Q1_598023"/>
      <w:bookmarkEnd w:id="3358"/>
      <w:r>
        <w:rPr>
          <w:rFonts w:hint="cs"/>
          <w:rtl/>
        </w:rPr>
        <w:t xml:space="preserve">ורים לקצור בשנה </w:t>
      </w:r>
      <w:bookmarkStart w:id="3359" w:name="_ETM_Q1_596591"/>
      <w:bookmarkEnd w:id="3359"/>
      <w:r>
        <w:rPr>
          <w:rFonts w:hint="cs"/>
          <w:rtl/>
        </w:rPr>
        <w:t xml:space="preserve">סדר גודל של 15 מיליון </w:t>
      </w:r>
      <w:proofErr w:type="spellStart"/>
      <w:r>
        <w:rPr>
          <w:rFonts w:hint="cs"/>
          <w:rtl/>
        </w:rPr>
        <w:t>קו"ב</w:t>
      </w:r>
      <w:proofErr w:type="spellEnd"/>
      <w:r>
        <w:rPr>
          <w:rFonts w:hint="cs"/>
          <w:rtl/>
        </w:rPr>
        <w:t xml:space="preserve">. הקוצרת </w:t>
      </w:r>
      <w:bookmarkStart w:id="3360" w:name="_ETM_Q1_602596"/>
      <w:bookmarkEnd w:id="3360"/>
      <w:r>
        <w:rPr>
          <w:rFonts w:hint="cs"/>
          <w:rtl/>
        </w:rPr>
        <w:t>הבאה שאנחנו הולכים</w:t>
      </w:r>
      <w:bookmarkStart w:id="3361" w:name="_ETM_Q1_601686"/>
      <w:bookmarkEnd w:id="3361"/>
      <w:r>
        <w:rPr>
          <w:rFonts w:hint="cs"/>
          <w:rtl/>
        </w:rPr>
        <w:t xml:space="preserve"> להכניס בסביבות תחילת 2026 </w:t>
      </w:r>
      <w:bookmarkStart w:id="3362" w:name="_ETM_Q1_611895"/>
      <w:bookmarkStart w:id="3363" w:name="_ETM_Q1_608895"/>
      <w:bookmarkEnd w:id="3362"/>
      <w:bookmarkEnd w:id="3363"/>
      <w:r>
        <w:rPr>
          <w:rFonts w:hint="cs"/>
          <w:rtl/>
        </w:rPr>
        <w:t xml:space="preserve">אמורה לקצור סדר גודל של שמונה מיליון </w:t>
      </w:r>
      <w:proofErr w:type="spellStart"/>
      <w:r>
        <w:rPr>
          <w:rFonts w:hint="cs"/>
          <w:rtl/>
        </w:rPr>
        <w:t>קו"ב</w:t>
      </w:r>
      <w:bookmarkStart w:id="3364" w:name="_ETM_Q1_611924"/>
      <w:bookmarkEnd w:id="3364"/>
      <w:proofErr w:type="spellEnd"/>
      <w:r>
        <w:rPr>
          <w:rFonts w:hint="cs"/>
          <w:rtl/>
        </w:rPr>
        <w:t>.</w:t>
      </w:r>
      <w:bookmarkStart w:id="3365" w:name="_ETM_Q1_609966"/>
      <w:bookmarkEnd w:id="3365"/>
    </w:p>
    <w:p w:rsidR="00DC4E89" w:rsidRDefault="00DC4E89" w:rsidP="00DC4E89">
      <w:pPr>
        <w:rPr>
          <w:rtl/>
        </w:rPr>
      </w:pPr>
    </w:p>
    <w:p w:rsidR="00DC4E89" w:rsidRDefault="00DC4E89" w:rsidP="00DC4E89">
      <w:pPr>
        <w:rPr>
          <w:rtl/>
        </w:rPr>
      </w:pPr>
      <w:bookmarkStart w:id="3366" w:name="_ETM_Q1_610483"/>
      <w:bookmarkEnd w:id="3366"/>
      <w:r>
        <w:rPr>
          <w:rFonts w:hint="cs"/>
          <w:rtl/>
        </w:rPr>
        <w:t>זאת א</w:t>
      </w:r>
      <w:bookmarkStart w:id="3367" w:name="_ETM_Q1_612834"/>
      <w:bookmarkEnd w:id="3367"/>
      <w:r>
        <w:rPr>
          <w:rFonts w:hint="cs"/>
          <w:rtl/>
        </w:rPr>
        <w:t>ומרת הקוצרת הראשונה כיוון שאצלנו</w:t>
      </w:r>
      <w:bookmarkStart w:id="3368" w:name="_ETM_Q1_614275"/>
      <w:bookmarkEnd w:id="3368"/>
      <w:r>
        <w:rPr>
          <w:rFonts w:hint="cs"/>
          <w:rtl/>
        </w:rPr>
        <w:t xml:space="preserve"> זה היה הניסיון הראשון, אנחנו ל</w:t>
      </w:r>
      <w:bookmarkStart w:id="3369" w:name="_ETM_Q1_618478"/>
      <w:bookmarkEnd w:id="3369"/>
      <w:r>
        <w:rPr>
          <w:rFonts w:hint="cs"/>
          <w:rtl/>
        </w:rPr>
        <w:t>א היינו</w:t>
      </w:r>
      <w:bookmarkStart w:id="3370" w:name="_ETM_Q1_616261"/>
      <w:bookmarkEnd w:id="3370"/>
      <w:r>
        <w:rPr>
          <w:rFonts w:hint="cs"/>
          <w:rtl/>
        </w:rPr>
        <w:t xml:space="preserve"> סגורים על כמה בדיוק </w:t>
      </w:r>
      <w:bookmarkStart w:id="3371" w:name="_ETM_Q1_617175"/>
      <w:bookmarkEnd w:id="3371"/>
      <w:r>
        <w:rPr>
          <w:rFonts w:hint="cs"/>
          <w:rtl/>
        </w:rPr>
        <w:t>היא תצלי</w:t>
      </w:r>
      <w:bookmarkStart w:id="3372" w:name="_ETM_Q1_618764"/>
      <w:bookmarkEnd w:id="3372"/>
      <w:r>
        <w:rPr>
          <w:rFonts w:hint="cs"/>
          <w:rtl/>
        </w:rPr>
        <w:t xml:space="preserve">ח לקצור ולא ידענו כמה בעיות יהיו. </w:t>
      </w:r>
      <w:bookmarkStart w:id="3373" w:name="_ETM_Q1_620729"/>
      <w:bookmarkEnd w:id="3373"/>
      <w:r>
        <w:rPr>
          <w:rFonts w:hint="cs"/>
          <w:rtl/>
        </w:rPr>
        <w:t>היום אנחנו יו</w:t>
      </w:r>
      <w:bookmarkStart w:id="3374" w:name="_ETM_Q1_622030"/>
      <w:bookmarkEnd w:id="3374"/>
      <w:r>
        <w:rPr>
          <w:rFonts w:hint="cs"/>
          <w:rtl/>
        </w:rPr>
        <w:t>דעים שיש לה יכולת קציר גבוהה יותר ממה שחשבנו,</w:t>
      </w:r>
      <w:bookmarkStart w:id="3375" w:name="_ETM_Q1_625301"/>
      <w:bookmarkEnd w:id="3375"/>
      <w:r>
        <w:rPr>
          <w:rFonts w:hint="cs"/>
          <w:rtl/>
        </w:rPr>
        <w:t xml:space="preserve"> ולכן </w:t>
      </w:r>
      <w:bookmarkStart w:id="3376" w:name="_ETM_Q1_625844"/>
      <w:bookmarkEnd w:id="3376"/>
      <w:r>
        <w:rPr>
          <w:rFonts w:hint="cs"/>
          <w:rtl/>
        </w:rPr>
        <w:t xml:space="preserve">יהיו שתי קוצרות ביחד ששתיהן יקצרו בין 7-8 מיליון </w:t>
      </w:r>
      <w:proofErr w:type="spellStart"/>
      <w:r>
        <w:rPr>
          <w:rFonts w:hint="cs"/>
          <w:rtl/>
        </w:rPr>
        <w:t>קו</w:t>
      </w:r>
      <w:bookmarkStart w:id="3377" w:name="_ETM_Q1_632898"/>
      <w:bookmarkEnd w:id="3377"/>
      <w:r>
        <w:rPr>
          <w:rFonts w:hint="cs"/>
          <w:rtl/>
        </w:rPr>
        <w:t>"ב</w:t>
      </w:r>
      <w:proofErr w:type="spellEnd"/>
      <w:r>
        <w:rPr>
          <w:rFonts w:hint="cs"/>
          <w:rtl/>
        </w:rPr>
        <w:t xml:space="preserve"> בשנה, </w:t>
      </w:r>
      <w:bookmarkStart w:id="3378" w:name="_ETM_Q1_631726"/>
      <w:bookmarkEnd w:id="3378"/>
      <w:r>
        <w:rPr>
          <w:rFonts w:hint="cs"/>
          <w:rtl/>
        </w:rPr>
        <w:t xml:space="preserve">ובסך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15 מיליון, שזו כל הכמות השנתית </w:t>
      </w:r>
      <w:bookmarkStart w:id="3379" w:name="_ETM_Q1_637729"/>
      <w:bookmarkEnd w:id="3379"/>
      <w:r>
        <w:rPr>
          <w:rFonts w:hint="cs"/>
          <w:rtl/>
        </w:rPr>
        <w:t>שאנחנו צריכים לקצור.</w:t>
      </w:r>
      <w:bookmarkStart w:id="3380" w:name="_ETM_Q1_646223"/>
      <w:bookmarkEnd w:id="3380"/>
    </w:p>
    <w:p w:rsidR="00DC4E89" w:rsidRDefault="00DC4E89" w:rsidP="00DC4E89">
      <w:pPr>
        <w:rPr>
          <w:rtl/>
        </w:rPr>
      </w:pPr>
    </w:p>
    <w:p w:rsidR="00DC4E89" w:rsidRDefault="00DC4E89" w:rsidP="00DC4E89">
      <w:pPr>
        <w:rPr>
          <w:rtl/>
        </w:rPr>
      </w:pPr>
      <w:bookmarkStart w:id="3381" w:name="_ETM_Q1_646506"/>
      <w:bookmarkEnd w:id="3381"/>
      <w:r>
        <w:rPr>
          <w:rFonts w:hint="cs"/>
          <w:rtl/>
        </w:rPr>
        <w:t xml:space="preserve">שאלו גם אם אנחנו מממנים את כל - </w:t>
      </w:r>
      <w:bookmarkStart w:id="3382" w:name="_ETM_Q1_651471"/>
      <w:bookmarkEnd w:id="3382"/>
      <w:r>
        <w:rPr>
          <w:rFonts w:hint="cs"/>
          <w:rtl/>
        </w:rPr>
        <w:t>- -</w:t>
      </w:r>
      <w:bookmarkStart w:id="3383" w:name="_ETM_Q1_648731"/>
      <w:bookmarkEnd w:id="3383"/>
    </w:p>
    <w:p w:rsidR="00DC4E89" w:rsidRDefault="00DC4E89" w:rsidP="00DC4E89">
      <w:pPr>
        <w:rPr>
          <w:rtl/>
        </w:rPr>
      </w:pPr>
      <w:bookmarkStart w:id="3384" w:name="_ETM_Q1_639820"/>
      <w:bookmarkStart w:id="3385" w:name="_ETM_Q1_640080"/>
      <w:bookmarkStart w:id="3386" w:name="_ETM_Q1_640864"/>
      <w:bookmarkEnd w:id="3384"/>
      <w:bookmarkEnd w:id="3385"/>
      <w:bookmarkEnd w:id="3386"/>
    </w:p>
    <w:p w:rsidR="00DC4E89" w:rsidRDefault="00DC4E89" w:rsidP="00DC4E89">
      <w:pPr>
        <w:pStyle w:val="af6"/>
        <w:keepNext/>
        <w:rPr>
          <w:rtl/>
        </w:rPr>
      </w:pPr>
      <w:bookmarkStart w:id="3387" w:name="ET_yor_6356_139"/>
      <w:r w:rsidRPr="00DC4E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C4E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7"/>
    </w:p>
    <w:p w:rsidR="00DC4E89" w:rsidRDefault="00DC4E89" w:rsidP="00DC4E89">
      <w:pPr>
        <w:pStyle w:val="KeepWithNext"/>
        <w:rPr>
          <w:rtl/>
        </w:rPr>
      </w:pPr>
    </w:p>
    <w:p w:rsidR="00DC4E89" w:rsidRDefault="00DC4E89" w:rsidP="00DC4E89">
      <w:pPr>
        <w:rPr>
          <w:rtl/>
        </w:rPr>
      </w:pPr>
      <w:bookmarkStart w:id="3388" w:name="_ETM_Q1_641386"/>
      <w:bookmarkEnd w:id="3388"/>
      <w:r>
        <w:rPr>
          <w:rFonts w:hint="cs"/>
          <w:rtl/>
        </w:rPr>
        <w:t>כן. מי מממן את רכי</w:t>
      </w:r>
      <w:bookmarkStart w:id="3389" w:name="_ETM_Q1_649933"/>
      <w:bookmarkEnd w:id="3389"/>
      <w:r>
        <w:rPr>
          <w:rFonts w:hint="cs"/>
          <w:rtl/>
        </w:rPr>
        <w:t>שת המקצרות?</w:t>
      </w:r>
    </w:p>
    <w:p w:rsidR="00DC4E89" w:rsidRDefault="00DC4E89" w:rsidP="00DC4E89">
      <w:pPr>
        <w:rPr>
          <w:rtl/>
        </w:rPr>
      </w:pPr>
      <w:bookmarkStart w:id="3390" w:name="_ETM_Q1_652046"/>
      <w:bookmarkStart w:id="3391" w:name="_ETM_Q1_653612"/>
      <w:bookmarkEnd w:id="3390"/>
      <w:bookmarkEnd w:id="3391"/>
    </w:p>
    <w:p w:rsidR="00DC4E89" w:rsidRDefault="00DC4E89" w:rsidP="00DC4E89">
      <w:pPr>
        <w:pStyle w:val="a4"/>
        <w:keepNext/>
        <w:rPr>
          <w:rtl/>
        </w:rPr>
      </w:pPr>
      <w:bookmarkStart w:id="3392" w:name="ET_speaker_טובי_שור_140"/>
      <w:r w:rsidRPr="00DC4E89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DC4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2"/>
    </w:p>
    <w:p w:rsidR="00DC4E89" w:rsidRDefault="00DC4E89" w:rsidP="00DC4E89">
      <w:pPr>
        <w:pStyle w:val="KeepWithNext"/>
        <w:rPr>
          <w:rtl/>
        </w:rPr>
      </w:pPr>
    </w:p>
    <w:p w:rsidR="00DC4E89" w:rsidRDefault="00DC4E89" w:rsidP="00DC4E89">
      <w:pPr>
        <w:rPr>
          <w:rtl/>
        </w:rPr>
      </w:pPr>
      <w:bookmarkStart w:id="3393" w:name="_ETM_Q1_653874"/>
      <w:bookmarkEnd w:id="3393"/>
      <w:r>
        <w:rPr>
          <w:rFonts w:hint="cs"/>
          <w:rtl/>
        </w:rPr>
        <w:t xml:space="preserve">אנחנו. אמרתי </w:t>
      </w:r>
      <w:bookmarkStart w:id="3394" w:name="_ETM_Q1_652963"/>
      <w:bookmarkEnd w:id="3394"/>
      <w:r>
        <w:rPr>
          <w:rFonts w:hint="cs"/>
          <w:rtl/>
        </w:rPr>
        <w:t xml:space="preserve">לך את זה </w:t>
      </w:r>
      <w:bookmarkStart w:id="3395" w:name="_ETM_Q1_653508"/>
      <w:bookmarkEnd w:id="3395"/>
      <w:r>
        <w:rPr>
          <w:rFonts w:hint="cs"/>
          <w:rtl/>
        </w:rPr>
        <w:t xml:space="preserve">גם בשולחן. בגדול בהסכם של 2012 דובר </w:t>
      </w:r>
      <w:bookmarkStart w:id="3396" w:name="_ETM_Q1_658083"/>
      <w:bookmarkEnd w:id="3396"/>
      <w:r>
        <w:rPr>
          <w:rFonts w:hint="cs"/>
          <w:rtl/>
        </w:rPr>
        <w:t xml:space="preserve">על זה </w:t>
      </w:r>
      <w:bookmarkStart w:id="3397" w:name="_ETM_Q1_658628"/>
      <w:bookmarkEnd w:id="3397"/>
      <w:r>
        <w:rPr>
          <w:rFonts w:hint="cs"/>
          <w:rtl/>
        </w:rPr>
        <w:t xml:space="preserve">שאנחנו מממנים 80% והמדינה מממנת </w:t>
      </w:r>
      <w:bookmarkStart w:id="3398" w:name="_ETM_Q1_660591"/>
      <w:bookmarkEnd w:id="3398"/>
      <w:r>
        <w:rPr>
          <w:rFonts w:hint="cs"/>
          <w:rtl/>
        </w:rPr>
        <w:t xml:space="preserve">20%. המדינה לקחה בחשבון את </w:t>
      </w:r>
      <w:bookmarkStart w:id="3399" w:name="_ETM_Q1_664531"/>
      <w:bookmarkEnd w:id="3399"/>
      <w:r>
        <w:rPr>
          <w:rFonts w:hint="cs"/>
          <w:rtl/>
        </w:rPr>
        <w:t xml:space="preserve">אותו דיבידנד </w:t>
      </w:r>
      <w:bookmarkStart w:id="3400" w:name="_ETM_Q1_663622"/>
      <w:bookmarkEnd w:id="3400"/>
      <w:r>
        <w:rPr>
          <w:rFonts w:hint="cs"/>
          <w:rtl/>
        </w:rPr>
        <w:t xml:space="preserve">שהיא לקחה ב-1995, שזה 30 מיליון </w:t>
      </w:r>
      <w:bookmarkStart w:id="3401" w:name="_ETM_Q1_665841"/>
      <w:bookmarkEnd w:id="3401"/>
      <w:r>
        <w:rPr>
          <w:rFonts w:hint="cs"/>
          <w:rtl/>
        </w:rPr>
        <w:t xml:space="preserve">דולר </w:t>
      </w:r>
      <w:bookmarkStart w:id="3402" w:name="_ETM_Q1_666882"/>
      <w:bookmarkEnd w:id="3402"/>
      <w:r>
        <w:rPr>
          <w:rFonts w:hint="cs"/>
          <w:rtl/>
        </w:rPr>
        <w:t>מאובנים להיום</w:t>
      </w:r>
      <w:bookmarkStart w:id="3403" w:name="_ETM_Q1_667017"/>
      <w:bookmarkEnd w:id="3403"/>
      <w:r>
        <w:rPr>
          <w:rFonts w:hint="cs"/>
          <w:rtl/>
        </w:rPr>
        <w:t>, אז בעצם אנחנו מ</w:t>
      </w:r>
      <w:bookmarkStart w:id="3404" w:name="_ETM_Q1_667958"/>
      <w:bookmarkStart w:id="3405" w:name="_ETM_Q1_666024"/>
      <w:bookmarkStart w:id="3406" w:name="_ETM_Q1_667983"/>
      <w:bookmarkEnd w:id="3404"/>
      <w:bookmarkEnd w:id="3405"/>
      <w:bookmarkEnd w:id="3406"/>
      <w:r>
        <w:rPr>
          <w:rFonts w:hint="cs"/>
          <w:rtl/>
        </w:rPr>
        <w:t xml:space="preserve">ממנים 90% והמדינה מממנת </w:t>
      </w:r>
      <w:bookmarkStart w:id="3407" w:name="_ETM_Q1_670465"/>
      <w:bookmarkStart w:id="3408" w:name="_ETM_Q1_670749"/>
      <w:bookmarkEnd w:id="3407"/>
      <w:bookmarkEnd w:id="3408"/>
      <w:r>
        <w:rPr>
          <w:rFonts w:hint="cs"/>
          <w:rtl/>
        </w:rPr>
        <w:t>10%.</w:t>
      </w:r>
      <w:bookmarkStart w:id="3409" w:name="_ETM_Q1_672577"/>
      <w:bookmarkEnd w:id="3409"/>
    </w:p>
    <w:p w:rsidR="00DC4E89" w:rsidRDefault="00DC4E89" w:rsidP="00DC4E89">
      <w:pPr>
        <w:rPr>
          <w:rtl/>
        </w:rPr>
      </w:pPr>
    </w:p>
    <w:p w:rsidR="00DC4E89" w:rsidRDefault="00DC4E89" w:rsidP="00DC4E89">
      <w:pPr>
        <w:rPr>
          <w:rtl/>
        </w:rPr>
      </w:pPr>
      <w:bookmarkStart w:id="3410" w:name="_ETM_Q1_664840"/>
      <w:bookmarkStart w:id="3411" w:name="_ETM_Q1_667840"/>
      <w:bookmarkEnd w:id="3410"/>
      <w:bookmarkEnd w:id="3411"/>
      <w:r>
        <w:rPr>
          <w:rFonts w:hint="cs"/>
          <w:rtl/>
        </w:rPr>
        <w:t xml:space="preserve">יש לנו </w:t>
      </w:r>
      <w:bookmarkStart w:id="3412" w:name="_ETM_Q1_672914"/>
      <w:bookmarkEnd w:id="3412"/>
      <w:r>
        <w:rPr>
          <w:rFonts w:hint="cs"/>
          <w:rtl/>
        </w:rPr>
        <w:t>מנגנ</w:t>
      </w:r>
      <w:bookmarkStart w:id="3413" w:name="_ETM_Q1_670961"/>
      <w:bookmarkEnd w:id="3413"/>
      <w:r>
        <w:rPr>
          <w:rFonts w:hint="cs"/>
          <w:rtl/>
        </w:rPr>
        <w:t xml:space="preserve">ון מול המדינה שאנחנו מעבירים את </w:t>
      </w:r>
      <w:bookmarkStart w:id="3414" w:name="_ETM_Q1_677749"/>
      <w:bookmarkEnd w:id="3414"/>
      <w:r>
        <w:rPr>
          <w:rFonts w:hint="cs"/>
          <w:rtl/>
        </w:rPr>
        <w:t xml:space="preserve">כל ההוצאות </w:t>
      </w:r>
      <w:bookmarkStart w:id="3415" w:name="_ETM_Q1_675794"/>
      <w:bookmarkEnd w:id="3415"/>
      <w:r>
        <w:rPr>
          <w:rFonts w:hint="cs"/>
          <w:rtl/>
        </w:rPr>
        <w:t>והיא מחזירה לנו 20%.</w:t>
      </w:r>
      <w:bookmarkStart w:id="3416" w:name="_ETM_Q1_680627"/>
      <w:bookmarkStart w:id="3417" w:name="_ETM_Q1_677885"/>
      <w:bookmarkEnd w:id="3416"/>
      <w:bookmarkEnd w:id="3417"/>
    </w:p>
    <w:p w:rsidR="00DC4E89" w:rsidRDefault="00DC4E89" w:rsidP="00DC4E89">
      <w:pPr>
        <w:rPr>
          <w:rtl/>
        </w:rPr>
      </w:pPr>
      <w:bookmarkStart w:id="3418" w:name="_ETM_Q1_678167"/>
      <w:bookmarkEnd w:id="3418"/>
    </w:p>
    <w:p w:rsidR="00DC4E89" w:rsidRDefault="00DC4E89" w:rsidP="00DC4E89">
      <w:pPr>
        <w:pStyle w:val="a4"/>
        <w:keepNext/>
        <w:rPr>
          <w:rtl/>
        </w:rPr>
      </w:pPr>
      <w:bookmarkStart w:id="3419" w:name="ET_speaker_מיכה_דהן_141"/>
      <w:r w:rsidRPr="00DC4E89">
        <w:rPr>
          <w:rStyle w:val="TagStyle"/>
          <w:rtl/>
        </w:rPr>
        <w:t xml:space="preserve"> &lt;&lt; דובר &gt;&gt; </w:t>
      </w:r>
      <w:r>
        <w:rPr>
          <w:rtl/>
        </w:rPr>
        <w:t>מיכה דהן:</w:t>
      </w:r>
      <w:r w:rsidRPr="00DC4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9"/>
    </w:p>
    <w:p w:rsidR="00DC4E89" w:rsidRDefault="00DC4E89" w:rsidP="00DC4E89">
      <w:pPr>
        <w:pStyle w:val="KeepWithNext"/>
        <w:rPr>
          <w:rtl/>
        </w:rPr>
      </w:pPr>
    </w:p>
    <w:p w:rsidR="00DC4E89" w:rsidRDefault="00DC4E89" w:rsidP="00DC4E89">
      <w:pPr>
        <w:rPr>
          <w:rtl/>
        </w:rPr>
      </w:pPr>
      <w:bookmarkStart w:id="3420" w:name="_ETM_Q1_678690"/>
      <w:bookmarkEnd w:id="3420"/>
      <w:r>
        <w:rPr>
          <w:rFonts w:hint="cs"/>
          <w:rtl/>
        </w:rPr>
        <w:t>ב</w:t>
      </w:r>
      <w:bookmarkStart w:id="3421" w:name="_ETM_Q1_678952"/>
      <w:bookmarkEnd w:id="3421"/>
      <w:r>
        <w:rPr>
          <w:rFonts w:hint="cs"/>
          <w:rtl/>
        </w:rPr>
        <w:t>רשותך אני רק אוסיף דבר א</w:t>
      </w:r>
      <w:bookmarkStart w:id="3422" w:name="_ETM_Q1_682608"/>
      <w:bookmarkEnd w:id="3422"/>
      <w:r>
        <w:rPr>
          <w:rFonts w:hint="cs"/>
          <w:rtl/>
        </w:rPr>
        <w:t xml:space="preserve">חד. כחלק ממה שעדכנו אתכם </w:t>
      </w:r>
      <w:bookmarkStart w:id="3423" w:name="_ETM_Q1_683528"/>
      <w:bookmarkEnd w:id="3423"/>
      <w:r>
        <w:rPr>
          <w:rFonts w:hint="cs"/>
          <w:rtl/>
        </w:rPr>
        <w:t xml:space="preserve">לגבי ההשקעות, כל השקעה </w:t>
      </w:r>
      <w:bookmarkStart w:id="3424" w:name="_ETM_Q1_687729"/>
      <w:bookmarkEnd w:id="3424"/>
      <w:r>
        <w:rPr>
          <w:rFonts w:hint="cs"/>
          <w:rtl/>
        </w:rPr>
        <w:t xml:space="preserve">שמתבצעת אחרי 2020, כולל ההשקעה </w:t>
      </w:r>
      <w:bookmarkStart w:id="3425" w:name="_ETM_Q1_689430"/>
      <w:bookmarkEnd w:id="3425"/>
      <w:r>
        <w:rPr>
          <w:rFonts w:hint="cs"/>
          <w:rtl/>
        </w:rPr>
        <w:t xml:space="preserve">הזו, </w:t>
      </w:r>
      <w:bookmarkStart w:id="3426" w:name="_ETM_Q1_689849"/>
      <w:bookmarkEnd w:id="3426"/>
      <w:r>
        <w:rPr>
          <w:rFonts w:hint="cs"/>
          <w:rtl/>
        </w:rPr>
        <w:t xml:space="preserve">באה לאישור האוצר, וכמובן </w:t>
      </w:r>
      <w:bookmarkStart w:id="3427" w:name="_ETM_Q1_692221"/>
      <w:bookmarkEnd w:id="3427"/>
      <w:r>
        <w:rPr>
          <w:rFonts w:hint="cs"/>
          <w:rtl/>
        </w:rPr>
        <w:t>שזה משהו שהמדינה</w:t>
      </w:r>
      <w:bookmarkStart w:id="3428" w:name="_ETM_Q1_693662"/>
      <w:bookmarkStart w:id="3429" w:name="_ETM_Q1_695125"/>
      <w:bookmarkEnd w:id="3428"/>
      <w:bookmarkEnd w:id="3429"/>
      <w:r>
        <w:rPr>
          <w:rFonts w:hint="cs"/>
          <w:rtl/>
        </w:rPr>
        <w:t xml:space="preserve"> לזכיין החדש מי שיהיה היא </w:t>
      </w:r>
      <w:bookmarkStart w:id="3430" w:name="_ETM_Q1_698803"/>
      <w:bookmarkEnd w:id="3430"/>
      <w:r>
        <w:rPr>
          <w:rFonts w:hint="cs"/>
          <w:rtl/>
        </w:rPr>
        <w:t xml:space="preserve">תצטרך </w:t>
      </w:r>
      <w:bookmarkStart w:id="3431" w:name="_ETM_Q1_696326"/>
      <w:bookmarkEnd w:id="3431"/>
      <w:r>
        <w:rPr>
          <w:rFonts w:hint="cs"/>
          <w:rtl/>
        </w:rPr>
        <w:t xml:space="preserve">לקחת בחשבון כי בסופו של דבר רוב העבודה של </w:t>
      </w:r>
      <w:bookmarkStart w:id="3432" w:name="_ETM_Q1_702618"/>
      <w:bookmarkStart w:id="3433" w:name="_ETM_Q1_703013"/>
      <w:bookmarkEnd w:id="3432"/>
      <w:bookmarkEnd w:id="3433"/>
      <w:r>
        <w:rPr>
          <w:rFonts w:hint="cs"/>
          <w:rtl/>
        </w:rPr>
        <w:t xml:space="preserve">אותה קוצרת תהיה בתקופה הבאה של הזיכיון ובסוף המדינה תצטרך </w:t>
      </w:r>
      <w:bookmarkStart w:id="3434" w:name="_ETM_Q1_709567"/>
      <w:bookmarkEnd w:id="3434"/>
      <w:r>
        <w:rPr>
          <w:rFonts w:hint="cs"/>
          <w:rtl/>
        </w:rPr>
        <w:t xml:space="preserve">דרך </w:t>
      </w:r>
      <w:bookmarkStart w:id="3435" w:name="_ETM_Q1_707088"/>
      <w:bookmarkEnd w:id="3435"/>
      <w:r>
        <w:rPr>
          <w:rFonts w:hint="cs"/>
          <w:rtl/>
        </w:rPr>
        <w:t>הזכיין החדש שיהיה לשלם את יתר</w:t>
      </w:r>
      <w:bookmarkStart w:id="3436" w:name="_ETM_Q1_711139"/>
      <w:bookmarkEnd w:id="3436"/>
      <w:r>
        <w:rPr>
          <w:rFonts w:hint="cs"/>
          <w:rtl/>
        </w:rPr>
        <w:t xml:space="preserve">ת העלות של </w:t>
      </w:r>
      <w:bookmarkStart w:id="3437" w:name="_ETM_Q1_712440"/>
      <w:bookmarkEnd w:id="3437"/>
      <w:r>
        <w:rPr>
          <w:rFonts w:hint="cs"/>
          <w:rtl/>
        </w:rPr>
        <w:t>מה שלא השתמשנו בתקופה שבה אנח</w:t>
      </w:r>
      <w:bookmarkStart w:id="3438" w:name="_ETM_Q1_713620"/>
      <w:bookmarkEnd w:id="3438"/>
      <w:r>
        <w:rPr>
          <w:rFonts w:hint="cs"/>
          <w:rtl/>
        </w:rPr>
        <w:t>נו עובדים.</w:t>
      </w:r>
    </w:p>
    <w:p w:rsidR="00DC4E89" w:rsidRDefault="00DC4E89" w:rsidP="00DC4E89">
      <w:pPr>
        <w:rPr>
          <w:rtl/>
        </w:rPr>
      </w:pPr>
      <w:bookmarkStart w:id="3439" w:name="_ETM_Q1_720433"/>
      <w:bookmarkStart w:id="3440" w:name="_ETM_Q1_720955"/>
      <w:bookmarkEnd w:id="3439"/>
      <w:bookmarkEnd w:id="3440"/>
    </w:p>
    <w:p w:rsidR="00DC4E89" w:rsidRDefault="00DC4E89" w:rsidP="00DC4E89">
      <w:pPr>
        <w:pStyle w:val="af6"/>
        <w:keepNext/>
        <w:rPr>
          <w:rtl/>
        </w:rPr>
      </w:pPr>
      <w:bookmarkStart w:id="3441" w:name="ET_yor_6356_142"/>
      <w:r w:rsidRPr="00DC4E8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C4E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1"/>
    </w:p>
    <w:p w:rsidR="00DC4E89" w:rsidRDefault="00DC4E89" w:rsidP="00DC4E89">
      <w:pPr>
        <w:pStyle w:val="KeepWithNext"/>
        <w:rPr>
          <w:rtl/>
        </w:rPr>
      </w:pPr>
    </w:p>
    <w:p w:rsidR="00DC4E89" w:rsidRDefault="00DC4E89" w:rsidP="00DC4E89">
      <w:pPr>
        <w:rPr>
          <w:rtl/>
        </w:rPr>
      </w:pPr>
      <w:bookmarkStart w:id="3442" w:name="_ETM_Q1_721479"/>
      <w:bookmarkStart w:id="3443" w:name="_ETM_Q1_721739"/>
      <w:bookmarkEnd w:id="3442"/>
      <w:bookmarkEnd w:id="3443"/>
      <w:r>
        <w:rPr>
          <w:rFonts w:hint="cs"/>
          <w:rtl/>
        </w:rPr>
        <w:t xml:space="preserve">האם אתם מעורבים </w:t>
      </w:r>
      <w:r w:rsidR="003A2883">
        <w:rPr>
          <w:rFonts w:hint="cs"/>
          <w:rtl/>
        </w:rPr>
        <w:t>בניסוח</w:t>
      </w:r>
      <w:r>
        <w:rPr>
          <w:rFonts w:hint="cs"/>
          <w:rtl/>
        </w:rPr>
        <w:t xml:space="preserve"> הזיכיון החדש?</w:t>
      </w:r>
      <w:bookmarkStart w:id="3444" w:name="_ETM_Q1_728689"/>
      <w:bookmarkStart w:id="3445" w:name="_ETM_Q1_723930"/>
      <w:bookmarkStart w:id="3446" w:name="_ETM_Q1_726930"/>
      <w:bookmarkStart w:id="3447" w:name="_ETM_Q1_724434"/>
      <w:bookmarkStart w:id="3448" w:name="_ETM_Q1_722762"/>
      <w:bookmarkStart w:id="3449" w:name="_ETM_Q1_725919"/>
      <w:bookmarkStart w:id="3450" w:name="_ETM_Q1_721187"/>
      <w:bookmarkStart w:id="3451" w:name="_ETM_Q1_724187"/>
      <w:bookmarkStart w:id="3452" w:name="_ETM_Q1_722736"/>
      <w:bookmarkEnd w:id="3444"/>
      <w:bookmarkEnd w:id="3445"/>
      <w:bookmarkEnd w:id="3446"/>
      <w:bookmarkEnd w:id="3447"/>
      <w:bookmarkEnd w:id="3448"/>
      <w:bookmarkEnd w:id="3449"/>
      <w:bookmarkEnd w:id="3450"/>
      <w:bookmarkEnd w:id="3451"/>
      <w:bookmarkEnd w:id="3452"/>
    </w:p>
    <w:p w:rsidR="00DC4E89" w:rsidRDefault="00DC4E89" w:rsidP="00DC4E89">
      <w:pPr>
        <w:rPr>
          <w:rtl/>
        </w:rPr>
      </w:pPr>
      <w:bookmarkStart w:id="3453" w:name="_ETM_Q1_722994"/>
      <w:bookmarkStart w:id="3454" w:name="_ETM_Q1_723516"/>
      <w:bookmarkEnd w:id="3453"/>
      <w:bookmarkEnd w:id="3454"/>
    </w:p>
    <w:p w:rsidR="00DC4E89" w:rsidRDefault="00DC4E89" w:rsidP="00DC4E89">
      <w:pPr>
        <w:pStyle w:val="a4"/>
        <w:keepNext/>
        <w:rPr>
          <w:rtl/>
        </w:rPr>
      </w:pPr>
      <w:bookmarkStart w:id="3455" w:name="ET_speaker_לילך_גבע_הראל_143"/>
      <w:r w:rsidRPr="00DC4E89">
        <w:rPr>
          <w:rStyle w:val="TagStyle"/>
          <w:rtl/>
        </w:rPr>
        <w:t xml:space="preserve"> &lt;&lt; דובר &gt;&gt; </w:t>
      </w:r>
      <w:r>
        <w:rPr>
          <w:rtl/>
        </w:rPr>
        <w:t>לילך גבע הראל:</w:t>
      </w:r>
      <w:r w:rsidRPr="00DC4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5"/>
    </w:p>
    <w:p w:rsidR="00DC4E89" w:rsidRDefault="00DC4E89" w:rsidP="00DC4E89">
      <w:pPr>
        <w:pStyle w:val="KeepWithNext"/>
        <w:rPr>
          <w:rtl/>
        </w:rPr>
      </w:pPr>
    </w:p>
    <w:p w:rsidR="00DC4E89" w:rsidRDefault="00DC4E89" w:rsidP="00DC4E89">
      <w:pPr>
        <w:rPr>
          <w:rtl/>
        </w:rPr>
      </w:pPr>
      <w:bookmarkStart w:id="3456" w:name="_ETM_Q1_723778"/>
      <w:bookmarkEnd w:id="3456"/>
      <w:r>
        <w:rPr>
          <w:rFonts w:hint="cs"/>
          <w:rtl/>
        </w:rPr>
        <w:t>לא.</w:t>
      </w:r>
      <w:r w:rsidR="00C63989">
        <w:rPr>
          <w:rFonts w:hint="cs"/>
          <w:rtl/>
        </w:rPr>
        <w:t xml:space="preserve"> ממש לא. יש הפרדה </w:t>
      </w:r>
      <w:bookmarkStart w:id="3457" w:name="_ETM_Q1_735010"/>
      <w:bookmarkEnd w:id="3457"/>
      <w:r w:rsidR="00C63989">
        <w:rPr>
          <w:rFonts w:hint="cs"/>
          <w:rtl/>
        </w:rPr>
        <w:t>מוחלטת, יש צוות של החשכ"ל שעובד</w:t>
      </w:r>
      <w:bookmarkStart w:id="3458" w:name="_ETM_Q1_736190"/>
      <w:bookmarkEnd w:id="3458"/>
      <w:r w:rsidR="00C63989">
        <w:rPr>
          <w:rFonts w:hint="cs"/>
          <w:rtl/>
        </w:rPr>
        <w:t xml:space="preserve">, אנחנו אפילו </w:t>
      </w:r>
      <w:bookmarkStart w:id="3459" w:name="_ETM_Q1_739346"/>
      <w:bookmarkEnd w:id="3459"/>
      <w:r w:rsidR="00C63989">
        <w:rPr>
          <w:rFonts w:hint="cs"/>
          <w:rtl/>
        </w:rPr>
        <w:t xml:space="preserve">לא יודעים באיזה שלב הם </w:t>
      </w:r>
      <w:bookmarkStart w:id="3460" w:name="_ETM_Q1_739219"/>
      <w:bookmarkEnd w:id="3460"/>
      <w:r w:rsidR="00C63989">
        <w:rPr>
          <w:rFonts w:hint="cs"/>
          <w:rtl/>
        </w:rPr>
        <w:t>נמצאים. אנחנו רק יודעים על</w:t>
      </w:r>
      <w:bookmarkStart w:id="3461" w:name="_ETM_Q1_741592"/>
      <w:bookmarkStart w:id="3462" w:name="_ETM_Q1_739115"/>
      <w:bookmarkEnd w:id="3461"/>
      <w:bookmarkEnd w:id="3462"/>
      <w:r w:rsidR="00C63989">
        <w:rPr>
          <w:rFonts w:hint="cs"/>
          <w:rtl/>
        </w:rPr>
        <w:t xml:space="preserve"> פי מה שהם אמרו בוועדה שהם לקראת </w:t>
      </w:r>
      <w:bookmarkStart w:id="3463" w:name="_ETM_Q1_744884"/>
      <w:bookmarkEnd w:id="3463"/>
      <w:r w:rsidR="00C63989">
        <w:rPr>
          <w:rFonts w:hint="cs"/>
          <w:rtl/>
        </w:rPr>
        <w:t xml:space="preserve">פרסום של </w:t>
      </w:r>
      <w:bookmarkStart w:id="3464" w:name="_ETM_Q1_742669"/>
      <w:bookmarkEnd w:id="3464"/>
      <w:r w:rsidR="00C63989">
        <w:rPr>
          <w:rFonts w:hint="cs"/>
          <w:rtl/>
        </w:rPr>
        <w:t xml:space="preserve">שני מסמכים. אחד הוא לגבי </w:t>
      </w:r>
      <w:bookmarkStart w:id="3465" w:name="_ETM_Q1_746743"/>
      <w:bookmarkEnd w:id="3465"/>
      <w:r w:rsidR="00C63989">
        <w:rPr>
          <w:rFonts w:hint="cs"/>
          <w:rtl/>
        </w:rPr>
        <w:t>שטח הזיכיון ב</w:t>
      </w:r>
      <w:bookmarkStart w:id="3466" w:name="_ETM_Q1_749089"/>
      <w:bookmarkEnd w:id="3466"/>
      <w:r w:rsidR="00C63989">
        <w:rPr>
          <w:rFonts w:hint="cs"/>
          <w:rtl/>
        </w:rPr>
        <w:t xml:space="preserve">נושא הסביבתי והשני </w:t>
      </w:r>
      <w:bookmarkStart w:id="3467" w:name="_ETM_Q1_748962"/>
      <w:bookmarkEnd w:id="3467"/>
      <w:r w:rsidR="00C63989">
        <w:rPr>
          <w:rFonts w:hint="cs"/>
          <w:rtl/>
        </w:rPr>
        <w:t>הוא לגבי ה-</w:t>
      </w:r>
      <w:bookmarkStart w:id="3468" w:name="_ETM_Q1_751597"/>
      <w:bookmarkEnd w:id="3468"/>
      <w:r w:rsidR="00C63989">
        <w:t>government take</w:t>
      </w:r>
      <w:bookmarkStart w:id="3469" w:name="_ETM_Q1_746865"/>
      <w:bookmarkStart w:id="3470" w:name="_ETM_Q1_749865"/>
      <w:bookmarkEnd w:id="3469"/>
      <w:bookmarkEnd w:id="3470"/>
      <w:r w:rsidR="00C63989">
        <w:rPr>
          <w:rFonts w:hint="cs"/>
          <w:rtl/>
        </w:rPr>
        <w:t xml:space="preserve">, אבל מעבר לזה </w:t>
      </w:r>
      <w:bookmarkStart w:id="3471" w:name="_ETM_Q1_753766"/>
      <w:bookmarkEnd w:id="3471"/>
      <w:r w:rsidR="00C63989">
        <w:rPr>
          <w:rFonts w:hint="cs"/>
          <w:rtl/>
        </w:rPr>
        <w:t>א</w:t>
      </w:r>
      <w:bookmarkStart w:id="3472" w:name="_ETM_Q1_751811"/>
      <w:bookmarkEnd w:id="3472"/>
      <w:r w:rsidR="00C63989">
        <w:rPr>
          <w:rFonts w:hint="cs"/>
          <w:rtl/>
        </w:rPr>
        <w:t>נחנו גם לא יודעים</w:t>
      </w:r>
      <w:bookmarkStart w:id="3473" w:name="_ETM_Q1_752751"/>
      <w:bookmarkEnd w:id="3473"/>
      <w:r w:rsidR="00C63989">
        <w:rPr>
          <w:rFonts w:hint="cs"/>
          <w:rtl/>
        </w:rPr>
        <w:t xml:space="preserve"> על </w:t>
      </w:r>
      <w:proofErr w:type="spellStart"/>
      <w:r w:rsidR="003A2883">
        <w:rPr>
          <w:rFonts w:hint="cs"/>
          <w:rtl/>
        </w:rPr>
        <w:t>קצבים</w:t>
      </w:r>
      <w:proofErr w:type="spellEnd"/>
      <w:r w:rsidR="00C63989">
        <w:rPr>
          <w:rFonts w:hint="cs"/>
          <w:rtl/>
        </w:rPr>
        <w:t xml:space="preserve"> </w:t>
      </w:r>
      <w:bookmarkStart w:id="3474" w:name="_ETM_Q1_754340"/>
      <w:bookmarkEnd w:id="3474"/>
      <w:r w:rsidR="00C63989">
        <w:rPr>
          <w:rFonts w:hint="cs"/>
          <w:rtl/>
        </w:rPr>
        <w:t>אחרים שהם מתקדמים</w:t>
      </w:r>
      <w:bookmarkStart w:id="3475" w:name="_ETM_Q1_754998"/>
      <w:bookmarkEnd w:id="3475"/>
      <w:r w:rsidR="00C63989">
        <w:rPr>
          <w:rFonts w:hint="cs"/>
          <w:rtl/>
        </w:rPr>
        <w:t xml:space="preserve"> בהם, גם לגבי נושאים אחרים </w:t>
      </w:r>
      <w:bookmarkStart w:id="3476" w:name="_ETM_Q1_758415"/>
      <w:bookmarkEnd w:id="3476"/>
      <w:r w:rsidR="00C63989">
        <w:rPr>
          <w:rFonts w:hint="cs"/>
          <w:rtl/>
        </w:rPr>
        <w:t>ובוודאי שלא בנוסח של</w:t>
      </w:r>
      <w:bookmarkStart w:id="3477" w:name="_ETM_Q1_758811"/>
      <w:bookmarkStart w:id="3478" w:name="_ETM_Q1_756095"/>
      <w:bookmarkStart w:id="3479" w:name="_ETM_Q1_759900"/>
      <w:bookmarkEnd w:id="3477"/>
      <w:bookmarkEnd w:id="3478"/>
      <w:bookmarkEnd w:id="3479"/>
      <w:r w:rsidR="00C63989">
        <w:rPr>
          <w:rFonts w:hint="cs"/>
          <w:rtl/>
        </w:rPr>
        <w:t xml:space="preserve"> החוק או המכרז.</w:t>
      </w:r>
      <w:bookmarkStart w:id="3480" w:name="_ETM_Q1_783289"/>
      <w:bookmarkEnd w:id="3480"/>
    </w:p>
    <w:p w:rsidR="008704B0" w:rsidRDefault="008704B0" w:rsidP="00DC4E89">
      <w:pPr>
        <w:rPr>
          <w:rtl/>
        </w:rPr>
      </w:pPr>
    </w:p>
    <w:p w:rsidR="008704B0" w:rsidRDefault="008704B0" w:rsidP="00DC4E89">
      <w:pPr>
        <w:rPr>
          <w:rtl/>
        </w:rPr>
      </w:pPr>
      <w:bookmarkStart w:id="3481" w:name="_ETM_Q1_784355"/>
      <w:bookmarkEnd w:id="3481"/>
      <w:r>
        <w:rPr>
          <w:rFonts w:hint="cs"/>
          <w:rtl/>
        </w:rPr>
        <w:t>ע</w:t>
      </w:r>
      <w:bookmarkStart w:id="3482" w:name="_ETM_Q1_784617"/>
      <w:bookmarkEnd w:id="3482"/>
      <w:r>
        <w:rPr>
          <w:rFonts w:hint="cs"/>
          <w:rtl/>
        </w:rPr>
        <w:t>כשיו א</w:t>
      </w:r>
      <w:bookmarkStart w:id="3483" w:name="_ETM_Q1_785400"/>
      <w:bookmarkEnd w:id="3483"/>
      <w:r>
        <w:rPr>
          <w:rFonts w:hint="cs"/>
          <w:rtl/>
        </w:rPr>
        <w:t>נחנו יוצאים.</w:t>
      </w:r>
    </w:p>
    <w:p w:rsidR="008704B0" w:rsidRDefault="008704B0" w:rsidP="00DC4E89">
      <w:pPr>
        <w:rPr>
          <w:rtl/>
        </w:rPr>
      </w:pPr>
      <w:bookmarkStart w:id="3484" w:name="_ETM_Q1_787752"/>
      <w:bookmarkEnd w:id="3484"/>
    </w:p>
    <w:p w:rsidR="008704B0" w:rsidRDefault="008704B0" w:rsidP="008704B0">
      <w:pPr>
        <w:pStyle w:val="a4"/>
        <w:keepNext/>
        <w:rPr>
          <w:rtl/>
        </w:rPr>
      </w:pPr>
      <w:bookmarkStart w:id="3485" w:name="ET_speaker_טובי_שור_144"/>
      <w:r w:rsidRPr="008704B0">
        <w:rPr>
          <w:rStyle w:val="TagStyle"/>
          <w:rtl/>
        </w:rPr>
        <w:t xml:space="preserve"> &lt;&lt; דובר &gt;&gt; </w:t>
      </w:r>
      <w:r>
        <w:rPr>
          <w:rtl/>
        </w:rPr>
        <w:t>טובי שור:</w:t>
      </w:r>
      <w:r w:rsidRPr="00870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5"/>
    </w:p>
    <w:p w:rsidR="008704B0" w:rsidRDefault="008704B0" w:rsidP="008704B0">
      <w:pPr>
        <w:pStyle w:val="KeepWithNext"/>
        <w:rPr>
          <w:rtl/>
        </w:rPr>
      </w:pPr>
    </w:p>
    <w:p w:rsidR="008704B0" w:rsidRDefault="008704B0" w:rsidP="008704B0">
      <w:pPr>
        <w:rPr>
          <w:rtl/>
        </w:rPr>
      </w:pPr>
      <w:r>
        <w:rPr>
          <w:rFonts w:hint="cs"/>
          <w:rtl/>
        </w:rPr>
        <w:t>אופיר הוא מנהל הייצור שלנו באתר</w:t>
      </w:r>
      <w:bookmarkStart w:id="3486" w:name="_ETM_Q1_779752"/>
      <w:bookmarkStart w:id="3487" w:name="_ETM_Q1_783019"/>
      <w:bookmarkStart w:id="3488" w:name="_ETM_Q1_786019"/>
      <w:bookmarkEnd w:id="3486"/>
      <w:bookmarkEnd w:id="3487"/>
      <w:bookmarkEnd w:id="3488"/>
      <w:r>
        <w:rPr>
          <w:rFonts w:hint="cs"/>
          <w:rtl/>
        </w:rPr>
        <w:t>, והוא ייתן לכ</w:t>
      </w:r>
      <w:bookmarkStart w:id="3489" w:name="_ETM_Q1_790702"/>
      <w:bookmarkEnd w:id="3489"/>
      <w:r>
        <w:rPr>
          <w:rFonts w:hint="cs"/>
          <w:rtl/>
        </w:rPr>
        <w:t xml:space="preserve">ם </w:t>
      </w:r>
      <w:bookmarkStart w:id="3490" w:name="_ETM_Q1_788486"/>
      <w:bookmarkEnd w:id="3490"/>
      <w:r>
        <w:rPr>
          <w:rFonts w:hint="cs"/>
          <w:rtl/>
        </w:rPr>
        <w:t xml:space="preserve">- - - </w:t>
      </w:r>
    </w:p>
    <w:p w:rsidR="008704B0" w:rsidRDefault="008704B0" w:rsidP="008704B0">
      <w:pPr>
        <w:rPr>
          <w:rtl/>
        </w:rPr>
      </w:pPr>
      <w:bookmarkStart w:id="3491" w:name="_ETM_Q1_803138"/>
      <w:bookmarkStart w:id="3492" w:name="_ETM_Q1_814369"/>
      <w:bookmarkEnd w:id="3491"/>
      <w:bookmarkEnd w:id="3492"/>
    </w:p>
    <w:p w:rsidR="00692313" w:rsidRDefault="00692313" w:rsidP="00692313">
      <w:pPr>
        <w:pStyle w:val="a4"/>
        <w:keepNext/>
        <w:rPr>
          <w:rtl/>
        </w:rPr>
      </w:pPr>
      <w:bookmarkStart w:id="3493" w:name="ET_speaker_אופיר_אבוקסיס_147"/>
      <w:r w:rsidRPr="00692313">
        <w:rPr>
          <w:rStyle w:val="TagStyle"/>
          <w:rtl/>
        </w:rPr>
        <w:t xml:space="preserve"> &lt;&lt; דובר &gt;&gt; </w:t>
      </w:r>
      <w:r>
        <w:rPr>
          <w:rtl/>
        </w:rPr>
        <w:t>אופיר אבוקסיס:</w:t>
      </w:r>
      <w:r w:rsidRPr="00692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3"/>
    </w:p>
    <w:p w:rsidR="00692313" w:rsidRDefault="00692313" w:rsidP="00692313">
      <w:pPr>
        <w:pStyle w:val="KeepWithNext"/>
        <w:rPr>
          <w:rtl/>
        </w:rPr>
      </w:pPr>
    </w:p>
    <w:p w:rsidR="00692313" w:rsidRDefault="00692313" w:rsidP="00692313">
      <w:pPr>
        <w:rPr>
          <w:rtl/>
        </w:rPr>
      </w:pPr>
      <w:bookmarkStart w:id="3494" w:name="_ETM_Q1_809637"/>
      <w:bookmarkEnd w:id="3494"/>
      <w:r>
        <w:rPr>
          <w:rFonts w:hint="cs"/>
          <w:rtl/>
        </w:rPr>
        <w:t xml:space="preserve">שלום, אופיר. נעשה פה, ולמעלה </w:t>
      </w:r>
      <w:bookmarkStart w:id="3495" w:name="_ETM_Q1_813930"/>
      <w:bookmarkEnd w:id="3495"/>
      <w:r>
        <w:rPr>
          <w:rFonts w:hint="cs"/>
          <w:rtl/>
        </w:rPr>
        <w:t xml:space="preserve">יש </w:t>
      </w:r>
      <w:bookmarkStart w:id="3496" w:name="_ETM_Q1_814735"/>
      <w:bookmarkStart w:id="3497" w:name="_ETM_Q1_811996"/>
      <w:bookmarkEnd w:id="3496"/>
      <w:bookmarkEnd w:id="3497"/>
      <w:r>
        <w:rPr>
          <w:rFonts w:hint="cs"/>
          <w:rtl/>
        </w:rPr>
        <w:t xml:space="preserve">גם קצת רעש, אז בטוח </w:t>
      </w:r>
      <w:bookmarkStart w:id="3498" w:name="_ETM_Q1_815810"/>
      <w:bookmarkEnd w:id="3498"/>
      <w:r>
        <w:rPr>
          <w:rFonts w:hint="cs"/>
          <w:rtl/>
        </w:rPr>
        <w:t>לא ישמעו את כ</w:t>
      </w:r>
      <w:bookmarkStart w:id="3499" w:name="_ETM_Q1_817112"/>
      <w:bookmarkEnd w:id="3499"/>
      <w:r>
        <w:rPr>
          <w:rFonts w:hint="cs"/>
          <w:rtl/>
        </w:rPr>
        <w:t>ולם. אז מי</w:t>
      </w:r>
      <w:bookmarkStart w:id="3500" w:name="_ETM_Q1_816986"/>
      <w:bookmarkEnd w:id="3500"/>
      <w:r>
        <w:rPr>
          <w:rFonts w:hint="cs"/>
          <w:rtl/>
        </w:rPr>
        <w:t xml:space="preserve"> שיהיה קרוב יותר יוכל </w:t>
      </w:r>
      <w:bookmarkStart w:id="3501" w:name="_ETM_Q1_820540"/>
      <w:bookmarkEnd w:id="3501"/>
      <w:r>
        <w:rPr>
          <w:rFonts w:hint="cs"/>
          <w:rtl/>
        </w:rPr>
        <w:t>- - -</w:t>
      </w:r>
      <w:bookmarkStart w:id="3502" w:name="_ETM_Q1_821344"/>
      <w:bookmarkStart w:id="3503" w:name="_ETM_Q1_822911"/>
      <w:bookmarkEnd w:id="3502"/>
      <w:bookmarkEnd w:id="3503"/>
      <w:r>
        <w:rPr>
          <w:rFonts w:hint="cs"/>
          <w:rtl/>
        </w:rPr>
        <w:t xml:space="preserve"> אני מדב</w:t>
      </w:r>
      <w:bookmarkStart w:id="3504" w:name="_ETM_Q1_823569"/>
      <w:bookmarkEnd w:id="3504"/>
      <w:r>
        <w:rPr>
          <w:rFonts w:hint="cs"/>
          <w:rtl/>
        </w:rPr>
        <w:t xml:space="preserve">ר חזק, אל תדאגו. </w:t>
      </w:r>
      <w:bookmarkStart w:id="3505" w:name="_ETM_Q1_826987"/>
      <w:bookmarkStart w:id="3506" w:name="_ETM_Q1_824771"/>
      <w:bookmarkEnd w:id="3505"/>
      <w:bookmarkEnd w:id="3506"/>
      <w:r>
        <w:rPr>
          <w:rFonts w:hint="cs"/>
          <w:rtl/>
        </w:rPr>
        <w:t>לא כמו טובי.</w:t>
      </w:r>
    </w:p>
    <w:p w:rsidR="00692313" w:rsidRDefault="00692313" w:rsidP="00692313">
      <w:pPr>
        <w:rPr>
          <w:rtl/>
        </w:rPr>
      </w:pPr>
      <w:bookmarkStart w:id="3507" w:name="_ETM_Q1_830800"/>
      <w:bookmarkStart w:id="3508" w:name="_ETM_Q1_831062"/>
      <w:bookmarkEnd w:id="3507"/>
      <w:bookmarkEnd w:id="3508"/>
    </w:p>
    <w:p w:rsidR="00692313" w:rsidRDefault="00692313" w:rsidP="00692313">
      <w:pPr>
        <w:rPr>
          <w:rtl/>
        </w:rPr>
      </w:pPr>
      <w:r>
        <w:rPr>
          <w:rFonts w:hint="cs"/>
          <w:rtl/>
        </w:rPr>
        <w:t>א</w:t>
      </w:r>
      <w:bookmarkStart w:id="3509" w:name="_ETM_Q1_831584"/>
      <w:bookmarkEnd w:id="3509"/>
      <w:r>
        <w:rPr>
          <w:rFonts w:hint="cs"/>
          <w:rtl/>
        </w:rPr>
        <w:t>ני אחלק לכם קסדות, חולצה חד</w:t>
      </w:r>
      <w:r w:rsidR="003A2883">
        <w:rPr>
          <w:rFonts w:hint="cs"/>
          <w:rtl/>
        </w:rPr>
        <w:t>-</w:t>
      </w:r>
      <w:r>
        <w:rPr>
          <w:rFonts w:hint="cs"/>
          <w:rtl/>
        </w:rPr>
        <w:t>פעמית, כ</w:t>
      </w:r>
      <w:bookmarkStart w:id="3510" w:name="_ETM_Q1_834332"/>
      <w:bookmarkEnd w:id="3510"/>
      <w:r>
        <w:rPr>
          <w:rFonts w:hint="cs"/>
          <w:rtl/>
        </w:rPr>
        <w:t xml:space="preserve">פפות ואטמי אוזניים. צריך לשים הכל. אנחנו נלך ברגל </w:t>
      </w:r>
      <w:bookmarkStart w:id="3511" w:name="_ETM_Q1_840859"/>
      <w:bookmarkEnd w:id="3511"/>
      <w:r>
        <w:rPr>
          <w:rFonts w:hint="cs"/>
          <w:rtl/>
        </w:rPr>
        <w:t>ממש כמה מטרים ונעלה לקו</w:t>
      </w:r>
      <w:bookmarkStart w:id="3512" w:name="_ETM_Q1_841777"/>
      <w:bookmarkEnd w:id="3512"/>
      <w:r>
        <w:rPr>
          <w:rFonts w:hint="cs"/>
          <w:rtl/>
        </w:rPr>
        <w:t>מה האחרונה במפעל</w:t>
      </w:r>
      <w:bookmarkStart w:id="3513" w:name="_ETM_Q1_843213"/>
      <w:bookmarkEnd w:id="3513"/>
      <w:r>
        <w:rPr>
          <w:rFonts w:hint="cs"/>
          <w:rtl/>
        </w:rPr>
        <w:t xml:space="preserve"> בשביל ל</w:t>
      </w:r>
      <w:bookmarkStart w:id="3514" w:name="_ETM_Q1_844281"/>
      <w:bookmarkEnd w:id="3514"/>
      <w:r>
        <w:rPr>
          <w:rFonts w:hint="cs"/>
          <w:rtl/>
        </w:rPr>
        <w:t>תת תצפית על כל האתר וחשוב להתמגן כמו שצריך.</w:t>
      </w:r>
      <w:bookmarkStart w:id="3515" w:name="_ETM_Q1_851468"/>
      <w:bookmarkEnd w:id="3515"/>
      <w:r>
        <w:rPr>
          <w:rFonts w:hint="cs"/>
          <w:rtl/>
        </w:rPr>
        <w:t xml:space="preserve"> אין </w:t>
      </w:r>
      <w:bookmarkStart w:id="3516" w:name="_ETM_Q1_852535"/>
      <w:bookmarkEnd w:id="3516"/>
      <w:r>
        <w:rPr>
          <w:rFonts w:hint="cs"/>
          <w:rtl/>
        </w:rPr>
        <w:t xml:space="preserve">סיכונים יותר מדי בעליה ובירידה. מי </w:t>
      </w:r>
      <w:bookmarkStart w:id="3517" w:name="_ETM_Q1_856065"/>
      <w:bookmarkEnd w:id="3517"/>
      <w:r>
        <w:rPr>
          <w:rFonts w:hint="cs"/>
          <w:rtl/>
        </w:rPr>
        <w:t xml:space="preserve">שיש לו פחד </w:t>
      </w:r>
      <w:bookmarkStart w:id="3518" w:name="_ETM_Q1_857654"/>
      <w:bookmarkEnd w:id="3518"/>
      <w:r>
        <w:rPr>
          <w:rFonts w:hint="cs"/>
          <w:rtl/>
        </w:rPr>
        <w:t xml:space="preserve">גבהים אז אל תעלו כי זו הנקודה </w:t>
      </w:r>
      <w:bookmarkStart w:id="3519" w:name="_ETM_Q1_859619"/>
      <w:bookmarkEnd w:id="3519"/>
      <w:r>
        <w:rPr>
          <w:rFonts w:hint="cs"/>
          <w:rtl/>
        </w:rPr>
        <w:t xml:space="preserve">הכי גבוהה </w:t>
      </w:r>
      <w:bookmarkStart w:id="3520" w:name="_ETM_Q1_860686"/>
      <w:bookmarkEnd w:id="3520"/>
      <w:r>
        <w:rPr>
          <w:rFonts w:hint="cs"/>
          <w:rtl/>
        </w:rPr>
        <w:t xml:space="preserve">באתר. אפשר להסתכל על כל האתר משם אז לא </w:t>
      </w:r>
      <w:bookmarkStart w:id="3521" w:name="_ETM_Q1_867738"/>
      <w:bookmarkEnd w:id="3521"/>
      <w:r>
        <w:rPr>
          <w:rFonts w:hint="cs"/>
          <w:rtl/>
        </w:rPr>
        <w:t>לעלות.</w:t>
      </w:r>
      <w:bookmarkStart w:id="3522" w:name="_ETM_Q1_869306"/>
      <w:bookmarkEnd w:id="3522"/>
    </w:p>
    <w:p w:rsidR="00692313" w:rsidRDefault="00692313" w:rsidP="00692313">
      <w:pPr>
        <w:rPr>
          <w:rtl/>
        </w:rPr>
      </w:pPr>
    </w:p>
    <w:p w:rsidR="00692313" w:rsidRDefault="00692313" w:rsidP="00692313">
      <w:pPr>
        <w:rPr>
          <w:rtl/>
        </w:rPr>
      </w:pPr>
      <w:bookmarkStart w:id="3523" w:name="_ETM_Q1_886233"/>
      <w:bookmarkStart w:id="3524" w:name="_ETM_Q1_886495"/>
      <w:bookmarkEnd w:id="3523"/>
      <w:bookmarkEnd w:id="3524"/>
      <w:r>
        <w:rPr>
          <w:rFonts w:hint="cs"/>
          <w:rtl/>
        </w:rPr>
        <w:t>נ</w:t>
      </w:r>
      <w:bookmarkStart w:id="3525" w:name="_ETM_Q1_869567"/>
      <w:bookmarkEnd w:id="3525"/>
      <w:r>
        <w:rPr>
          <w:rFonts w:hint="cs"/>
          <w:rtl/>
        </w:rPr>
        <w:t>עלה ב</w:t>
      </w:r>
      <w:bookmarkStart w:id="3526" w:name="_ETM_Q1_867612"/>
      <w:bookmarkEnd w:id="3526"/>
      <w:r>
        <w:rPr>
          <w:rFonts w:hint="cs"/>
          <w:rtl/>
        </w:rPr>
        <w:t xml:space="preserve">שתי </w:t>
      </w:r>
      <w:bookmarkStart w:id="3527" w:name="_ETM_Q1_874273"/>
      <w:bookmarkEnd w:id="3527"/>
      <w:r w:rsidR="007F2DED">
        <w:rPr>
          <w:rFonts w:hint="cs"/>
          <w:rtl/>
        </w:rPr>
        <w:t>קבוצות</w:t>
      </w:r>
      <w:r>
        <w:rPr>
          <w:rFonts w:hint="cs"/>
          <w:rtl/>
        </w:rPr>
        <w:t xml:space="preserve"> במעלית, אי</w:t>
      </w:r>
      <w:bookmarkStart w:id="3528" w:name="_ETM_Q1_876384"/>
      <w:bookmarkEnd w:id="3528"/>
      <w:r>
        <w:rPr>
          <w:rFonts w:hint="cs"/>
          <w:rtl/>
        </w:rPr>
        <w:t xml:space="preserve"> אפשר </w:t>
      </w:r>
      <w:bookmarkStart w:id="3529" w:name="_ETM_Q1_874691"/>
      <w:bookmarkEnd w:id="3529"/>
      <w:r>
        <w:rPr>
          <w:rFonts w:hint="cs"/>
          <w:rtl/>
        </w:rPr>
        <w:t xml:space="preserve">כולנו במכה אחת. אני אעלה ראשון עם </w:t>
      </w:r>
      <w:bookmarkStart w:id="3530" w:name="_ETM_Q1_879388"/>
      <w:bookmarkEnd w:id="3530"/>
      <w:r>
        <w:rPr>
          <w:rFonts w:hint="cs"/>
          <w:rtl/>
        </w:rPr>
        <w:t>קבוצה ואז הקבוצה השנייה.</w:t>
      </w:r>
      <w:bookmarkStart w:id="3531" w:name="_ETM_Q1_880306"/>
      <w:bookmarkEnd w:id="3531"/>
      <w:r>
        <w:rPr>
          <w:rFonts w:hint="cs"/>
          <w:rtl/>
        </w:rPr>
        <w:t xml:space="preserve"> אני אתן רקע כללי על האתר </w:t>
      </w:r>
      <w:bookmarkStart w:id="3532" w:name="_ETM_Q1_883986"/>
      <w:bookmarkStart w:id="3533" w:name="_ETM_Q1_880986"/>
      <w:bookmarkEnd w:id="3532"/>
      <w:bookmarkEnd w:id="3533"/>
      <w:r>
        <w:rPr>
          <w:rFonts w:hint="cs"/>
          <w:rtl/>
        </w:rPr>
        <w:t>ואחר כך תשאלו שאלות.</w:t>
      </w:r>
      <w:r w:rsidR="000A2ADB">
        <w:rPr>
          <w:rFonts w:hint="cs"/>
          <w:rtl/>
        </w:rPr>
        <w:t xml:space="preserve"> והמסכות האישיות שקיבלתם, אז גם אותן </w:t>
      </w:r>
      <w:bookmarkStart w:id="3534" w:name="_ETM_Q1_895114"/>
      <w:bookmarkEnd w:id="3534"/>
      <w:r w:rsidR="000A2ADB">
        <w:rPr>
          <w:rFonts w:hint="cs"/>
          <w:rtl/>
        </w:rPr>
        <w:t>לשים.</w:t>
      </w:r>
    </w:p>
    <w:p w:rsidR="00B8712C" w:rsidRDefault="00B8712C" w:rsidP="00692313">
      <w:pPr>
        <w:rPr>
          <w:rtl/>
        </w:rPr>
      </w:pPr>
    </w:p>
    <w:p w:rsidR="00B41EC3" w:rsidRDefault="00B41EC3" w:rsidP="00B41EC3">
      <w:pPr>
        <w:pStyle w:val="afc"/>
        <w:keepNext/>
        <w:rPr>
          <w:rtl/>
        </w:rPr>
      </w:pPr>
      <w:bookmarkStart w:id="3535" w:name="ET_meetingend_148"/>
      <w:r w:rsidRPr="00B41EC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15:00.</w:t>
      </w:r>
      <w:r w:rsidRPr="00B41EC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535"/>
    </w:p>
    <w:p w:rsidR="00B41EC3" w:rsidRDefault="00B41EC3" w:rsidP="00B41EC3">
      <w:pPr>
        <w:pStyle w:val="KeepWithNext"/>
        <w:rPr>
          <w:rtl/>
        </w:rPr>
      </w:pPr>
    </w:p>
    <w:p w:rsidR="00B41EC3" w:rsidRPr="00B41EC3" w:rsidRDefault="00B41EC3" w:rsidP="00B41EC3">
      <w:pPr>
        <w:rPr>
          <w:rtl/>
        </w:rPr>
      </w:pPr>
    </w:p>
    <w:sectPr w:rsidR="00B41EC3" w:rsidRPr="00B41EC3" w:rsidSect="005B36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756A" w:rsidRDefault="000B756A">
      <w:r>
        <w:separator/>
      </w:r>
    </w:p>
  </w:endnote>
  <w:endnote w:type="continuationSeparator" w:id="0">
    <w:p w:rsidR="000B756A" w:rsidRDefault="000B7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756A" w:rsidRDefault="000B756A">
      <w:r>
        <w:separator/>
      </w:r>
    </w:p>
  </w:footnote>
  <w:footnote w:type="continuationSeparator" w:id="0">
    <w:p w:rsidR="000B756A" w:rsidRDefault="000B75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56A" w:rsidRDefault="000B756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B756A" w:rsidRDefault="000B756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56A" w:rsidRDefault="000B756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B364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B756A" w:rsidRPr="00CC5815" w:rsidRDefault="000B756A" w:rsidP="008E5E3F">
    <w:pPr>
      <w:pStyle w:val="a3"/>
      <w:ind w:firstLine="0"/>
    </w:pPr>
    <w:r>
      <w:rPr>
        <w:rtl/>
      </w:rPr>
      <w:t>הוועדה לפיקוח על הקרן לאזרחי ישראל</w:t>
    </w:r>
  </w:p>
  <w:p w:rsidR="000B756A" w:rsidRPr="00CC5815" w:rsidRDefault="000B756A" w:rsidP="008E5E3F">
    <w:pPr>
      <w:pStyle w:val="a3"/>
      <w:ind w:firstLine="0"/>
      <w:rPr>
        <w:rtl/>
      </w:rPr>
    </w:pPr>
    <w:r>
      <w:rPr>
        <w:rtl/>
      </w:rPr>
      <w:t>23/06/2024</w:t>
    </w:r>
  </w:p>
  <w:p w:rsidR="000B756A" w:rsidRPr="00CC5815" w:rsidRDefault="000B756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56A" w:rsidRDefault="000B756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F04C88" wp14:editId="57B4AF4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756A" w:rsidRDefault="000B756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B756A" w:rsidRDefault="000B756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202D8"/>
    <w:multiLevelType w:val="hybridMultilevel"/>
    <w:tmpl w:val="1C8A64B8"/>
    <w:lvl w:ilvl="0" w:tplc="71E265B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BC51A3"/>
    <w:multiLevelType w:val="hybridMultilevel"/>
    <w:tmpl w:val="B2CE0D4C"/>
    <w:lvl w:ilvl="0" w:tplc="8A9C018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7F3FB6"/>
    <w:multiLevelType w:val="hybridMultilevel"/>
    <w:tmpl w:val="9CDAEA56"/>
    <w:lvl w:ilvl="0" w:tplc="B6962C5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2292C5E"/>
    <w:multiLevelType w:val="hybridMultilevel"/>
    <w:tmpl w:val="4ABC97CE"/>
    <w:lvl w:ilvl="0" w:tplc="8F38C44C">
      <w:numFmt w:val="bullet"/>
      <w:lvlText w:val="–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B92CBD"/>
    <w:multiLevelType w:val="hybridMultilevel"/>
    <w:tmpl w:val="596852B2"/>
    <w:lvl w:ilvl="0" w:tplc="3A9CBC3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EFE7D76"/>
    <w:multiLevelType w:val="hybridMultilevel"/>
    <w:tmpl w:val="F2F41B3E"/>
    <w:lvl w:ilvl="0" w:tplc="B3ECF6F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B5C75E5"/>
    <w:multiLevelType w:val="hybridMultilevel"/>
    <w:tmpl w:val="96EEB2E4"/>
    <w:lvl w:ilvl="0" w:tplc="6F42A24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71418EF"/>
    <w:multiLevelType w:val="hybridMultilevel"/>
    <w:tmpl w:val="6188167C"/>
    <w:lvl w:ilvl="0" w:tplc="063ECFC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7"/>
  </w:num>
  <w:num w:numId="5">
    <w:abstractNumId w:val="2"/>
  </w:num>
  <w:num w:numId="6">
    <w:abstractNumId w:val="8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40"/>
    <w:rsid w:val="0001338B"/>
    <w:rsid w:val="0002047E"/>
    <w:rsid w:val="00037279"/>
    <w:rsid w:val="00056AB5"/>
    <w:rsid w:val="00067F42"/>
    <w:rsid w:val="000807D4"/>
    <w:rsid w:val="00092B80"/>
    <w:rsid w:val="000A17C6"/>
    <w:rsid w:val="000A2ADB"/>
    <w:rsid w:val="000B060C"/>
    <w:rsid w:val="000B2EE6"/>
    <w:rsid w:val="000B756A"/>
    <w:rsid w:val="000C47F5"/>
    <w:rsid w:val="000D06BD"/>
    <w:rsid w:val="000E3314"/>
    <w:rsid w:val="000F2459"/>
    <w:rsid w:val="00101C5F"/>
    <w:rsid w:val="00102AB7"/>
    <w:rsid w:val="00117605"/>
    <w:rsid w:val="001338C0"/>
    <w:rsid w:val="00150436"/>
    <w:rsid w:val="00167294"/>
    <w:rsid w:val="001673D4"/>
    <w:rsid w:val="00171E7F"/>
    <w:rsid w:val="001758C1"/>
    <w:rsid w:val="0017779F"/>
    <w:rsid w:val="00190718"/>
    <w:rsid w:val="001A74E9"/>
    <w:rsid w:val="001A7A1B"/>
    <w:rsid w:val="001B6A8E"/>
    <w:rsid w:val="001C44DA"/>
    <w:rsid w:val="001C4FDA"/>
    <w:rsid w:val="001D440C"/>
    <w:rsid w:val="001D759D"/>
    <w:rsid w:val="001F57AC"/>
    <w:rsid w:val="002016FF"/>
    <w:rsid w:val="00227FEF"/>
    <w:rsid w:val="002426B8"/>
    <w:rsid w:val="00261554"/>
    <w:rsid w:val="00275C03"/>
    <w:rsid w:val="00276FEA"/>
    <w:rsid w:val="00280D58"/>
    <w:rsid w:val="002A5F11"/>
    <w:rsid w:val="002C1D3D"/>
    <w:rsid w:val="002D4BDB"/>
    <w:rsid w:val="002D66A6"/>
    <w:rsid w:val="002E5E31"/>
    <w:rsid w:val="002F5768"/>
    <w:rsid w:val="00303B4C"/>
    <w:rsid w:val="00321E62"/>
    <w:rsid w:val="00327BF8"/>
    <w:rsid w:val="00340AFA"/>
    <w:rsid w:val="00344D07"/>
    <w:rsid w:val="003557C1"/>
    <w:rsid w:val="003658CB"/>
    <w:rsid w:val="00366CFB"/>
    <w:rsid w:val="0036794C"/>
    <w:rsid w:val="00373508"/>
    <w:rsid w:val="00376D42"/>
    <w:rsid w:val="00392687"/>
    <w:rsid w:val="00396023"/>
    <w:rsid w:val="003A2883"/>
    <w:rsid w:val="003B7503"/>
    <w:rsid w:val="003C279D"/>
    <w:rsid w:val="003C530B"/>
    <w:rsid w:val="003F0A5F"/>
    <w:rsid w:val="00401F78"/>
    <w:rsid w:val="00420E41"/>
    <w:rsid w:val="004210EE"/>
    <w:rsid w:val="00422CC6"/>
    <w:rsid w:val="00424C94"/>
    <w:rsid w:val="00447608"/>
    <w:rsid w:val="00451746"/>
    <w:rsid w:val="00470EAC"/>
    <w:rsid w:val="004729DC"/>
    <w:rsid w:val="00476BE9"/>
    <w:rsid w:val="0049458B"/>
    <w:rsid w:val="00495FD8"/>
    <w:rsid w:val="004A0417"/>
    <w:rsid w:val="004B0A65"/>
    <w:rsid w:val="004B1BE9"/>
    <w:rsid w:val="004C0CC9"/>
    <w:rsid w:val="004C642C"/>
    <w:rsid w:val="00500C0C"/>
    <w:rsid w:val="0051770D"/>
    <w:rsid w:val="00532694"/>
    <w:rsid w:val="005327C5"/>
    <w:rsid w:val="0054058A"/>
    <w:rsid w:val="0054480D"/>
    <w:rsid w:val="0054526D"/>
    <w:rsid w:val="00546678"/>
    <w:rsid w:val="005506B9"/>
    <w:rsid w:val="005817EC"/>
    <w:rsid w:val="00590B77"/>
    <w:rsid w:val="005936F1"/>
    <w:rsid w:val="005A342D"/>
    <w:rsid w:val="005B3641"/>
    <w:rsid w:val="005C363E"/>
    <w:rsid w:val="005D61F3"/>
    <w:rsid w:val="005E1C6B"/>
    <w:rsid w:val="005F76B0"/>
    <w:rsid w:val="006230CB"/>
    <w:rsid w:val="00634F61"/>
    <w:rsid w:val="006706DC"/>
    <w:rsid w:val="0067264C"/>
    <w:rsid w:val="00687041"/>
    <w:rsid w:val="00692313"/>
    <w:rsid w:val="00695A47"/>
    <w:rsid w:val="006A0CB7"/>
    <w:rsid w:val="006A7590"/>
    <w:rsid w:val="006D7E44"/>
    <w:rsid w:val="006F0259"/>
    <w:rsid w:val="006F2977"/>
    <w:rsid w:val="00700433"/>
    <w:rsid w:val="00702755"/>
    <w:rsid w:val="0070472C"/>
    <w:rsid w:val="00705A1F"/>
    <w:rsid w:val="0073068A"/>
    <w:rsid w:val="007509A6"/>
    <w:rsid w:val="00783FE7"/>
    <w:rsid w:val="007872B4"/>
    <w:rsid w:val="00791CBE"/>
    <w:rsid w:val="007C693F"/>
    <w:rsid w:val="007C6ADD"/>
    <w:rsid w:val="007F2DED"/>
    <w:rsid w:val="0082136D"/>
    <w:rsid w:val="008320F6"/>
    <w:rsid w:val="00841223"/>
    <w:rsid w:val="00844CD8"/>
    <w:rsid w:val="00846BE9"/>
    <w:rsid w:val="008471F4"/>
    <w:rsid w:val="008526E7"/>
    <w:rsid w:val="00853207"/>
    <w:rsid w:val="008704B0"/>
    <w:rsid w:val="008713A4"/>
    <w:rsid w:val="00875F10"/>
    <w:rsid w:val="00883C3E"/>
    <w:rsid w:val="00885906"/>
    <w:rsid w:val="00886B7C"/>
    <w:rsid w:val="008876D5"/>
    <w:rsid w:val="008A2DE0"/>
    <w:rsid w:val="008A6033"/>
    <w:rsid w:val="008C3D5A"/>
    <w:rsid w:val="008C6035"/>
    <w:rsid w:val="008C7015"/>
    <w:rsid w:val="008D1DFB"/>
    <w:rsid w:val="008D3B6E"/>
    <w:rsid w:val="008E03B4"/>
    <w:rsid w:val="008E5E3F"/>
    <w:rsid w:val="008F767F"/>
    <w:rsid w:val="0090279B"/>
    <w:rsid w:val="00914904"/>
    <w:rsid w:val="009228A2"/>
    <w:rsid w:val="009258CE"/>
    <w:rsid w:val="0094215E"/>
    <w:rsid w:val="0094436C"/>
    <w:rsid w:val="009515F0"/>
    <w:rsid w:val="00957F2E"/>
    <w:rsid w:val="009830CB"/>
    <w:rsid w:val="0099279C"/>
    <w:rsid w:val="0099300C"/>
    <w:rsid w:val="009A6868"/>
    <w:rsid w:val="009B0C9D"/>
    <w:rsid w:val="009B33BF"/>
    <w:rsid w:val="009B7B94"/>
    <w:rsid w:val="009D478A"/>
    <w:rsid w:val="009E48AB"/>
    <w:rsid w:val="009E6E93"/>
    <w:rsid w:val="009F1518"/>
    <w:rsid w:val="009F5773"/>
    <w:rsid w:val="00A03CEA"/>
    <w:rsid w:val="00A15971"/>
    <w:rsid w:val="00A22C90"/>
    <w:rsid w:val="00A42723"/>
    <w:rsid w:val="00A61083"/>
    <w:rsid w:val="00A64A6D"/>
    <w:rsid w:val="00A66020"/>
    <w:rsid w:val="00A66158"/>
    <w:rsid w:val="00A801B8"/>
    <w:rsid w:val="00AA09EC"/>
    <w:rsid w:val="00AB0036"/>
    <w:rsid w:val="00AB02EE"/>
    <w:rsid w:val="00AB3F3A"/>
    <w:rsid w:val="00AC27F2"/>
    <w:rsid w:val="00AD4EC9"/>
    <w:rsid w:val="00AD6FFC"/>
    <w:rsid w:val="00AF31E6"/>
    <w:rsid w:val="00AF4150"/>
    <w:rsid w:val="00B0509A"/>
    <w:rsid w:val="00B07C45"/>
    <w:rsid w:val="00B120B2"/>
    <w:rsid w:val="00B169C9"/>
    <w:rsid w:val="00B339B3"/>
    <w:rsid w:val="00B41EC3"/>
    <w:rsid w:val="00B46141"/>
    <w:rsid w:val="00B50340"/>
    <w:rsid w:val="00B54F01"/>
    <w:rsid w:val="00B65508"/>
    <w:rsid w:val="00B65895"/>
    <w:rsid w:val="00B67C95"/>
    <w:rsid w:val="00B8517A"/>
    <w:rsid w:val="00B85185"/>
    <w:rsid w:val="00B8712C"/>
    <w:rsid w:val="00B87EB9"/>
    <w:rsid w:val="00B91FD1"/>
    <w:rsid w:val="00BA5D40"/>
    <w:rsid w:val="00BA6446"/>
    <w:rsid w:val="00BD47B7"/>
    <w:rsid w:val="00BD62DB"/>
    <w:rsid w:val="00C11733"/>
    <w:rsid w:val="00C135D5"/>
    <w:rsid w:val="00C22DCB"/>
    <w:rsid w:val="00C32275"/>
    <w:rsid w:val="00C3598A"/>
    <w:rsid w:val="00C360BC"/>
    <w:rsid w:val="00C36CF4"/>
    <w:rsid w:val="00C44800"/>
    <w:rsid w:val="00C52EC2"/>
    <w:rsid w:val="00C61DC1"/>
    <w:rsid w:val="00C63989"/>
    <w:rsid w:val="00C64AFF"/>
    <w:rsid w:val="00C661EE"/>
    <w:rsid w:val="00C72438"/>
    <w:rsid w:val="00C75F43"/>
    <w:rsid w:val="00C763E4"/>
    <w:rsid w:val="00C8624A"/>
    <w:rsid w:val="00CA5363"/>
    <w:rsid w:val="00CB6D60"/>
    <w:rsid w:val="00CC19AA"/>
    <w:rsid w:val="00CC5815"/>
    <w:rsid w:val="00CE24B8"/>
    <w:rsid w:val="00CE5849"/>
    <w:rsid w:val="00D04204"/>
    <w:rsid w:val="00D278F7"/>
    <w:rsid w:val="00D3079D"/>
    <w:rsid w:val="00D35EEB"/>
    <w:rsid w:val="00D374E5"/>
    <w:rsid w:val="00D37550"/>
    <w:rsid w:val="00D40A29"/>
    <w:rsid w:val="00D445B8"/>
    <w:rsid w:val="00D45D27"/>
    <w:rsid w:val="00D76B09"/>
    <w:rsid w:val="00D86E57"/>
    <w:rsid w:val="00D96B24"/>
    <w:rsid w:val="00DB654E"/>
    <w:rsid w:val="00DB67EC"/>
    <w:rsid w:val="00DC4E89"/>
    <w:rsid w:val="00DE50D4"/>
    <w:rsid w:val="00DE5B80"/>
    <w:rsid w:val="00E03A37"/>
    <w:rsid w:val="00E04422"/>
    <w:rsid w:val="00E1637E"/>
    <w:rsid w:val="00E33AE3"/>
    <w:rsid w:val="00E44536"/>
    <w:rsid w:val="00E53367"/>
    <w:rsid w:val="00E53640"/>
    <w:rsid w:val="00E57306"/>
    <w:rsid w:val="00E578E6"/>
    <w:rsid w:val="00E61903"/>
    <w:rsid w:val="00E64116"/>
    <w:rsid w:val="00E92255"/>
    <w:rsid w:val="00E959C8"/>
    <w:rsid w:val="00EA624B"/>
    <w:rsid w:val="00EA6BA5"/>
    <w:rsid w:val="00EB057D"/>
    <w:rsid w:val="00EB18E4"/>
    <w:rsid w:val="00EB5C85"/>
    <w:rsid w:val="00EC0AC2"/>
    <w:rsid w:val="00EC1FB3"/>
    <w:rsid w:val="00EC2CD4"/>
    <w:rsid w:val="00ED05A5"/>
    <w:rsid w:val="00EE0210"/>
    <w:rsid w:val="00EE09AD"/>
    <w:rsid w:val="00F053E5"/>
    <w:rsid w:val="00F10D2D"/>
    <w:rsid w:val="00F16831"/>
    <w:rsid w:val="00F260C6"/>
    <w:rsid w:val="00F3623F"/>
    <w:rsid w:val="00F41C33"/>
    <w:rsid w:val="00F423F1"/>
    <w:rsid w:val="00F4252C"/>
    <w:rsid w:val="00F4342E"/>
    <w:rsid w:val="00F44411"/>
    <w:rsid w:val="00F4792E"/>
    <w:rsid w:val="00F53584"/>
    <w:rsid w:val="00F549E5"/>
    <w:rsid w:val="00F61D03"/>
    <w:rsid w:val="00F63F05"/>
    <w:rsid w:val="00F65B26"/>
    <w:rsid w:val="00F72368"/>
    <w:rsid w:val="00F81C03"/>
    <w:rsid w:val="00F821F6"/>
    <w:rsid w:val="00F84D49"/>
    <w:rsid w:val="00FA5163"/>
    <w:rsid w:val="00FA674F"/>
    <w:rsid w:val="00FB0768"/>
    <w:rsid w:val="00FB553C"/>
    <w:rsid w:val="00FB5620"/>
    <w:rsid w:val="00FD69F0"/>
    <w:rsid w:val="00FE3474"/>
    <w:rsid w:val="00FE6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432CD620-B8E6-4129-9905-01C0395B8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7264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7264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7264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421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E533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6FC85-BD00-41B2-9315-09648D251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20</Pages>
  <Words>6736</Words>
  <Characters>38400</Characters>
  <Application>Microsoft Office Word</Application>
  <DocSecurity>0</DocSecurity>
  <Lines>320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183</cp:revision>
  <cp:lastPrinted>2015-07-20T08:20:00Z</cp:lastPrinted>
  <dcterms:created xsi:type="dcterms:W3CDTF">2018-05-03T11:21:00Z</dcterms:created>
  <dcterms:modified xsi:type="dcterms:W3CDTF">2024-07-17T16:34:00Z</dcterms:modified>
</cp:coreProperties>
</file>